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815AA4" w:rsidRPr="00AE3C50" w:rsidTr="00BB0EE1">
        <w:trPr>
          <w:trHeight w:val="410"/>
        </w:trPr>
        <w:tc>
          <w:tcPr>
            <w:tcW w:w="5353" w:type="dxa"/>
            <w:tcBorders>
              <w:top w:val="single" w:sz="4" w:space="0" w:color="auto"/>
              <w:left w:val="single" w:sz="4" w:space="0" w:color="auto"/>
              <w:bottom w:val="single" w:sz="4" w:space="0" w:color="auto"/>
              <w:right w:val="single" w:sz="4" w:space="0" w:color="auto"/>
            </w:tcBorders>
          </w:tcPr>
          <w:p w:rsidR="002E0504" w:rsidRPr="00AE3C50" w:rsidRDefault="002E0504" w:rsidP="00BB0EE1">
            <w:pPr>
              <w:widowControl w:val="0"/>
              <w:autoSpaceDE w:val="0"/>
              <w:autoSpaceDN w:val="0"/>
              <w:adjustRightInd w:val="0"/>
              <w:ind w:firstLine="284"/>
              <w:jc w:val="both"/>
              <w:rPr>
                <w:rFonts w:eastAsia="Times New Roman"/>
                <w:b/>
                <w:sz w:val="16"/>
                <w:szCs w:val="16"/>
                <w:lang w:eastAsia="ru-RU"/>
              </w:rPr>
            </w:pPr>
            <w:r w:rsidRPr="00AE3C50">
              <w:rPr>
                <w:rFonts w:eastAsia="Times New Roman"/>
                <w:b/>
                <w:sz w:val="16"/>
                <w:szCs w:val="16"/>
                <w:lang w:eastAsia="ru-RU"/>
              </w:rPr>
              <w:t>Учредитель:</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sz w:val="16"/>
                <w:szCs w:val="16"/>
                <w:lang w:eastAsia="ru-RU"/>
              </w:rPr>
              <w:t xml:space="preserve">Дума Солецкого муниципального </w:t>
            </w:r>
            <w:r w:rsidR="00504251" w:rsidRPr="00AE3C50">
              <w:rPr>
                <w:rFonts w:eastAsia="Times New Roman"/>
                <w:sz w:val="16"/>
                <w:szCs w:val="16"/>
                <w:lang w:eastAsia="ru-RU"/>
              </w:rPr>
              <w:t>округа</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p>
          <w:p w:rsidR="002E0504" w:rsidRPr="00AE3C50" w:rsidRDefault="002E0504" w:rsidP="00BB0EE1">
            <w:pPr>
              <w:widowControl w:val="0"/>
              <w:autoSpaceDE w:val="0"/>
              <w:autoSpaceDN w:val="0"/>
              <w:adjustRightInd w:val="0"/>
              <w:ind w:firstLine="284"/>
              <w:jc w:val="both"/>
              <w:rPr>
                <w:rFonts w:eastAsia="Times New Roman"/>
                <w:b/>
                <w:sz w:val="16"/>
                <w:szCs w:val="16"/>
                <w:lang w:eastAsia="ru-RU"/>
              </w:rPr>
            </w:pPr>
            <w:r w:rsidRPr="00AE3C50">
              <w:rPr>
                <w:rFonts w:eastAsia="Times New Roman"/>
                <w:b/>
                <w:sz w:val="16"/>
                <w:szCs w:val="16"/>
                <w:lang w:eastAsia="ru-RU"/>
              </w:rPr>
              <w:t>Издатель:</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sz w:val="16"/>
                <w:szCs w:val="16"/>
                <w:lang w:eastAsia="ru-RU"/>
              </w:rPr>
              <w:t xml:space="preserve">Администрация Солецкого муниципального </w:t>
            </w:r>
            <w:r w:rsidR="00504251" w:rsidRPr="00AE3C50">
              <w:rPr>
                <w:rFonts w:eastAsia="Times New Roman"/>
                <w:sz w:val="16"/>
                <w:szCs w:val="16"/>
                <w:lang w:eastAsia="ru-RU"/>
              </w:rPr>
              <w:t>округа</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p>
          <w:p w:rsidR="002E0504" w:rsidRPr="00AE3C50" w:rsidRDefault="002E0504" w:rsidP="00BB0EE1">
            <w:pPr>
              <w:widowControl w:val="0"/>
              <w:autoSpaceDE w:val="0"/>
              <w:autoSpaceDN w:val="0"/>
              <w:adjustRightInd w:val="0"/>
              <w:ind w:firstLine="284"/>
              <w:jc w:val="both"/>
              <w:rPr>
                <w:rFonts w:eastAsia="Times New Roman"/>
                <w:b/>
                <w:sz w:val="16"/>
                <w:szCs w:val="16"/>
                <w:lang w:eastAsia="ru-RU"/>
              </w:rPr>
            </w:pPr>
            <w:r w:rsidRPr="00AE3C50">
              <w:rPr>
                <w:rFonts w:eastAsia="Times New Roman"/>
                <w:b/>
                <w:sz w:val="16"/>
                <w:szCs w:val="16"/>
                <w:lang w:eastAsia="ru-RU"/>
              </w:rPr>
              <w:t xml:space="preserve">Адрес издателя: </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2E0504" w:rsidRPr="00AE3C50" w:rsidRDefault="002E0504" w:rsidP="00BB0EE1">
            <w:pPr>
              <w:widowControl w:val="0"/>
              <w:autoSpaceDE w:val="0"/>
              <w:autoSpaceDN w:val="0"/>
              <w:adjustRightInd w:val="0"/>
              <w:ind w:firstLine="284"/>
              <w:jc w:val="both"/>
              <w:rPr>
                <w:rFonts w:eastAsia="Times New Roman"/>
                <w:b/>
                <w:sz w:val="16"/>
                <w:szCs w:val="16"/>
                <w:lang w:eastAsia="ru-RU"/>
              </w:rPr>
            </w:pPr>
            <w:r w:rsidRPr="00AE3C50">
              <w:rPr>
                <w:rFonts w:eastAsia="Times New Roman"/>
                <w:b/>
                <w:sz w:val="16"/>
                <w:szCs w:val="16"/>
                <w:lang w:eastAsia="ru-RU"/>
              </w:rPr>
              <w:t xml:space="preserve">Главный редактор: </w:t>
            </w:r>
            <w:r w:rsidRPr="00AE3C50">
              <w:rPr>
                <w:rFonts w:eastAsia="Times New Roman"/>
                <w:sz w:val="16"/>
                <w:szCs w:val="16"/>
                <w:lang w:eastAsia="ru-RU"/>
              </w:rPr>
              <w:t>Котов А.Я.</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b/>
                <w:sz w:val="16"/>
                <w:szCs w:val="16"/>
                <w:lang w:eastAsia="ru-RU"/>
              </w:rPr>
              <w:t>Адрес редакции:</w:t>
            </w:r>
            <w:r w:rsidRPr="00AE3C50">
              <w:rPr>
                <w:rFonts w:eastAsia="Times New Roman"/>
                <w:sz w:val="16"/>
                <w:szCs w:val="16"/>
                <w:lang w:eastAsia="ru-RU"/>
              </w:rPr>
              <w:t xml:space="preserve"> 175040, г. Сольцы,  пл. Победы, д.3</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b/>
                <w:sz w:val="16"/>
                <w:szCs w:val="16"/>
                <w:lang w:eastAsia="ru-RU"/>
              </w:rPr>
              <w:t>Тел\Факс:</w:t>
            </w:r>
            <w:r w:rsidRPr="00AE3C50">
              <w:rPr>
                <w:rFonts w:eastAsia="Times New Roman"/>
                <w:sz w:val="16"/>
                <w:szCs w:val="16"/>
                <w:lang w:eastAsia="ru-RU"/>
              </w:rPr>
              <w:t>8(81655) 31748</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b/>
                <w:sz w:val="16"/>
                <w:szCs w:val="16"/>
                <w:lang w:val="en-US" w:eastAsia="ru-RU"/>
              </w:rPr>
              <w:t>E</w:t>
            </w:r>
            <w:r w:rsidRPr="00AE3C50">
              <w:rPr>
                <w:rFonts w:eastAsia="Times New Roman"/>
                <w:b/>
                <w:sz w:val="16"/>
                <w:szCs w:val="16"/>
                <w:lang w:eastAsia="ru-RU"/>
              </w:rPr>
              <w:t>-</w:t>
            </w:r>
            <w:r w:rsidRPr="00AE3C50">
              <w:rPr>
                <w:rFonts w:eastAsia="Times New Roman"/>
                <w:b/>
                <w:sz w:val="16"/>
                <w:szCs w:val="16"/>
                <w:lang w:val="en-US" w:eastAsia="ru-RU"/>
              </w:rPr>
              <w:t>mail</w:t>
            </w:r>
            <w:r w:rsidRPr="00AE3C50">
              <w:rPr>
                <w:rFonts w:eastAsia="Times New Roman"/>
                <w:b/>
                <w:sz w:val="16"/>
                <w:szCs w:val="16"/>
                <w:lang w:eastAsia="ru-RU"/>
              </w:rPr>
              <w:t xml:space="preserve">: </w:t>
            </w:r>
            <w:r w:rsidRPr="00AE3C50">
              <w:rPr>
                <w:rFonts w:eastAsia="Times New Roman"/>
                <w:sz w:val="16"/>
                <w:szCs w:val="16"/>
                <w:lang w:val="en-US" w:eastAsia="ru-RU"/>
              </w:rPr>
              <w:t>soleco</w:t>
            </w:r>
            <w:r w:rsidRPr="00AE3C50">
              <w:rPr>
                <w:rFonts w:eastAsia="Times New Roman"/>
                <w:sz w:val="16"/>
                <w:szCs w:val="16"/>
                <w:lang w:eastAsia="ru-RU"/>
              </w:rPr>
              <w:t>@</w:t>
            </w:r>
            <w:r w:rsidRPr="00AE3C50">
              <w:rPr>
                <w:rFonts w:eastAsia="Times New Roman"/>
                <w:sz w:val="16"/>
                <w:szCs w:val="16"/>
                <w:lang w:val="en-US" w:eastAsia="ru-RU"/>
              </w:rPr>
              <w:t>adminsoltcy</w:t>
            </w:r>
            <w:r w:rsidRPr="00AE3C50">
              <w:rPr>
                <w:rFonts w:eastAsia="Times New Roman"/>
                <w:sz w:val="16"/>
                <w:szCs w:val="16"/>
                <w:lang w:eastAsia="ru-RU"/>
              </w:rPr>
              <w:t>.</w:t>
            </w:r>
            <w:r w:rsidRPr="00AE3C50">
              <w:rPr>
                <w:rFonts w:eastAsia="Times New Roman"/>
                <w:sz w:val="16"/>
                <w:szCs w:val="16"/>
                <w:lang w:val="en-US" w:eastAsia="ru-RU"/>
              </w:rPr>
              <w:t>ru</w:t>
            </w:r>
          </w:p>
          <w:p w:rsidR="002E0504" w:rsidRPr="00AE3C50" w:rsidRDefault="002E0504" w:rsidP="00BB0EE1">
            <w:pPr>
              <w:widowControl w:val="0"/>
              <w:autoSpaceDE w:val="0"/>
              <w:autoSpaceDN w:val="0"/>
              <w:adjustRightInd w:val="0"/>
              <w:ind w:firstLine="284"/>
              <w:jc w:val="both"/>
              <w:rPr>
                <w:rFonts w:eastAsia="Times New Roman"/>
                <w:sz w:val="16"/>
                <w:szCs w:val="16"/>
                <w:lang w:eastAsia="ru-RU"/>
              </w:rPr>
            </w:pPr>
            <w:r w:rsidRPr="00AE3C50">
              <w:rPr>
                <w:rFonts w:eastAsia="Times New Roman"/>
                <w:b/>
                <w:sz w:val="16"/>
                <w:szCs w:val="16"/>
                <w:lang w:eastAsia="ru-RU"/>
              </w:rPr>
              <w:t xml:space="preserve">Тираж: </w:t>
            </w:r>
            <w:r w:rsidRPr="00AE3C50">
              <w:rPr>
                <w:rFonts w:eastAsia="Times New Roman"/>
                <w:sz w:val="16"/>
                <w:szCs w:val="16"/>
                <w:lang w:eastAsia="ru-RU"/>
              </w:rPr>
              <w:t>14 экз</w:t>
            </w:r>
            <w:r w:rsidRPr="00AE3C50">
              <w:rPr>
                <w:rFonts w:eastAsia="Times New Roman"/>
                <w:b/>
                <w:sz w:val="16"/>
                <w:szCs w:val="16"/>
                <w:lang w:eastAsia="ru-RU"/>
              </w:rPr>
              <w:t>.</w:t>
            </w:r>
          </w:p>
        </w:tc>
      </w:tr>
    </w:tbl>
    <w:p w:rsidR="0046339A" w:rsidRPr="00AE3C50" w:rsidRDefault="0046339A" w:rsidP="0046339A">
      <w:pPr>
        <w:jc w:val="center"/>
        <w:rPr>
          <w:b/>
          <w:sz w:val="14"/>
        </w:rPr>
      </w:pPr>
      <w:r w:rsidRPr="00AE3C50">
        <w:rPr>
          <w:b/>
          <w:sz w:val="14"/>
        </w:rPr>
        <w:lastRenderedPageBreak/>
        <w:t>ПОСТАНОВЛЕНИЕ</w:t>
      </w:r>
    </w:p>
    <w:p w:rsidR="0046339A" w:rsidRPr="00AE3C50" w:rsidRDefault="0046339A" w:rsidP="0046339A">
      <w:pPr>
        <w:jc w:val="center"/>
        <w:rPr>
          <w:sz w:val="14"/>
        </w:rPr>
      </w:pPr>
      <w:r w:rsidRPr="00AE3C50">
        <w:rPr>
          <w:sz w:val="14"/>
        </w:rPr>
        <w:t xml:space="preserve">Администрации Солецкого муниципального </w:t>
      </w:r>
      <w:r w:rsidR="006418F3" w:rsidRPr="00AE3C50">
        <w:rPr>
          <w:sz w:val="14"/>
        </w:rPr>
        <w:t>округа</w:t>
      </w:r>
    </w:p>
    <w:p w:rsidR="0046339A" w:rsidRPr="00AE3C50" w:rsidRDefault="0046339A" w:rsidP="0046339A">
      <w:pPr>
        <w:jc w:val="center"/>
        <w:rPr>
          <w:sz w:val="14"/>
        </w:rPr>
      </w:pPr>
    </w:p>
    <w:p w:rsidR="0046339A" w:rsidRPr="00AE3C50" w:rsidRDefault="00CF390B" w:rsidP="0046339A">
      <w:pPr>
        <w:jc w:val="center"/>
        <w:rPr>
          <w:sz w:val="14"/>
        </w:rPr>
      </w:pPr>
      <w:r w:rsidRPr="00AE3C50">
        <w:rPr>
          <w:sz w:val="14"/>
        </w:rPr>
        <w:t>от 25</w:t>
      </w:r>
      <w:r w:rsidR="0046339A" w:rsidRPr="00AE3C50">
        <w:rPr>
          <w:sz w:val="14"/>
        </w:rPr>
        <w:t xml:space="preserve">.01.2021 № </w:t>
      </w:r>
      <w:r w:rsidRPr="00AE3C50">
        <w:rPr>
          <w:sz w:val="14"/>
        </w:rPr>
        <w:t>79</w:t>
      </w:r>
    </w:p>
    <w:p w:rsidR="0046339A" w:rsidRPr="00AE3C50" w:rsidRDefault="0046339A" w:rsidP="0046339A">
      <w:pPr>
        <w:jc w:val="center"/>
        <w:rPr>
          <w:sz w:val="14"/>
        </w:rPr>
      </w:pPr>
      <w:r w:rsidRPr="00AE3C50">
        <w:rPr>
          <w:sz w:val="14"/>
        </w:rPr>
        <w:t>г. Сольцы</w:t>
      </w:r>
    </w:p>
    <w:p w:rsidR="006418F3" w:rsidRPr="00AE3C50" w:rsidRDefault="006418F3" w:rsidP="0046339A">
      <w:pPr>
        <w:jc w:val="center"/>
        <w:rPr>
          <w:sz w:val="14"/>
        </w:rPr>
      </w:pPr>
    </w:p>
    <w:p w:rsidR="00BB0EE1" w:rsidRPr="00AE3C50" w:rsidRDefault="00BB0EE1" w:rsidP="00BB0EE1">
      <w:pPr>
        <w:widowControl w:val="0"/>
        <w:suppressAutoHyphens/>
        <w:autoSpaceDE w:val="0"/>
        <w:autoSpaceDN w:val="0"/>
        <w:adjustRightInd w:val="0"/>
        <w:jc w:val="center"/>
        <w:rPr>
          <w:b/>
          <w:sz w:val="14"/>
          <w:szCs w:val="14"/>
        </w:rPr>
      </w:pPr>
      <w:r w:rsidRPr="00AE3C50">
        <w:rPr>
          <w:b/>
          <w:sz w:val="14"/>
          <w:szCs w:val="14"/>
        </w:rPr>
        <w:t xml:space="preserve">Об утверждении муниципальной программы Солецкого </w:t>
      </w:r>
    </w:p>
    <w:p w:rsidR="00BB0EE1" w:rsidRPr="00AE3C50" w:rsidRDefault="00BB0EE1" w:rsidP="00BB0EE1">
      <w:pPr>
        <w:widowControl w:val="0"/>
        <w:suppressAutoHyphens/>
        <w:autoSpaceDE w:val="0"/>
        <w:autoSpaceDN w:val="0"/>
        <w:adjustRightInd w:val="0"/>
        <w:jc w:val="center"/>
        <w:rPr>
          <w:b/>
          <w:sz w:val="14"/>
          <w:szCs w:val="14"/>
        </w:rPr>
      </w:pPr>
      <w:r w:rsidRPr="00AE3C50">
        <w:rPr>
          <w:b/>
          <w:sz w:val="14"/>
          <w:szCs w:val="14"/>
        </w:rPr>
        <w:t>муниципального округа «Совершенствование и содержание дорожного хозяйства Солецкого муниципального округа»</w:t>
      </w:r>
    </w:p>
    <w:p w:rsidR="00BB0EE1" w:rsidRPr="00AE3C50" w:rsidRDefault="00BB0EE1" w:rsidP="00BB0EE1">
      <w:pPr>
        <w:suppressAutoHyphens/>
        <w:autoSpaceDE w:val="0"/>
        <w:autoSpaceDN w:val="0"/>
        <w:adjustRightInd w:val="0"/>
        <w:jc w:val="both"/>
        <w:rPr>
          <w:sz w:val="14"/>
          <w:szCs w:val="14"/>
        </w:rPr>
      </w:pPr>
    </w:p>
    <w:p w:rsidR="00BB0EE1" w:rsidRPr="00AE3C50" w:rsidRDefault="00BB0EE1" w:rsidP="00BB0EE1">
      <w:pPr>
        <w:widowControl w:val="0"/>
        <w:tabs>
          <w:tab w:val="left" w:pos="426"/>
        </w:tabs>
        <w:suppressAutoHyphens/>
        <w:autoSpaceDE w:val="0"/>
        <w:autoSpaceDN w:val="0"/>
        <w:adjustRightInd w:val="0"/>
        <w:ind w:firstLine="284"/>
        <w:jc w:val="both"/>
        <w:rPr>
          <w:sz w:val="14"/>
          <w:szCs w:val="14"/>
        </w:rPr>
      </w:pPr>
      <w:r w:rsidRPr="00AE3C50">
        <w:rPr>
          <w:sz w:val="14"/>
          <w:szCs w:val="14"/>
        </w:rPr>
        <w:t xml:space="preserve">В соответствии со статьей 179 Бюджетного кодекса Российской Федерации, с  Федеральными законами от 10 декабря 1995 года   № 196-ФЗ «О безопасности дорожного движения»,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Администрации муниципального района от 31.08.2020 № 1015 «Об утверждения Перечня  муниципальных программ Солецкого муниципального округа» и в целях развития и совершенствования сети автомобильных дорог общего пользования местного значения на территории Солецкого муниципального округа, Администрация Солецкого муниципального округа  </w:t>
      </w:r>
      <w:r w:rsidRPr="00AE3C50">
        <w:rPr>
          <w:b/>
          <w:sz w:val="14"/>
          <w:szCs w:val="14"/>
        </w:rPr>
        <w:t>ПОСТАНОВЛЯЕТ:</w:t>
      </w:r>
    </w:p>
    <w:p w:rsidR="00BB0EE1" w:rsidRPr="00AE3C50" w:rsidRDefault="00BB0EE1" w:rsidP="00BB0EE1">
      <w:pPr>
        <w:widowControl w:val="0"/>
        <w:tabs>
          <w:tab w:val="left" w:pos="426"/>
        </w:tabs>
        <w:suppressAutoHyphens/>
        <w:autoSpaceDE w:val="0"/>
        <w:autoSpaceDN w:val="0"/>
        <w:adjustRightInd w:val="0"/>
        <w:ind w:firstLine="284"/>
        <w:jc w:val="both"/>
        <w:rPr>
          <w:sz w:val="14"/>
          <w:szCs w:val="14"/>
        </w:rPr>
      </w:pPr>
      <w:r w:rsidRPr="00AE3C50">
        <w:rPr>
          <w:sz w:val="14"/>
          <w:szCs w:val="14"/>
        </w:rPr>
        <w:t xml:space="preserve">1. Утвердить прилагаемую муниципальную  программу Солецкого муниципального округа  «Совершенствование и содержание дорожного хозяйства Солецкого муниципального округа». </w:t>
      </w:r>
    </w:p>
    <w:p w:rsidR="00BB0EE1" w:rsidRPr="00AE3C50" w:rsidRDefault="00BB0EE1" w:rsidP="00BB0EE1">
      <w:pPr>
        <w:tabs>
          <w:tab w:val="left" w:pos="426"/>
        </w:tabs>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BB0EE1" w:rsidRPr="00AE3C50" w:rsidRDefault="00BB0EE1" w:rsidP="00BB0EE1">
      <w:pPr>
        <w:tabs>
          <w:tab w:val="left" w:pos="426"/>
          <w:tab w:val="left" w:pos="4536"/>
        </w:tabs>
        <w:suppressAutoHyphens/>
        <w:ind w:firstLine="284"/>
        <w:jc w:val="both"/>
        <w:rPr>
          <w:sz w:val="14"/>
          <w:szCs w:val="14"/>
        </w:rPr>
      </w:pPr>
      <w:r w:rsidRPr="00AE3C50">
        <w:rPr>
          <w:sz w:val="14"/>
          <w:szCs w:val="14"/>
        </w:rPr>
        <w:t>- от 25.03.2020  №  354 «Об утверждении муниципальной программы Солецкого муниципального района  «Совершенствование и содержание дорожного хозяйства Солецкого муниципального района»;</w:t>
      </w:r>
    </w:p>
    <w:p w:rsidR="00BB0EE1" w:rsidRPr="00AE3C50" w:rsidRDefault="00BB0EE1" w:rsidP="00BB0EE1">
      <w:pPr>
        <w:tabs>
          <w:tab w:val="left" w:pos="426"/>
          <w:tab w:val="left" w:pos="4536"/>
        </w:tabs>
        <w:suppressAutoHyphens/>
        <w:ind w:firstLine="284"/>
        <w:jc w:val="both"/>
        <w:rPr>
          <w:sz w:val="14"/>
          <w:szCs w:val="14"/>
        </w:rPr>
      </w:pPr>
      <w:r w:rsidRPr="00AE3C50">
        <w:rPr>
          <w:sz w:val="14"/>
          <w:szCs w:val="14"/>
        </w:rPr>
        <w:t>- от 19.06.2020 № 661 «О внесении изменений в муниципальную программу Солецкого муниципального района  «Совершенствование и содержание дорожного хозяйства Солецкого муниципального района»;</w:t>
      </w:r>
    </w:p>
    <w:p w:rsidR="00BB0EE1" w:rsidRPr="00AE3C50" w:rsidRDefault="00BB0EE1" w:rsidP="00BB0EE1">
      <w:pPr>
        <w:tabs>
          <w:tab w:val="left" w:pos="426"/>
          <w:tab w:val="left" w:pos="4536"/>
        </w:tabs>
        <w:suppressAutoHyphens/>
        <w:ind w:firstLine="284"/>
        <w:jc w:val="both"/>
        <w:rPr>
          <w:sz w:val="14"/>
          <w:szCs w:val="14"/>
        </w:rPr>
      </w:pPr>
      <w:r w:rsidRPr="00AE3C50">
        <w:rPr>
          <w:sz w:val="14"/>
          <w:szCs w:val="14"/>
        </w:rPr>
        <w:t>- от 09.09.2020 № 1058 «О внесении изменений в муниципальную программу Солецкого муниципального района «Совершенствование и содержание дорожного хозяйства Солецкого муниципального района»;</w:t>
      </w:r>
    </w:p>
    <w:p w:rsidR="00BB0EE1" w:rsidRPr="00AE3C50" w:rsidRDefault="00BB0EE1" w:rsidP="00BB0EE1">
      <w:pPr>
        <w:tabs>
          <w:tab w:val="left" w:pos="426"/>
          <w:tab w:val="left" w:pos="4536"/>
        </w:tabs>
        <w:ind w:firstLine="284"/>
        <w:jc w:val="both"/>
        <w:rPr>
          <w:sz w:val="14"/>
          <w:szCs w:val="14"/>
        </w:rPr>
      </w:pPr>
      <w:r w:rsidRPr="00AE3C50">
        <w:rPr>
          <w:sz w:val="14"/>
          <w:szCs w:val="14"/>
        </w:rPr>
        <w:t>- от 13.03.2020 № 297 «Об утверждении муниципальной программы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20.04.2020 № 457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29.06.2020 № 704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15.10.2020 № 1273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20.11.2020 № 1463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10.12.2020 № 1579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tabs>
          <w:tab w:val="left" w:pos="426"/>
          <w:tab w:val="left" w:pos="4536"/>
        </w:tabs>
        <w:ind w:firstLine="284"/>
        <w:jc w:val="both"/>
        <w:rPr>
          <w:sz w:val="14"/>
          <w:szCs w:val="14"/>
        </w:rPr>
      </w:pPr>
      <w:r w:rsidRPr="00AE3C50">
        <w:rPr>
          <w:sz w:val="14"/>
          <w:szCs w:val="14"/>
        </w:rPr>
        <w:t>- от 28.12.2020 № 1668 «О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w:t>
      </w:r>
    </w:p>
    <w:p w:rsidR="00BB0EE1" w:rsidRPr="00AE3C50" w:rsidRDefault="00BB0EE1" w:rsidP="00BB0EE1">
      <w:pPr>
        <w:widowControl w:val="0"/>
        <w:tabs>
          <w:tab w:val="left" w:pos="426"/>
        </w:tabs>
        <w:suppressAutoHyphens/>
        <w:autoSpaceDE w:val="0"/>
        <w:autoSpaceDN w:val="0"/>
        <w:adjustRightInd w:val="0"/>
        <w:ind w:firstLine="284"/>
        <w:jc w:val="both"/>
        <w:rPr>
          <w:sz w:val="14"/>
          <w:szCs w:val="14"/>
        </w:rPr>
      </w:pPr>
      <w:r w:rsidRPr="00AE3C50">
        <w:rPr>
          <w:sz w:val="14"/>
          <w:szCs w:val="14"/>
        </w:rPr>
        <w:t>3.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округа в информационно-телекоммуникационной сети «Интернет».</w:t>
      </w:r>
    </w:p>
    <w:p w:rsidR="00BB0EE1" w:rsidRPr="00AE3C50" w:rsidRDefault="00BB0EE1" w:rsidP="00BB0EE1">
      <w:pPr>
        <w:jc w:val="both"/>
        <w:rPr>
          <w:sz w:val="14"/>
          <w:szCs w:val="14"/>
        </w:rPr>
      </w:pPr>
    </w:p>
    <w:p w:rsidR="00BB0EE1" w:rsidRPr="00AE3C50" w:rsidRDefault="00BB0EE1" w:rsidP="00BB0EE1">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BB0EE1" w:rsidRPr="00AE3C50" w:rsidRDefault="00BB0EE1" w:rsidP="00BB0EE1">
      <w:pPr>
        <w:tabs>
          <w:tab w:val="left" w:pos="6800"/>
        </w:tabs>
        <w:rPr>
          <w:b/>
          <w:sz w:val="14"/>
          <w:szCs w:val="14"/>
        </w:rPr>
      </w:pPr>
    </w:p>
    <w:p w:rsidR="00BB0EE1" w:rsidRPr="00AE3C50" w:rsidRDefault="00BB0EE1" w:rsidP="00BB0EE1">
      <w:pPr>
        <w:widowControl w:val="0"/>
        <w:autoSpaceDE w:val="0"/>
        <w:autoSpaceDN w:val="0"/>
        <w:adjustRightInd w:val="0"/>
        <w:jc w:val="right"/>
        <w:rPr>
          <w:sz w:val="14"/>
          <w:szCs w:val="14"/>
        </w:rPr>
      </w:pPr>
      <w:r w:rsidRPr="00AE3C50">
        <w:rPr>
          <w:sz w:val="14"/>
          <w:szCs w:val="14"/>
        </w:rPr>
        <w:t xml:space="preserve">Утверждена </w:t>
      </w:r>
    </w:p>
    <w:p w:rsidR="00BB0EE1" w:rsidRPr="00AE3C50" w:rsidRDefault="00BB0EE1" w:rsidP="00BB0EE1">
      <w:pPr>
        <w:widowControl w:val="0"/>
        <w:autoSpaceDE w:val="0"/>
        <w:autoSpaceDN w:val="0"/>
        <w:adjustRightInd w:val="0"/>
        <w:jc w:val="right"/>
        <w:rPr>
          <w:sz w:val="14"/>
          <w:szCs w:val="14"/>
        </w:rPr>
      </w:pPr>
      <w:r w:rsidRPr="00AE3C50">
        <w:rPr>
          <w:sz w:val="14"/>
          <w:szCs w:val="14"/>
        </w:rPr>
        <w:t xml:space="preserve">постановлением Администрации </w:t>
      </w:r>
    </w:p>
    <w:p w:rsidR="00BB0EE1" w:rsidRPr="00AE3C50" w:rsidRDefault="00BB0EE1" w:rsidP="00BB0EE1">
      <w:pPr>
        <w:widowControl w:val="0"/>
        <w:autoSpaceDE w:val="0"/>
        <w:autoSpaceDN w:val="0"/>
        <w:adjustRightInd w:val="0"/>
        <w:jc w:val="right"/>
        <w:rPr>
          <w:sz w:val="14"/>
          <w:szCs w:val="14"/>
        </w:rPr>
      </w:pPr>
      <w:r w:rsidRPr="00AE3C50">
        <w:rPr>
          <w:sz w:val="14"/>
          <w:szCs w:val="14"/>
        </w:rPr>
        <w:t xml:space="preserve">муниципального округа </w:t>
      </w:r>
    </w:p>
    <w:p w:rsidR="00BB0EE1" w:rsidRPr="00AE3C50" w:rsidRDefault="00BB0EE1" w:rsidP="00BB0EE1">
      <w:pPr>
        <w:widowControl w:val="0"/>
        <w:autoSpaceDE w:val="0"/>
        <w:autoSpaceDN w:val="0"/>
        <w:adjustRightInd w:val="0"/>
        <w:jc w:val="right"/>
        <w:rPr>
          <w:sz w:val="14"/>
          <w:szCs w:val="14"/>
        </w:rPr>
      </w:pPr>
      <w:r w:rsidRPr="00AE3C50">
        <w:rPr>
          <w:sz w:val="14"/>
          <w:szCs w:val="14"/>
        </w:rPr>
        <w:t xml:space="preserve">   от 25.01.2021 № 79       </w:t>
      </w:r>
    </w:p>
    <w:p w:rsidR="00BB0EE1" w:rsidRPr="00AE3C50" w:rsidRDefault="00BB0EE1" w:rsidP="00BB0EE1">
      <w:pPr>
        <w:widowControl w:val="0"/>
        <w:autoSpaceDE w:val="0"/>
        <w:autoSpaceDN w:val="0"/>
        <w:adjustRightInd w:val="0"/>
        <w:jc w:val="right"/>
        <w:rPr>
          <w:b/>
          <w:sz w:val="14"/>
          <w:szCs w:val="14"/>
        </w:rPr>
      </w:pP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Муниципальная программа Солецкого муниципального округа</w:t>
      </w:r>
      <w:r w:rsidRPr="00AE3C50">
        <w:rPr>
          <w:sz w:val="14"/>
          <w:szCs w:val="14"/>
        </w:rPr>
        <w:t xml:space="preserve"> </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 xml:space="preserve">«Совершенствование и содержание дорожного хозяйства Солецкого </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муниципального округа»</w:t>
      </w:r>
    </w:p>
    <w:p w:rsidR="00BB0EE1" w:rsidRPr="00AE3C50" w:rsidRDefault="00BB0EE1" w:rsidP="00BB0EE1">
      <w:pPr>
        <w:widowControl w:val="0"/>
        <w:autoSpaceDE w:val="0"/>
        <w:autoSpaceDN w:val="0"/>
        <w:adjustRightInd w:val="0"/>
        <w:jc w:val="center"/>
        <w:rPr>
          <w:b/>
          <w:sz w:val="14"/>
          <w:szCs w:val="14"/>
        </w:rPr>
      </w:pPr>
    </w:p>
    <w:p w:rsidR="000454C3" w:rsidRPr="00AE3C50" w:rsidRDefault="000454C3" w:rsidP="00BB0EE1">
      <w:pPr>
        <w:widowControl w:val="0"/>
        <w:autoSpaceDE w:val="0"/>
        <w:autoSpaceDN w:val="0"/>
        <w:adjustRightInd w:val="0"/>
        <w:jc w:val="center"/>
        <w:rPr>
          <w:b/>
          <w:sz w:val="14"/>
          <w:szCs w:val="14"/>
        </w:rPr>
      </w:pPr>
    </w:p>
    <w:p w:rsidR="00BB0EE1" w:rsidRPr="00AE3C50" w:rsidRDefault="00BB0EE1" w:rsidP="00BB0EE1">
      <w:pPr>
        <w:widowControl w:val="0"/>
        <w:autoSpaceDE w:val="0"/>
        <w:autoSpaceDN w:val="0"/>
        <w:adjustRightInd w:val="0"/>
        <w:jc w:val="center"/>
        <w:rPr>
          <w:b/>
          <w:sz w:val="14"/>
          <w:szCs w:val="14"/>
        </w:rPr>
      </w:pPr>
      <w:r w:rsidRPr="00AE3C50">
        <w:rPr>
          <w:b/>
          <w:sz w:val="14"/>
          <w:szCs w:val="14"/>
        </w:rPr>
        <w:lastRenderedPageBreak/>
        <w:t>ПАСПОРТ</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муниципальной программы Солецкого муниципального округа</w:t>
      </w:r>
      <w:r w:rsidRPr="00AE3C50">
        <w:rPr>
          <w:sz w:val="14"/>
          <w:szCs w:val="14"/>
        </w:rPr>
        <w:t xml:space="preserve">  </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 xml:space="preserve">«Совершенствование и содержание дорожного хозяйства Солецкого </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муниципального округа»</w:t>
      </w:r>
    </w:p>
    <w:p w:rsidR="00BB0EE1" w:rsidRPr="00AE3C50" w:rsidRDefault="00BB0EE1" w:rsidP="00BB0EE1">
      <w:pPr>
        <w:widowControl w:val="0"/>
        <w:autoSpaceDE w:val="0"/>
        <w:autoSpaceDN w:val="0"/>
        <w:adjustRightInd w:val="0"/>
        <w:jc w:val="center"/>
        <w:rPr>
          <w:b/>
          <w:sz w:val="14"/>
          <w:szCs w:val="14"/>
        </w:rPr>
      </w:pPr>
    </w:p>
    <w:p w:rsidR="00BB0EE1" w:rsidRPr="00AE3C50" w:rsidRDefault="00BB0EE1" w:rsidP="00BB0EE1">
      <w:pPr>
        <w:suppressAutoHyphens/>
        <w:ind w:firstLine="284"/>
        <w:jc w:val="both"/>
        <w:rPr>
          <w:b/>
          <w:sz w:val="14"/>
          <w:szCs w:val="14"/>
        </w:rPr>
      </w:pPr>
      <w:r w:rsidRPr="00AE3C50">
        <w:rPr>
          <w:b/>
          <w:sz w:val="14"/>
          <w:szCs w:val="14"/>
        </w:rPr>
        <w:t>1. Ответственный исполнитель муниципальной программы:</w:t>
      </w:r>
    </w:p>
    <w:p w:rsidR="00BB0EE1" w:rsidRPr="00AE3C50" w:rsidRDefault="00BB0EE1" w:rsidP="00BB0EE1">
      <w:pPr>
        <w:widowControl w:val="0"/>
        <w:overflowPunct w:val="0"/>
        <w:autoSpaceDE w:val="0"/>
        <w:autoSpaceDN w:val="0"/>
        <w:adjustRightInd w:val="0"/>
        <w:ind w:firstLine="284"/>
        <w:jc w:val="both"/>
        <w:textAlignment w:val="baseline"/>
        <w:rPr>
          <w:sz w:val="14"/>
          <w:szCs w:val="14"/>
        </w:rPr>
      </w:pPr>
      <w:r w:rsidRPr="00AE3C50">
        <w:rPr>
          <w:sz w:val="14"/>
          <w:szCs w:val="14"/>
        </w:rPr>
        <w:t>комитет жилищно-коммунального хозяйства, дорожного строительства и транспорта Администрации муниципального округа» (далее – комитет).</w:t>
      </w:r>
    </w:p>
    <w:p w:rsidR="00BB0EE1" w:rsidRPr="00AE3C50" w:rsidRDefault="00BB0EE1" w:rsidP="00BB0EE1">
      <w:pPr>
        <w:widowControl w:val="0"/>
        <w:overflowPunct w:val="0"/>
        <w:autoSpaceDE w:val="0"/>
        <w:autoSpaceDN w:val="0"/>
        <w:adjustRightInd w:val="0"/>
        <w:ind w:firstLine="284"/>
        <w:jc w:val="both"/>
        <w:textAlignment w:val="baseline"/>
        <w:rPr>
          <w:b/>
          <w:sz w:val="14"/>
          <w:szCs w:val="14"/>
        </w:rPr>
      </w:pPr>
      <w:r w:rsidRPr="00AE3C50">
        <w:rPr>
          <w:b/>
          <w:sz w:val="14"/>
          <w:szCs w:val="14"/>
        </w:rPr>
        <w:t xml:space="preserve">2. Соисполнители муниципальной  программы: </w:t>
      </w:r>
    </w:p>
    <w:p w:rsidR="00BB0EE1" w:rsidRPr="00AE3C50" w:rsidRDefault="00BB0EE1" w:rsidP="00BB0EE1">
      <w:pPr>
        <w:widowControl w:val="0"/>
        <w:overflowPunct w:val="0"/>
        <w:autoSpaceDE w:val="0"/>
        <w:autoSpaceDN w:val="0"/>
        <w:adjustRightInd w:val="0"/>
        <w:ind w:firstLine="284"/>
        <w:jc w:val="both"/>
        <w:textAlignment w:val="baseline"/>
        <w:rPr>
          <w:sz w:val="14"/>
          <w:szCs w:val="14"/>
        </w:rPr>
      </w:pPr>
      <w:proofErr w:type="spellStart"/>
      <w:r w:rsidRPr="00AE3C50">
        <w:rPr>
          <w:sz w:val="14"/>
          <w:szCs w:val="14"/>
        </w:rPr>
        <w:t>Выбитский</w:t>
      </w:r>
      <w:proofErr w:type="spellEnd"/>
      <w:r w:rsidRPr="00AE3C50">
        <w:rPr>
          <w:sz w:val="14"/>
          <w:szCs w:val="14"/>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 </w:t>
      </w:r>
    </w:p>
    <w:p w:rsidR="00BB0EE1" w:rsidRPr="00AE3C50" w:rsidRDefault="00BB0EE1" w:rsidP="00BB0EE1">
      <w:pPr>
        <w:ind w:firstLine="284"/>
        <w:rPr>
          <w:b/>
          <w:bCs/>
          <w:sz w:val="14"/>
          <w:szCs w:val="14"/>
        </w:rPr>
      </w:pPr>
      <w:r w:rsidRPr="00AE3C50">
        <w:rPr>
          <w:b/>
          <w:bCs/>
          <w:sz w:val="14"/>
          <w:szCs w:val="14"/>
        </w:rPr>
        <w:t>3. Подпрограммы  муниципальной  программы:</w:t>
      </w:r>
    </w:p>
    <w:p w:rsidR="00BB0EE1" w:rsidRPr="00AE3C50" w:rsidRDefault="00BB0EE1" w:rsidP="00BB0EE1">
      <w:pPr>
        <w:ind w:firstLine="284"/>
        <w:rPr>
          <w:bCs/>
          <w:sz w:val="14"/>
          <w:szCs w:val="14"/>
        </w:rPr>
      </w:pPr>
      <w:r w:rsidRPr="00AE3C50">
        <w:rPr>
          <w:bCs/>
          <w:sz w:val="14"/>
          <w:szCs w:val="14"/>
        </w:rPr>
        <w:t xml:space="preserve">«Ремонт и содержание  автомобильных дорог общего пользования местного значения Солецкого </w:t>
      </w:r>
      <w:r w:rsidRPr="00AE3C50">
        <w:rPr>
          <w:sz w:val="14"/>
          <w:szCs w:val="14"/>
        </w:rPr>
        <w:t xml:space="preserve">муниципального округа </w:t>
      </w:r>
      <w:r w:rsidRPr="00AE3C50">
        <w:rPr>
          <w:bCs/>
          <w:sz w:val="14"/>
          <w:szCs w:val="14"/>
        </w:rPr>
        <w:t>»;</w:t>
      </w:r>
    </w:p>
    <w:p w:rsidR="00BB0EE1" w:rsidRPr="00AE3C50" w:rsidRDefault="00BB0EE1" w:rsidP="00BB0EE1">
      <w:pPr>
        <w:ind w:firstLine="284"/>
        <w:rPr>
          <w:bCs/>
          <w:sz w:val="14"/>
          <w:szCs w:val="14"/>
        </w:rPr>
      </w:pPr>
      <w:r w:rsidRPr="00AE3C50">
        <w:rPr>
          <w:bCs/>
          <w:sz w:val="14"/>
          <w:szCs w:val="14"/>
        </w:rPr>
        <w:t xml:space="preserve">«Повышение безопасности  дорожного движения в Солецком </w:t>
      </w:r>
      <w:r w:rsidRPr="00AE3C50">
        <w:rPr>
          <w:sz w:val="14"/>
          <w:szCs w:val="14"/>
        </w:rPr>
        <w:t>муниципальном округе</w:t>
      </w:r>
      <w:r w:rsidRPr="00AE3C50">
        <w:rPr>
          <w:bCs/>
          <w:sz w:val="14"/>
          <w:szCs w:val="14"/>
        </w:rPr>
        <w:t>».</w:t>
      </w:r>
    </w:p>
    <w:p w:rsidR="00BB0EE1" w:rsidRPr="00AE3C50" w:rsidRDefault="00BB0EE1" w:rsidP="00BB0EE1">
      <w:pPr>
        <w:suppressAutoHyphens/>
        <w:ind w:firstLine="284"/>
        <w:jc w:val="both"/>
        <w:rPr>
          <w:b/>
          <w:sz w:val="14"/>
          <w:szCs w:val="14"/>
        </w:rPr>
      </w:pPr>
      <w:r w:rsidRPr="00AE3C50">
        <w:rPr>
          <w:b/>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1694"/>
        <w:gridCol w:w="486"/>
        <w:gridCol w:w="486"/>
        <w:gridCol w:w="486"/>
        <w:gridCol w:w="486"/>
        <w:gridCol w:w="486"/>
        <w:gridCol w:w="486"/>
      </w:tblGrid>
      <w:tr w:rsidR="00AE3C50" w:rsidRPr="00AE3C50" w:rsidTr="00BB0EE1">
        <w:trPr>
          <w:trHeight w:val="20"/>
        </w:trPr>
        <w:tc>
          <w:tcPr>
            <w:tcW w:w="0" w:type="auto"/>
            <w:vMerge w:val="restart"/>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 п/п</w:t>
            </w:r>
          </w:p>
        </w:tc>
        <w:tc>
          <w:tcPr>
            <w:tcW w:w="0" w:type="auto"/>
            <w:vMerge w:val="restart"/>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Значение целевого показателя по годам:</w:t>
            </w:r>
          </w:p>
        </w:tc>
      </w:tr>
      <w:tr w:rsidR="00AE3C50" w:rsidRPr="00AE3C50" w:rsidTr="00BB0EE1">
        <w:trPr>
          <w:trHeight w:val="20"/>
        </w:trPr>
        <w:tc>
          <w:tcPr>
            <w:tcW w:w="0" w:type="auto"/>
            <w:vMerge/>
            <w:shd w:val="clear" w:color="auto" w:fill="auto"/>
          </w:tcPr>
          <w:p w:rsidR="00BB0EE1" w:rsidRPr="00AE3C50" w:rsidRDefault="00BB0EE1" w:rsidP="00BB0EE1">
            <w:pPr>
              <w:widowControl w:val="0"/>
              <w:autoSpaceDE w:val="0"/>
              <w:autoSpaceDN w:val="0"/>
              <w:adjustRightInd w:val="0"/>
              <w:jc w:val="both"/>
              <w:rPr>
                <w:sz w:val="12"/>
                <w:szCs w:val="14"/>
              </w:rPr>
            </w:pPr>
          </w:p>
        </w:tc>
        <w:tc>
          <w:tcPr>
            <w:tcW w:w="0" w:type="auto"/>
            <w:vMerge/>
            <w:shd w:val="clear" w:color="auto" w:fill="auto"/>
          </w:tcPr>
          <w:p w:rsidR="00BB0EE1" w:rsidRPr="00AE3C50" w:rsidRDefault="00BB0EE1" w:rsidP="00BB0EE1">
            <w:pPr>
              <w:widowControl w:val="0"/>
              <w:autoSpaceDE w:val="0"/>
              <w:autoSpaceDN w:val="0"/>
              <w:adjustRightInd w:val="0"/>
              <w:jc w:val="both"/>
              <w:rPr>
                <w:sz w:val="12"/>
                <w:szCs w:val="14"/>
              </w:rPr>
            </w:pP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2021</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2022</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2023</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2024</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2025</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2026</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2</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3</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4</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5</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6</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7</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8</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1.</w:t>
            </w:r>
          </w:p>
        </w:tc>
        <w:tc>
          <w:tcPr>
            <w:tcW w:w="0" w:type="auto"/>
            <w:gridSpan w:val="7"/>
            <w:shd w:val="clear" w:color="auto" w:fill="auto"/>
          </w:tcPr>
          <w:p w:rsidR="00BB0EE1" w:rsidRPr="00AE3C50" w:rsidRDefault="00BB0EE1" w:rsidP="00BB0EE1">
            <w:pPr>
              <w:widowControl w:val="0"/>
              <w:autoSpaceDE w:val="0"/>
              <w:autoSpaceDN w:val="0"/>
              <w:adjustRightInd w:val="0"/>
              <w:jc w:val="both"/>
              <w:rPr>
                <w:b/>
                <w:bCs/>
                <w:sz w:val="12"/>
                <w:szCs w:val="14"/>
              </w:rPr>
            </w:pPr>
            <w:r w:rsidRPr="00AE3C50">
              <w:rPr>
                <w:b/>
                <w:bCs/>
                <w:sz w:val="12"/>
                <w:szCs w:val="14"/>
              </w:rPr>
              <w:t>Цель 1. Поддержание в нормативном состоянии автомобильных дорог общего пользования местного значения</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1.1.</w:t>
            </w:r>
          </w:p>
        </w:tc>
        <w:tc>
          <w:tcPr>
            <w:tcW w:w="0" w:type="auto"/>
            <w:gridSpan w:val="7"/>
            <w:shd w:val="clear" w:color="auto" w:fill="auto"/>
          </w:tcPr>
          <w:p w:rsidR="00BB0EE1" w:rsidRPr="00AE3C50" w:rsidRDefault="00BB0EE1" w:rsidP="00BB0EE1">
            <w:pPr>
              <w:widowControl w:val="0"/>
              <w:autoSpaceDE w:val="0"/>
              <w:autoSpaceDN w:val="0"/>
              <w:adjustRightInd w:val="0"/>
              <w:jc w:val="both"/>
              <w:rPr>
                <w:bCs/>
                <w:sz w:val="12"/>
                <w:szCs w:val="14"/>
              </w:rPr>
            </w:pPr>
            <w:r w:rsidRPr="00AE3C50">
              <w:rPr>
                <w:bCs/>
                <w:sz w:val="12"/>
                <w:szCs w:val="14"/>
              </w:rPr>
              <w:t xml:space="preserve">Задача 1. Ремонт и содержание автомобильных дорог общего пользования местного значения Солецкого </w:t>
            </w:r>
            <w:r w:rsidRPr="00AE3C50">
              <w:rPr>
                <w:sz w:val="12"/>
                <w:szCs w:val="14"/>
              </w:rPr>
              <w:t xml:space="preserve">муниципального округа  </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1.1.1.</w:t>
            </w:r>
          </w:p>
        </w:tc>
        <w:tc>
          <w:tcPr>
            <w:tcW w:w="0" w:type="auto"/>
            <w:shd w:val="clear" w:color="auto" w:fill="auto"/>
          </w:tcPr>
          <w:p w:rsidR="00BB0EE1" w:rsidRPr="00AE3C50" w:rsidRDefault="00BB0EE1" w:rsidP="00BB0EE1">
            <w:pPr>
              <w:pStyle w:val="afff1"/>
              <w:rPr>
                <w:rFonts w:ascii="Times New Roman" w:hAnsi="Times New Roman"/>
                <w:bCs/>
                <w:sz w:val="12"/>
                <w:szCs w:val="14"/>
              </w:rPr>
            </w:pPr>
            <w:r w:rsidRPr="00AE3C50">
              <w:rPr>
                <w:rFonts w:ascii="Times New Roman" w:hAnsi="Times New Roman"/>
                <w:bCs/>
                <w:sz w:val="12"/>
                <w:szCs w:val="14"/>
                <w:lang w:eastAsia="ar-SA"/>
              </w:rPr>
              <w:t xml:space="preserve">Показатель 1.     Протяженность автомобильных дорог общего пользования местного значения Солецкого </w:t>
            </w:r>
            <w:r w:rsidRPr="00AE3C50">
              <w:rPr>
                <w:rFonts w:ascii="Times New Roman" w:hAnsi="Times New Roman"/>
                <w:sz w:val="12"/>
                <w:szCs w:val="14"/>
              </w:rPr>
              <w:t xml:space="preserve">муниципального округа  </w:t>
            </w:r>
            <w:r w:rsidRPr="00AE3C50">
              <w:rPr>
                <w:rFonts w:ascii="Times New Roman" w:hAnsi="Times New Roman"/>
                <w:bCs/>
                <w:sz w:val="12"/>
                <w:szCs w:val="14"/>
                <w:lang w:eastAsia="ar-SA"/>
              </w:rPr>
              <w:t>в отношении которых проводятся работы по содержанию, км</w:t>
            </w: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1.1.2</w:t>
            </w:r>
          </w:p>
        </w:tc>
        <w:tc>
          <w:tcPr>
            <w:tcW w:w="0" w:type="auto"/>
            <w:shd w:val="clear" w:color="auto" w:fill="auto"/>
          </w:tcPr>
          <w:p w:rsidR="00BB0EE1" w:rsidRPr="00AE3C50" w:rsidRDefault="00BB0EE1" w:rsidP="00BB0EE1">
            <w:pPr>
              <w:widowControl w:val="0"/>
              <w:autoSpaceDE w:val="0"/>
              <w:autoSpaceDN w:val="0"/>
              <w:adjustRightInd w:val="0"/>
              <w:rPr>
                <w:sz w:val="12"/>
                <w:szCs w:val="14"/>
              </w:rPr>
            </w:pPr>
            <w:r w:rsidRPr="00AE3C50">
              <w:rPr>
                <w:sz w:val="12"/>
                <w:szCs w:val="14"/>
              </w:rPr>
              <w:t>Показатель  2.  Протяженность отремонтированных автомобильных дорог общего пользования местного значения  Солецкого муниципального округа, км</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 xml:space="preserve">5,6 </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1.1.3</w:t>
            </w:r>
          </w:p>
        </w:tc>
        <w:tc>
          <w:tcPr>
            <w:tcW w:w="0" w:type="auto"/>
            <w:shd w:val="clear" w:color="auto" w:fill="auto"/>
          </w:tcPr>
          <w:p w:rsidR="00BB0EE1" w:rsidRPr="00AE3C50" w:rsidRDefault="00BB0EE1" w:rsidP="00BB0EE1">
            <w:pPr>
              <w:widowControl w:val="0"/>
              <w:autoSpaceDE w:val="0"/>
              <w:autoSpaceDN w:val="0"/>
              <w:adjustRightInd w:val="0"/>
              <w:rPr>
                <w:sz w:val="12"/>
                <w:szCs w:val="14"/>
              </w:rPr>
            </w:pPr>
            <w:r w:rsidRPr="00AE3C50">
              <w:rPr>
                <w:sz w:val="12"/>
                <w:szCs w:val="14"/>
              </w:rPr>
              <w:t>Показатель 3. Количество изготовленных карт маршрутов, шт.</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both"/>
              <w:rPr>
                <w:sz w:val="12"/>
                <w:szCs w:val="14"/>
              </w:rPr>
            </w:pPr>
            <w:r w:rsidRPr="00AE3C50">
              <w:rPr>
                <w:sz w:val="12"/>
                <w:szCs w:val="14"/>
              </w:rPr>
              <w:t>1.2.</w:t>
            </w:r>
          </w:p>
        </w:tc>
        <w:tc>
          <w:tcPr>
            <w:tcW w:w="0" w:type="auto"/>
            <w:gridSpan w:val="7"/>
            <w:shd w:val="clear" w:color="auto" w:fill="auto"/>
          </w:tcPr>
          <w:p w:rsidR="00BB0EE1" w:rsidRPr="00AE3C50" w:rsidRDefault="00BB0EE1" w:rsidP="00BB0EE1">
            <w:pPr>
              <w:widowControl w:val="0"/>
              <w:suppressAutoHyphens/>
              <w:autoSpaceDE w:val="0"/>
              <w:autoSpaceDN w:val="0"/>
              <w:adjustRightInd w:val="0"/>
              <w:jc w:val="both"/>
              <w:rPr>
                <w:bCs/>
                <w:sz w:val="12"/>
                <w:szCs w:val="14"/>
              </w:rPr>
            </w:pPr>
            <w:r w:rsidRPr="00AE3C50">
              <w:rPr>
                <w:bCs/>
                <w:sz w:val="12"/>
                <w:szCs w:val="14"/>
              </w:rPr>
              <w:t xml:space="preserve">Задача 2. Капитальный ремонт конструктивных элементов автомобильных дорог общего пользования местного значения Солецкого </w:t>
            </w:r>
            <w:r w:rsidRPr="00AE3C50">
              <w:rPr>
                <w:sz w:val="12"/>
                <w:szCs w:val="14"/>
              </w:rPr>
              <w:t>муниципального округа</w:t>
            </w:r>
            <w:r w:rsidRPr="00AE3C50">
              <w:rPr>
                <w:bCs/>
                <w:sz w:val="12"/>
                <w:szCs w:val="14"/>
              </w:rPr>
              <w:t>, дорожных сооружений и (или) их частей</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both"/>
              <w:rPr>
                <w:sz w:val="12"/>
                <w:szCs w:val="14"/>
              </w:rPr>
            </w:pPr>
            <w:r w:rsidRPr="00AE3C50">
              <w:rPr>
                <w:sz w:val="12"/>
                <w:szCs w:val="14"/>
              </w:rPr>
              <w:t>1.2.1.</w:t>
            </w:r>
          </w:p>
        </w:tc>
        <w:tc>
          <w:tcPr>
            <w:tcW w:w="0" w:type="auto"/>
            <w:shd w:val="clear" w:color="auto" w:fill="auto"/>
          </w:tcPr>
          <w:p w:rsidR="00BB0EE1" w:rsidRPr="00AE3C50" w:rsidRDefault="00BB0EE1" w:rsidP="00BB0EE1">
            <w:pPr>
              <w:suppressAutoHyphens/>
              <w:rPr>
                <w:bCs/>
                <w:sz w:val="12"/>
                <w:szCs w:val="14"/>
                <w:lang w:eastAsia="ar-SA"/>
              </w:rPr>
            </w:pPr>
            <w:r w:rsidRPr="00AE3C50">
              <w:rPr>
                <w:bCs/>
                <w:sz w:val="12"/>
                <w:szCs w:val="14"/>
                <w:lang w:eastAsia="ar-SA"/>
              </w:rPr>
              <w:t xml:space="preserve">Показатель 1. Количество капитально отремонтированных мостов и </w:t>
            </w:r>
            <w:proofErr w:type="spellStart"/>
            <w:r w:rsidRPr="00AE3C50">
              <w:rPr>
                <w:bCs/>
                <w:sz w:val="12"/>
                <w:szCs w:val="14"/>
                <w:lang w:eastAsia="ar-SA"/>
              </w:rPr>
              <w:t>трубопереездов</w:t>
            </w:r>
            <w:proofErr w:type="spellEnd"/>
            <w:r w:rsidRPr="00AE3C50">
              <w:rPr>
                <w:bCs/>
                <w:sz w:val="12"/>
                <w:szCs w:val="14"/>
                <w:lang w:eastAsia="ar-SA"/>
              </w:rPr>
              <w:t xml:space="preserve">, </w:t>
            </w:r>
            <w:proofErr w:type="spellStart"/>
            <w:r w:rsidRPr="00AE3C50">
              <w:rPr>
                <w:bCs/>
                <w:sz w:val="12"/>
                <w:szCs w:val="14"/>
                <w:lang w:eastAsia="ar-SA"/>
              </w:rPr>
              <w:t>шт</w:t>
            </w:r>
            <w:proofErr w:type="spellEnd"/>
          </w:p>
        </w:tc>
        <w:tc>
          <w:tcPr>
            <w:tcW w:w="0" w:type="auto"/>
            <w:shd w:val="clear" w:color="auto" w:fill="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both"/>
              <w:rPr>
                <w:sz w:val="12"/>
                <w:szCs w:val="14"/>
              </w:rPr>
            </w:pPr>
            <w:r w:rsidRPr="00AE3C50">
              <w:rPr>
                <w:sz w:val="12"/>
                <w:szCs w:val="14"/>
              </w:rPr>
              <w:t>1.2.2.</w:t>
            </w:r>
          </w:p>
        </w:tc>
        <w:tc>
          <w:tcPr>
            <w:tcW w:w="0" w:type="auto"/>
            <w:shd w:val="clear" w:color="auto" w:fill="auto"/>
          </w:tcPr>
          <w:p w:rsidR="00BB0EE1" w:rsidRPr="00AE3C50" w:rsidRDefault="00BB0EE1" w:rsidP="00BB0EE1">
            <w:pPr>
              <w:suppressAutoHyphens/>
              <w:rPr>
                <w:bCs/>
                <w:sz w:val="12"/>
                <w:szCs w:val="14"/>
                <w:lang w:eastAsia="ar-SA"/>
              </w:rPr>
            </w:pPr>
            <w:r w:rsidRPr="00AE3C50">
              <w:rPr>
                <w:bCs/>
                <w:sz w:val="12"/>
                <w:szCs w:val="14"/>
                <w:lang w:eastAsia="ar-SA"/>
              </w:rPr>
              <w:t xml:space="preserve">Показатель 2. 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w:t>
            </w:r>
            <w:r w:rsidRPr="00AE3C50">
              <w:rPr>
                <w:sz w:val="12"/>
                <w:szCs w:val="14"/>
              </w:rPr>
              <w:t xml:space="preserve">муниципального округа  </w:t>
            </w:r>
            <w:r w:rsidRPr="00AE3C50">
              <w:rPr>
                <w:bCs/>
                <w:sz w:val="12"/>
                <w:szCs w:val="14"/>
                <w:lang w:eastAsia="ar-SA"/>
              </w:rPr>
              <w:t>с использованием средств субсидий из дорожного фонда Новгородской области, км</w:t>
            </w:r>
          </w:p>
        </w:tc>
        <w:tc>
          <w:tcPr>
            <w:tcW w:w="0" w:type="auto"/>
            <w:shd w:val="clear" w:color="auto" w:fill="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 xml:space="preserve">2,73 </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b/>
                <w:sz w:val="12"/>
                <w:szCs w:val="14"/>
              </w:rPr>
            </w:pPr>
            <w:r w:rsidRPr="00AE3C50">
              <w:rPr>
                <w:b/>
                <w:sz w:val="12"/>
                <w:szCs w:val="14"/>
              </w:rPr>
              <w:t>2.</w:t>
            </w:r>
          </w:p>
        </w:tc>
        <w:tc>
          <w:tcPr>
            <w:tcW w:w="0" w:type="auto"/>
            <w:gridSpan w:val="7"/>
            <w:shd w:val="clear" w:color="auto" w:fill="auto"/>
          </w:tcPr>
          <w:p w:rsidR="00BB0EE1" w:rsidRPr="00AE3C50" w:rsidRDefault="00BB0EE1" w:rsidP="00BB0EE1">
            <w:pPr>
              <w:widowControl w:val="0"/>
              <w:autoSpaceDE w:val="0"/>
              <w:autoSpaceDN w:val="0"/>
              <w:adjustRightInd w:val="0"/>
              <w:jc w:val="both"/>
              <w:rPr>
                <w:b/>
                <w:bCs/>
                <w:sz w:val="12"/>
                <w:szCs w:val="14"/>
              </w:rPr>
            </w:pPr>
            <w:r w:rsidRPr="00AE3C50">
              <w:rPr>
                <w:b/>
                <w:bCs/>
                <w:sz w:val="12"/>
                <w:szCs w:val="14"/>
              </w:rPr>
              <w:t xml:space="preserve">Цель 2. Снижение аварийности на  автомобильных дорогах общего пользования местного значения, расположенных на территории Солецкого </w:t>
            </w:r>
            <w:r w:rsidRPr="00AE3C50">
              <w:rPr>
                <w:b/>
                <w:sz w:val="12"/>
                <w:szCs w:val="14"/>
              </w:rPr>
              <w:t>муниципального округа</w:t>
            </w:r>
            <w:r w:rsidRPr="00AE3C50">
              <w:rPr>
                <w:sz w:val="12"/>
                <w:szCs w:val="14"/>
              </w:rPr>
              <w:t xml:space="preserve">  </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2.1.</w:t>
            </w:r>
          </w:p>
        </w:tc>
        <w:tc>
          <w:tcPr>
            <w:tcW w:w="0" w:type="auto"/>
            <w:gridSpan w:val="7"/>
            <w:shd w:val="clear" w:color="auto" w:fill="auto"/>
          </w:tcPr>
          <w:p w:rsidR="00BB0EE1" w:rsidRPr="00AE3C50" w:rsidRDefault="00BB0EE1" w:rsidP="00BB0EE1">
            <w:pPr>
              <w:widowControl w:val="0"/>
              <w:autoSpaceDE w:val="0"/>
              <w:autoSpaceDN w:val="0"/>
              <w:adjustRightInd w:val="0"/>
              <w:jc w:val="both"/>
              <w:rPr>
                <w:bCs/>
                <w:sz w:val="12"/>
                <w:szCs w:val="14"/>
              </w:rPr>
            </w:pPr>
            <w:r w:rsidRPr="00AE3C50">
              <w:rPr>
                <w:bCs/>
                <w:sz w:val="12"/>
                <w:szCs w:val="14"/>
              </w:rPr>
              <w:t xml:space="preserve">Задача 1. Организация дорожного движения на автомобильных дорогах общего пользования местного значения Солецкого </w:t>
            </w:r>
            <w:r w:rsidRPr="00AE3C50">
              <w:rPr>
                <w:sz w:val="12"/>
                <w:szCs w:val="14"/>
              </w:rPr>
              <w:t xml:space="preserve">муниципального округа  </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t>2.1.1.</w:t>
            </w:r>
          </w:p>
        </w:tc>
        <w:tc>
          <w:tcPr>
            <w:tcW w:w="0" w:type="auto"/>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Показатель 1. Количество замененных  дорожных знаков, шт.</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both"/>
              <w:rPr>
                <w:sz w:val="12"/>
                <w:szCs w:val="14"/>
              </w:rPr>
            </w:pPr>
            <w:r w:rsidRPr="00AE3C50">
              <w:rPr>
                <w:sz w:val="12"/>
                <w:szCs w:val="14"/>
              </w:rPr>
              <w:lastRenderedPageBreak/>
              <w:t xml:space="preserve">2.1.2. </w:t>
            </w:r>
          </w:p>
        </w:tc>
        <w:tc>
          <w:tcPr>
            <w:tcW w:w="0" w:type="auto"/>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Показатель 2. Площадь нанесенных разметок дорожного движения, м2</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both"/>
              <w:rPr>
                <w:sz w:val="12"/>
                <w:szCs w:val="14"/>
              </w:rPr>
            </w:pPr>
            <w:r w:rsidRPr="00AE3C50">
              <w:rPr>
                <w:sz w:val="12"/>
                <w:szCs w:val="14"/>
              </w:rPr>
              <w:t>2.1.3.</w:t>
            </w:r>
          </w:p>
        </w:tc>
        <w:tc>
          <w:tcPr>
            <w:tcW w:w="0" w:type="auto"/>
            <w:shd w:val="clear" w:color="auto" w:fill="auto"/>
          </w:tcPr>
          <w:p w:rsidR="00BB0EE1" w:rsidRPr="00AE3C50" w:rsidRDefault="00BB0EE1" w:rsidP="00BB0EE1">
            <w:pPr>
              <w:widowControl w:val="0"/>
              <w:suppressAutoHyphens/>
              <w:autoSpaceDE w:val="0"/>
              <w:autoSpaceDN w:val="0"/>
              <w:adjustRightInd w:val="0"/>
              <w:rPr>
                <w:bCs/>
                <w:sz w:val="12"/>
                <w:szCs w:val="14"/>
              </w:rPr>
            </w:pPr>
            <w:r w:rsidRPr="00AE3C50">
              <w:rPr>
                <w:bCs/>
                <w:sz w:val="12"/>
                <w:szCs w:val="14"/>
              </w:rPr>
              <w:t xml:space="preserve">Показатель 3. Количество изготовленных технических паспортов на автомобильные дороги </w:t>
            </w:r>
            <w:r w:rsidRPr="00AE3C50">
              <w:rPr>
                <w:sz w:val="12"/>
                <w:szCs w:val="14"/>
              </w:rPr>
              <w:t xml:space="preserve">общего пользования местного значения </w:t>
            </w:r>
            <w:r w:rsidRPr="00AE3C50">
              <w:rPr>
                <w:bCs/>
                <w:sz w:val="12"/>
                <w:szCs w:val="14"/>
              </w:rPr>
              <w:t xml:space="preserve">Солецкого </w:t>
            </w:r>
            <w:r w:rsidRPr="00AE3C50">
              <w:rPr>
                <w:sz w:val="12"/>
                <w:szCs w:val="14"/>
              </w:rPr>
              <w:t>муниципального округа</w:t>
            </w:r>
            <w:r w:rsidRPr="00AE3C50">
              <w:rPr>
                <w:bCs/>
                <w:sz w:val="12"/>
                <w:szCs w:val="14"/>
              </w:rPr>
              <w:t>, ед.</w:t>
            </w:r>
          </w:p>
        </w:tc>
        <w:tc>
          <w:tcPr>
            <w:tcW w:w="0" w:type="auto"/>
            <w:shd w:val="clear" w:color="auto" w:fill="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40</w:t>
            </w:r>
          </w:p>
        </w:tc>
        <w:tc>
          <w:tcPr>
            <w:tcW w:w="0" w:type="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40</w:t>
            </w:r>
          </w:p>
        </w:tc>
        <w:tc>
          <w:tcPr>
            <w:tcW w:w="0" w:type="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r>
    </w:tbl>
    <w:p w:rsidR="00BB0EE1" w:rsidRPr="00AE3C50" w:rsidRDefault="00BB0EE1" w:rsidP="00BB0EE1">
      <w:pPr>
        <w:widowControl w:val="0"/>
        <w:overflowPunct w:val="0"/>
        <w:autoSpaceDE w:val="0"/>
        <w:autoSpaceDN w:val="0"/>
        <w:adjustRightInd w:val="0"/>
        <w:ind w:firstLine="284"/>
        <w:textAlignment w:val="baseline"/>
        <w:rPr>
          <w:b/>
          <w:sz w:val="14"/>
          <w:szCs w:val="14"/>
        </w:rPr>
      </w:pPr>
      <w:r w:rsidRPr="00AE3C50">
        <w:rPr>
          <w:b/>
          <w:sz w:val="14"/>
          <w:szCs w:val="14"/>
        </w:rPr>
        <w:t xml:space="preserve">5. Сроки реализации муниципальной  программы: </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2021-2026 годы</w:t>
      </w:r>
    </w:p>
    <w:p w:rsidR="00BB0EE1" w:rsidRPr="00AE3C50" w:rsidRDefault="00BB0EE1" w:rsidP="00BB0EE1">
      <w:pPr>
        <w:suppressAutoHyphens/>
        <w:autoSpaceDE w:val="0"/>
        <w:autoSpaceDN w:val="0"/>
        <w:adjustRightInd w:val="0"/>
        <w:ind w:firstLine="284"/>
        <w:jc w:val="both"/>
        <w:rPr>
          <w:b/>
          <w:sz w:val="14"/>
          <w:szCs w:val="14"/>
        </w:rPr>
      </w:pPr>
      <w:r w:rsidRPr="00AE3C50">
        <w:rPr>
          <w:b/>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67"/>
        <w:gridCol w:w="869"/>
        <w:gridCol w:w="808"/>
        <w:gridCol w:w="1077"/>
        <w:gridCol w:w="963"/>
        <w:gridCol w:w="780"/>
      </w:tblGrid>
      <w:tr w:rsidR="00AE3C50" w:rsidRPr="00AE3C50" w:rsidTr="00BB0EE1">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Источник финансирования</w:t>
            </w:r>
          </w:p>
        </w:tc>
      </w:tr>
      <w:tr w:rsidR="00AE3C50" w:rsidRPr="00AE3C50" w:rsidTr="00BB0EE1">
        <w:trPr>
          <w:trHeight w:val="400"/>
          <w:tblCellSpacing w:w="5" w:type="nil"/>
        </w:trPr>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федеральный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областной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всего</w:t>
            </w:r>
          </w:p>
        </w:tc>
      </w:tr>
      <w:tr w:rsidR="00AE3C50" w:rsidRPr="00AE3C50" w:rsidTr="00BB0EE1">
        <w:trPr>
          <w:trHeight w:val="431"/>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1</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3</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4</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5</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2021</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25582,00000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6227,47000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highlight w:val="red"/>
              </w:rPr>
            </w:pPr>
            <w:r w:rsidRPr="00AE3C50">
              <w:rPr>
                <w:sz w:val="12"/>
                <w:szCs w:val="14"/>
              </w:rPr>
              <w:t>31809,47000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2022</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6388,00000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6510,05000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highlight w:val="red"/>
              </w:rPr>
            </w:pPr>
            <w:r w:rsidRPr="00AE3C50">
              <w:rPr>
                <w:sz w:val="12"/>
                <w:szCs w:val="14"/>
              </w:rPr>
              <w:t>12898,05000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2023</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6388,00000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6623,55000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13011,55000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2024</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b/>
                <w:sz w:val="12"/>
                <w:szCs w:val="14"/>
              </w:rPr>
            </w:pPr>
            <w:r w:rsidRPr="00AE3C50">
              <w:rPr>
                <w:b/>
                <w:sz w:val="12"/>
                <w:szCs w:val="14"/>
              </w:rPr>
              <w:t>-</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2025</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b/>
                <w:sz w:val="12"/>
                <w:szCs w:val="14"/>
              </w:rPr>
            </w:pPr>
            <w:r w:rsidRPr="00AE3C50">
              <w:rPr>
                <w:b/>
                <w:sz w:val="12"/>
                <w:szCs w:val="14"/>
              </w:rPr>
              <w:t>-</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2026</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suppressAutoHyphens/>
              <w:jc w:val="center"/>
              <w:rPr>
                <w:b/>
                <w:sz w:val="12"/>
                <w:szCs w:val="14"/>
              </w:rPr>
            </w:pPr>
            <w:r w:rsidRPr="00AE3C50">
              <w:rPr>
                <w:b/>
                <w:sz w:val="12"/>
                <w:szCs w:val="14"/>
              </w:rPr>
              <w:t>-</w:t>
            </w:r>
          </w:p>
        </w:tc>
      </w:tr>
      <w:tr w:rsidR="00AE3C50" w:rsidRPr="00AE3C50" w:rsidTr="00BB0EE1">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b/>
                <w:sz w:val="12"/>
                <w:szCs w:val="14"/>
              </w:rPr>
            </w:pPr>
            <w:r w:rsidRPr="00AE3C50">
              <w:rPr>
                <w:rFonts w:ascii="Times New Roman" w:hAnsi="Times New Roman" w:cs="Times New Roman"/>
                <w:b/>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suppressAutoHyphens/>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b/>
                <w:sz w:val="12"/>
                <w:szCs w:val="14"/>
              </w:rPr>
            </w:pPr>
            <w:r w:rsidRPr="00AE3C50">
              <w:rPr>
                <w:rFonts w:ascii="Times New Roman" w:hAnsi="Times New Roman" w:cs="Times New Roman"/>
                <w:b/>
                <w:sz w:val="12"/>
                <w:szCs w:val="14"/>
              </w:rPr>
              <w:t>38358,00000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b/>
                <w:sz w:val="12"/>
                <w:szCs w:val="14"/>
              </w:rPr>
            </w:pPr>
            <w:r w:rsidRPr="00AE3C50">
              <w:rPr>
                <w:rFonts w:ascii="Times New Roman" w:hAnsi="Times New Roman" w:cs="Times New Roman"/>
                <w:b/>
                <w:sz w:val="12"/>
                <w:szCs w:val="14"/>
              </w:rPr>
              <w:t>19361,07000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b/>
                <w:sz w:val="12"/>
                <w:szCs w:val="14"/>
              </w:rPr>
            </w:pPr>
            <w:r w:rsidRPr="00AE3C50">
              <w:rPr>
                <w:rFonts w:ascii="Times New Roman" w:hAnsi="Times New Roman" w:cs="Times New Roman"/>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suppressAutoHyphens/>
              <w:jc w:val="center"/>
              <w:rPr>
                <w:b/>
                <w:sz w:val="12"/>
                <w:szCs w:val="14"/>
              </w:rPr>
            </w:pPr>
            <w:r w:rsidRPr="00AE3C50">
              <w:rPr>
                <w:b/>
                <w:sz w:val="12"/>
                <w:szCs w:val="14"/>
              </w:rPr>
              <w:t>57719,07000</w:t>
            </w:r>
          </w:p>
        </w:tc>
      </w:tr>
    </w:tbl>
    <w:p w:rsidR="00BB0EE1" w:rsidRPr="00AE3C50" w:rsidRDefault="00BB0EE1" w:rsidP="00BB0EE1">
      <w:pPr>
        <w:suppressAutoHyphens/>
        <w:autoSpaceDE w:val="0"/>
        <w:autoSpaceDN w:val="0"/>
        <w:adjustRightInd w:val="0"/>
        <w:jc w:val="both"/>
        <w:rPr>
          <w:b/>
          <w:sz w:val="14"/>
          <w:szCs w:val="14"/>
        </w:rPr>
      </w:pPr>
    </w:p>
    <w:p w:rsidR="00BB0EE1" w:rsidRPr="00AE3C50" w:rsidRDefault="00BB0EE1" w:rsidP="00BB0EE1">
      <w:pPr>
        <w:widowControl w:val="0"/>
        <w:autoSpaceDE w:val="0"/>
        <w:autoSpaceDN w:val="0"/>
        <w:adjustRightInd w:val="0"/>
        <w:ind w:firstLine="284"/>
        <w:jc w:val="center"/>
        <w:rPr>
          <w:b/>
          <w:sz w:val="14"/>
          <w:szCs w:val="14"/>
        </w:rPr>
      </w:pPr>
      <w:r w:rsidRPr="00AE3C50">
        <w:rPr>
          <w:b/>
          <w:sz w:val="14"/>
          <w:szCs w:val="14"/>
        </w:rPr>
        <w:t xml:space="preserve">7. Ожидаемые конечные результаты реализации муниципальной </w:t>
      </w:r>
    </w:p>
    <w:p w:rsidR="00BB0EE1" w:rsidRPr="00AE3C50" w:rsidRDefault="00BB0EE1" w:rsidP="00BB0EE1">
      <w:pPr>
        <w:widowControl w:val="0"/>
        <w:autoSpaceDE w:val="0"/>
        <w:autoSpaceDN w:val="0"/>
        <w:adjustRightInd w:val="0"/>
        <w:ind w:firstLine="284"/>
        <w:jc w:val="center"/>
        <w:rPr>
          <w:b/>
          <w:sz w:val="14"/>
          <w:szCs w:val="14"/>
        </w:rPr>
      </w:pPr>
      <w:r w:rsidRPr="00AE3C50">
        <w:rPr>
          <w:b/>
          <w:sz w:val="14"/>
          <w:szCs w:val="14"/>
        </w:rPr>
        <w:t>программы</w:t>
      </w:r>
      <w:r w:rsidRPr="00AE3C50">
        <w:rPr>
          <w:sz w:val="14"/>
          <w:szCs w:val="14"/>
        </w:rPr>
        <w:t>:</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70 процентов до 60 процентов;</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sz w:val="14"/>
          <w:szCs w:val="14"/>
        </w:rPr>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BB0EE1" w:rsidRPr="00AE3C50" w:rsidRDefault="00BB0EE1" w:rsidP="00BB0EE1">
      <w:pPr>
        <w:pStyle w:val="afc"/>
        <w:tabs>
          <w:tab w:val="left" w:pos="709"/>
        </w:tabs>
        <w:suppressAutoHyphens/>
        <w:ind w:left="0" w:firstLine="284"/>
        <w:jc w:val="both"/>
        <w:rPr>
          <w:bCs/>
          <w:sz w:val="14"/>
          <w:szCs w:val="14"/>
          <w:lang w:eastAsia="ar-SA"/>
        </w:rPr>
      </w:pPr>
      <w:r w:rsidRPr="00AE3C50">
        <w:rPr>
          <w:sz w:val="14"/>
          <w:szCs w:val="14"/>
        </w:rPr>
        <w:t>- к</w:t>
      </w:r>
      <w:r w:rsidRPr="00AE3C50">
        <w:rPr>
          <w:bCs/>
          <w:sz w:val="14"/>
          <w:szCs w:val="14"/>
          <w:lang w:eastAsia="ar-SA"/>
        </w:rPr>
        <w:t xml:space="preserve">оличество капитально отремонтированных мостов и </w:t>
      </w:r>
      <w:proofErr w:type="spellStart"/>
      <w:r w:rsidRPr="00AE3C50">
        <w:rPr>
          <w:bCs/>
          <w:sz w:val="14"/>
          <w:szCs w:val="14"/>
          <w:lang w:eastAsia="ar-SA"/>
        </w:rPr>
        <w:t>трубопереездов</w:t>
      </w:r>
      <w:proofErr w:type="spellEnd"/>
      <w:r w:rsidRPr="00AE3C50">
        <w:rPr>
          <w:bCs/>
          <w:sz w:val="14"/>
          <w:szCs w:val="14"/>
          <w:lang w:eastAsia="ar-SA"/>
        </w:rPr>
        <w:t xml:space="preserve"> - 0 </w:t>
      </w:r>
      <w:proofErr w:type="spellStart"/>
      <w:r w:rsidRPr="00AE3C50">
        <w:rPr>
          <w:bCs/>
          <w:sz w:val="14"/>
          <w:szCs w:val="14"/>
          <w:lang w:eastAsia="ar-SA"/>
        </w:rPr>
        <w:t>шт</w:t>
      </w:r>
      <w:proofErr w:type="spellEnd"/>
      <w:r w:rsidRPr="00AE3C50">
        <w:rPr>
          <w:bCs/>
          <w:sz w:val="14"/>
          <w:szCs w:val="14"/>
          <w:lang w:eastAsia="ar-SA"/>
        </w:rPr>
        <w:t>;</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- 10 шт.;</w:t>
      </w:r>
    </w:p>
    <w:p w:rsidR="00BB0EE1" w:rsidRPr="00AE3C50" w:rsidRDefault="00BB0EE1" w:rsidP="00BB0EE1">
      <w:pPr>
        <w:pStyle w:val="afff1"/>
        <w:ind w:firstLine="284"/>
        <w:jc w:val="both"/>
        <w:rPr>
          <w:rFonts w:ascii="Times New Roman" w:hAnsi="Times New Roman"/>
          <w:bCs/>
          <w:sz w:val="14"/>
          <w:szCs w:val="14"/>
        </w:rPr>
      </w:pPr>
      <w:r w:rsidRPr="00AE3C50">
        <w:rPr>
          <w:rFonts w:ascii="Times New Roman" w:hAnsi="Times New Roman"/>
          <w:sz w:val="14"/>
          <w:szCs w:val="14"/>
        </w:rPr>
        <w:t xml:space="preserve">- площадь </w:t>
      </w:r>
      <w:r w:rsidRPr="00AE3C50">
        <w:rPr>
          <w:rFonts w:ascii="Times New Roman" w:hAnsi="Times New Roman"/>
          <w:bCs/>
          <w:sz w:val="14"/>
          <w:szCs w:val="14"/>
        </w:rPr>
        <w:t>нанесенных разметок дорожного движения «пешеходный переход» - 360 кв. м.;</w:t>
      </w:r>
    </w:p>
    <w:p w:rsidR="00BB0EE1" w:rsidRPr="00AE3C50" w:rsidRDefault="00BB0EE1" w:rsidP="00BB0EE1">
      <w:pPr>
        <w:pStyle w:val="afff1"/>
        <w:ind w:firstLine="284"/>
        <w:jc w:val="both"/>
        <w:rPr>
          <w:rFonts w:ascii="Times New Roman" w:hAnsi="Times New Roman"/>
          <w:bCs/>
          <w:sz w:val="14"/>
          <w:szCs w:val="14"/>
        </w:rPr>
      </w:pPr>
      <w:r w:rsidRPr="00AE3C50">
        <w:rPr>
          <w:rFonts w:ascii="Times New Roman" w:hAnsi="Times New Roman"/>
          <w:bCs/>
          <w:sz w:val="14"/>
          <w:szCs w:val="14"/>
          <w:lang w:eastAsia="ar-SA"/>
        </w:rPr>
        <w:t xml:space="preserve">- </w:t>
      </w:r>
      <w:r w:rsidRPr="00AE3C50">
        <w:rPr>
          <w:rFonts w:ascii="Times New Roman" w:hAnsi="Times New Roman"/>
          <w:bCs/>
          <w:sz w:val="14"/>
          <w:szCs w:val="14"/>
        </w:rPr>
        <w:t>количество изготовленных технических паспортов на автомобильные дороги</w:t>
      </w:r>
      <w:r w:rsidRPr="00AE3C50">
        <w:rPr>
          <w:rFonts w:ascii="Times New Roman" w:hAnsi="Times New Roman"/>
          <w:sz w:val="14"/>
          <w:szCs w:val="14"/>
        </w:rPr>
        <w:t xml:space="preserve"> общего пользования местного значения</w:t>
      </w:r>
      <w:r w:rsidRPr="00AE3C50">
        <w:rPr>
          <w:rFonts w:ascii="Times New Roman" w:hAnsi="Times New Roman"/>
          <w:bCs/>
          <w:sz w:val="14"/>
          <w:szCs w:val="14"/>
        </w:rPr>
        <w:t xml:space="preserve"> Солецкого </w:t>
      </w:r>
      <w:r w:rsidRPr="00AE3C50">
        <w:rPr>
          <w:rFonts w:ascii="Times New Roman" w:hAnsi="Times New Roman"/>
          <w:sz w:val="14"/>
          <w:szCs w:val="14"/>
        </w:rPr>
        <w:t xml:space="preserve">муниципального округа </w:t>
      </w:r>
      <w:r w:rsidRPr="00AE3C50">
        <w:rPr>
          <w:rFonts w:ascii="Times New Roman" w:hAnsi="Times New Roman"/>
          <w:bCs/>
          <w:sz w:val="14"/>
          <w:szCs w:val="14"/>
        </w:rPr>
        <w:t>– 40  ед.;</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bCs/>
          <w:sz w:val="14"/>
          <w:szCs w:val="14"/>
        </w:rPr>
        <w:t xml:space="preserve">- </w:t>
      </w:r>
      <w:r w:rsidRPr="00AE3C50">
        <w:rPr>
          <w:rFonts w:ascii="Times New Roman" w:hAnsi="Times New Roman"/>
          <w:sz w:val="14"/>
          <w:szCs w:val="14"/>
        </w:rPr>
        <w:t>количество изготовленных карт маршрутов - 100 шт.</w:t>
      </w:r>
    </w:p>
    <w:p w:rsidR="00BB0EE1" w:rsidRPr="00AE3C50" w:rsidRDefault="00BB0EE1" w:rsidP="00BB0EE1">
      <w:pPr>
        <w:widowControl w:val="0"/>
        <w:autoSpaceDE w:val="0"/>
        <w:autoSpaceDN w:val="0"/>
        <w:adjustRightInd w:val="0"/>
        <w:ind w:firstLine="284"/>
        <w:jc w:val="center"/>
        <w:rPr>
          <w:b/>
          <w:sz w:val="14"/>
          <w:szCs w:val="14"/>
        </w:rPr>
      </w:pPr>
      <w:r w:rsidRPr="00AE3C50">
        <w:rPr>
          <w:b/>
          <w:sz w:val="14"/>
          <w:szCs w:val="14"/>
        </w:rPr>
        <w:t xml:space="preserve">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Значение автомобильных дорог постоянно растет в связи с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 в условиях роста промышленного и сельскохозяйственного производства, увеличения объемов строительства и развития сферы услуг.</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Для развития транспортной инфраструктуры Солецкого муниципального округа требуется строительство (реконструкция), капитальный ремонт, ремонт и содержание существующих автомобильных дорог общего пользования местного значения Солецкого муниципального округа, приведение их в соответствие с нормативными требованиями.</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Следует отметить, что:</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протяженность автомобильных дорог общего пользования местного значения Солецкого муниципального округа составляет 161,9 км. Из них – 86,7 км находятся в состоянии, не отвечающем нормативным требованиям, что усугубляют проблемы в социальной сфере. </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Решение этих проблем возможно только программным путем с привлечением средств областного бюджета.</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Основными приоритетами в дорожной отрасли на территории  Солецкого муниципального округа являются:</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а) развитие  опорной сети автомобильных дорог общего пользования местного значения Солецкого муниципального округа, обеспечивающей увеличение протяженности автомобильных дорог общего пользования местного значения, соответствующих нормативным требованиям и повышение пропускной способности  дорожной сети, модернизация искусственных сооружений;</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б) совершенствование системы планирования развития дорожного хозяйства, ориентированной на достижение целевых показателей транспортно-эксплуатационного состояния по развитию автомобильных дорог общего пользования местного значения, а также внедрение системы планирования дорожной деятельности, основанной на проектировании жизненного цикла автомобильных дорог;</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lastRenderedPageBreak/>
        <w:t>в) формирование системы финансирования, направленной на повышение эффективности использования бюджетных средств и имущества дорожного хозяйства, привлечения новых источников финансирования автомобильных дорог в строительство и реконструкцию  автомобильных дорог общего пользования Солецкого муниципального округа;</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г) обеспечение сохранности существующей сети автомобильных дорог общего пользования местного значения, в </w:t>
      </w:r>
      <w:proofErr w:type="spellStart"/>
      <w:r w:rsidRPr="00AE3C50">
        <w:rPr>
          <w:sz w:val="14"/>
          <w:szCs w:val="14"/>
        </w:rPr>
        <w:t>т.ч</w:t>
      </w:r>
      <w:proofErr w:type="spellEnd"/>
      <w:r w:rsidRPr="00AE3C50">
        <w:rPr>
          <w:sz w:val="14"/>
          <w:szCs w:val="14"/>
        </w:rPr>
        <w:t>. посредством, обеспечения контроля за перевозкой тяжеловесных грузов и качества выполнения дорожных работ;</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д) строительство автомобильных дорог общего пользования местного значения.</w:t>
      </w:r>
    </w:p>
    <w:p w:rsidR="00BB0EE1" w:rsidRPr="00AE3C50" w:rsidRDefault="00BB0EE1" w:rsidP="00BB0EE1">
      <w:pPr>
        <w:widowControl w:val="0"/>
        <w:autoSpaceDE w:val="0"/>
        <w:autoSpaceDN w:val="0"/>
        <w:adjustRightInd w:val="0"/>
        <w:ind w:firstLine="284"/>
        <w:jc w:val="center"/>
        <w:rPr>
          <w:sz w:val="14"/>
          <w:szCs w:val="14"/>
        </w:rPr>
      </w:pPr>
      <w:r w:rsidRPr="00AE3C50">
        <w:rPr>
          <w:b/>
          <w:sz w:val="14"/>
          <w:szCs w:val="14"/>
        </w:rPr>
        <w:t>Анализ социальных, финансово-экономических и прочих рисков реализации муниципальной программы.</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В Солецком муниципальном округе отмечается недостаточность финансовых ресурсов как для обеспечения нормативного транспортно- эксплуатационного состояния дорожной сети, так и для  строительства и реконструкции автомобильных дорог общего пользования местного значения.</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На протяжении многих лет не обеспечивалась потребность в необходимом объеме финансирования работ по капитальному ремонту, ремонту и содержанию автомобильных дорог общего пользования местного значения, не соблюдались нормативные сроки ремонта дорожных покрытий, что привело к их постепенному разрушению и увеличению последующих расходов на их восстановление.</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Отсутствие системного подхода к решению задач, стоящих перед органами местного самоуправления Солецкого муниципального округа в сфере дорожного хозяйства, а также недостаточность объемов финансирования привели к хроническому </w:t>
      </w:r>
      <w:proofErr w:type="spellStart"/>
      <w:r w:rsidRPr="00AE3C50">
        <w:rPr>
          <w:sz w:val="14"/>
          <w:szCs w:val="14"/>
        </w:rPr>
        <w:t>недоремонту</w:t>
      </w:r>
      <w:proofErr w:type="spellEnd"/>
      <w:r w:rsidRPr="00AE3C50">
        <w:rPr>
          <w:sz w:val="14"/>
          <w:szCs w:val="14"/>
        </w:rPr>
        <w:t xml:space="preserve">  улично-дорожной сети.</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Финансирование работ на улично-дорожной сети зачастую проводилось, исходя из необходимости (ремонт отдельных участков магистральных улиц, находящихся в неудовлетворительном техническом состоянии), без применения методов среднесрочного планирования и необходимости разработки проектной документации.</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Мероприятия Программы по капитальному ремонту и ремонту автомобильных дорог общего пользования местного значения, расположенных в границах поселения, направлены на прирост площади поверхности автомобильных дорог общего пользования местного значения, расположенных в границах поселения, приведенных в нормативное состояние.</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Перечень объектов по капитальному ремонту и ремонту автомобильных дорог общего пользования населенных пунктов сформирован на основе оценки существующего транспортно-эксплуатационного состояния, наличия проектной документации и социально-экономической значимости объектов улично-дорожной сети.</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Приоритетными направлениями в развитии дорожного хозяйства Солецкого муниципального округа являются:</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 содержание автомобильных дорог и искусственных сооружений на них, при котором должно быть приостановлено разрушение дорог и обеспечены их сохранность, безопасность дорожного движения;</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  ремонт автомобильных дорог и искусственных сооружений на них, который  должен приостановить разрушение дорог и обеспечить доведение их до состояния, соответствующего уровню нормативных нагрузок;</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  ликвидация (реконструкция) наиболее неблагоприятных участков автомобильных дорог с высокой повторяемостью дорожно-транспортных происшествий;</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высокое качество ремонтных работ, при котором может быть достигнута эксплуатационная надежность и долговечность автомобильных дорог и искусственных сооружений на них.</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 xml:space="preserve">Решение этих проблем возможно только программным путем с привлечением средств областного бюджета. Это должен быть вариант, при котором объемы дорожных работ на расчетный период действия муниципальной  программы  определены исходя из плановых объемов финансирования в условиях формирования дорожного фонда Новгородской области. </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Основными рисками, возникающими при использовании программно-</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целевого метода, являются риски, связанные с изменением законодательства Российской Федерации и Новгородской области, принципов регулирования межбюджетных отношений в части финансирования муниципальной программы.</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В случае необходимости планируется регулярно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BB0EE1" w:rsidRPr="00AE3C50" w:rsidRDefault="00BB0EE1" w:rsidP="00BB0EE1">
      <w:pPr>
        <w:pStyle w:val="afff1"/>
        <w:ind w:firstLine="284"/>
        <w:jc w:val="center"/>
        <w:rPr>
          <w:rFonts w:ascii="Times New Roman" w:hAnsi="Times New Roman"/>
          <w:b/>
          <w:sz w:val="14"/>
          <w:szCs w:val="14"/>
        </w:rPr>
      </w:pPr>
      <w:r w:rsidRPr="00AE3C50">
        <w:rPr>
          <w:rFonts w:ascii="Times New Roman" w:hAnsi="Times New Roman"/>
          <w:b/>
          <w:sz w:val="14"/>
          <w:szCs w:val="14"/>
        </w:rPr>
        <w:t>Механизм управления реализацией муниципальной программы, который содержит информацию по осуществлению контроля за ходом её выполнения</w:t>
      </w:r>
    </w:p>
    <w:p w:rsidR="00BB0EE1" w:rsidRPr="00AE3C50" w:rsidRDefault="00BB0EE1" w:rsidP="00BB0EE1">
      <w:pPr>
        <w:tabs>
          <w:tab w:val="left" w:pos="540"/>
        </w:tabs>
        <w:ind w:firstLine="284"/>
        <w:jc w:val="both"/>
        <w:rPr>
          <w:snapToGrid w:val="0"/>
          <w:sz w:val="14"/>
          <w:szCs w:val="14"/>
        </w:rPr>
      </w:pPr>
      <w:r w:rsidRPr="00AE3C50">
        <w:rPr>
          <w:snapToGrid w:val="0"/>
          <w:sz w:val="14"/>
          <w:szCs w:val="14"/>
        </w:rPr>
        <w:t xml:space="preserve">Комитет осуществляет контроль за реализацией муниципальной программы, в том числе: </w:t>
      </w:r>
    </w:p>
    <w:p w:rsidR="00BB0EE1" w:rsidRPr="00AE3C50" w:rsidRDefault="00BB0EE1" w:rsidP="00BB0EE1">
      <w:pPr>
        <w:tabs>
          <w:tab w:val="left" w:pos="720"/>
        </w:tabs>
        <w:ind w:firstLine="284"/>
        <w:jc w:val="both"/>
        <w:rPr>
          <w:snapToGrid w:val="0"/>
          <w:sz w:val="14"/>
          <w:szCs w:val="14"/>
        </w:rPr>
      </w:pPr>
      <w:r w:rsidRPr="00AE3C50">
        <w:rPr>
          <w:snapToGrid w:val="0"/>
          <w:sz w:val="14"/>
          <w:szCs w:val="14"/>
        </w:rPr>
        <w:t>-  контроль и координацию выполнения  запланированных  мероприятий;</w:t>
      </w:r>
    </w:p>
    <w:p w:rsidR="00BB0EE1" w:rsidRPr="00AE3C50" w:rsidRDefault="00BB0EE1" w:rsidP="00BB0EE1">
      <w:pPr>
        <w:tabs>
          <w:tab w:val="left" w:pos="720"/>
        </w:tabs>
        <w:ind w:firstLine="284"/>
        <w:jc w:val="both"/>
        <w:rPr>
          <w:snapToGrid w:val="0"/>
          <w:sz w:val="14"/>
          <w:szCs w:val="14"/>
        </w:rPr>
      </w:pPr>
      <w:r w:rsidRPr="00AE3C50">
        <w:rPr>
          <w:snapToGrid w:val="0"/>
          <w:sz w:val="14"/>
          <w:szCs w:val="14"/>
        </w:rPr>
        <w:t>-  подготовку при необходимости предложений по уточнению мероприятий, объемов финансирования, соисполнителей, целевых показателей реализации муниципальной программы;</w:t>
      </w:r>
    </w:p>
    <w:p w:rsidR="00BB0EE1" w:rsidRPr="00AE3C50" w:rsidRDefault="00BB0EE1" w:rsidP="00BB0EE1">
      <w:pPr>
        <w:tabs>
          <w:tab w:val="left" w:pos="720"/>
        </w:tabs>
        <w:ind w:firstLine="284"/>
        <w:jc w:val="both"/>
        <w:rPr>
          <w:snapToGrid w:val="0"/>
          <w:sz w:val="14"/>
          <w:szCs w:val="14"/>
        </w:rPr>
      </w:pPr>
      <w:r w:rsidRPr="00AE3C50">
        <w:rPr>
          <w:snapToGrid w:val="0"/>
          <w:sz w:val="14"/>
          <w:szCs w:val="14"/>
        </w:rPr>
        <w:t>- обеспечение эффективности реализации  программы в целом.</w:t>
      </w:r>
    </w:p>
    <w:p w:rsidR="00BB0EE1" w:rsidRPr="00AE3C50" w:rsidRDefault="00BB0EE1" w:rsidP="00BB0EE1">
      <w:pPr>
        <w:tabs>
          <w:tab w:val="left" w:pos="720"/>
        </w:tabs>
        <w:ind w:firstLine="284"/>
        <w:jc w:val="both"/>
        <w:rPr>
          <w:snapToGrid w:val="0"/>
          <w:sz w:val="14"/>
          <w:szCs w:val="14"/>
        </w:rPr>
      </w:pPr>
      <w:r w:rsidRPr="00AE3C50">
        <w:rPr>
          <w:snapToGrid w:val="0"/>
          <w:sz w:val="14"/>
          <w:szCs w:val="14"/>
        </w:rPr>
        <w:t xml:space="preserve">Комитет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первым заместителем Главы администрации муниципального округа и представляет их в управление делами </w:t>
      </w:r>
      <w:r w:rsidRPr="00AE3C50">
        <w:rPr>
          <w:sz w:val="14"/>
          <w:szCs w:val="14"/>
        </w:rPr>
        <w:t>Администрации муниципального округа</w:t>
      </w:r>
      <w:r w:rsidRPr="00AE3C50">
        <w:rPr>
          <w:snapToGrid w:val="0"/>
          <w:sz w:val="14"/>
          <w:szCs w:val="14"/>
        </w:rPr>
        <w:t xml:space="preserve">. Расчёт интегральной оценки </w:t>
      </w:r>
      <w:r w:rsidRPr="00AE3C50">
        <w:rPr>
          <w:snapToGrid w:val="0"/>
          <w:sz w:val="14"/>
          <w:szCs w:val="14"/>
        </w:rPr>
        <w:lastRenderedPageBreak/>
        <w:t>эффективности реализации программы составляется ежегодно до 20 февраля года, следующего за отчётным.</w:t>
      </w:r>
    </w:p>
    <w:p w:rsidR="00BB0EE1" w:rsidRPr="00AE3C50" w:rsidRDefault="00BB0EE1" w:rsidP="00BB0EE1">
      <w:pPr>
        <w:tabs>
          <w:tab w:val="left" w:pos="720"/>
        </w:tabs>
        <w:ind w:firstLine="284"/>
        <w:jc w:val="both"/>
        <w:rPr>
          <w:snapToGrid w:val="0"/>
          <w:sz w:val="14"/>
          <w:szCs w:val="14"/>
        </w:rPr>
      </w:pPr>
      <w:r w:rsidRPr="00AE3C50">
        <w:rPr>
          <w:snapToGrid w:val="0"/>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BB0EE1" w:rsidRPr="00AE3C50" w:rsidRDefault="00BB0EE1" w:rsidP="0046339A">
      <w:pPr>
        <w:jc w:val="center"/>
        <w:rPr>
          <w:sz w:val="14"/>
        </w:rPr>
      </w:pPr>
    </w:p>
    <w:p w:rsidR="00BB0EE1" w:rsidRPr="00AE3C50" w:rsidRDefault="00BB0EE1" w:rsidP="00BB0EE1">
      <w:pPr>
        <w:autoSpaceDE w:val="0"/>
        <w:autoSpaceDN w:val="0"/>
        <w:adjustRightInd w:val="0"/>
        <w:jc w:val="center"/>
        <w:rPr>
          <w:b/>
          <w:sz w:val="14"/>
          <w:szCs w:val="14"/>
        </w:rPr>
      </w:pPr>
      <w:r w:rsidRPr="00AE3C50">
        <w:rPr>
          <w:b/>
          <w:sz w:val="14"/>
          <w:szCs w:val="14"/>
        </w:rPr>
        <w:t>Мероприятия муниципальной программы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571"/>
        <w:gridCol w:w="571"/>
        <w:gridCol w:w="458"/>
        <w:gridCol w:w="552"/>
        <w:gridCol w:w="570"/>
        <w:gridCol w:w="477"/>
        <w:gridCol w:w="477"/>
        <w:gridCol w:w="477"/>
        <w:gridCol w:w="315"/>
        <w:gridCol w:w="315"/>
        <w:gridCol w:w="315"/>
      </w:tblGrid>
      <w:tr w:rsidR="00AE3C50" w:rsidRPr="00AE3C50" w:rsidTr="00BB0EE1">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 п/п</w:t>
            </w:r>
          </w:p>
        </w:tc>
        <w:tc>
          <w:tcPr>
            <w:tcW w:w="0" w:type="auto"/>
            <w:vMerge w:val="restart"/>
            <w:vAlign w:val="center"/>
          </w:tcPr>
          <w:p w:rsidR="00BB0EE1" w:rsidRPr="00AE3C50" w:rsidRDefault="00BB0EE1" w:rsidP="00BB0EE1">
            <w:pPr>
              <w:suppressAutoHyphens/>
              <w:jc w:val="center"/>
              <w:rPr>
                <w:b/>
                <w:sz w:val="10"/>
                <w:szCs w:val="10"/>
              </w:rPr>
            </w:pPr>
            <w:r w:rsidRPr="00AE3C50">
              <w:rPr>
                <w:sz w:val="10"/>
                <w:szCs w:val="10"/>
              </w:rPr>
              <w:t>Наименование мероприятия</w:t>
            </w:r>
          </w:p>
        </w:tc>
        <w:tc>
          <w:tcPr>
            <w:tcW w:w="0" w:type="auto"/>
            <w:vMerge w:val="restart"/>
            <w:vAlign w:val="center"/>
          </w:tcPr>
          <w:p w:rsidR="00BB0EE1" w:rsidRPr="00AE3C50" w:rsidRDefault="00BB0EE1" w:rsidP="00BB0EE1">
            <w:pPr>
              <w:suppressAutoHyphens/>
              <w:jc w:val="center"/>
              <w:rPr>
                <w:b/>
                <w:sz w:val="10"/>
                <w:szCs w:val="10"/>
              </w:rPr>
            </w:pPr>
            <w:r w:rsidRPr="00AE3C50">
              <w:rPr>
                <w:sz w:val="10"/>
                <w:szCs w:val="10"/>
              </w:rPr>
              <w:t>Исполнитель</w:t>
            </w:r>
          </w:p>
        </w:tc>
        <w:tc>
          <w:tcPr>
            <w:tcW w:w="0" w:type="auto"/>
            <w:vMerge w:val="restart"/>
            <w:vAlign w:val="center"/>
          </w:tcPr>
          <w:p w:rsidR="00BB0EE1" w:rsidRPr="00AE3C50" w:rsidRDefault="00BB0EE1" w:rsidP="00BB0EE1">
            <w:pPr>
              <w:suppressAutoHyphens/>
              <w:jc w:val="center"/>
              <w:rPr>
                <w:b/>
                <w:sz w:val="10"/>
                <w:szCs w:val="10"/>
              </w:rPr>
            </w:pPr>
            <w:r w:rsidRPr="00AE3C50">
              <w:rPr>
                <w:sz w:val="10"/>
                <w:szCs w:val="10"/>
              </w:rPr>
              <w:t>Срок реализации</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Целевой показатель (номер целевого показатели из паспорта муниципальной программы)</w:t>
            </w:r>
          </w:p>
        </w:tc>
        <w:tc>
          <w:tcPr>
            <w:tcW w:w="0" w:type="auto"/>
            <w:vMerge w:val="restart"/>
            <w:vAlign w:val="center"/>
          </w:tcPr>
          <w:p w:rsidR="00BB0EE1" w:rsidRPr="00AE3C50" w:rsidRDefault="00BB0EE1" w:rsidP="00BB0EE1">
            <w:pPr>
              <w:suppressAutoHyphens/>
              <w:jc w:val="center"/>
              <w:rPr>
                <w:b/>
                <w:sz w:val="10"/>
                <w:szCs w:val="10"/>
              </w:rPr>
            </w:pPr>
            <w:r w:rsidRPr="00AE3C50">
              <w:rPr>
                <w:sz w:val="10"/>
                <w:szCs w:val="10"/>
              </w:rPr>
              <w:t>Источник финансирования</w:t>
            </w:r>
          </w:p>
        </w:tc>
        <w:tc>
          <w:tcPr>
            <w:tcW w:w="0" w:type="auto"/>
            <w:gridSpan w:val="6"/>
            <w:vAlign w:val="center"/>
          </w:tcPr>
          <w:p w:rsidR="00BB0EE1" w:rsidRPr="00AE3C50" w:rsidRDefault="00BB0EE1" w:rsidP="00BB0EE1">
            <w:pPr>
              <w:suppressAutoHyphens/>
              <w:jc w:val="center"/>
              <w:rPr>
                <w:sz w:val="10"/>
                <w:szCs w:val="10"/>
              </w:rPr>
            </w:pPr>
            <w:r w:rsidRPr="00AE3C50">
              <w:rPr>
                <w:sz w:val="10"/>
                <w:szCs w:val="10"/>
              </w:rPr>
              <w:t>Объем финансирования по годам  (тыс. руб.)</w:t>
            </w:r>
          </w:p>
        </w:tc>
      </w:tr>
      <w:tr w:rsidR="00AE3C50" w:rsidRPr="00AE3C50" w:rsidTr="00BB0EE1">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b/>
                <w:sz w:val="10"/>
                <w:szCs w:val="10"/>
              </w:rPr>
            </w:pPr>
          </w:p>
        </w:tc>
        <w:tc>
          <w:tcPr>
            <w:tcW w:w="0" w:type="auto"/>
            <w:vMerge/>
            <w:vAlign w:val="center"/>
          </w:tcPr>
          <w:p w:rsidR="00BB0EE1" w:rsidRPr="00AE3C50" w:rsidRDefault="00BB0EE1" w:rsidP="00BB0EE1">
            <w:pPr>
              <w:suppressAutoHyphens/>
              <w:jc w:val="center"/>
              <w:rPr>
                <w:b/>
                <w:sz w:val="10"/>
                <w:szCs w:val="10"/>
              </w:rPr>
            </w:pPr>
          </w:p>
        </w:tc>
        <w:tc>
          <w:tcPr>
            <w:tcW w:w="0" w:type="auto"/>
            <w:vMerge/>
            <w:vAlign w:val="center"/>
          </w:tcPr>
          <w:p w:rsidR="00BB0EE1" w:rsidRPr="00AE3C50" w:rsidRDefault="00BB0EE1" w:rsidP="00BB0EE1">
            <w:pPr>
              <w:suppressAutoHyphens/>
              <w:jc w:val="center"/>
              <w:rPr>
                <w:b/>
                <w:sz w:val="10"/>
                <w:szCs w:val="10"/>
              </w:rPr>
            </w:pPr>
          </w:p>
        </w:tc>
        <w:tc>
          <w:tcPr>
            <w:tcW w:w="0" w:type="auto"/>
            <w:vMerge/>
            <w:vAlign w:val="center"/>
          </w:tcPr>
          <w:p w:rsidR="00BB0EE1" w:rsidRPr="00AE3C50" w:rsidRDefault="00BB0EE1" w:rsidP="00BB0EE1">
            <w:pPr>
              <w:suppressAutoHyphens/>
              <w:jc w:val="center"/>
              <w:rPr>
                <w:b/>
                <w:sz w:val="10"/>
                <w:szCs w:val="10"/>
              </w:rPr>
            </w:pPr>
          </w:p>
        </w:tc>
        <w:tc>
          <w:tcPr>
            <w:tcW w:w="0" w:type="auto"/>
            <w:vMerge/>
            <w:vAlign w:val="center"/>
          </w:tcPr>
          <w:p w:rsidR="00BB0EE1" w:rsidRPr="00AE3C50" w:rsidRDefault="00BB0EE1" w:rsidP="00BB0EE1">
            <w:pPr>
              <w:suppressAutoHyphens/>
              <w:jc w:val="center"/>
              <w:rPr>
                <w:b/>
                <w:sz w:val="10"/>
                <w:szCs w:val="10"/>
              </w:rPr>
            </w:pPr>
          </w:p>
        </w:tc>
        <w:tc>
          <w:tcPr>
            <w:tcW w:w="0" w:type="auto"/>
            <w:vAlign w:val="center"/>
          </w:tcPr>
          <w:p w:rsidR="00BB0EE1" w:rsidRPr="00AE3C50" w:rsidRDefault="00BB0EE1" w:rsidP="00BB0EE1">
            <w:pPr>
              <w:suppressAutoHyphens/>
              <w:jc w:val="center"/>
              <w:rPr>
                <w:sz w:val="10"/>
                <w:szCs w:val="10"/>
              </w:rPr>
            </w:pPr>
            <w:r w:rsidRPr="00AE3C50">
              <w:rPr>
                <w:sz w:val="10"/>
                <w:szCs w:val="10"/>
              </w:rPr>
              <w:t>2021 год</w:t>
            </w:r>
          </w:p>
        </w:tc>
        <w:tc>
          <w:tcPr>
            <w:tcW w:w="0" w:type="auto"/>
            <w:vAlign w:val="center"/>
          </w:tcPr>
          <w:p w:rsidR="00BB0EE1" w:rsidRPr="00AE3C50" w:rsidRDefault="00BB0EE1" w:rsidP="00BB0EE1">
            <w:pPr>
              <w:suppressAutoHyphens/>
              <w:jc w:val="center"/>
              <w:rPr>
                <w:sz w:val="10"/>
                <w:szCs w:val="10"/>
              </w:rPr>
            </w:pPr>
            <w:r w:rsidRPr="00AE3C50">
              <w:rPr>
                <w:sz w:val="10"/>
                <w:szCs w:val="10"/>
              </w:rPr>
              <w:t>2022 год</w:t>
            </w:r>
          </w:p>
        </w:tc>
        <w:tc>
          <w:tcPr>
            <w:tcW w:w="0" w:type="auto"/>
            <w:vAlign w:val="center"/>
          </w:tcPr>
          <w:p w:rsidR="00BB0EE1" w:rsidRPr="00AE3C50" w:rsidRDefault="00BB0EE1" w:rsidP="00BB0EE1">
            <w:pPr>
              <w:suppressAutoHyphens/>
              <w:jc w:val="center"/>
              <w:rPr>
                <w:sz w:val="10"/>
                <w:szCs w:val="10"/>
              </w:rPr>
            </w:pPr>
            <w:r w:rsidRPr="00AE3C50">
              <w:rPr>
                <w:sz w:val="10"/>
                <w:szCs w:val="10"/>
              </w:rPr>
              <w:t>2023 год</w:t>
            </w:r>
          </w:p>
        </w:tc>
        <w:tc>
          <w:tcPr>
            <w:tcW w:w="0" w:type="auto"/>
            <w:vAlign w:val="center"/>
          </w:tcPr>
          <w:p w:rsidR="00BB0EE1" w:rsidRPr="00AE3C50" w:rsidRDefault="00BB0EE1" w:rsidP="00BB0EE1">
            <w:pPr>
              <w:suppressAutoHyphens/>
              <w:jc w:val="center"/>
              <w:rPr>
                <w:sz w:val="10"/>
                <w:szCs w:val="10"/>
              </w:rPr>
            </w:pPr>
            <w:r w:rsidRPr="00AE3C50">
              <w:rPr>
                <w:sz w:val="10"/>
                <w:szCs w:val="10"/>
              </w:rPr>
              <w:t>2024 год</w:t>
            </w:r>
          </w:p>
        </w:tc>
        <w:tc>
          <w:tcPr>
            <w:tcW w:w="0" w:type="auto"/>
            <w:vAlign w:val="center"/>
          </w:tcPr>
          <w:p w:rsidR="00BB0EE1" w:rsidRPr="00AE3C50" w:rsidRDefault="00BB0EE1" w:rsidP="00BB0EE1">
            <w:pPr>
              <w:suppressAutoHyphens/>
              <w:jc w:val="center"/>
              <w:rPr>
                <w:sz w:val="10"/>
                <w:szCs w:val="10"/>
              </w:rPr>
            </w:pPr>
            <w:r w:rsidRPr="00AE3C50">
              <w:rPr>
                <w:sz w:val="10"/>
                <w:szCs w:val="10"/>
              </w:rPr>
              <w:t>2025 год</w:t>
            </w:r>
          </w:p>
        </w:tc>
        <w:tc>
          <w:tcPr>
            <w:tcW w:w="0" w:type="auto"/>
            <w:vAlign w:val="center"/>
          </w:tcPr>
          <w:p w:rsidR="00BB0EE1" w:rsidRPr="00AE3C50" w:rsidRDefault="00BB0EE1" w:rsidP="00BB0EE1">
            <w:pPr>
              <w:suppressAutoHyphens/>
              <w:jc w:val="center"/>
              <w:rPr>
                <w:sz w:val="10"/>
                <w:szCs w:val="10"/>
              </w:rPr>
            </w:pPr>
            <w:r w:rsidRPr="00AE3C50">
              <w:rPr>
                <w:sz w:val="10"/>
                <w:szCs w:val="10"/>
              </w:rPr>
              <w:t>2026 год</w:t>
            </w:r>
          </w:p>
        </w:tc>
      </w:tr>
      <w:tr w:rsidR="00AE3C50" w:rsidRPr="00AE3C50" w:rsidTr="00BB0EE1">
        <w:trPr>
          <w:cantSplit/>
        </w:trPr>
        <w:tc>
          <w:tcPr>
            <w:tcW w:w="0" w:type="auto"/>
            <w:vAlign w:val="center"/>
          </w:tcPr>
          <w:p w:rsidR="00BB0EE1" w:rsidRPr="00AE3C50" w:rsidRDefault="00BB0EE1" w:rsidP="00BB0EE1">
            <w:pPr>
              <w:suppressAutoHyphens/>
              <w:jc w:val="center"/>
              <w:rPr>
                <w:sz w:val="10"/>
                <w:szCs w:val="10"/>
              </w:rPr>
            </w:pPr>
            <w:r w:rsidRPr="00AE3C50">
              <w:rPr>
                <w:sz w:val="10"/>
                <w:szCs w:val="10"/>
              </w:rPr>
              <w:t>1</w:t>
            </w:r>
          </w:p>
        </w:tc>
        <w:tc>
          <w:tcPr>
            <w:tcW w:w="0" w:type="auto"/>
            <w:vAlign w:val="center"/>
          </w:tcPr>
          <w:p w:rsidR="00BB0EE1" w:rsidRPr="00AE3C50" w:rsidRDefault="00BB0EE1" w:rsidP="00BB0EE1">
            <w:pPr>
              <w:suppressAutoHyphens/>
              <w:jc w:val="center"/>
              <w:rPr>
                <w:sz w:val="10"/>
                <w:szCs w:val="10"/>
              </w:rPr>
            </w:pPr>
            <w:r w:rsidRPr="00AE3C50">
              <w:rPr>
                <w:sz w:val="10"/>
                <w:szCs w:val="10"/>
              </w:rPr>
              <w:t>2</w:t>
            </w:r>
          </w:p>
        </w:tc>
        <w:tc>
          <w:tcPr>
            <w:tcW w:w="0" w:type="auto"/>
            <w:vAlign w:val="center"/>
          </w:tcPr>
          <w:p w:rsidR="00BB0EE1" w:rsidRPr="00AE3C50" w:rsidRDefault="00BB0EE1" w:rsidP="00BB0EE1">
            <w:pPr>
              <w:suppressAutoHyphens/>
              <w:jc w:val="center"/>
              <w:rPr>
                <w:sz w:val="10"/>
                <w:szCs w:val="10"/>
              </w:rPr>
            </w:pPr>
            <w:r w:rsidRPr="00AE3C50">
              <w:rPr>
                <w:sz w:val="10"/>
                <w:szCs w:val="10"/>
              </w:rPr>
              <w:t>3</w:t>
            </w:r>
          </w:p>
        </w:tc>
        <w:tc>
          <w:tcPr>
            <w:tcW w:w="0" w:type="auto"/>
            <w:vAlign w:val="center"/>
          </w:tcPr>
          <w:p w:rsidR="00BB0EE1" w:rsidRPr="00AE3C50" w:rsidRDefault="00BB0EE1" w:rsidP="00BB0EE1">
            <w:pPr>
              <w:suppressAutoHyphens/>
              <w:jc w:val="center"/>
              <w:rPr>
                <w:sz w:val="10"/>
                <w:szCs w:val="10"/>
              </w:rPr>
            </w:pPr>
            <w:r w:rsidRPr="00AE3C50">
              <w:rPr>
                <w:sz w:val="10"/>
                <w:szCs w:val="10"/>
              </w:rPr>
              <w:t>4</w:t>
            </w:r>
          </w:p>
        </w:tc>
        <w:tc>
          <w:tcPr>
            <w:tcW w:w="0" w:type="auto"/>
            <w:vAlign w:val="center"/>
          </w:tcPr>
          <w:p w:rsidR="00BB0EE1" w:rsidRPr="00AE3C50" w:rsidRDefault="00BB0EE1" w:rsidP="00BB0EE1">
            <w:pPr>
              <w:suppressAutoHyphens/>
              <w:jc w:val="center"/>
              <w:rPr>
                <w:sz w:val="10"/>
                <w:szCs w:val="10"/>
              </w:rPr>
            </w:pPr>
            <w:r w:rsidRPr="00AE3C50">
              <w:rPr>
                <w:sz w:val="10"/>
                <w:szCs w:val="10"/>
              </w:rPr>
              <w:t>5</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6</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7</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8</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9</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10</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11</w:t>
            </w:r>
          </w:p>
        </w:tc>
        <w:tc>
          <w:tcPr>
            <w:tcW w:w="0" w:type="auto"/>
            <w:tcBorders>
              <w:bottom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12</w:t>
            </w:r>
          </w:p>
        </w:tc>
      </w:tr>
      <w:tr w:rsidR="00AE3C50" w:rsidRPr="00AE3C50" w:rsidTr="00BB0EE1">
        <w:trPr>
          <w:cantSplit/>
          <w:trHeight w:val="518"/>
        </w:trPr>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1.</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 xml:space="preserve">Реализация подпрограммы </w:t>
            </w:r>
            <w:r w:rsidRPr="00AE3C50">
              <w:rPr>
                <w:bCs/>
                <w:sz w:val="10"/>
                <w:szCs w:val="10"/>
              </w:rPr>
              <w:t xml:space="preserve">«Ремонт и содержание  автомобильных дорог общего пользования местного значения Солецкого </w:t>
            </w:r>
            <w:r w:rsidRPr="00AE3C50">
              <w:rPr>
                <w:sz w:val="10"/>
                <w:szCs w:val="10"/>
              </w:rPr>
              <w:t>муниципального округа</w:t>
            </w:r>
            <w:r w:rsidRPr="00AE3C50">
              <w:rPr>
                <w:bCs/>
                <w:sz w:val="10"/>
                <w:szCs w:val="10"/>
              </w:rPr>
              <w:t>»</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комитет,</w:t>
            </w:r>
          </w:p>
          <w:p w:rsidR="00BB0EE1" w:rsidRPr="00AE3C50" w:rsidRDefault="00BB0EE1" w:rsidP="00BB0EE1">
            <w:pPr>
              <w:suppressAutoHyphens/>
              <w:jc w:val="center"/>
              <w:rPr>
                <w:sz w:val="10"/>
                <w:szCs w:val="10"/>
              </w:rPr>
            </w:pPr>
            <w:r w:rsidRPr="00AE3C50">
              <w:rPr>
                <w:sz w:val="10"/>
                <w:szCs w:val="10"/>
              </w:rPr>
              <w:t>Администрация муниципального округа</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2021 - 2026 годы</w:t>
            </w:r>
          </w:p>
        </w:tc>
        <w:tc>
          <w:tcPr>
            <w:tcW w:w="0" w:type="auto"/>
            <w:vMerge w:val="restart"/>
            <w:tcBorders>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1.1.1, 1.1.2, 1.1.3, 1.2.1, 1.2.2</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всего:</w:t>
            </w:r>
          </w:p>
          <w:p w:rsidR="00BB0EE1" w:rsidRPr="00AE3C50" w:rsidRDefault="00BB0EE1" w:rsidP="00BB0EE1">
            <w:pPr>
              <w:suppressAutoHyphens/>
              <w:jc w:val="center"/>
              <w:rPr>
                <w:sz w:val="10"/>
                <w:szCs w:val="10"/>
              </w:rPr>
            </w:pPr>
            <w:r w:rsidRPr="00AE3C50">
              <w:rPr>
                <w:sz w:val="10"/>
                <w:szCs w:val="10"/>
              </w:rPr>
              <w:t>в том числе:</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31309,47000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14648,05000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12761,55000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r>
      <w:tr w:rsidR="00AE3C50" w:rsidRPr="00AE3C50" w:rsidTr="00BB0EE1">
        <w:trPr>
          <w:cantSplit/>
          <w:trHeight w:val="426"/>
        </w:trPr>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областной</w:t>
            </w:r>
          </w:p>
          <w:p w:rsidR="00BB0EE1" w:rsidRPr="00AE3C50" w:rsidRDefault="00BB0EE1" w:rsidP="00BB0EE1">
            <w:pPr>
              <w:suppressAutoHyphens/>
              <w:jc w:val="center"/>
              <w:rPr>
                <w:sz w:val="10"/>
                <w:szCs w:val="10"/>
              </w:rPr>
            </w:pPr>
            <w:r w:rsidRPr="00AE3C50">
              <w:rPr>
                <w:sz w:val="10"/>
                <w:szCs w:val="10"/>
              </w:rPr>
              <w:t>бюджет</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25582,00000</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6388,00000</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6388,00000</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r>
      <w:tr w:rsidR="00AE3C50" w:rsidRPr="00AE3C50" w:rsidTr="00BB0EE1">
        <w:trPr>
          <w:cantSplit/>
          <w:trHeight w:val="504"/>
        </w:trPr>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 xml:space="preserve">бюджет </w:t>
            </w:r>
          </w:p>
          <w:p w:rsidR="00BB0EE1" w:rsidRPr="00AE3C50" w:rsidRDefault="00BB0EE1" w:rsidP="00BB0EE1">
            <w:pPr>
              <w:suppressAutoHyphens/>
              <w:jc w:val="center"/>
              <w:rPr>
                <w:sz w:val="10"/>
                <w:szCs w:val="10"/>
              </w:rPr>
            </w:pPr>
            <w:r w:rsidRPr="00AE3C50">
              <w:rPr>
                <w:sz w:val="10"/>
                <w:szCs w:val="10"/>
              </w:rPr>
              <w:t>округа</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5727,47000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6260,05000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6373,55000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r>
      <w:tr w:rsidR="00AE3C50" w:rsidRPr="00AE3C50" w:rsidTr="00BB0EE1">
        <w:trPr>
          <w:cantSplit/>
          <w:trHeight w:val="504"/>
        </w:trPr>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2.</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 xml:space="preserve">Реализация подпрограммы </w:t>
            </w:r>
            <w:r w:rsidRPr="00AE3C50">
              <w:rPr>
                <w:bCs/>
                <w:sz w:val="10"/>
                <w:szCs w:val="10"/>
              </w:rPr>
              <w:t>«Повышение безопасности  дорожного движения в Солецком муниципальном округе»</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комитет,</w:t>
            </w:r>
          </w:p>
          <w:p w:rsidR="00BB0EE1" w:rsidRPr="00AE3C50" w:rsidRDefault="00BB0EE1" w:rsidP="00BB0EE1">
            <w:pPr>
              <w:suppressAutoHyphens/>
              <w:jc w:val="center"/>
              <w:rPr>
                <w:sz w:val="10"/>
                <w:szCs w:val="10"/>
              </w:rPr>
            </w:pPr>
            <w:r w:rsidRPr="00AE3C50">
              <w:rPr>
                <w:sz w:val="10"/>
                <w:szCs w:val="10"/>
              </w:rPr>
              <w:t>Администрация муниципального округа</w:t>
            </w:r>
          </w:p>
        </w:tc>
        <w:tc>
          <w:tcPr>
            <w:tcW w:w="0" w:type="auto"/>
            <w:vMerge w:val="restart"/>
            <w:vAlign w:val="center"/>
          </w:tcPr>
          <w:p w:rsidR="00BB0EE1" w:rsidRPr="00AE3C50" w:rsidRDefault="00BB0EE1" w:rsidP="00BB0EE1">
            <w:pPr>
              <w:suppressAutoHyphens/>
              <w:jc w:val="center"/>
              <w:rPr>
                <w:sz w:val="10"/>
                <w:szCs w:val="10"/>
              </w:rPr>
            </w:pPr>
            <w:r w:rsidRPr="00AE3C50">
              <w:rPr>
                <w:sz w:val="10"/>
                <w:szCs w:val="10"/>
              </w:rPr>
              <w:t>2021 – 2026 годы</w:t>
            </w:r>
          </w:p>
        </w:tc>
        <w:tc>
          <w:tcPr>
            <w:tcW w:w="0" w:type="auto"/>
            <w:vMerge w:val="restart"/>
            <w:tcBorders>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 xml:space="preserve">2.1.1, 2.1.2, 2.1.3 </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всего:</w:t>
            </w:r>
          </w:p>
          <w:p w:rsidR="00BB0EE1" w:rsidRPr="00AE3C50" w:rsidRDefault="00BB0EE1" w:rsidP="00BB0EE1">
            <w:pPr>
              <w:suppressAutoHyphens/>
              <w:jc w:val="center"/>
              <w:rPr>
                <w:sz w:val="10"/>
                <w:szCs w:val="10"/>
              </w:rPr>
            </w:pPr>
            <w:r w:rsidRPr="00AE3C50">
              <w:rPr>
                <w:sz w:val="10"/>
                <w:szCs w:val="10"/>
              </w:rPr>
              <w:t>в том числе:</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500,00000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250,00000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250,00000</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single" w:sz="4" w:space="0" w:color="auto"/>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r>
      <w:tr w:rsidR="00AE3C50" w:rsidRPr="00AE3C50" w:rsidTr="00BB0EE1">
        <w:trPr>
          <w:cantSplit/>
          <w:trHeight w:val="504"/>
        </w:trPr>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nil"/>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областной</w:t>
            </w:r>
          </w:p>
          <w:p w:rsidR="00BB0EE1" w:rsidRPr="00AE3C50" w:rsidRDefault="00BB0EE1" w:rsidP="00BB0EE1">
            <w:pPr>
              <w:suppressAutoHyphens/>
              <w:jc w:val="center"/>
              <w:rPr>
                <w:sz w:val="10"/>
                <w:szCs w:val="10"/>
              </w:rPr>
            </w:pPr>
            <w:r w:rsidRPr="00AE3C50">
              <w:rPr>
                <w:sz w:val="10"/>
                <w:szCs w:val="10"/>
              </w:rPr>
              <w:t>бюджет</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c>
          <w:tcPr>
            <w:tcW w:w="0" w:type="auto"/>
            <w:tcBorders>
              <w:top w:val="nil"/>
              <w:left w:val="single" w:sz="4" w:space="0" w:color="auto"/>
              <w:bottom w:val="nil"/>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0"/>
                <w:szCs w:val="10"/>
              </w:rPr>
            </w:pPr>
            <w:r w:rsidRPr="00AE3C50">
              <w:rPr>
                <w:sz w:val="10"/>
                <w:szCs w:val="10"/>
              </w:rPr>
              <w:t>-</w:t>
            </w:r>
          </w:p>
        </w:tc>
      </w:tr>
      <w:tr w:rsidR="00AE3C50" w:rsidRPr="00AE3C50" w:rsidTr="00BB0EE1">
        <w:trPr>
          <w:cantSplit/>
          <w:trHeight w:val="556"/>
        </w:trPr>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 xml:space="preserve">бюджет </w:t>
            </w:r>
          </w:p>
          <w:p w:rsidR="00BB0EE1" w:rsidRPr="00AE3C50" w:rsidRDefault="00BB0EE1" w:rsidP="00BB0EE1">
            <w:pPr>
              <w:suppressAutoHyphens/>
              <w:jc w:val="center"/>
              <w:rPr>
                <w:sz w:val="10"/>
                <w:szCs w:val="10"/>
              </w:rPr>
            </w:pPr>
            <w:r w:rsidRPr="00AE3C50">
              <w:rPr>
                <w:sz w:val="10"/>
                <w:szCs w:val="10"/>
              </w:rPr>
              <w:t>округа</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p>
          <w:p w:rsidR="00BB0EE1" w:rsidRPr="00AE3C50" w:rsidRDefault="00BB0EE1" w:rsidP="00BB0EE1">
            <w:pPr>
              <w:suppressAutoHyphens/>
              <w:jc w:val="center"/>
              <w:rPr>
                <w:sz w:val="10"/>
                <w:szCs w:val="10"/>
              </w:rPr>
            </w:pPr>
            <w:r w:rsidRPr="00AE3C50">
              <w:rPr>
                <w:sz w:val="10"/>
                <w:szCs w:val="10"/>
              </w:rPr>
              <w:t>500,00000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p>
          <w:p w:rsidR="00BB0EE1" w:rsidRPr="00AE3C50" w:rsidRDefault="00BB0EE1" w:rsidP="00BB0EE1">
            <w:pPr>
              <w:suppressAutoHyphens/>
              <w:jc w:val="center"/>
              <w:rPr>
                <w:sz w:val="10"/>
                <w:szCs w:val="10"/>
              </w:rPr>
            </w:pPr>
            <w:r w:rsidRPr="00AE3C50">
              <w:rPr>
                <w:sz w:val="10"/>
                <w:szCs w:val="10"/>
              </w:rPr>
              <w:t>250,00000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250,00000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w:t>
            </w:r>
          </w:p>
        </w:tc>
      </w:tr>
      <w:tr w:rsidR="00AE3C50" w:rsidRPr="00AE3C50" w:rsidTr="00BB0EE1">
        <w:trPr>
          <w:cantSplit/>
          <w:trHeight w:val="556"/>
        </w:trPr>
        <w:tc>
          <w:tcPr>
            <w:tcW w:w="0" w:type="auto"/>
            <w:vMerge w:val="restart"/>
            <w:vAlign w:val="center"/>
          </w:tcPr>
          <w:p w:rsidR="00BB0EE1" w:rsidRPr="00AE3C50" w:rsidRDefault="00BB0EE1" w:rsidP="00BB0EE1">
            <w:pPr>
              <w:jc w:val="center"/>
              <w:rPr>
                <w:b/>
                <w:sz w:val="10"/>
                <w:szCs w:val="10"/>
              </w:rPr>
            </w:pPr>
            <w:r w:rsidRPr="00AE3C50">
              <w:rPr>
                <w:b/>
                <w:sz w:val="10"/>
                <w:szCs w:val="10"/>
              </w:rPr>
              <w:t>3.</w:t>
            </w:r>
          </w:p>
        </w:tc>
        <w:tc>
          <w:tcPr>
            <w:tcW w:w="0" w:type="auto"/>
            <w:vMerge w:val="restart"/>
            <w:vAlign w:val="center"/>
          </w:tcPr>
          <w:p w:rsidR="00BB0EE1" w:rsidRPr="00AE3C50" w:rsidRDefault="00BB0EE1" w:rsidP="00BB0EE1">
            <w:pPr>
              <w:jc w:val="center"/>
              <w:rPr>
                <w:sz w:val="10"/>
                <w:szCs w:val="10"/>
              </w:rPr>
            </w:pPr>
            <w:r w:rsidRPr="00AE3C50">
              <w:rPr>
                <w:b/>
                <w:sz w:val="10"/>
                <w:szCs w:val="10"/>
              </w:rPr>
              <w:t>Итого по программе:</w:t>
            </w:r>
          </w:p>
        </w:tc>
        <w:tc>
          <w:tcPr>
            <w:tcW w:w="0" w:type="auto"/>
            <w:vMerge w:val="restart"/>
            <w:vAlign w:val="center"/>
          </w:tcPr>
          <w:p w:rsidR="00BB0EE1" w:rsidRPr="00AE3C50" w:rsidRDefault="00BB0EE1" w:rsidP="00BB0EE1">
            <w:pPr>
              <w:suppressAutoHyphens/>
              <w:jc w:val="center"/>
              <w:rPr>
                <w:sz w:val="10"/>
                <w:szCs w:val="10"/>
              </w:rPr>
            </w:pPr>
          </w:p>
        </w:tc>
        <w:tc>
          <w:tcPr>
            <w:tcW w:w="0" w:type="auto"/>
            <w:vMerge w:val="restart"/>
            <w:vAlign w:val="center"/>
          </w:tcPr>
          <w:p w:rsidR="00BB0EE1" w:rsidRPr="00AE3C50" w:rsidRDefault="00BB0EE1" w:rsidP="00BB0EE1">
            <w:pPr>
              <w:suppressAutoHyphens/>
              <w:jc w:val="center"/>
              <w:rPr>
                <w:sz w:val="10"/>
                <w:szCs w:val="10"/>
              </w:rPr>
            </w:pPr>
          </w:p>
        </w:tc>
        <w:tc>
          <w:tcPr>
            <w:tcW w:w="0" w:type="auto"/>
            <w:vMerge w:val="restart"/>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всего:</w:t>
            </w:r>
          </w:p>
          <w:p w:rsidR="00BB0EE1" w:rsidRPr="00AE3C50" w:rsidRDefault="00BB0EE1" w:rsidP="00BB0EE1">
            <w:pPr>
              <w:suppressAutoHyphens/>
              <w:jc w:val="center"/>
              <w:rPr>
                <w:b/>
                <w:sz w:val="10"/>
                <w:szCs w:val="10"/>
              </w:rPr>
            </w:pPr>
            <w:r w:rsidRPr="00AE3C50">
              <w:rPr>
                <w:b/>
                <w:sz w:val="10"/>
                <w:szCs w:val="10"/>
              </w:rPr>
              <w:t>в том числе:</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sz w:val="10"/>
                <w:szCs w:val="10"/>
              </w:rPr>
              <w:t>31809,47000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sz w:val="10"/>
                <w:szCs w:val="10"/>
              </w:rPr>
              <w:t>12898,05000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13011,55000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r>
      <w:tr w:rsidR="00AE3C50" w:rsidRPr="00AE3C50" w:rsidTr="00BB0EE1">
        <w:trPr>
          <w:cantSplit/>
          <w:trHeight w:val="556"/>
        </w:trPr>
        <w:tc>
          <w:tcPr>
            <w:tcW w:w="0" w:type="auto"/>
            <w:vMerge/>
            <w:vAlign w:val="center"/>
          </w:tcPr>
          <w:p w:rsidR="00BB0EE1" w:rsidRPr="00AE3C50" w:rsidRDefault="00BB0EE1" w:rsidP="00BB0EE1">
            <w:pPr>
              <w:jc w:val="center"/>
              <w:rPr>
                <w:sz w:val="10"/>
                <w:szCs w:val="10"/>
              </w:rPr>
            </w:pPr>
          </w:p>
        </w:tc>
        <w:tc>
          <w:tcPr>
            <w:tcW w:w="0" w:type="auto"/>
            <w:vMerge/>
            <w:vAlign w:val="center"/>
          </w:tcPr>
          <w:p w:rsidR="00BB0EE1" w:rsidRPr="00AE3C50" w:rsidRDefault="00BB0EE1" w:rsidP="00BB0EE1">
            <w:pPr>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vAlign w:val="center"/>
          </w:tcPr>
          <w:p w:rsidR="00BB0EE1" w:rsidRPr="00AE3C50" w:rsidRDefault="00BB0EE1" w:rsidP="00BB0EE1">
            <w:pPr>
              <w:suppressAutoHyphens/>
              <w:jc w:val="center"/>
              <w:rPr>
                <w:sz w:val="10"/>
                <w:szCs w:val="10"/>
              </w:rPr>
            </w:pPr>
          </w:p>
        </w:tc>
        <w:tc>
          <w:tcPr>
            <w:tcW w:w="0" w:type="auto"/>
            <w:vMerge/>
            <w:tcBorders>
              <w:right w:val="single" w:sz="4" w:space="0" w:color="auto"/>
            </w:tcBorders>
            <w:vAlign w:val="center"/>
          </w:tcPr>
          <w:p w:rsidR="00BB0EE1" w:rsidRPr="00AE3C50" w:rsidRDefault="00BB0EE1" w:rsidP="00BB0EE1">
            <w:pPr>
              <w:suppressAutoHyphens/>
              <w:jc w:val="center"/>
              <w:rPr>
                <w:sz w:val="10"/>
                <w:szCs w:val="10"/>
              </w:rPr>
            </w:pP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областной</w:t>
            </w:r>
          </w:p>
          <w:p w:rsidR="00BB0EE1" w:rsidRPr="00AE3C50" w:rsidRDefault="00BB0EE1" w:rsidP="00BB0EE1">
            <w:pPr>
              <w:suppressAutoHyphens/>
              <w:jc w:val="center"/>
              <w:rPr>
                <w:b/>
                <w:sz w:val="10"/>
                <w:szCs w:val="10"/>
              </w:rPr>
            </w:pPr>
            <w:r w:rsidRPr="00AE3C50">
              <w:rPr>
                <w:b/>
                <w:sz w:val="10"/>
                <w:szCs w:val="10"/>
              </w:rPr>
              <w:t>бюджет</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sz w:val="10"/>
                <w:szCs w:val="10"/>
              </w:rPr>
              <w:t>25582,00000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sz w:val="10"/>
                <w:szCs w:val="10"/>
              </w:rPr>
              <w:t>6388,00000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sz w:val="10"/>
                <w:szCs w:val="10"/>
              </w:rPr>
            </w:pPr>
            <w:r w:rsidRPr="00AE3C50">
              <w:rPr>
                <w:sz w:val="10"/>
                <w:szCs w:val="10"/>
              </w:rPr>
              <w:t>6388,00000</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c>
          <w:tcPr>
            <w:tcW w:w="0" w:type="auto"/>
            <w:tcBorders>
              <w:top w:val="nil"/>
              <w:left w:val="single" w:sz="4" w:space="0" w:color="auto"/>
              <w:bottom w:val="single" w:sz="4" w:space="0" w:color="auto"/>
              <w:righ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w:t>
            </w:r>
          </w:p>
        </w:tc>
      </w:tr>
      <w:tr w:rsidR="00AE3C50" w:rsidRPr="00AE3C50" w:rsidTr="00BB0EE1">
        <w:trPr>
          <w:cantSplit/>
        </w:trPr>
        <w:tc>
          <w:tcPr>
            <w:tcW w:w="0" w:type="auto"/>
            <w:vMerge/>
            <w:vAlign w:val="center"/>
          </w:tcPr>
          <w:p w:rsidR="00BB0EE1" w:rsidRPr="00AE3C50" w:rsidRDefault="00BB0EE1" w:rsidP="00BB0EE1">
            <w:pPr>
              <w:jc w:val="center"/>
              <w:rPr>
                <w:sz w:val="10"/>
                <w:szCs w:val="10"/>
              </w:rPr>
            </w:pPr>
          </w:p>
        </w:tc>
        <w:tc>
          <w:tcPr>
            <w:tcW w:w="0" w:type="auto"/>
            <w:vMerge/>
            <w:vAlign w:val="center"/>
          </w:tcPr>
          <w:p w:rsidR="00BB0EE1" w:rsidRPr="00AE3C50" w:rsidRDefault="00BB0EE1" w:rsidP="00BB0EE1">
            <w:pPr>
              <w:jc w:val="center"/>
              <w:rPr>
                <w:b/>
                <w:sz w:val="10"/>
                <w:szCs w:val="10"/>
              </w:rPr>
            </w:pPr>
          </w:p>
        </w:tc>
        <w:tc>
          <w:tcPr>
            <w:tcW w:w="0" w:type="auto"/>
            <w:vMerge/>
            <w:vAlign w:val="center"/>
          </w:tcPr>
          <w:p w:rsidR="00BB0EE1" w:rsidRPr="00AE3C50" w:rsidRDefault="00BB0EE1" w:rsidP="00BB0EE1">
            <w:pPr>
              <w:jc w:val="center"/>
              <w:rPr>
                <w:sz w:val="10"/>
                <w:szCs w:val="10"/>
              </w:rPr>
            </w:pPr>
          </w:p>
        </w:tc>
        <w:tc>
          <w:tcPr>
            <w:tcW w:w="0" w:type="auto"/>
            <w:vMerge/>
            <w:vAlign w:val="center"/>
          </w:tcPr>
          <w:p w:rsidR="00BB0EE1" w:rsidRPr="00AE3C50" w:rsidRDefault="00BB0EE1" w:rsidP="00BB0EE1">
            <w:pPr>
              <w:jc w:val="center"/>
              <w:rPr>
                <w:sz w:val="10"/>
                <w:szCs w:val="10"/>
              </w:rPr>
            </w:pPr>
          </w:p>
        </w:tc>
        <w:tc>
          <w:tcPr>
            <w:tcW w:w="0" w:type="auto"/>
            <w:vMerge/>
            <w:tcBorders>
              <w:right w:val="single" w:sz="4" w:space="0" w:color="auto"/>
            </w:tcBorders>
            <w:vAlign w:val="center"/>
          </w:tcPr>
          <w:p w:rsidR="00BB0EE1" w:rsidRPr="00AE3C50" w:rsidRDefault="00BB0EE1" w:rsidP="00BB0EE1">
            <w:pPr>
              <w:jc w:val="center"/>
              <w:rPr>
                <w:sz w:val="10"/>
                <w:szCs w:val="10"/>
              </w:rPr>
            </w:pPr>
          </w:p>
        </w:tc>
        <w:tc>
          <w:tcPr>
            <w:tcW w:w="0" w:type="auto"/>
            <w:tcBorders>
              <w:top w:val="single" w:sz="4" w:space="0" w:color="auto"/>
              <w:left w:val="single" w:sz="4" w:space="0" w:color="auto"/>
            </w:tcBorders>
            <w:vAlign w:val="center"/>
          </w:tcPr>
          <w:p w:rsidR="00BB0EE1" w:rsidRPr="00AE3C50" w:rsidRDefault="00BB0EE1" w:rsidP="00BB0EE1">
            <w:pPr>
              <w:suppressAutoHyphens/>
              <w:jc w:val="center"/>
              <w:rPr>
                <w:b/>
                <w:sz w:val="10"/>
                <w:szCs w:val="10"/>
              </w:rPr>
            </w:pPr>
            <w:r w:rsidRPr="00AE3C50">
              <w:rPr>
                <w:b/>
                <w:sz w:val="10"/>
                <w:szCs w:val="10"/>
              </w:rPr>
              <w:t xml:space="preserve">бюджет </w:t>
            </w:r>
          </w:p>
          <w:p w:rsidR="00BB0EE1" w:rsidRPr="00AE3C50" w:rsidRDefault="00BB0EE1" w:rsidP="00BB0EE1">
            <w:pPr>
              <w:suppressAutoHyphens/>
              <w:jc w:val="center"/>
              <w:rPr>
                <w:b/>
                <w:sz w:val="10"/>
                <w:szCs w:val="10"/>
              </w:rPr>
            </w:pPr>
            <w:r w:rsidRPr="00AE3C50">
              <w:rPr>
                <w:b/>
                <w:sz w:val="10"/>
                <w:szCs w:val="10"/>
              </w:rPr>
              <w:t>округа</w:t>
            </w:r>
          </w:p>
        </w:tc>
        <w:tc>
          <w:tcPr>
            <w:tcW w:w="0" w:type="auto"/>
            <w:tcBorders>
              <w:top w:val="single" w:sz="4" w:space="0" w:color="auto"/>
            </w:tcBorders>
            <w:vAlign w:val="center"/>
          </w:tcPr>
          <w:p w:rsidR="00BB0EE1" w:rsidRPr="00AE3C50" w:rsidRDefault="00BB0EE1" w:rsidP="00BB0EE1">
            <w:pPr>
              <w:jc w:val="center"/>
              <w:rPr>
                <w:sz w:val="10"/>
                <w:szCs w:val="10"/>
              </w:rPr>
            </w:pPr>
            <w:r w:rsidRPr="00AE3C50">
              <w:rPr>
                <w:sz w:val="10"/>
                <w:szCs w:val="10"/>
              </w:rPr>
              <w:t>6227,47000</w:t>
            </w:r>
          </w:p>
        </w:tc>
        <w:tc>
          <w:tcPr>
            <w:tcW w:w="0" w:type="auto"/>
            <w:tcBorders>
              <w:top w:val="single" w:sz="4" w:space="0" w:color="auto"/>
            </w:tcBorders>
            <w:vAlign w:val="center"/>
          </w:tcPr>
          <w:p w:rsidR="00BB0EE1" w:rsidRPr="00AE3C50" w:rsidRDefault="00BB0EE1" w:rsidP="00BB0EE1">
            <w:pPr>
              <w:widowControl w:val="0"/>
              <w:autoSpaceDE w:val="0"/>
              <w:autoSpaceDN w:val="0"/>
              <w:adjustRightInd w:val="0"/>
              <w:jc w:val="center"/>
              <w:rPr>
                <w:sz w:val="10"/>
                <w:szCs w:val="10"/>
              </w:rPr>
            </w:pPr>
            <w:r w:rsidRPr="00AE3C50">
              <w:rPr>
                <w:sz w:val="10"/>
                <w:szCs w:val="10"/>
              </w:rPr>
              <w:t>6510,05000</w:t>
            </w:r>
          </w:p>
        </w:tc>
        <w:tc>
          <w:tcPr>
            <w:tcW w:w="0" w:type="auto"/>
            <w:tcBorders>
              <w:top w:val="single" w:sz="4" w:space="0" w:color="auto"/>
            </w:tcBorders>
            <w:vAlign w:val="center"/>
          </w:tcPr>
          <w:p w:rsidR="00BB0EE1" w:rsidRPr="00AE3C50" w:rsidRDefault="00BB0EE1" w:rsidP="00BB0EE1">
            <w:pPr>
              <w:widowControl w:val="0"/>
              <w:autoSpaceDE w:val="0"/>
              <w:autoSpaceDN w:val="0"/>
              <w:adjustRightInd w:val="0"/>
              <w:jc w:val="center"/>
              <w:rPr>
                <w:sz w:val="10"/>
                <w:szCs w:val="10"/>
              </w:rPr>
            </w:pPr>
            <w:r w:rsidRPr="00AE3C50">
              <w:rPr>
                <w:sz w:val="10"/>
                <w:szCs w:val="10"/>
              </w:rPr>
              <w:t>6623,55000</w:t>
            </w:r>
          </w:p>
        </w:tc>
        <w:tc>
          <w:tcPr>
            <w:tcW w:w="0" w:type="auto"/>
            <w:tcBorders>
              <w:top w:val="single" w:sz="4" w:space="0" w:color="auto"/>
            </w:tcBorders>
            <w:vAlign w:val="center"/>
          </w:tcPr>
          <w:p w:rsidR="00BB0EE1" w:rsidRPr="00AE3C50" w:rsidRDefault="00BB0EE1" w:rsidP="00BB0EE1">
            <w:pPr>
              <w:jc w:val="center"/>
              <w:rPr>
                <w:b/>
                <w:sz w:val="10"/>
                <w:szCs w:val="10"/>
              </w:rPr>
            </w:pPr>
            <w:r w:rsidRPr="00AE3C50">
              <w:rPr>
                <w:b/>
                <w:sz w:val="10"/>
                <w:szCs w:val="10"/>
              </w:rPr>
              <w:t>-</w:t>
            </w:r>
          </w:p>
        </w:tc>
        <w:tc>
          <w:tcPr>
            <w:tcW w:w="0" w:type="auto"/>
            <w:tcBorders>
              <w:top w:val="single" w:sz="4" w:space="0" w:color="auto"/>
            </w:tcBorders>
            <w:vAlign w:val="center"/>
          </w:tcPr>
          <w:p w:rsidR="00BB0EE1" w:rsidRPr="00AE3C50" w:rsidRDefault="00BB0EE1" w:rsidP="00BB0EE1">
            <w:pPr>
              <w:widowControl w:val="0"/>
              <w:autoSpaceDE w:val="0"/>
              <w:autoSpaceDN w:val="0"/>
              <w:adjustRightInd w:val="0"/>
              <w:jc w:val="center"/>
              <w:rPr>
                <w:b/>
                <w:sz w:val="10"/>
                <w:szCs w:val="10"/>
              </w:rPr>
            </w:pPr>
            <w:r w:rsidRPr="00AE3C50">
              <w:rPr>
                <w:b/>
                <w:sz w:val="10"/>
                <w:szCs w:val="10"/>
              </w:rPr>
              <w:t>-</w:t>
            </w:r>
          </w:p>
        </w:tc>
        <w:tc>
          <w:tcPr>
            <w:tcW w:w="0" w:type="auto"/>
            <w:tcBorders>
              <w:top w:val="single" w:sz="4" w:space="0" w:color="auto"/>
            </w:tcBorders>
            <w:vAlign w:val="center"/>
          </w:tcPr>
          <w:p w:rsidR="00BB0EE1" w:rsidRPr="00AE3C50" w:rsidRDefault="00BB0EE1" w:rsidP="00BB0EE1">
            <w:pPr>
              <w:widowControl w:val="0"/>
              <w:autoSpaceDE w:val="0"/>
              <w:autoSpaceDN w:val="0"/>
              <w:adjustRightInd w:val="0"/>
              <w:jc w:val="center"/>
              <w:rPr>
                <w:b/>
                <w:sz w:val="10"/>
                <w:szCs w:val="10"/>
              </w:rPr>
            </w:pPr>
            <w:r w:rsidRPr="00AE3C50">
              <w:rPr>
                <w:b/>
                <w:sz w:val="10"/>
                <w:szCs w:val="10"/>
              </w:rPr>
              <w:t>-</w:t>
            </w:r>
          </w:p>
        </w:tc>
      </w:tr>
    </w:tbl>
    <w:p w:rsidR="00BB0EE1" w:rsidRPr="00AE3C50" w:rsidRDefault="00BB0EE1" w:rsidP="0046339A">
      <w:pPr>
        <w:jc w:val="center"/>
        <w:rPr>
          <w:sz w:val="14"/>
        </w:rPr>
      </w:pPr>
    </w:p>
    <w:p w:rsidR="00BB0EE1" w:rsidRPr="00AE3C50" w:rsidRDefault="00BB0EE1" w:rsidP="0046339A">
      <w:pPr>
        <w:jc w:val="center"/>
        <w:rPr>
          <w:sz w:val="14"/>
        </w:rPr>
      </w:pPr>
    </w:p>
    <w:p w:rsidR="00BB0EE1" w:rsidRPr="00AE3C50" w:rsidRDefault="00BB0EE1" w:rsidP="00BB0EE1">
      <w:pPr>
        <w:autoSpaceDE w:val="0"/>
        <w:autoSpaceDN w:val="0"/>
        <w:adjustRightInd w:val="0"/>
        <w:jc w:val="right"/>
        <w:rPr>
          <w:sz w:val="14"/>
          <w:szCs w:val="14"/>
        </w:rPr>
      </w:pPr>
      <w:r w:rsidRPr="00AE3C50">
        <w:rPr>
          <w:sz w:val="14"/>
          <w:szCs w:val="14"/>
        </w:rPr>
        <w:t>Приложение № 1</w:t>
      </w:r>
    </w:p>
    <w:p w:rsidR="00BB0EE1" w:rsidRPr="00AE3C50" w:rsidRDefault="00BB0EE1" w:rsidP="00BB0EE1">
      <w:pPr>
        <w:autoSpaceDE w:val="0"/>
        <w:autoSpaceDN w:val="0"/>
        <w:adjustRightInd w:val="0"/>
        <w:jc w:val="right"/>
        <w:rPr>
          <w:sz w:val="14"/>
          <w:szCs w:val="14"/>
        </w:rPr>
      </w:pPr>
      <w:r w:rsidRPr="00AE3C50">
        <w:rPr>
          <w:sz w:val="14"/>
          <w:szCs w:val="14"/>
        </w:rPr>
        <w:t xml:space="preserve">к муниципальной  программе </w:t>
      </w:r>
      <w:r w:rsidRPr="00AE3C50">
        <w:rPr>
          <w:sz w:val="14"/>
          <w:szCs w:val="14"/>
        </w:rPr>
        <w:br/>
        <w:t xml:space="preserve">Солецкого муниципального округа </w:t>
      </w:r>
      <w:r w:rsidRPr="00AE3C50">
        <w:rPr>
          <w:sz w:val="14"/>
          <w:szCs w:val="14"/>
        </w:rPr>
        <w:br/>
        <w:t>«Совершенствование и содержание дорожного хозяйства Солецкого</w:t>
      </w:r>
    </w:p>
    <w:p w:rsidR="00BB0EE1" w:rsidRPr="00AE3C50" w:rsidRDefault="00BB0EE1" w:rsidP="00BB0EE1">
      <w:pPr>
        <w:autoSpaceDE w:val="0"/>
        <w:autoSpaceDN w:val="0"/>
        <w:adjustRightInd w:val="0"/>
        <w:jc w:val="right"/>
        <w:rPr>
          <w:sz w:val="14"/>
          <w:szCs w:val="14"/>
        </w:rPr>
      </w:pPr>
      <w:r w:rsidRPr="00AE3C50">
        <w:rPr>
          <w:sz w:val="14"/>
          <w:szCs w:val="14"/>
        </w:rPr>
        <w:t>муниципального округа»</w:t>
      </w:r>
    </w:p>
    <w:p w:rsidR="00BB0EE1" w:rsidRPr="00AE3C50" w:rsidRDefault="00BB0EE1" w:rsidP="00BB0EE1">
      <w:pPr>
        <w:pStyle w:val="ConsPlusNonformat"/>
        <w:jc w:val="center"/>
        <w:rPr>
          <w:rFonts w:ascii="Times New Roman" w:hAnsi="Times New Roman" w:cs="Times New Roman"/>
          <w:b/>
          <w:sz w:val="14"/>
          <w:szCs w:val="14"/>
        </w:rPr>
      </w:pPr>
    </w:p>
    <w:p w:rsidR="00BB0EE1" w:rsidRPr="00AE3C50" w:rsidRDefault="00BB0EE1" w:rsidP="00BB0EE1">
      <w:pPr>
        <w:pStyle w:val="ConsPlusNonformat"/>
        <w:jc w:val="center"/>
        <w:rPr>
          <w:rFonts w:ascii="Times New Roman" w:hAnsi="Times New Roman" w:cs="Times New Roman"/>
          <w:b/>
          <w:sz w:val="14"/>
          <w:szCs w:val="14"/>
        </w:rPr>
      </w:pPr>
      <w:r w:rsidRPr="00AE3C50">
        <w:rPr>
          <w:rFonts w:ascii="Times New Roman" w:hAnsi="Times New Roman" w:cs="Times New Roman"/>
          <w:b/>
          <w:sz w:val="14"/>
          <w:szCs w:val="14"/>
        </w:rPr>
        <w:t>Паспорт подпрограммы</w:t>
      </w:r>
    </w:p>
    <w:p w:rsidR="00BB0EE1" w:rsidRPr="00AE3C50" w:rsidRDefault="00BB0EE1" w:rsidP="00BB0EE1">
      <w:pPr>
        <w:widowControl w:val="0"/>
        <w:autoSpaceDE w:val="0"/>
        <w:autoSpaceDN w:val="0"/>
        <w:adjustRightInd w:val="0"/>
        <w:jc w:val="center"/>
        <w:rPr>
          <w:bCs/>
          <w:sz w:val="14"/>
          <w:szCs w:val="14"/>
        </w:rPr>
      </w:pPr>
      <w:r w:rsidRPr="00AE3C50">
        <w:rPr>
          <w:bCs/>
          <w:sz w:val="14"/>
          <w:szCs w:val="14"/>
        </w:rPr>
        <w:t xml:space="preserve">«Ремонт и содержание автомобильных дорог общего пользования местного значения Солецкого </w:t>
      </w:r>
      <w:r w:rsidRPr="00AE3C50">
        <w:rPr>
          <w:sz w:val="14"/>
          <w:szCs w:val="14"/>
        </w:rPr>
        <w:t>муниципального округа</w:t>
      </w:r>
      <w:r w:rsidRPr="00AE3C50">
        <w:rPr>
          <w:bCs/>
          <w:sz w:val="14"/>
          <w:szCs w:val="14"/>
        </w:rPr>
        <w:t>»</w:t>
      </w:r>
    </w:p>
    <w:p w:rsidR="00BB0EE1" w:rsidRPr="00AE3C50" w:rsidRDefault="00BB0EE1" w:rsidP="00BB0EE1">
      <w:pPr>
        <w:widowControl w:val="0"/>
        <w:autoSpaceDE w:val="0"/>
        <w:autoSpaceDN w:val="0"/>
        <w:adjustRightInd w:val="0"/>
        <w:jc w:val="center"/>
        <w:rPr>
          <w:bCs/>
          <w:sz w:val="14"/>
          <w:szCs w:val="14"/>
        </w:rPr>
      </w:pP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муниципальной программы  Солецкого муниципального округа «Совершенствование и содержание дорожного хозяйства</w:t>
      </w:r>
    </w:p>
    <w:p w:rsidR="00BB0EE1" w:rsidRPr="00AE3C50" w:rsidRDefault="00BB0EE1" w:rsidP="00BB0EE1">
      <w:pPr>
        <w:widowControl w:val="0"/>
        <w:autoSpaceDE w:val="0"/>
        <w:autoSpaceDN w:val="0"/>
        <w:adjustRightInd w:val="0"/>
        <w:jc w:val="center"/>
        <w:rPr>
          <w:bCs/>
          <w:sz w:val="14"/>
          <w:szCs w:val="14"/>
        </w:rPr>
      </w:pPr>
      <w:r w:rsidRPr="00AE3C50">
        <w:rPr>
          <w:b/>
          <w:sz w:val="14"/>
          <w:szCs w:val="14"/>
        </w:rPr>
        <w:t xml:space="preserve"> Солецкого муниципального округа»</w:t>
      </w:r>
    </w:p>
    <w:p w:rsidR="00BB0EE1" w:rsidRPr="00AE3C50" w:rsidRDefault="00BB0EE1" w:rsidP="00BB0EE1">
      <w:pPr>
        <w:widowControl w:val="0"/>
        <w:autoSpaceDE w:val="0"/>
        <w:autoSpaceDN w:val="0"/>
        <w:adjustRightInd w:val="0"/>
        <w:jc w:val="both"/>
        <w:rPr>
          <w:b/>
          <w:sz w:val="14"/>
          <w:szCs w:val="14"/>
        </w:rPr>
      </w:pPr>
    </w:p>
    <w:p w:rsidR="00BB0EE1" w:rsidRPr="00AE3C50" w:rsidRDefault="00BB0EE1" w:rsidP="00BB0EE1">
      <w:pPr>
        <w:tabs>
          <w:tab w:val="left" w:pos="0"/>
        </w:tabs>
        <w:ind w:firstLine="284"/>
        <w:jc w:val="both"/>
        <w:rPr>
          <w:b/>
          <w:sz w:val="14"/>
          <w:szCs w:val="14"/>
        </w:rPr>
      </w:pPr>
      <w:r w:rsidRPr="00AE3C50">
        <w:rPr>
          <w:b/>
          <w:sz w:val="14"/>
          <w:szCs w:val="14"/>
        </w:rPr>
        <w:t>1. Исполнители подпрограммы:</w:t>
      </w:r>
    </w:p>
    <w:p w:rsidR="00BB0EE1" w:rsidRPr="00AE3C50" w:rsidRDefault="00BB0EE1" w:rsidP="00BB0EE1">
      <w:pPr>
        <w:widowControl w:val="0"/>
        <w:overflowPunct w:val="0"/>
        <w:autoSpaceDE w:val="0"/>
        <w:autoSpaceDN w:val="0"/>
        <w:adjustRightInd w:val="0"/>
        <w:ind w:firstLine="284"/>
        <w:jc w:val="both"/>
        <w:textAlignment w:val="baseline"/>
        <w:rPr>
          <w:sz w:val="14"/>
          <w:szCs w:val="14"/>
        </w:rPr>
      </w:pPr>
      <w:r w:rsidRPr="00AE3C50">
        <w:rPr>
          <w:sz w:val="14"/>
          <w:szCs w:val="14"/>
        </w:rPr>
        <w:t xml:space="preserve">Комитет, </w:t>
      </w:r>
      <w:proofErr w:type="spellStart"/>
      <w:r w:rsidRPr="00AE3C50">
        <w:rPr>
          <w:sz w:val="14"/>
          <w:szCs w:val="14"/>
        </w:rPr>
        <w:t>Выбитский</w:t>
      </w:r>
      <w:proofErr w:type="spellEnd"/>
      <w:r w:rsidRPr="00AE3C50">
        <w:rPr>
          <w:sz w:val="14"/>
          <w:szCs w:val="14"/>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 </w:t>
      </w:r>
    </w:p>
    <w:p w:rsidR="00BB0EE1" w:rsidRPr="00AE3C50" w:rsidRDefault="00BB0EE1" w:rsidP="00BB0EE1">
      <w:pPr>
        <w:widowControl w:val="0"/>
        <w:autoSpaceDE w:val="0"/>
        <w:autoSpaceDN w:val="0"/>
        <w:adjustRightInd w:val="0"/>
        <w:ind w:firstLine="284"/>
        <w:jc w:val="both"/>
        <w:rPr>
          <w:b/>
          <w:sz w:val="14"/>
          <w:szCs w:val="14"/>
        </w:rPr>
      </w:pPr>
      <w:r w:rsidRPr="00AE3C50">
        <w:rPr>
          <w:b/>
          <w:sz w:val="14"/>
          <w:szCs w:val="14"/>
        </w:rPr>
        <w:t xml:space="preserve">2. Задачи и целевые показатели  подпрограммы муниципальной </w:t>
      </w:r>
      <w:r w:rsidRPr="00AE3C50">
        <w:rPr>
          <w:b/>
          <w:sz w:val="14"/>
          <w:szCs w:val="14"/>
        </w:rPr>
        <w:lastRenderedPageBreak/>
        <w:t>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869"/>
        <w:gridCol w:w="488"/>
        <w:gridCol w:w="486"/>
        <w:gridCol w:w="486"/>
        <w:gridCol w:w="456"/>
        <w:gridCol w:w="456"/>
        <w:gridCol w:w="456"/>
      </w:tblGrid>
      <w:tr w:rsidR="00AE3C50" w:rsidRPr="00AE3C50" w:rsidTr="00BB0EE1">
        <w:trPr>
          <w:trHeight w:val="20"/>
        </w:trPr>
        <w:tc>
          <w:tcPr>
            <w:tcW w:w="0" w:type="auto"/>
            <w:vMerge w:val="restart"/>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 п/п</w:t>
            </w:r>
          </w:p>
        </w:tc>
        <w:tc>
          <w:tcPr>
            <w:tcW w:w="0" w:type="auto"/>
            <w:vMerge w:val="restart"/>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Задачи подпрограммы,</w:t>
            </w:r>
          </w:p>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наименование и единица измерения целевого показателя</w:t>
            </w:r>
          </w:p>
        </w:tc>
        <w:tc>
          <w:tcPr>
            <w:tcW w:w="0" w:type="auto"/>
            <w:gridSpan w:val="6"/>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Значение целевого показателя по годам:</w:t>
            </w:r>
          </w:p>
        </w:tc>
      </w:tr>
      <w:tr w:rsidR="00AE3C50" w:rsidRPr="00AE3C50" w:rsidTr="00BB0EE1">
        <w:trPr>
          <w:trHeight w:val="20"/>
        </w:trPr>
        <w:tc>
          <w:tcPr>
            <w:tcW w:w="0" w:type="auto"/>
            <w:vMerge/>
            <w:shd w:val="clear" w:color="auto" w:fill="auto"/>
          </w:tcPr>
          <w:p w:rsidR="00BB0EE1" w:rsidRPr="00AE3C50" w:rsidRDefault="00BB0EE1" w:rsidP="00BB0EE1">
            <w:pPr>
              <w:pStyle w:val="afff1"/>
              <w:jc w:val="center"/>
              <w:rPr>
                <w:rFonts w:ascii="Times New Roman" w:hAnsi="Times New Roman"/>
                <w:sz w:val="12"/>
                <w:szCs w:val="14"/>
              </w:rPr>
            </w:pPr>
          </w:p>
        </w:tc>
        <w:tc>
          <w:tcPr>
            <w:tcW w:w="0" w:type="auto"/>
            <w:vMerge/>
            <w:shd w:val="clear" w:color="auto" w:fill="auto"/>
          </w:tcPr>
          <w:p w:rsidR="00BB0EE1" w:rsidRPr="00AE3C50" w:rsidRDefault="00BB0EE1" w:rsidP="00BB0EE1">
            <w:pPr>
              <w:pStyle w:val="afff1"/>
              <w:jc w:val="center"/>
              <w:rPr>
                <w:rFonts w:ascii="Times New Roman" w:hAnsi="Times New Roman"/>
                <w:sz w:val="12"/>
                <w:szCs w:val="14"/>
              </w:rPr>
            </w:pP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2021</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2022</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2023</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2024</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2025</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2026</w:t>
            </w:r>
          </w:p>
        </w:tc>
      </w:tr>
      <w:tr w:rsidR="00AE3C50" w:rsidRPr="00AE3C50" w:rsidTr="00BB0EE1">
        <w:trPr>
          <w:trHeight w:val="20"/>
        </w:trPr>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w:t>
            </w: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2</w:t>
            </w: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3</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4</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5</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6</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7</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8</w:t>
            </w:r>
          </w:p>
        </w:tc>
      </w:tr>
      <w:tr w:rsidR="00AE3C50" w:rsidRPr="00AE3C50" w:rsidTr="00BB0EE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w:t>
            </w:r>
          </w:p>
        </w:tc>
        <w:tc>
          <w:tcPr>
            <w:tcW w:w="0" w:type="auto"/>
            <w:gridSpan w:val="7"/>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 xml:space="preserve">Задача 1. Ремонт и содержание автомобильных дорог общего пользования местного значения Солецкого </w:t>
            </w:r>
            <w:r w:rsidRPr="00AE3C50">
              <w:rPr>
                <w:sz w:val="12"/>
                <w:szCs w:val="14"/>
              </w:rPr>
              <w:t xml:space="preserve">муниципального округа </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1.1.</w:t>
            </w:r>
          </w:p>
        </w:tc>
        <w:tc>
          <w:tcPr>
            <w:tcW w:w="0" w:type="auto"/>
            <w:shd w:val="clear" w:color="auto" w:fill="auto"/>
          </w:tcPr>
          <w:p w:rsidR="00BB0EE1" w:rsidRPr="00AE3C50" w:rsidRDefault="00BB0EE1" w:rsidP="00BB0EE1">
            <w:pPr>
              <w:pStyle w:val="afff1"/>
              <w:rPr>
                <w:rFonts w:ascii="Times New Roman" w:hAnsi="Times New Roman"/>
                <w:bCs/>
                <w:sz w:val="12"/>
                <w:szCs w:val="14"/>
              </w:rPr>
            </w:pPr>
            <w:r w:rsidRPr="00AE3C50">
              <w:rPr>
                <w:rFonts w:ascii="Times New Roman" w:hAnsi="Times New Roman"/>
                <w:bCs/>
                <w:sz w:val="12"/>
                <w:szCs w:val="14"/>
                <w:lang w:eastAsia="ar-SA"/>
              </w:rPr>
              <w:t>Показатель 1. Протяженность автомобильных дорог общего пользования местного значения Солецкого муниципального округа в отношении которых проводятся работы по содержанию, км</w:t>
            </w: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161,9</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w:t>
            </w:r>
          </w:p>
        </w:tc>
        <w:tc>
          <w:tcPr>
            <w:tcW w:w="0" w:type="auto"/>
            <w:shd w:val="clear" w:color="auto" w:fill="auto"/>
          </w:tcPr>
          <w:p w:rsidR="00BB0EE1" w:rsidRPr="00AE3C50" w:rsidRDefault="00BB0EE1" w:rsidP="00BB0EE1">
            <w:pPr>
              <w:pStyle w:val="afff1"/>
              <w:rPr>
                <w:rFonts w:ascii="Times New Roman" w:hAnsi="Times New Roman"/>
                <w:bCs/>
                <w:sz w:val="12"/>
                <w:szCs w:val="14"/>
                <w:lang w:eastAsia="ar-SA"/>
              </w:rPr>
            </w:pPr>
            <w:r w:rsidRPr="00AE3C50">
              <w:rPr>
                <w:rFonts w:ascii="Times New Roman" w:hAnsi="Times New Roman"/>
                <w:bCs/>
                <w:sz w:val="12"/>
                <w:szCs w:val="14"/>
                <w:lang w:eastAsia="ar-SA"/>
              </w:rPr>
              <w:t>Показатель 2.</w:t>
            </w:r>
          </w:p>
          <w:p w:rsidR="00BB0EE1" w:rsidRPr="00AE3C50" w:rsidRDefault="00BB0EE1" w:rsidP="00BB0EE1">
            <w:pPr>
              <w:pStyle w:val="afff1"/>
              <w:rPr>
                <w:rFonts w:ascii="Times New Roman" w:hAnsi="Times New Roman"/>
                <w:bCs/>
                <w:sz w:val="12"/>
                <w:szCs w:val="14"/>
                <w:lang w:eastAsia="ar-SA"/>
              </w:rPr>
            </w:pPr>
            <w:r w:rsidRPr="00AE3C50">
              <w:rPr>
                <w:rFonts w:ascii="Times New Roman" w:hAnsi="Times New Roman"/>
                <w:bCs/>
                <w:sz w:val="12"/>
                <w:szCs w:val="14"/>
                <w:lang w:eastAsia="ar-SA"/>
              </w:rPr>
              <w:t>Протяженность отремонтированных автомобильных дорог общего пользования местного значения Солецкого муниципального округа, км</w:t>
            </w:r>
          </w:p>
        </w:tc>
        <w:tc>
          <w:tcPr>
            <w:tcW w:w="0" w:type="auto"/>
            <w:shd w:val="clear" w:color="auto" w:fill="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5,6 км</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jc w:val="center"/>
              <w:rPr>
                <w:rFonts w:ascii="Times New Roman" w:hAnsi="Times New Roman"/>
                <w:sz w:val="12"/>
                <w:szCs w:val="14"/>
              </w:rPr>
            </w:pPr>
            <w:r w:rsidRPr="00AE3C50">
              <w:rPr>
                <w:rFonts w:ascii="Times New Roman" w:hAnsi="Times New Roman"/>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2.</w:t>
            </w:r>
          </w:p>
        </w:tc>
        <w:tc>
          <w:tcPr>
            <w:tcW w:w="0" w:type="auto"/>
            <w:gridSpan w:val="7"/>
            <w:shd w:val="clear" w:color="auto" w:fill="auto"/>
          </w:tcPr>
          <w:p w:rsidR="00BB0EE1" w:rsidRPr="00AE3C50" w:rsidRDefault="00BB0EE1" w:rsidP="00BB0EE1">
            <w:pPr>
              <w:widowControl w:val="0"/>
              <w:suppressAutoHyphens/>
              <w:autoSpaceDE w:val="0"/>
              <w:autoSpaceDN w:val="0"/>
              <w:adjustRightInd w:val="0"/>
              <w:rPr>
                <w:bCs/>
                <w:sz w:val="12"/>
                <w:szCs w:val="14"/>
              </w:rPr>
            </w:pPr>
            <w:r w:rsidRPr="00AE3C50">
              <w:rPr>
                <w:bCs/>
                <w:sz w:val="12"/>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p w:rsidR="00BB0EE1" w:rsidRPr="00AE3C50" w:rsidRDefault="00BB0EE1" w:rsidP="00BB0EE1">
            <w:pPr>
              <w:widowControl w:val="0"/>
              <w:suppressAutoHyphens/>
              <w:autoSpaceDE w:val="0"/>
              <w:autoSpaceDN w:val="0"/>
              <w:adjustRightInd w:val="0"/>
              <w:rPr>
                <w:bCs/>
                <w:sz w:val="12"/>
                <w:szCs w:val="14"/>
              </w:rPr>
            </w:pP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2.1.</w:t>
            </w:r>
          </w:p>
        </w:tc>
        <w:tc>
          <w:tcPr>
            <w:tcW w:w="0" w:type="auto"/>
            <w:shd w:val="clear" w:color="auto" w:fill="auto"/>
          </w:tcPr>
          <w:p w:rsidR="00BB0EE1" w:rsidRPr="00AE3C50" w:rsidRDefault="00BB0EE1" w:rsidP="00BB0EE1">
            <w:pPr>
              <w:suppressAutoHyphens/>
              <w:rPr>
                <w:bCs/>
                <w:sz w:val="12"/>
                <w:szCs w:val="14"/>
                <w:lang w:eastAsia="ar-SA"/>
              </w:rPr>
            </w:pPr>
            <w:r w:rsidRPr="00AE3C50">
              <w:rPr>
                <w:bCs/>
                <w:sz w:val="12"/>
                <w:szCs w:val="14"/>
                <w:lang w:eastAsia="ar-SA"/>
              </w:rPr>
              <w:t xml:space="preserve">Показатель 1. Количество капитально отремонтированных мостов и </w:t>
            </w:r>
            <w:proofErr w:type="spellStart"/>
            <w:r w:rsidRPr="00AE3C50">
              <w:rPr>
                <w:bCs/>
                <w:sz w:val="12"/>
                <w:szCs w:val="14"/>
                <w:lang w:eastAsia="ar-SA"/>
              </w:rPr>
              <w:t>трубопереездов</w:t>
            </w:r>
            <w:proofErr w:type="spellEnd"/>
            <w:r w:rsidRPr="00AE3C50">
              <w:rPr>
                <w:bCs/>
                <w:sz w:val="12"/>
                <w:szCs w:val="14"/>
                <w:lang w:eastAsia="ar-SA"/>
              </w:rPr>
              <w:t xml:space="preserve">, </w:t>
            </w:r>
            <w:proofErr w:type="spellStart"/>
            <w:r w:rsidRPr="00AE3C50">
              <w:rPr>
                <w:bCs/>
                <w:sz w:val="12"/>
                <w:szCs w:val="14"/>
                <w:lang w:eastAsia="ar-SA"/>
              </w:rPr>
              <w:t>шт</w:t>
            </w:r>
            <w:proofErr w:type="spellEnd"/>
          </w:p>
        </w:tc>
        <w:tc>
          <w:tcPr>
            <w:tcW w:w="0" w:type="auto"/>
            <w:shd w:val="clear" w:color="auto" w:fill="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r>
      <w:tr w:rsidR="00AE3C50" w:rsidRPr="00AE3C50" w:rsidTr="00BB0EE1">
        <w:trPr>
          <w:trHeight w:val="20"/>
        </w:trPr>
        <w:tc>
          <w:tcPr>
            <w:tcW w:w="0" w:type="auto"/>
            <w:shd w:val="clear" w:color="auto" w:fill="auto"/>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2.2.</w:t>
            </w:r>
          </w:p>
        </w:tc>
        <w:tc>
          <w:tcPr>
            <w:tcW w:w="0" w:type="auto"/>
            <w:shd w:val="clear" w:color="auto" w:fill="auto"/>
          </w:tcPr>
          <w:p w:rsidR="00BB0EE1" w:rsidRPr="00AE3C50" w:rsidRDefault="00BB0EE1" w:rsidP="00BB0EE1">
            <w:pPr>
              <w:suppressAutoHyphens/>
              <w:rPr>
                <w:bCs/>
                <w:sz w:val="12"/>
                <w:szCs w:val="14"/>
                <w:lang w:eastAsia="ar-SA"/>
              </w:rPr>
            </w:pPr>
            <w:r w:rsidRPr="00AE3C50">
              <w:rPr>
                <w:bCs/>
                <w:sz w:val="12"/>
                <w:szCs w:val="14"/>
                <w:lang w:eastAsia="ar-SA"/>
              </w:rPr>
              <w:t>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муниципального округа с использованием средств субсидий из дорожного фонда Новгородской области, км</w:t>
            </w:r>
          </w:p>
        </w:tc>
        <w:tc>
          <w:tcPr>
            <w:tcW w:w="0" w:type="auto"/>
            <w:shd w:val="clear" w:color="auto" w:fill="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2,73</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c>
          <w:tcPr>
            <w:tcW w:w="0" w:type="auto"/>
          </w:tcPr>
          <w:p w:rsidR="00BB0EE1" w:rsidRPr="00AE3C50" w:rsidRDefault="00BB0EE1" w:rsidP="00BB0EE1">
            <w:pPr>
              <w:pStyle w:val="afff1"/>
              <w:suppressAutoHyphens/>
              <w:jc w:val="center"/>
              <w:rPr>
                <w:rFonts w:ascii="Times New Roman" w:hAnsi="Times New Roman"/>
                <w:sz w:val="12"/>
                <w:szCs w:val="14"/>
              </w:rPr>
            </w:pPr>
            <w:r w:rsidRPr="00AE3C50">
              <w:rPr>
                <w:rFonts w:ascii="Times New Roman" w:hAnsi="Times New Roman"/>
                <w:sz w:val="12"/>
                <w:szCs w:val="14"/>
              </w:rPr>
              <w:t>-</w:t>
            </w:r>
          </w:p>
        </w:tc>
      </w:tr>
    </w:tbl>
    <w:p w:rsidR="00BB0EE1" w:rsidRPr="00AE3C50" w:rsidRDefault="00BB0EE1" w:rsidP="00BB0EE1">
      <w:pPr>
        <w:widowControl w:val="0"/>
        <w:autoSpaceDE w:val="0"/>
        <w:autoSpaceDN w:val="0"/>
        <w:adjustRightInd w:val="0"/>
        <w:ind w:firstLine="284"/>
        <w:jc w:val="both"/>
        <w:rPr>
          <w:sz w:val="14"/>
          <w:szCs w:val="14"/>
        </w:rPr>
      </w:pPr>
      <w:r w:rsidRPr="00AE3C50">
        <w:rPr>
          <w:b/>
          <w:sz w:val="14"/>
          <w:szCs w:val="14"/>
        </w:rPr>
        <w:t xml:space="preserve">3. Сроки реализации подпрограммы: </w:t>
      </w:r>
      <w:r w:rsidRPr="00AE3C50">
        <w:rPr>
          <w:sz w:val="14"/>
          <w:szCs w:val="14"/>
        </w:rPr>
        <w:t>2021-2026 годы.</w:t>
      </w:r>
    </w:p>
    <w:p w:rsidR="00BB0EE1" w:rsidRPr="00AE3C50" w:rsidRDefault="00BB0EE1" w:rsidP="00BB0EE1">
      <w:pPr>
        <w:widowControl w:val="0"/>
        <w:autoSpaceDE w:val="0"/>
        <w:autoSpaceDN w:val="0"/>
        <w:adjustRightInd w:val="0"/>
        <w:ind w:firstLine="284"/>
        <w:jc w:val="both"/>
        <w:rPr>
          <w:b/>
          <w:sz w:val="14"/>
          <w:szCs w:val="14"/>
        </w:rPr>
      </w:pPr>
      <w:r w:rsidRPr="00AE3C50">
        <w:rPr>
          <w:b/>
          <w:sz w:val="14"/>
          <w:szCs w:val="14"/>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67"/>
        <w:gridCol w:w="883"/>
        <w:gridCol w:w="805"/>
        <w:gridCol w:w="1070"/>
        <w:gridCol w:w="959"/>
        <w:gridCol w:w="780"/>
      </w:tblGrid>
      <w:tr w:rsidR="00AE3C50" w:rsidRPr="00AE3C50" w:rsidTr="00BB0EE1">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Год</w:t>
            </w:r>
          </w:p>
          <w:p w:rsidR="00BB0EE1" w:rsidRPr="00AE3C50" w:rsidRDefault="00BB0EE1" w:rsidP="00BB0EE1">
            <w:pPr>
              <w:jc w:val="center"/>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Источник финансирования</w:t>
            </w:r>
          </w:p>
        </w:tc>
      </w:tr>
      <w:tr w:rsidR="00AE3C50" w:rsidRPr="00AE3C50" w:rsidTr="00BB0EE1">
        <w:trPr>
          <w:trHeight w:val="400"/>
          <w:tblCellSpacing w:w="5" w:type="nil"/>
        </w:trPr>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Федеральный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областной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всего</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1</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3</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4</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5</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6</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2021</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22582,00000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5727,470000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31309,47000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2022</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6388,00000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6260,05000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12648,05000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2023</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6388,00000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6373,55000</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12761,55000</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2024</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widowControl w:val="0"/>
              <w:suppressAutoHyphens/>
              <w:autoSpaceDE w:val="0"/>
              <w:autoSpaceDN w:val="0"/>
              <w:adjustRightInd w:val="0"/>
              <w:jc w:val="center"/>
              <w:rPr>
                <w:b/>
                <w:sz w:val="12"/>
                <w:szCs w:val="14"/>
              </w:rPr>
            </w:pPr>
            <w:r w:rsidRPr="00AE3C50">
              <w:rPr>
                <w:b/>
                <w:sz w:val="12"/>
                <w:szCs w:val="14"/>
              </w:rPr>
              <w:t>-</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2025</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w:t>
            </w:r>
          </w:p>
        </w:tc>
      </w:tr>
      <w:tr w:rsidR="00AE3C50" w:rsidRPr="00AE3C50" w:rsidTr="00BB0EE1">
        <w:trPr>
          <w:tblCellSpacing w:w="5" w:type="nil"/>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sz w:val="12"/>
                <w:szCs w:val="14"/>
              </w:rPr>
            </w:pPr>
            <w:r w:rsidRPr="00AE3C50">
              <w:rPr>
                <w:rFonts w:ascii="Times New Roman" w:hAnsi="Times New Roman" w:cs="Times New Roman"/>
                <w:sz w:val="12"/>
                <w:szCs w:val="14"/>
              </w:rPr>
              <w:t>2026</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sz w:val="12"/>
                <w:szCs w:val="14"/>
              </w:rPr>
            </w:pPr>
            <w:r w:rsidRPr="00AE3C50">
              <w:rPr>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w:t>
            </w:r>
          </w:p>
        </w:tc>
        <w:tc>
          <w:tcPr>
            <w:tcW w:w="0" w:type="auto"/>
            <w:tcBorders>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w:t>
            </w:r>
          </w:p>
        </w:tc>
      </w:tr>
      <w:tr w:rsidR="00AE3C50" w:rsidRPr="00AE3C50" w:rsidTr="00BB0EE1">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suppressAutoHyphens/>
              <w:jc w:val="center"/>
              <w:rPr>
                <w:rFonts w:ascii="Times New Roman" w:hAnsi="Times New Roman" w:cs="Times New Roman"/>
                <w:b/>
                <w:sz w:val="12"/>
                <w:szCs w:val="14"/>
              </w:rPr>
            </w:pPr>
            <w:r w:rsidRPr="00AE3C50">
              <w:rPr>
                <w:rFonts w:ascii="Times New Roman" w:hAnsi="Times New Roman" w:cs="Times New Roman"/>
                <w:b/>
                <w:sz w:val="12"/>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b/>
                <w:sz w:val="12"/>
                <w:szCs w:val="14"/>
              </w:rPr>
            </w:pPr>
            <w:r w:rsidRPr="00AE3C50">
              <w:rPr>
                <w:rFonts w:ascii="Times New Roman" w:hAnsi="Times New Roman" w:cs="Times New Roman"/>
                <w:b/>
                <w:sz w:val="12"/>
                <w:szCs w:val="14"/>
              </w:rPr>
              <w:t>38358,00000</w:t>
            </w:r>
          </w:p>
        </w:tc>
        <w:tc>
          <w:tcPr>
            <w:tcW w:w="0" w:type="auto"/>
            <w:tcBorders>
              <w:top w:val="single" w:sz="4" w:space="0" w:color="auto"/>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b/>
                <w:sz w:val="12"/>
                <w:szCs w:val="14"/>
              </w:rPr>
            </w:pPr>
            <w:r w:rsidRPr="00AE3C50">
              <w:rPr>
                <w:rFonts w:ascii="Times New Roman" w:hAnsi="Times New Roman" w:cs="Times New Roman"/>
                <w:b/>
                <w:sz w:val="12"/>
                <w:szCs w:val="14"/>
              </w:rPr>
              <w:t>18361,07000</w:t>
            </w:r>
          </w:p>
        </w:tc>
        <w:tc>
          <w:tcPr>
            <w:tcW w:w="0" w:type="auto"/>
            <w:tcBorders>
              <w:top w:val="single" w:sz="4" w:space="0" w:color="auto"/>
              <w:left w:val="single" w:sz="4" w:space="0" w:color="auto"/>
              <w:bottom w:val="single" w:sz="4" w:space="0" w:color="auto"/>
              <w:right w:val="single" w:sz="4" w:space="0" w:color="auto"/>
            </w:tcBorders>
            <w:vAlign w:val="center"/>
          </w:tcPr>
          <w:p w:rsidR="00BB0EE1" w:rsidRPr="00AE3C50" w:rsidRDefault="00BB0EE1" w:rsidP="00BB0EE1">
            <w:pPr>
              <w:pStyle w:val="ConsPlusCell"/>
              <w:jc w:val="center"/>
              <w:rPr>
                <w:rFonts w:ascii="Times New Roman" w:hAnsi="Times New Roman" w:cs="Times New Roman"/>
                <w:b/>
                <w:sz w:val="12"/>
                <w:szCs w:val="14"/>
              </w:rPr>
            </w:pPr>
            <w:r w:rsidRPr="00AE3C50">
              <w:rPr>
                <w:rFonts w:ascii="Times New Roman" w:hAnsi="Times New Roman" w:cs="Times New Roman"/>
                <w:b/>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BB0EE1" w:rsidRPr="00AE3C50" w:rsidRDefault="00BB0EE1" w:rsidP="00BB0EE1">
            <w:pPr>
              <w:jc w:val="center"/>
              <w:rPr>
                <w:b/>
                <w:sz w:val="12"/>
                <w:szCs w:val="14"/>
              </w:rPr>
            </w:pPr>
            <w:r w:rsidRPr="00AE3C50">
              <w:rPr>
                <w:b/>
                <w:sz w:val="12"/>
                <w:szCs w:val="14"/>
              </w:rPr>
              <w:t>56719,07000</w:t>
            </w:r>
          </w:p>
        </w:tc>
      </w:tr>
    </w:tbl>
    <w:p w:rsidR="00BB0EE1" w:rsidRPr="00AE3C50" w:rsidRDefault="00BB0EE1" w:rsidP="00BB0EE1">
      <w:pPr>
        <w:pStyle w:val="ConsPlusNonformat"/>
        <w:ind w:firstLine="284"/>
        <w:rPr>
          <w:rFonts w:ascii="Times New Roman" w:hAnsi="Times New Roman" w:cs="Times New Roman"/>
          <w:sz w:val="14"/>
          <w:szCs w:val="14"/>
        </w:rPr>
      </w:pPr>
      <w:r w:rsidRPr="00AE3C50">
        <w:rPr>
          <w:rFonts w:ascii="Times New Roman" w:hAnsi="Times New Roman" w:cs="Times New Roman"/>
          <w:b/>
          <w:sz w:val="14"/>
          <w:szCs w:val="14"/>
        </w:rPr>
        <w:t>5. Ожидаемые конечные результаты реализации подпрограммы:</w:t>
      </w:r>
      <w:r w:rsidRPr="00AE3C50">
        <w:rPr>
          <w:rFonts w:ascii="Times New Roman" w:hAnsi="Times New Roman" w:cs="Times New Roman"/>
          <w:sz w:val="14"/>
          <w:szCs w:val="14"/>
        </w:rPr>
        <w:t>-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70 процентов до 60 процентов;</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sz w:val="14"/>
          <w:szCs w:val="14"/>
        </w:rPr>
        <w:t xml:space="preserve"> -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среднем на 2,0 % каждый год;</w:t>
      </w:r>
    </w:p>
    <w:p w:rsidR="00BB0EE1" w:rsidRPr="00AE3C50" w:rsidRDefault="00BB0EE1" w:rsidP="00BB0EE1">
      <w:pPr>
        <w:pStyle w:val="afc"/>
        <w:tabs>
          <w:tab w:val="left" w:pos="709"/>
        </w:tabs>
        <w:suppressAutoHyphens/>
        <w:ind w:left="0" w:firstLine="284"/>
        <w:jc w:val="both"/>
        <w:rPr>
          <w:bCs/>
          <w:sz w:val="14"/>
          <w:szCs w:val="14"/>
          <w:lang w:eastAsia="ar-SA"/>
        </w:rPr>
      </w:pPr>
      <w:r w:rsidRPr="00AE3C50">
        <w:rPr>
          <w:sz w:val="14"/>
          <w:szCs w:val="14"/>
        </w:rPr>
        <w:t>- к</w:t>
      </w:r>
      <w:r w:rsidRPr="00AE3C50">
        <w:rPr>
          <w:bCs/>
          <w:sz w:val="14"/>
          <w:szCs w:val="14"/>
          <w:lang w:eastAsia="ar-SA"/>
        </w:rPr>
        <w:t xml:space="preserve">оличество капитально отремонтированных мостов и </w:t>
      </w:r>
      <w:proofErr w:type="spellStart"/>
      <w:r w:rsidRPr="00AE3C50">
        <w:rPr>
          <w:bCs/>
          <w:sz w:val="14"/>
          <w:szCs w:val="14"/>
          <w:lang w:eastAsia="ar-SA"/>
        </w:rPr>
        <w:t>трубопереездов</w:t>
      </w:r>
      <w:proofErr w:type="spellEnd"/>
      <w:r w:rsidRPr="00AE3C50">
        <w:rPr>
          <w:bCs/>
          <w:sz w:val="14"/>
          <w:szCs w:val="14"/>
          <w:lang w:eastAsia="ar-SA"/>
        </w:rPr>
        <w:t xml:space="preserve"> - 0 шт.</w:t>
      </w:r>
    </w:p>
    <w:p w:rsidR="00BB0EE1" w:rsidRPr="00AE3C50" w:rsidRDefault="00BB0EE1" w:rsidP="0046339A">
      <w:pPr>
        <w:jc w:val="center"/>
        <w:rPr>
          <w:sz w:val="14"/>
        </w:rPr>
      </w:pP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Мероприятия подпрограммы</w:t>
      </w:r>
    </w:p>
    <w:p w:rsidR="00BB0EE1" w:rsidRPr="00AE3C50" w:rsidRDefault="00BB0EE1" w:rsidP="00BB0EE1">
      <w:pPr>
        <w:widowControl w:val="0"/>
        <w:autoSpaceDE w:val="0"/>
        <w:autoSpaceDN w:val="0"/>
        <w:adjustRightInd w:val="0"/>
        <w:jc w:val="center"/>
        <w:rPr>
          <w:b/>
          <w:sz w:val="14"/>
          <w:szCs w:val="14"/>
        </w:rPr>
      </w:pPr>
    </w:p>
    <w:p w:rsidR="00BB0EE1" w:rsidRPr="00AE3C50" w:rsidRDefault="00BB0EE1" w:rsidP="00BB0EE1">
      <w:pPr>
        <w:widowControl w:val="0"/>
        <w:autoSpaceDE w:val="0"/>
        <w:autoSpaceDN w:val="0"/>
        <w:adjustRightInd w:val="0"/>
        <w:jc w:val="center"/>
        <w:rPr>
          <w:bCs/>
          <w:sz w:val="14"/>
          <w:szCs w:val="14"/>
        </w:rPr>
      </w:pPr>
      <w:r w:rsidRPr="00AE3C50">
        <w:rPr>
          <w:bCs/>
          <w:sz w:val="14"/>
          <w:szCs w:val="14"/>
        </w:rPr>
        <w:t>«Ремонт и содержание автомобильных дорог общего пользования местного значения Солецкого муниципального округа»</w:t>
      </w:r>
    </w:p>
    <w:tbl>
      <w:tblPr>
        <w:tblW w:w="0" w:type="dxa"/>
        <w:jc w:val="center"/>
        <w:tblCellSpacing w:w="5" w:type="nil"/>
        <w:tblCellMar>
          <w:left w:w="75" w:type="dxa"/>
          <w:right w:w="75" w:type="dxa"/>
        </w:tblCellMar>
        <w:tblLook w:val="0000" w:firstRow="0" w:lastRow="0" w:firstColumn="0" w:lastColumn="0" w:noHBand="0" w:noVBand="0"/>
      </w:tblPr>
      <w:tblGrid>
        <w:gridCol w:w="304"/>
        <w:gridCol w:w="542"/>
        <w:gridCol w:w="542"/>
        <w:gridCol w:w="391"/>
        <w:gridCol w:w="471"/>
        <w:gridCol w:w="489"/>
        <w:gridCol w:w="443"/>
        <w:gridCol w:w="443"/>
        <w:gridCol w:w="443"/>
        <w:gridCol w:w="357"/>
        <w:gridCol w:w="357"/>
        <w:gridCol w:w="357"/>
      </w:tblGrid>
      <w:tr w:rsidR="00AE3C50" w:rsidRPr="00AE3C50" w:rsidTr="00BB0EE1">
        <w:trPr>
          <w:trHeight w:val="20"/>
          <w:tblCellSpacing w:w="5" w:type="nil"/>
          <w:jc w:val="center"/>
        </w:trPr>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 xml:space="preserve">N  </w:t>
            </w:r>
            <w:r w:rsidRPr="00AE3C50">
              <w:rPr>
                <w:rFonts w:ascii="Times New Roman" w:hAnsi="Times New Roman" w:cs="Times New Roman"/>
                <w:sz w:val="8"/>
                <w:szCs w:val="8"/>
              </w:rPr>
              <w:br/>
              <w:t>п/п</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Наименование</w:t>
            </w:r>
            <w:r w:rsidRPr="00AE3C50">
              <w:rPr>
                <w:rFonts w:ascii="Times New Roman" w:hAnsi="Times New Roman" w:cs="Times New Roman"/>
                <w:sz w:val="8"/>
                <w:szCs w:val="8"/>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Исполнитель</w:t>
            </w:r>
            <w:r w:rsidRPr="00AE3C50">
              <w:rPr>
                <w:rFonts w:ascii="Times New Roman" w:hAnsi="Times New Roman" w:cs="Times New Roman"/>
                <w:sz w:val="8"/>
                <w:szCs w:val="8"/>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 xml:space="preserve">Срок </w:t>
            </w:r>
            <w:r w:rsidRPr="00AE3C50">
              <w:rPr>
                <w:rFonts w:ascii="Times New Roman" w:hAnsi="Times New Roman" w:cs="Times New Roman"/>
                <w:sz w:val="8"/>
                <w:szCs w:val="8"/>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 xml:space="preserve">Целевой   </w:t>
            </w:r>
            <w:r w:rsidRPr="00AE3C50">
              <w:rPr>
                <w:rFonts w:ascii="Times New Roman" w:hAnsi="Times New Roman" w:cs="Times New Roman"/>
                <w:sz w:val="8"/>
                <w:szCs w:val="8"/>
              </w:rPr>
              <w:br/>
              <w:t xml:space="preserve"> показатель  </w:t>
            </w:r>
            <w:r w:rsidRPr="00AE3C50">
              <w:rPr>
                <w:rFonts w:ascii="Times New Roman" w:hAnsi="Times New Roman" w:cs="Times New Roman"/>
                <w:sz w:val="8"/>
                <w:szCs w:val="8"/>
              </w:rPr>
              <w:br/>
              <w:t xml:space="preserve">   (номер    </w:t>
            </w:r>
            <w:r w:rsidRPr="00AE3C50">
              <w:rPr>
                <w:rFonts w:ascii="Times New Roman" w:hAnsi="Times New Roman" w:cs="Times New Roman"/>
                <w:sz w:val="8"/>
                <w:szCs w:val="8"/>
              </w:rPr>
              <w:br/>
              <w:t xml:space="preserve">  целевого   </w:t>
            </w:r>
            <w:r w:rsidRPr="00AE3C50">
              <w:rPr>
                <w:rFonts w:ascii="Times New Roman" w:hAnsi="Times New Roman" w:cs="Times New Roman"/>
                <w:sz w:val="8"/>
                <w:szCs w:val="8"/>
              </w:rPr>
              <w:br/>
              <w:t xml:space="preserve"> показателя  </w:t>
            </w:r>
            <w:r w:rsidRPr="00AE3C50">
              <w:rPr>
                <w:rFonts w:ascii="Times New Roman" w:hAnsi="Times New Roman" w:cs="Times New Roman"/>
                <w:sz w:val="8"/>
                <w:szCs w:val="8"/>
              </w:rPr>
              <w:br/>
              <w:t xml:space="preserve"> из паспорта </w:t>
            </w:r>
            <w:r w:rsidRPr="00AE3C50">
              <w:rPr>
                <w:rFonts w:ascii="Times New Roman" w:hAnsi="Times New Roman" w:cs="Times New Roman"/>
                <w:sz w:val="8"/>
                <w:szCs w:val="8"/>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Объем финансирования по годам (тыс. руб.)</w:t>
            </w:r>
          </w:p>
        </w:tc>
      </w:tr>
      <w:tr w:rsidR="00AE3C50" w:rsidRPr="00AE3C50" w:rsidTr="00BB0EE1">
        <w:trPr>
          <w:trHeight w:val="20"/>
          <w:tblCellSpacing w:w="5" w:type="nil"/>
          <w:jc w:val="center"/>
        </w:trPr>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2021</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2022</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2023</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2024</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2025</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2026</w:t>
            </w:r>
          </w:p>
        </w:tc>
      </w:tr>
      <w:tr w:rsidR="00AE3C50" w:rsidRPr="00AE3C50" w:rsidTr="00BB0EE1">
        <w:trPr>
          <w:trHeight w:val="20"/>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1</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2</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3</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4</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5</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6</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7</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8</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9</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10</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11</w:t>
            </w:r>
          </w:p>
        </w:tc>
        <w:tc>
          <w:tcPr>
            <w:tcW w:w="0" w:type="auto"/>
            <w:tcBorders>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8"/>
                <w:szCs w:val="8"/>
              </w:rPr>
            </w:pPr>
            <w:r w:rsidRPr="00AE3C50">
              <w:rPr>
                <w:rFonts w:ascii="Times New Roman" w:hAnsi="Times New Roman" w:cs="Times New Roman"/>
                <w:sz w:val="8"/>
                <w:szCs w:val="8"/>
              </w:rPr>
              <w:t>12</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Задача 1. Ремонт и содержание автомобильных дорог общего пользования местного значения Солецкого муниципального округа Новгородской области</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 xml:space="preserve">Изготовление и экспертиза сметной документации на </w:t>
            </w:r>
            <w:r w:rsidRPr="00AE3C50">
              <w:rPr>
                <w:sz w:val="8"/>
                <w:szCs w:val="8"/>
              </w:rPr>
              <w:lastRenderedPageBreak/>
              <w:t xml:space="preserve">ремонт и содержание автомобильных дорог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lastRenderedPageBreak/>
              <w:t xml:space="preserve">комитет, </w:t>
            </w:r>
            <w:proofErr w:type="spellStart"/>
            <w:r w:rsidRPr="00AE3C50">
              <w:rPr>
                <w:sz w:val="8"/>
                <w:szCs w:val="8"/>
              </w:rPr>
              <w:t>Выбитский</w:t>
            </w:r>
            <w:proofErr w:type="spellEnd"/>
            <w:r w:rsidRPr="00AE3C50">
              <w:rPr>
                <w:sz w:val="8"/>
                <w:szCs w:val="8"/>
              </w:rPr>
              <w:t xml:space="preserve"> территориальный отдел Админис</w:t>
            </w:r>
            <w:r w:rsidRPr="00AE3C50">
              <w:rPr>
                <w:sz w:val="8"/>
                <w:szCs w:val="8"/>
              </w:rPr>
              <w:lastRenderedPageBreak/>
              <w:t xml:space="preserve">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lastRenderedPageBreak/>
              <w:t>2021 -2026 годы</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155,75016</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155,88077</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155,00000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Разработка и изготовление полиграфической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1.1.3.</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 xml:space="preserve">комитет, </w:t>
            </w:r>
            <w:proofErr w:type="spellStart"/>
            <w:r w:rsidRPr="00AE3C50">
              <w:rPr>
                <w:sz w:val="8"/>
                <w:szCs w:val="8"/>
              </w:rPr>
              <w:t>Выбитский</w:t>
            </w:r>
            <w:proofErr w:type="spellEnd"/>
            <w:r w:rsidRPr="00AE3C50">
              <w:rPr>
                <w:sz w:val="8"/>
                <w:szCs w:val="8"/>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3354,34142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4995,17004</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12606,55000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910,00000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6388,00000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2444,34142</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2974,17004</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6218,55000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1.4.</w:t>
            </w:r>
          </w:p>
        </w:tc>
        <w:tc>
          <w:tcPr>
            <w:tcW w:w="0" w:type="auto"/>
            <w:vMerge w:val="restart"/>
            <w:tcBorders>
              <w:top w:val="nil"/>
              <w:left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Выполнение работ по содержанию автомобильной дороги общего пользования местного значения Солецкого муниципального округа по ул. Новгородская г. Сольцы Новгородской области</w:t>
            </w:r>
          </w:p>
        </w:tc>
        <w:tc>
          <w:tcPr>
            <w:tcW w:w="0" w:type="auto"/>
            <w:vMerge w:val="restart"/>
            <w:tcBorders>
              <w:top w:val="nil"/>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2021 -2026 годы</w:t>
            </w:r>
          </w:p>
        </w:tc>
        <w:tc>
          <w:tcPr>
            <w:tcW w:w="0" w:type="auto"/>
            <w:vMerge w:val="restart"/>
            <w:tcBorders>
              <w:top w:val="nil"/>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w:t>
            </w: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899,66900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p>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right w:val="single" w:sz="4" w:space="0" w:color="auto"/>
            </w:tcBorders>
            <w:shd w:val="clear" w:color="auto" w:fill="auto"/>
            <w:vAlign w:val="center"/>
            <w:hideMark/>
          </w:tcPr>
          <w:p w:rsidR="00BB0EE1" w:rsidRPr="00AE3C50" w:rsidRDefault="00BB0EE1" w:rsidP="00BB0EE1">
            <w:pPr>
              <w:rPr>
                <w:sz w:val="8"/>
                <w:szCs w:val="8"/>
              </w:rPr>
            </w:pPr>
          </w:p>
        </w:tc>
        <w:tc>
          <w:tcPr>
            <w:tcW w:w="0" w:type="auto"/>
            <w:vMerge/>
            <w:tcBorders>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800,00000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single" w:sz="4" w:space="0" w:color="auto"/>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99,66900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автомобильных дорог общего пользования местного значения Солецкого муниципального округа ул. Почтовая (участок автомобильной дороги от федеральной трассы до пересечения с ул. Гагарина), Советский пр-т, Сольцы-2 (участок от ДОС 186 до пересечения с ул. Полковая)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4795,00000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4305,00000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nil"/>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490,00000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 xml:space="preserve">Ремонт автомобильной дороги общего пользования местного значения </w:t>
            </w:r>
            <w:r w:rsidRPr="00AE3C50">
              <w:rPr>
                <w:sz w:val="8"/>
                <w:szCs w:val="8"/>
              </w:rPr>
              <w:lastRenderedPageBreak/>
              <w:t>Солецкого муниципального округа «Рельбицы – Новые Дачи»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1066,57646</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894,00000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172,57646</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автомобильной дороги общего пользования местного значения Солецкого муниципального округа «Никольское - Заполье»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2022 -2026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2987,22744</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1694,00000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1293,22744</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автомобильной дороги общего пользования местного значения Солецкого муниципального округа ул. Невская (1,2 км),второй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roofErr w:type="spellStart"/>
            <w:r w:rsidRPr="00AE3C50">
              <w:rPr>
                <w:sz w:val="8"/>
                <w:szCs w:val="8"/>
              </w:rPr>
              <w:t>Выбитский</w:t>
            </w:r>
            <w:proofErr w:type="spellEnd"/>
            <w:r w:rsidRPr="00AE3C50">
              <w:rPr>
                <w:sz w:val="8"/>
                <w:szCs w:val="8"/>
              </w:rPr>
              <w:t xml:space="preserve">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1680,38000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910,00000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770,38000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автомобильных дорог общего пользования местного значения Солецкого муниципального округа ул. Невская, д. Невское (1,13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proofErr w:type="spellStart"/>
            <w:r w:rsidRPr="00AE3C50">
              <w:rPr>
                <w:sz w:val="8"/>
                <w:szCs w:val="8"/>
              </w:rPr>
              <w:t>Выбитский</w:t>
            </w:r>
            <w:proofErr w:type="spellEnd"/>
            <w:r w:rsidRPr="00AE3C50">
              <w:rPr>
                <w:sz w:val="8"/>
                <w:szCs w:val="8"/>
              </w:rPr>
              <w:t xml:space="preserve">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1730,15000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910,00000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820,15000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автомобильных дорог общего пользования местного значения Солецкого муниципального округа ул. Лесная, д. Язвище (0,5 км) и ул. Садовая, д. Толчино (0,6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Дубровский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1494,00000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1094,00000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400,00000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автомобильных дорог общего пользования местного значения Солецкого муниципального округа пер. Никольский, д. Вшели (0,305 км) и ул. Центральная, д. Новоселье (0,547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Дубровский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1494,00000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1094,00000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400,00000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автомобильной дороги общего пользования местного значения Солецкого муницип</w:t>
            </w:r>
            <w:r w:rsidRPr="00AE3C50">
              <w:rPr>
                <w:sz w:val="8"/>
                <w:szCs w:val="8"/>
              </w:rPr>
              <w:lastRenderedPageBreak/>
              <w:t>ального округа ул. Зеленая д. Гремок (0,9 км)</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lastRenderedPageBreak/>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739,00000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669,00000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70,00000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lastRenderedPageBreak/>
              <w:t>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Восстановление поперечного профиля и ровности проезжей части автомобильной дороги с гравийным и грунтовым покрытием без добавления новых материалов ул. Цветочная, д. Крапивно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510,67096</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510,67096</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Восстановление поперечного профиля и ровности проезжей части автомобильной дороги с гравийным и грунтовым покрытием без добавления новых материалов ул. Центральная , д. Дорогостицы(0,9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546,62175</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546,62175</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Ремонт автомобильной дороги общего пользования местного значения Солецкого муниципального округа ул. Зеленая, д.  Каменка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1.2.</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739,00000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669,00000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70,00000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 xml:space="preserve">Организация работы по капитальному ремонту мостов и </w:t>
            </w:r>
            <w:proofErr w:type="spellStart"/>
            <w:r w:rsidRPr="00AE3C50">
              <w:rPr>
                <w:sz w:val="8"/>
                <w:szCs w:val="8"/>
              </w:rPr>
              <w:t>трубопереездов</w:t>
            </w:r>
            <w:proofErr w:type="spellEnd"/>
            <w:r w:rsidRPr="00AE3C50">
              <w:rPr>
                <w:sz w:val="8"/>
                <w:szCs w:val="8"/>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2.1.</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Оказание услуги по строительному контролю за выполнением работ по объекту: Ремонт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2.1.</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320,00000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320,00000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rPr>
                <w:sz w:val="8"/>
                <w:szCs w:val="8"/>
              </w:rPr>
            </w:pPr>
            <w:r w:rsidRPr="00AE3C50">
              <w:rPr>
                <w:sz w:val="8"/>
                <w:szCs w:val="8"/>
              </w:rPr>
              <w:t xml:space="preserve">Выполнение работ по ремонту автомобильной дороги </w:t>
            </w:r>
            <w:r w:rsidRPr="00AE3C50">
              <w:rPr>
                <w:sz w:val="8"/>
                <w:szCs w:val="8"/>
              </w:rPr>
              <w:lastRenderedPageBreak/>
              <w:t>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2.2.</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16310,41200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16000,00000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000000"/>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бюджет округа</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310,41200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Итого по подпрограмме: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B0EE1" w:rsidRPr="00AE3C50" w:rsidRDefault="00BB0EE1" w:rsidP="00BB0EE1">
            <w:pPr>
              <w:jc w:val="center"/>
              <w:rPr>
                <w:sz w:val="8"/>
                <w:szCs w:val="8"/>
              </w:rPr>
            </w:pPr>
            <w:r w:rsidRPr="00AE3C50">
              <w:rPr>
                <w:sz w:val="8"/>
                <w:szCs w:val="8"/>
              </w:rPr>
              <w:t> </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31309,47000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12648,05000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12761,55000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single" w:sz="4" w:space="0" w:color="auto"/>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b/>
                <w:bCs/>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областной бюджет</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25582,00000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6388,00000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6388,00000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nil"/>
              <w:left w:val="nil"/>
              <w:bottom w:val="nil"/>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r>
      <w:tr w:rsidR="00AE3C50" w:rsidRPr="00AE3C50" w:rsidTr="00BB0EE1">
        <w:tblPrEx>
          <w:jc w:val="left"/>
          <w:tblCellSpacing w:w="0" w:type="nil"/>
          <w:tblCellMar>
            <w:left w:w="108" w:type="dxa"/>
            <w:right w:w="108" w:type="dxa"/>
          </w:tblCellMar>
          <w:tblLook w:val="04A0" w:firstRow="1" w:lastRow="0" w:firstColumn="1" w:lastColumn="0" w:noHBand="0" w:noVBand="1"/>
        </w:tblPrEx>
        <w:trPr>
          <w:trHeight w:val="20"/>
        </w:trPr>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b/>
                <w:bCs/>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vMerge/>
            <w:tcBorders>
              <w:top w:val="nil"/>
              <w:left w:val="single" w:sz="4" w:space="0" w:color="auto"/>
              <w:bottom w:val="single" w:sz="4" w:space="0" w:color="auto"/>
              <w:right w:val="single" w:sz="4" w:space="0" w:color="auto"/>
            </w:tcBorders>
            <w:vAlign w:val="center"/>
            <w:hideMark/>
          </w:tcPr>
          <w:p w:rsidR="00BB0EE1" w:rsidRPr="00AE3C50" w:rsidRDefault="00BB0EE1" w:rsidP="00BB0EE1">
            <w:pPr>
              <w:rPr>
                <w:sz w:val="8"/>
                <w:szCs w:val="8"/>
              </w:rPr>
            </w:pP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5727,47000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6260,05000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6373,55000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c>
          <w:tcPr>
            <w:tcW w:w="0" w:type="auto"/>
            <w:tcBorders>
              <w:top w:val="nil"/>
              <w:left w:val="nil"/>
              <w:bottom w:val="single" w:sz="4" w:space="0" w:color="auto"/>
              <w:right w:val="single" w:sz="4" w:space="0" w:color="auto"/>
            </w:tcBorders>
            <w:shd w:val="clear" w:color="auto" w:fill="auto"/>
            <w:vAlign w:val="center"/>
            <w:hideMark/>
          </w:tcPr>
          <w:p w:rsidR="00BB0EE1" w:rsidRPr="00AE3C50" w:rsidRDefault="00BB0EE1" w:rsidP="00BB0EE1">
            <w:pPr>
              <w:jc w:val="center"/>
              <w:rPr>
                <w:b/>
                <w:bCs/>
                <w:sz w:val="8"/>
                <w:szCs w:val="8"/>
              </w:rPr>
            </w:pPr>
            <w:r w:rsidRPr="00AE3C50">
              <w:rPr>
                <w:b/>
                <w:bCs/>
                <w:sz w:val="8"/>
                <w:szCs w:val="8"/>
              </w:rPr>
              <w:t>0,00000</w:t>
            </w:r>
          </w:p>
        </w:tc>
      </w:tr>
    </w:tbl>
    <w:p w:rsidR="000454C3" w:rsidRPr="00AE3C50" w:rsidRDefault="000454C3" w:rsidP="0046339A">
      <w:pPr>
        <w:jc w:val="center"/>
        <w:rPr>
          <w:sz w:val="14"/>
        </w:rPr>
      </w:pPr>
    </w:p>
    <w:p w:rsidR="00BB0EE1" w:rsidRPr="00AE3C50" w:rsidRDefault="00BB0EE1" w:rsidP="00BB0EE1">
      <w:pPr>
        <w:autoSpaceDE w:val="0"/>
        <w:autoSpaceDN w:val="0"/>
        <w:adjustRightInd w:val="0"/>
        <w:jc w:val="right"/>
        <w:rPr>
          <w:sz w:val="14"/>
          <w:szCs w:val="14"/>
        </w:rPr>
      </w:pPr>
      <w:r w:rsidRPr="00AE3C50">
        <w:rPr>
          <w:sz w:val="14"/>
          <w:szCs w:val="14"/>
        </w:rPr>
        <w:t>Приложение № 2</w:t>
      </w:r>
    </w:p>
    <w:p w:rsidR="00BB0EE1" w:rsidRPr="00AE3C50" w:rsidRDefault="00BB0EE1" w:rsidP="00BB0EE1">
      <w:pPr>
        <w:autoSpaceDE w:val="0"/>
        <w:autoSpaceDN w:val="0"/>
        <w:adjustRightInd w:val="0"/>
        <w:jc w:val="right"/>
        <w:rPr>
          <w:sz w:val="14"/>
          <w:szCs w:val="14"/>
        </w:rPr>
      </w:pPr>
      <w:r w:rsidRPr="00AE3C50">
        <w:rPr>
          <w:sz w:val="14"/>
          <w:szCs w:val="14"/>
        </w:rPr>
        <w:t xml:space="preserve">к муниципальной  программе </w:t>
      </w:r>
      <w:r w:rsidRPr="00AE3C50">
        <w:rPr>
          <w:sz w:val="14"/>
          <w:szCs w:val="14"/>
        </w:rPr>
        <w:br/>
        <w:t xml:space="preserve">Солецкого муниципального округа </w:t>
      </w:r>
      <w:r w:rsidRPr="00AE3C50">
        <w:rPr>
          <w:sz w:val="14"/>
          <w:szCs w:val="14"/>
        </w:rPr>
        <w:br/>
        <w:t>«Совершенствование и содержание дорожного</w:t>
      </w:r>
    </w:p>
    <w:p w:rsidR="00BB0EE1" w:rsidRPr="00AE3C50" w:rsidRDefault="00BB0EE1" w:rsidP="00BB0EE1">
      <w:pPr>
        <w:autoSpaceDE w:val="0"/>
        <w:autoSpaceDN w:val="0"/>
        <w:adjustRightInd w:val="0"/>
        <w:jc w:val="right"/>
        <w:rPr>
          <w:sz w:val="14"/>
          <w:szCs w:val="14"/>
        </w:rPr>
      </w:pPr>
      <w:r w:rsidRPr="00AE3C50">
        <w:rPr>
          <w:sz w:val="14"/>
          <w:szCs w:val="14"/>
        </w:rPr>
        <w:t xml:space="preserve"> хозяйства Солецкого муниципального округа»</w:t>
      </w:r>
    </w:p>
    <w:p w:rsidR="00BB0EE1" w:rsidRPr="00AE3C50" w:rsidRDefault="00BB0EE1" w:rsidP="00BB0EE1">
      <w:pPr>
        <w:pStyle w:val="ConsPlusNonformat"/>
        <w:jc w:val="center"/>
        <w:rPr>
          <w:rFonts w:ascii="Times New Roman" w:hAnsi="Times New Roman" w:cs="Times New Roman"/>
          <w:b/>
          <w:sz w:val="14"/>
          <w:szCs w:val="14"/>
        </w:rPr>
      </w:pPr>
    </w:p>
    <w:p w:rsidR="00BB0EE1" w:rsidRPr="00AE3C50" w:rsidRDefault="00BB0EE1" w:rsidP="00BB0EE1">
      <w:pPr>
        <w:pStyle w:val="ConsPlusNonformat"/>
        <w:jc w:val="center"/>
        <w:rPr>
          <w:rFonts w:ascii="Times New Roman" w:hAnsi="Times New Roman" w:cs="Times New Roman"/>
          <w:b/>
          <w:sz w:val="14"/>
          <w:szCs w:val="14"/>
        </w:rPr>
      </w:pPr>
      <w:r w:rsidRPr="00AE3C50">
        <w:rPr>
          <w:rFonts w:ascii="Times New Roman" w:hAnsi="Times New Roman" w:cs="Times New Roman"/>
          <w:b/>
          <w:sz w:val="14"/>
          <w:szCs w:val="14"/>
        </w:rPr>
        <w:t>Паспорт подпрограммы</w:t>
      </w:r>
    </w:p>
    <w:p w:rsidR="00BB0EE1" w:rsidRPr="00AE3C50" w:rsidRDefault="00BB0EE1" w:rsidP="00BB0EE1">
      <w:pPr>
        <w:widowControl w:val="0"/>
        <w:autoSpaceDE w:val="0"/>
        <w:autoSpaceDN w:val="0"/>
        <w:adjustRightInd w:val="0"/>
        <w:jc w:val="center"/>
        <w:rPr>
          <w:bCs/>
          <w:sz w:val="14"/>
          <w:szCs w:val="14"/>
        </w:rPr>
      </w:pPr>
      <w:r w:rsidRPr="00AE3C50">
        <w:rPr>
          <w:bCs/>
          <w:sz w:val="14"/>
          <w:szCs w:val="14"/>
        </w:rPr>
        <w:t>«Повышение безопасности дорожного движения</w:t>
      </w:r>
    </w:p>
    <w:p w:rsidR="00BB0EE1" w:rsidRPr="00AE3C50" w:rsidRDefault="00BB0EE1" w:rsidP="00BB0EE1">
      <w:pPr>
        <w:widowControl w:val="0"/>
        <w:autoSpaceDE w:val="0"/>
        <w:autoSpaceDN w:val="0"/>
        <w:adjustRightInd w:val="0"/>
        <w:jc w:val="center"/>
        <w:rPr>
          <w:bCs/>
          <w:sz w:val="14"/>
          <w:szCs w:val="14"/>
        </w:rPr>
      </w:pPr>
      <w:r w:rsidRPr="00AE3C50">
        <w:rPr>
          <w:bCs/>
          <w:sz w:val="14"/>
          <w:szCs w:val="14"/>
        </w:rPr>
        <w:t>в Солецком муниципальном округе»</w:t>
      </w:r>
    </w:p>
    <w:p w:rsidR="00BB0EE1" w:rsidRPr="00AE3C50" w:rsidRDefault="00BB0EE1" w:rsidP="00BB0EE1">
      <w:pPr>
        <w:widowControl w:val="0"/>
        <w:autoSpaceDE w:val="0"/>
        <w:autoSpaceDN w:val="0"/>
        <w:adjustRightInd w:val="0"/>
        <w:jc w:val="center"/>
        <w:rPr>
          <w:b/>
          <w:sz w:val="14"/>
          <w:szCs w:val="14"/>
        </w:rPr>
      </w:pPr>
    </w:p>
    <w:p w:rsidR="00BB0EE1" w:rsidRPr="00AE3C50" w:rsidRDefault="00BB0EE1" w:rsidP="00BB0EE1">
      <w:pPr>
        <w:widowControl w:val="0"/>
        <w:autoSpaceDE w:val="0"/>
        <w:autoSpaceDN w:val="0"/>
        <w:adjustRightInd w:val="0"/>
        <w:jc w:val="center"/>
        <w:rPr>
          <w:b/>
          <w:sz w:val="14"/>
          <w:szCs w:val="14"/>
        </w:rPr>
      </w:pPr>
      <w:r w:rsidRPr="00AE3C50">
        <w:rPr>
          <w:b/>
          <w:sz w:val="14"/>
          <w:szCs w:val="14"/>
        </w:rPr>
        <w:t>муниципальной программы Солецкого муниципального округа «Совершенствование и содержание дорожного хозяйства</w:t>
      </w:r>
    </w:p>
    <w:p w:rsidR="00BB0EE1" w:rsidRPr="00AE3C50" w:rsidRDefault="00BB0EE1" w:rsidP="00BB0EE1">
      <w:pPr>
        <w:widowControl w:val="0"/>
        <w:autoSpaceDE w:val="0"/>
        <w:autoSpaceDN w:val="0"/>
        <w:adjustRightInd w:val="0"/>
        <w:jc w:val="center"/>
        <w:rPr>
          <w:b/>
          <w:sz w:val="14"/>
          <w:szCs w:val="14"/>
        </w:rPr>
      </w:pPr>
      <w:r w:rsidRPr="00AE3C50">
        <w:rPr>
          <w:b/>
          <w:sz w:val="14"/>
          <w:szCs w:val="14"/>
        </w:rPr>
        <w:t xml:space="preserve"> Солецкого муниципального округа»</w:t>
      </w:r>
    </w:p>
    <w:p w:rsidR="00BB0EE1" w:rsidRPr="00AE3C50" w:rsidRDefault="00BB0EE1" w:rsidP="00BB0EE1">
      <w:pPr>
        <w:widowControl w:val="0"/>
        <w:autoSpaceDE w:val="0"/>
        <w:autoSpaceDN w:val="0"/>
        <w:adjustRightInd w:val="0"/>
        <w:rPr>
          <w:b/>
          <w:sz w:val="14"/>
          <w:szCs w:val="14"/>
        </w:rPr>
      </w:pPr>
    </w:p>
    <w:p w:rsidR="00BB0EE1" w:rsidRPr="00AE3C50" w:rsidRDefault="00BB0EE1" w:rsidP="00BB0EE1">
      <w:pPr>
        <w:ind w:firstLine="284"/>
        <w:jc w:val="both"/>
        <w:rPr>
          <w:b/>
          <w:sz w:val="14"/>
          <w:szCs w:val="14"/>
        </w:rPr>
      </w:pPr>
      <w:r w:rsidRPr="00AE3C50">
        <w:rPr>
          <w:b/>
          <w:sz w:val="14"/>
          <w:szCs w:val="14"/>
        </w:rPr>
        <w:t>1. Исполнители подпрограммы:</w:t>
      </w:r>
    </w:p>
    <w:p w:rsidR="00BB0EE1" w:rsidRPr="00AE3C50" w:rsidRDefault="00BB0EE1" w:rsidP="00BB0EE1">
      <w:pPr>
        <w:widowControl w:val="0"/>
        <w:overflowPunct w:val="0"/>
        <w:autoSpaceDE w:val="0"/>
        <w:autoSpaceDN w:val="0"/>
        <w:adjustRightInd w:val="0"/>
        <w:ind w:firstLine="284"/>
        <w:jc w:val="both"/>
        <w:textAlignment w:val="baseline"/>
        <w:rPr>
          <w:sz w:val="14"/>
          <w:szCs w:val="14"/>
        </w:rPr>
      </w:pPr>
      <w:r w:rsidRPr="00AE3C50">
        <w:rPr>
          <w:sz w:val="14"/>
          <w:szCs w:val="14"/>
        </w:rPr>
        <w:t xml:space="preserve">Комитет, </w:t>
      </w:r>
      <w:proofErr w:type="spellStart"/>
      <w:r w:rsidRPr="00AE3C50">
        <w:rPr>
          <w:sz w:val="14"/>
          <w:szCs w:val="14"/>
        </w:rPr>
        <w:t>Выбитский</w:t>
      </w:r>
      <w:proofErr w:type="spellEnd"/>
      <w:r w:rsidRPr="00AE3C50">
        <w:rPr>
          <w:sz w:val="14"/>
          <w:szCs w:val="14"/>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w:t>
      </w:r>
    </w:p>
    <w:p w:rsidR="00BB0EE1" w:rsidRPr="00AE3C50" w:rsidRDefault="00BB0EE1" w:rsidP="00BB0EE1">
      <w:pPr>
        <w:widowControl w:val="0"/>
        <w:autoSpaceDE w:val="0"/>
        <w:autoSpaceDN w:val="0"/>
        <w:adjustRightInd w:val="0"/>
        <w:ind w:firstLine="284"/>
        <w:jc w:val="both"/>
        <w:rPr>
          <w:b/>
          <w:sz w:val="14"/>
          <w:szCs w:val="14"/>
        </w:rPr>
      </w:pPr>
      <w:r w:rsidRPr="00AE3C50">
        <w:rPr>
          <w:b/>
          <w:sz w:val="14"/>
          <w:szCs w:val="14"/>
        </w:rPr>
        <w:t>2. Задачи и целевые показатели  подпрограммы муниципальной программы:</w:t>
      </w:r>
    </w:p>
    <w:tbl>
      <w:tblPr>
        <w:tblW w:w="5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91"/>
        <w:gridCol w:w="456"/>
        <w:gridCol w:w="456"/>
        <w:gridCol w:w="456"/>
        <w:gridCol w:w="456"/>
        <w:gridCol w:w="456"/>
        <w:gridCol w:w="456"/>
      </w:tblGrid>
      <w:tr w:rsidR="00AE3C50" w:rsidRPr="00AE3C50" w:rsidTr="00CF2FBD">
        <w:trPr>
          <w:trHeight w:val="20"/>
        </w:trPr>
        <w:tc>
          <w:tcPr>
            <w:tcW w:w="0" w:type="auto"/>
            <w:vMerge w:val="restart"/>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 п/п</w:t>
            </w:r>
          </w:p>
        </w:tc>
        <w:tc>
          <w:tcPr>
            <w:tcW w:w="0" w:type="auto"/>
            <w:vMerge w:val="restart"/>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Задачи подпрограммы, наименование и единица измерения целевого показателя</w:t>
            </w:r>
          </w:p>
        </w:tc>
        <w:tc>
          <w:tcPr>
            <w:tcW w:w="0" w:type="auto"/>
            <w:gridSpan w:val="6"/>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Значение целевого показателя:</w:t>
            </w:r>
          </w:p>
        </w:tc>
      </w:tr>
      <w:tr w:rsidR="00AE3C50" w:rsidRPr="00AE3C50" w:rsidTr="00CF2FBD">
        <w:trPr>
          <w:trHeight w:val="20"/>
        </w:trPr>
        <w:tc>
          <w:tcPr>
            <w:tcW w:w="0" w:type="auto"/>
            <w:vMerge/>
            <w:shd w:val="clear" w:color="auto" w:fill="auto"/>
          </w:tcPr>
          <w:p w:rsidR="00BB0EE1" w:rsidRPr="00AE3C50" w:rsidRDefault="00BB0EE1" w:rsidP="00BB0EE1">
            <w:pPr>
              <w:widowControl w:val="0"/>
              <w:autoSpaceDE w:val="0"/>
              <w:autoSpaceDN w:val="0"/>
              <w:adjustRightInd w:val="0"/>
              <w:jc w:val="center"/>
              <w:rPr>
                <w:sz w:val="12"/>
                <w:szCs w:val="14"/>
                <w:lang w:eastAsia="ar-SA"/>
              </w:rPr>
            </w:pPr>
          </w:p>
        </w:tc>
        <w:tc>
          <w:tcPr>
            <w:tcW w:w="0" w:type="auto"/>
            <w:vMerge/>
            <w:shd w:val="clear" w:color="auto" w:fill="auto"/>
          </w:tcPr>
          <w:p w:rsidR="00BB0EE1" w:rsidRPr="00AE3C50" w:rsidRDefault="00BB0EE1" w:rsidP="00BB0EE1">
            <w:pPr>
              <w:widowControl w:val="0"/>
              <w:autoSpaceDE w:val="0"/>
              <w:autoSpaceDN w:val="0"/>
              <w:adjustRightInd w:val="0"/>
              <w:jc w:val="center"/>
              <w:rPr>
                <w:sz w:val="12"/>
                <w:szCs w:val="14"/>
                <w:lang w:eastAsia="ar-SA"/>
              </w:rPr>
            </w:pP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2021</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2022</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2023</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2024</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2025</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2026</w:t>
            </w:r>
          </w:p>
        </w:tc>
      </w:tr>
      <w:tr w:rsidR="00AE3C50" w:rsidRPr="00AE3C50" w:rsidTr="00CF2FBD">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1</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2</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3</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4</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5</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6</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7</w:t>
            </w:r>
          </w:p>
        </w:tc>
        <w:tc>
          <w:tcPr>
            <w:tcW w:w="0" w:type="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8</w:t>
            </w:r>
          </w:p>
        </w:tc>
      </w:tr>
      <w:tr w:rsidR="00AE3C50" w:rsidRPr="00AE3C50" w:rsidTr="00CF2FBD">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lang w:eastAsia="ar-SA"/>
              </w:rPr>
            </w:pPr>
            <w:r w:rsidRPr="00AE3C50">
              <w:rPr>
                <w:sz w:val="12"/>
                <w:szCs w:val="14"/>
                <w:lang w:eastAsia="ar-SA"/>
              </w:rPr>
              <w:t>1.</w:t>
            </w:r>
          </w:p>
        </w:tc>
        <w:tc>
          <w:tcPr>
            <w:tcW w:w="0" w:type="auto"/>
            <w:gridSpan w:val="7"/>
            <w:shd w:val="clear" w:color="auto" w:fill="auto"/>
          </w:tcPr>
          <w:p w:rsidR="00BB0EE1" w:rsidRPr="00AE3C50" w:rsidRDefault="00BB0EE1" w:rsidP="00BB0EE1">
            <w:pPr>
              <w:widowControl w:val="0"/>
              <w:autoSpaceDE w:val="0"/>
              <w:autoSpaceDN w:val="0"/>
              <w:adjustRightInd w:val="0"/>
              <w:jc w:val="both"/>
              <w:rPr>
                <w:bCs/>
                <w:sz w:val="12"/>
                <w:szCs w:val="14"/>
                <w:lang w:eastAsia="ar-SA"/>
              </w:rPr>
            </w:pPr>
            <w:r w:rsidRPr="00AE3C50">
              <w:rPr>
                <w:bCs/>
                <w:sz w:val="12"/>
                <w:szCs w:val="14"/>
                <w:lang w:eastAsia="ar-SA"/>
              </w:rPr>
              <w:t xml:space="preserve">Задача 1. Организация дорожного движения на автомобильных дорогах общего пользования местного значения Солецкого </w:t>
            </w:r>
            <w:r w:rsidRPr="00AE3C50">
              <w:rPr>
                <w:sz w:val="12"/>
                <w:szCs w:val="14"/>
              </w:rPr>
              <w:t xml:space="preserve">муниципального округа </w:t>
            </w:r>
          </w:p>
        </w:tc>
      </w:tr>
      <w:tr w:rsidR="00AE3C50" w:rsidRPr="00AE3C50" w:rsidTr="00CF2FBD">
        <w:trPr>
          <w:trHeight w:val="20"/>
        </w:trPr>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1.1.</w:t>
            </w:r>
          </w:p>
        </w:tc>
        <w:tc>
          <w:tcPr>
            <w:tcW w:w="0" w:type="auto"/>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Показатель 1. Количество замененных  дорожных знаков, шт.</w:t>
            </w:r>
          </w:p>
        </w:tc>
        <w:tc>
          <w:tcPr>
            <w:tcW w:w="0" w:type="auto"/>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20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10</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CF2FB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Показатель 2. Площадь нанесенных разметок дорожного движения, м2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120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r w:rsidR="00AE3C50" w:rsidRPr="00AE3C50" w:rsidTr="00CF2FB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rPr>
                <w:bCs/>
                <w:sz w:val="12"/>
                <w:szCs w:val="14"/>
              </w:rPr>
            </w:pPr>
            <w:r w:rsidRPr="00AE3C50">
              <w:rPr>
                <w:bCs/>
                <w:sz w:val="12"/>
                <w:szCs w:val="14"/>
              </w:rPr>
              <w:t xml:space="preserve">Показатель 3. Количество изготовленных технических паспортов на автомобильные дороги </w:t>
            </w:r>
            <w:r w:rsidRPr="00AE3C50">
              <w:rPr>
                <w:sz w:val="12"/>
                <w:szCs w:val="14"/>
              </w:rPr>
              <w:t>общего пользования местного значения</w:t>
            </w:r>
            <w:r w:rsidRPr="00AE3C50">
              <w:rPr>
                <w:bCs/>
                <w:sz w:val="12"/>
                <w:szCs w:val="14"/>
              </w:rPr>
              <w:t xml:space="preserve"> Солецкого </w:t>
            </w:r>
            <w:r w:rsidRPr="00AE3C50">
              <w:rPr>
                <w:sz w:val="12"/>
                <w:szCs w:val="14"/>
              </w:rPr>
              <w:t>муниципального округа, 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B0EE1" w:rsidRPr="00AE3C50" w:rsidRDefault="00BB0EE1" w:rsidP="00BB0EE1">
            <w:pPr>
              <w:widowControl w:val="0"/>
              <w:autoSpaceDE w:val="0"/>
              <w:autoSpaceDN w:val="0"/>
              <w:adjustRightInd w:val="0"/>
              <w:jc w:val="center"/>
              <w:rPr>
                <w:sz w:val="12"/>
                <w:szCs w:val="14"/>
              </w:rPr>
            </w:pPr>
            <w:r w:rsidRPr="00AE3C50">
              <w:rPr>
                <w:sz w:val="12"/>
                <w:szCs w:val="14"/>
              </w:rPr>
              <w:t>40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30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r>
    </w:tbl>
    <w:p w:rsidR="00BB0EE1" w:rsidRPr="00AE3C50" w:rsidRDefault="00BB0EE1" w:rsidP="00BB0EE1">
      <w:pPr>
        <w:widowControl w:val="0"/>
        <w:autoSpaceDE w:val="0"/>
        <w:autoSpaceDN w:val="0"/>
        <w:adjustRightInd w:val="0"/>
        <w:ind w:firstLine="284"/>
        <w:jc w:val="both"/>
        <w:rPr>
          <w:sz w:val="14"/>
          <w:szCs w:val="14"/>
        </w:rPr>
      </w:pPr>
      <w:r w:rsidRPr="00AE3C50">
        <w:rPr>
          <w:b/>
          <w:sz w:val="14"/>
          <w:szCs w:val="14"/>
        </w:rPr>
        <w:t>3. Сроки реализации подпрограммы:</w:t>
      </w:r>
      <w:r w:rsidRPr="00AE3C50">
        <w:rPr>
          <w:sz w:val="14"/>
          <w:szCs w:val="14"/>
        </w:rPr>
        <w:t xml:space="preserve"> 2021-2026 годы.</w:t>
      </w:r>
    </w:p>
    <w:p w:rsidR="00BB0EE1" w:rsidRPr="00AE3C50" w:rsidRDefault="00BB0EE1" w:rsidP="00BB0EE1">
      <w:pPr>
        <w:widowControl w:val="0"/>
        <w:autoSpaceDE w:val="0"/>
        <w:autoSpaceDN w:val="0"/>
        <w:adjustRightInd w:val="0"/>
        <w:ind w:firstLine="284"/>
        <w:jc w:val="both"/>
        <w:rPr>
          <w:b/>
          <w:sz w:val="14"/>
          <w:szCs w:val="14"/>
        </w:rPr>
      </w:pPr>
      <w:r w:rsidRPr="00AE3C50">
        <w:rPr>
          <w:b/>
          <w:sz w:val="14"/>
          <w:szCs w:val="14"/>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919"/>
        <w:gridCol w:w="748"/>
        <w:gridCol w:w="1138"/>
        <w:gridCol w:w="999"/>
        <w:gridCol w:w="720"/>
      </w:tblGrid>
      <w:tr w:rsidR="00AE3C50" w:rsidRPr="00AE3C50" w:rsidTr="00BB0EE1">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BB0EE1" w:rsidRPr="00AE3C50" w:rsidRDefault="00BB0EE1" w:rsidP="00BB0EE1">
            <w:pPr>
              <w:pStyle w:val="ConsPlusCell"/>
              <w:jc w:val="center"/>
              <w:rPr>
                <w:rFonts w:ascii="Times New Roman" w:hAnsi="Times New Roman" w:cs="Times New Roman"/>
                <w:sz w:val="12"/>
                <w:szCs w:val="14"/>
              </w:rPr>
            </w:pPr>
            <w:r w:rsidRPr="00AE3C50">
              <w:rPr>
                <w:rFonts w:ascii="Times New Roman" w:hAnsi="Times New Roman" w:cs="Times New Roman"/>
                <w:sz w:val="12"/>
                <w:szCs w:val="14"/>
              </w:rPr>
              <w:t>Источник финансирования</w:t>
            </w:r>
          </w:p>
        </w:tc>
      </w:tr>
      <w:tr w:rsidR="00AE3C50" w:rsidRPr="00AE3C50" w:rsidTr="00BB0EE1">
        <w:trPr>
          <w:trHeight w:val="400"/>
          <w:tblCellSpacing w:w="5" w:type="nil"/>
        </w:trPr>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Федеральный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областной бюджет</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всего</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5</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6</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2021</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500,00000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b/>
                <w:sz w:val="12"/>
                <w:szCs w:val="14"/>
              </w:rPr>
              <w:t>500,00000</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2022</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250,00000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b/>
                <w:sz w:val="12"/>
                <w:szCs w:val="14"/>
              </w:rPr>
              <w:t>250,00000</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b/>
                <w:sz w:val="12"/>
                <w:szCs w:val="14"/>
              </w:rPr>
            </w:pPr>
            <w:r w:rsidRPr="00AE3C50">
              <w:rPr>
                <w:b/>
                <w:sz w:val="12"/>
                <w:szCs w:val="14"/>
              </w:rPr>
              <w:t>250,00000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b/>
                <w:sz w:val="12"/>
                <w:szCs w:val="14"/>
              </w:rPr>
            </w:pPr>
            <w:r w:rsidRPr="00AE3C50">
              <w:rPr>
                <w:b/>
                <w:sz w:val="12"/>
                <w:szCs w:val="14"/>
              </w:rPr>
              <w:t>250,00000</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b/>
                <w:sz w:val="12"/>
                <w:szCs w:val="14"/>
              </w:rPr>
            </w:pPr>
            <w:r w:rsidRPr="00AE3C50">
              <w:rPr>
                <w:b/>
                <w:sz w:val="12"/>
                <w:szCs w:val="14"/>
              </w:rPr>
              <w:t>-</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2025</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b/>
                <w:sz w:val="12"/>
                <w:szCs w:val="14"/>
              </w:rPr>
            </w:pPr>
            <w:r w:rsidRPr="00AE3C50">
              <w:rPr>
                <w:b/>
                <w:sz w:val="12"/>
                <w:szCs w:val="14"/>
              </w:rPr>
              <w:t>-</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2026</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b/>
                <w:sz w:val="12"/>
                <w:szCs w:val="14"/>
              </w:rPr>
            </w:pPr>
            <w:r w:rsidRPr="00AE3C50">
              <w:rPr>
                <w:b/>
                <w:sz w:val="12"/>
                <w:szCs w:val="14"/>
              </w:rPr>
              <w:t>-</w:t>
            </w:r>
          </w:p>
        </w:tc>
      </w:tr>
      <w:tr w:rsidR="00AE3C50" w:rsidRPr="00AE3C50" w:rsidTr="00BB0EE1">
        <w:trPr>
          <w:tblCellSpacing w:w="5" w:type="nil"/>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sz w:val="12"/>
                <w:szCs w:val="14"/>
              </w:rPr>
            </w:pPr>
            <w:r w:rsidRPr="00AE3C50">
              <w:rPr>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jc w:val="center"/>
              <w:rPr>
                <w:sz w:val="12"/>
                <w:szCs w:val="14"/>
              </w:rPr>
            </w:pPr>
            <w:r w:rsidRPr="00AE3C5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1000,00000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b/>
                <w:sz w:val="12"/>
                <w:szCs w:val="14"/>
              </w:rPr>
            </w:pPr>
            <w:r w:rsidRPr="00AE3C50">
              <w:rPr>
                <w:b/>
                <w:sz w:val="12"/>
                <w:szCs w:val="14"/>
              </w:rPr>
              <w:t>1000,00000</w:t>
            </w:r>
          </w:p>
        </w:tc>
      </w:tr>
    </w:tbl>
    <w:p w:rsidR="00BB0EE1" w:rsidRPr="00AE3C50" w:rsidRDefault="00BB0EE1" w:rsidP="00BB0EE1">
      <w:pPr>
        <w:pStyle w:val="ConsPlusNonformat"/>
        <w:ind w:firstLine="284"/>
        <w:rPr>
          <w:rFonts w:ascii="Times New Roman" w:hAnsi="Times New Roman" w:cs="Times New Roman"/>
          <w:b/>
          <w:sz w:val="14"/>
          <w:szCs w:val="14"/>
        </w:rPr>
      </w:pPr>
      <w:r w:rsidRPr="00AE3C50">
        <w:rPr>
          <w:rFonts w:ascii="Times New Roman" w:hAnsi="Times New Roman" w:cs="Times New Roman"/>
          <w:b/>
          <w:sz w:val="14"/>
          <w:szCs w:val="14"/>
        </w:rPr>
        <w:t>5. Ожидаемые конечные результаты реализации подпрограммы:</w:t>
      </w:r>
    </w:p>
    <w:p w:rsidR="00BB0EE1" w:rsidRPr="00AE3C50" w:rsidRDefault="00BB0EE1" w:rsidP="00BB0EE1">
      <w:pPr>
        <w:pStyle w:val="afff1"/>
        <w:ind w:firstLine="284"/>
        <w:jc w:val="both"/>
        <w:rPr>
          <w:rFonts w:ascii="Times New Roman" w:hAnsi="Times New Roman"/>
          <w:sz w:val="14"/>
          <w:szCs w:val="14"/>
        </w:rPr>
      </w:pPr>
      <w:r w:rsidRPr="00AE3C50">
        <w:rPr>
          <w:rFonts w:ascii="Times New Roman" w:hAnsi="Times New Roman"/>
          <w:sz w:val="14"/>
          <w:szCs w:val="14"/>
        </w:rPr>
        <w:t>- количество замененных дорожных знаков на автомобильных дорогах общего пользования местного значения Солецкого муниципального округа - 30 шт.;</w:t>
      </w:r>
    </w:p>
    <w:p w:rsidR="00BB0EE1" w:rsidRPr="00AE3C50" w:rsidRDefault="00BB0EE1" w:rsidP="00BB0EE1">
      <w:pPr>
        <w:pStyle w:val="afff1"/>
        <w:ind w:firstLine="284"/>
        <w:jc w:val="both"/>
        <w:rPr>
          <w:rFonts w:ascii="Times New Roman" w:hAnsi="Times New Roman"/>
          <w:bCs/>
          <w:sz w:val="14"/>
          <w:szCs w:val="14"/>
        </w:rPr>
      </w:pPr>
      <w:r w:rsidRPr="00AE3C50">
        <w:rPr>
          <w:rFonts w:ascii="Times New Roman" w:hAnsi="Times New Roman"/>
          <w:sz w:val="14"/>
          <w:szCs w:val="14"/>
        </w:rPr>
        <w:t xml:space="preserve">- площадь </w:t>
      </w:r>
      <w:r w:rsidRPr="00AE3C50">
        <w:rPr>
          <w:rFonts w:ascii="Times New Roman" w:hAnsi="Times New Roman"/>
          <w:bCs/>
          <w:sz w:val="14"/>
          <w:szCs w:val="14"/>
        </w:rPr>
        <w:t>нанесенных разметок дорожного движения «пешеходный переход» - 360 кв. м.;</w:t>
      </w:r>
    </w:p>
    <w:p w:rsidR="00BB0EE1" w:rsidRPr="00AE3C50" w:rsidRDefault="00BB0EE1" w:rsidP="000454C3">
      <w:pPr>
        <w:pStyle w:val="afff1"/>
        <w:ind w:firstLine="284"/>
        <w:jc w:val="both"/>
        <w:rPr>
          <w:rFonts w:ascii="Times New Roman" w:hAnsi="Times New Roman"/>
          <w:sz w:val="14"/>
        </w:rPr>
      </w:pPr>
      <w:r w:rsidRPr="00AE3C50">
        <w:rPr>
          <w:rFonts w:ascii="Times New Roman" w:hAnsi="Times New Roman"/>
          <w:bCs/>
          <w:sz w:val="14"/>
          <w:szCs w:val="14"/>
          <w:lang w:eastAsia="ar-SA"/>
        </w:rPr>
        <w:t xml:space="preserve">- </w:t>
      </w:r>
      <w:r w:rsidRPr="00AE3C50">
        <w:rPr>
          <w:rFonts w:ascii="Times New Roman" w:hAnsi="Times New Roman"/>
          <w:bCs/>
          <w:sz w:val="14"/>
          <w:szCs w:val="14"/>
        </w:rPr>
        <w:t>количество изготовленных технических паспортов на автомобильные дороги</w:t>
      </w:r>
      <w:r w:rsidRPr="00AE3C50">
        <w:rPr>
          <w:rFonts w:ascii="Times New Roman" w:hAnsi="Times New Roman"/>
          <w:sz w:val="14"/>
          <w:szCs w:val="14"/>
        </w:rPr>
        <w:t xml:space="preserve"> общего пользования местного значения</w:t>
      </w:r>
      <w:r w:rsidRPr="00AE3C50">
        <w:rPr>
          <w:rFonts w:ascii="Times New Roman" w:hAnsi="Times New Roman"/>
          <w:bCs/>
          <w:sz w:val="14"/>
          <w:szCs w:val="14"/>
        </w:rPr>
        <w:t xml:space="preserve"> Солецкого </w:t>
      </w:r>
      <w:r w:rsidRPr="00AE3C50">
        <w:rPr>
          <w:rFonts w:ascii="Times New Roman" w:hAnsi="Times New Roman"/>
          <w:sz w:val="14"/>
          <w:szCs w:val="14"/>
        </w:rPr>
        <w:t>муниципального округа</w:t>
      </w:r>
      <w:r w:rsidRPr="00AE3C50">
        <w:rPr>
          <w:rFonts w:ascii="Times New Roman" w:hAnsi="Times New Roman"/>
          <w:bCs/>
          <w:sz w:val="14"/>
          <w:szCs w:val="14"/>
        </w:rPr>
        <w:t>– 40  ед.</w:t>
      </w:r>
    </w:p>
    <w:p w:rsidR="00BB0EE1" w:rsidRPr="00AE3C50" w:rsidRDefault="00BB0EE1" w:rsidP="00BB0EE1">
      <w:pPr>
        <w:widowControl w:val="0"/>
        <w:autoSpaceDE w:val="0"/>
        <w:autoSpaceDN w:val="0"/>
        <w:adjustRightInd w:val="0"/>
        <w:jc w:val="center"/>
        <w:rPr>
          <w:rFonts w:eastAsia="Times New Roman"/>
          <w:b/>
          <w:sz w:val="14"/>
          <w:szCs w:val="14"/>
          <w:lang w:eastAsia="ru-RU"/>
        </w:rPr>
      </w:pPr>
      <w:r w:rsidRPr="00AE3C50">
        <w:rPr>
          <w:rFonts w:eastAsia="Times New Roman"/>
          <w:b/>
          <w:sz w:val="14"/>
          <w:szCs w:val="14"/>
          <w:lang w:eastAsia="ru-RU"/>
        </w:rPr>
        <w:t>Мероприятия подпрограммы</w:t>
      </w:r>
    </w:p>
    <w:tbl>
      <w:tblPr>
        <w:tblW w:w="0" w:type="auto"/>
        <w:jc w:val="center"/>
        <w:tblCellSpacing w:w="5" w:type="nil"/>
        <w:tblInd w:w="75" w:type="dxa"/>
        <w:tblCellMar>
          <w:left w:w="75" w:type="dxa"/>
          <w:right w:w="75" w:type="dxa"/>
        </w:tblCellMar>
        <w:tblLook w:val="0000" w:firstRow="0" w:lastRow="0" w:firstColumn="0" w:lastColumn="0" w:noHBand="0" w:noVBand="0"/>
      </w:tblPr>
      <w:tblGrid>
        <w:gridCol w:w="530"/>
        <w:gridCol w:w="545"/>
        <w:gridCol w:w="567"/>
        <w:gridCol w:w="419"/>
        <w:gridCol w:w="521"/>
        <w:gridCol w:w="544"/>
        <w:gridCol w:w="385"/>
        <w:gridCol w:w="385"/>
        <w:gridCol w:w="385"/>
        <w:gridCol w:w="261"/>
        <w:gridCol w:w="261"/>
        <w:gridCol w:w="261"/>
      </w:tblGrid>
      <w:tr w:rsidR="00AE3C50" w:rsidRPr="00AE3C50" w:rsidTr="00BB0EE1">
        <w:trPr>
          <w:trHeight w:val="720"/>
          <w:tblCellSpacing w:w="5" w:type="nil"/>
          <w:jc w:val="center"/>
        </w:trPr>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«Повышение безопасности дорож</w:t>
            </w:r>
            <w:r w:rsidRPr="00AE3C50">
              <w:rPr>
                <w:rFonts w:eastAsia="Times New Roman"/>
                <w:sz w:val="12"/>
                <w:szCs w:val="14"/>
                <w:lang w:eastAsia="ru-RU"/>
              </w:rPr>
              <w:lastRenderedPageBreak/>
              <w:t xml:space="preserve">ного движения в Солецком муниципальном </w:t>
            </w:r>
            <w:proofErr w:type="spellStart"/>
            <w:r w:rsidRPr="00AE3C50">
              <w:rPr>
                <w:rFonts w:eastAsia="Times New Roman"/>
                <w:sz w:val="12"/>
                <w:szCs w:val="14"/>
                <w:lang w:eastAsia="ru-RU"/>
              </w:rPr>
              <w:t>округе»N</w:t>
            </w:r>
            <w:proofErr w:type="spellEnd"/>
            <w:r w:rsidRPr="00AE3C50">
              <w:rPr>
                <w:rFonts w:eastAsia="Times New Roman"/>
                <w:sz w:val="12"/>
                <w:szCs w:val="14"/>
                <w:lang w:eastAsia="ru-RU"/>
              </w:rPr>
              <w:t xml:space="preserve">  </w:t>
            </w:r>
            <w:r w:rsidRPr="00AE3C50">
              <w:rPr>
                <w:rFonts w:eastAsia="Times New Roman"/>
                <w:sz w:val="12"/>
                <w:szCs w:val="14"/>
                <w:lang w:eastAsia="ru-RU"/>
              </w:rPr>
              <w:br/>
              <w:t>п/п</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lastRenderedPageBreak/>
              <w:t>Наименование</w:t>
            </w:r>
            <w:r w:rsidRPr="00AE3C50">
              <w:rPr>
                <w:rFonts w:eastAsia="Times New Roman"/>
                <w:sz w:val="12"/>
                <w:szCs w:val="14"/>
                <w:lang w:eastAsia="ru-RU"/>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Исполнитель</w:t>
            </w:r>
            <w:r w:rsidRPr="00AE3C50">
              <w:rPr>
                <w:rFonts w:eastAsia="Times New Roman"/>
                <w:sz w:val="12"/>
                <w:szCs w:val="14"/>
                <w:lang w:eastAsia="ru-RU"/>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 xml:space="preserve">Срок </w:t>
            </w:r>
            <w:r w:rsidRPr="00AE3C50">
              <w:rPr>
                <w:rFonts w:eastAsia="Times New Roman"/>
                <w:sz w:val="12"/>
                <w:szCs w:val="14"/>
                <w:lang w:eastAsia="ru-RU"/>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 xml:space="preserve">Целевой   </w:t>
            </w:r>
            <w:r w:rsidRPr="00AE3C50">
              <w:rPr>
                <w:rFonts w:eastAsia="Times New Roman"/>
                <w:sz w:val="12"/>
                <w:szCs w:val="14"/>
                <w:lang w:eastAsia="ru-RU"/>
              </w:rPr>
              <w:br/>
              <w:t xml:space="preserve"> показатель  </w:t>
            </w:r>
            <w:r w:rsidRPr="00AE3C50">
              <w:rPr>
                <w:rFonts w:eastAsia="Times New Roman"/>
                <w:sz w:val="12"/>
                <w:szCs w:val="14"/>
                <w:lang w:eastAsia="ru-RU"/>
              </w:rPr>
              <w:br/>
            </w:r>
            <w:r w:rsidRPr="00AE3C50">
              <w:rPr>
                <w:rFonts w:eastAsia="Times New Roman"/>
                <w:sz w:val="12"/>
                <w:szCs w:val="14"/>
                <w:lang w:eastAsia="ru-RU"/>
              </w:rPr>
              <w:lastRenderedPageBreak/>
              <w:t xml:space="preserve">   (номер    </w:t>
            </w:r>
            <w:r w:rsidRPr="00AE3C50">
              <w:rPr>
                <w:rFonts w:eastAsia="Times New Roman"/>
                <w:sz w:val="12"/>
                <w:szCs w:val="14"/>
                <w:lang w:eastAsia="ru-RU"/>
              </w:rPr>
              <w:br/>
              <w:t xml:space="preserve">  целевого   </w:t>
            </w:r>
            <w:r w:rsidRPr="00AE3C50">
              <w:rPr>
                <w:rFonts w:eastAsia="Times New Roman"/>
                <w:sz w:val="12"/>
                <w:szCs w:val="14"/>
                <w:lang w:eastAsia="ru-RU"/>
              </w:rPr>
              <w:br/>
              <w:t xml:space="preserve"> показателя  </w:t>
            </w:r>
            <w:r w:rsidRPr="00AE3C50">
              <w:rPr>
                <w:rFonts w:eastAsia="Times New Roman"/>
                <w:sz w:val="12"/>
                <w:szCs w:val="14"/>
                <w:lang w:eastAsia="ru-RU"/>
              </w:rPr>
              <w:br/>
              <w:t xml:space="preserve"> из паспорта </w:t>
            </w:r>
            <w:r w:rsidRPr="00AE3C50">
              <w:rPr>
                <w:rFonts w:eastAsia="Times New Roman"/>
                <w:sz w:val="12"/>
                <w:szCs w:val="14"/>
                <w:lang w:eastAsia="ru-RU"/>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lastRenderedPageBreak/>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Объем финансирования по годам (тыс. руб.)</w:t>
            </w:r>
          </w:p>
        </w:tc>
      </w:tr>
      <w:tr w:rsidR="00AE3C50" w:rsidRPr="00AE3C50" w:rsidTr="00BB0EE1">
        <w:trPr>
          <w:trHeight w:val="540"/>
          <w:tblCellSpacing w:w="5" w:type="nil"/>
          <w:jc w:val="center"/>
        </w:trPr>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vMerge/>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2021</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2022</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2023</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2024</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2025</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2026</w:t>
            </w:r>
          </w:p>
        </w:tc>
      </w:tr>
      <w:tr w:rsidR="00AE3C50" w:rsidRPr="00AE3C50" w:rsidTr="00BB0EE1">
        <w:trPr>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lastRenderedPageBreak/>
              <w:t>1</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3</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4</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5</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6</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7</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8</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9</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10</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11</w:t>
            </w:r>
          </w:p>
        </w:tc>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12</w:t>
            </w:r>
          </w:p>
        </w:tc>
      </w:tr>
      <w:tr w:rsidR="00AE3C50" w:rsidRPr="00AE3C50" w:rsidTr="00BB0EE1">
        <w:trPr>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w:t>
            </w:r>
          </w:p>
        </w:tc>
        <w:tc>
          <w:tcPr>
            <w:tcW w:w="0" w:type="auto"/>
            <w:gridSpan w:val="11"/>
            <w:tcBorders>
              <w:left w:val="single" w:sz="4" w:space="0" w:color="auto"/>
              <w:bottom w:val="single" w:sz="4" w:space="0" w:color="auto"/>
              <w:right w:val="single" w:sz="4" w:space="0" w:color="auto"/>
            </w:tcBorders>
          </w:tcPr>
          <w:p w:rsidR="00BB0EE1" w:rsidRPr="00AE3C50" w:rsidRDefault="00BB0EE1" w:rsidP="00BB0EE1">
            <w:pPr>
              <w:autoSpaceDE w:val="0"/>
              <w:autoSpaceDN w:val="0"/>
              <w:adjustRightInd w:val="0"/>
              <w:rPr>
                <w:rFonts w:eastAsia="Times New Roman"/>
                <w:bCs/>
                <w:sz w:val="12"/>
                <w:szCs w:val="14"/>
                <w:lang w:eastAsia="ar-SA"/>
              </w:rPr>
            </w:pPr>
            <w:r w:rsidRPr="00AE3C50">
              <w:rPr>
                <w:rFonts w:eastAsia="Times New Roman"/>
                <w:bCs/>
                <w:sz w:val="12"/>
                <w:szCs w:val="14"/>
                <w:lang w:eastAsia="ar-SA"/>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AE3C50" w:rsidRPr="00AE3C50" w:rsidTr="00BB0EE1">
        <w:trPr>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1.1.</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rPr>
                <w:rFonts w:eastAsia="Times New Roman"/>
                <w:sz w:val="12"/>
                <w:szCs w:val="14"/>
                <w:lang w:eastAsia="ru-RU"/>
              </w:rPr>
            </w:pPr>
            <w:r w:rsidRPr="00AE3C50">
              <w:rPr>
                <w:rFonts w:eastAsia="Times New Roman"/>
                <w:sz w:val="12"/>
                <w:szCs w:val="14"/>
                <w:lang w:eastAsia="ru-RU"/>
              </w:rPr>
              <w:t xml:space="preserve">Замена дорожных знаков на автомобильных дорогах общего пользования местного значения Солецкого муниципального округа </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 xml:space="preserve">комитет, </w:t>
            </w:r>
            <w:proofErr w:type="spellStart"/>
            <w:r w:rsidRPr="00AE3C50">
              <w:rPr>
                <w:rFonts w:eastAsia="Times New Roman"/>
                <w:sz w:val="12"/>
                <w:szCs w:val="14"/>
                <w:lang w:eastAsia="ru-RU"/>
              </w:rPr>
              <w:t>Выбитский</w:t>
            </w:r>
            <w:proofErr w:type="spellEnd"/>
            <w:r w:rsidRPr="00AE3C50">
              <w:rPr>
                <w:rFonts w:eastAsia="Times New Roman"/>
                <w:sz w:val="12"/>
                <w:szCs w:val="14"/>
                <w:lang w:eastAsia="ru-RU"/>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2021 - 2026  годы</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1.1</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бюджет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r>
      <w:tr w:rsidR="00AE3C50" w:rsidRPr="00AE3C50" w:rsidTr="00BB0EE1">
        <w:trPr>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1.2.</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rPr>
                <w:rFonts w:eastAsia="Times New Roman"/>
                <w:sz w:val="12"/>
                <w:szCs w:val="14"/>
                <w:lang w:eastAsia="ru-RU"/>
              </w:rPr>
            </w:pPr>
            <w:r w:rsidRPr="00AE3C50">
              <w:rPr>
                <w:rFonts w:eastAsia="Times New Roman"/>
                <w:sz w:val="12"/>
                <w:szCs w:val="14"/>
                <w:lang w:eastAsia="ru-RU"/>
              </w:rPr>
              <w:t xml:space="preserve">Нанесение на автомобильных дорогах общего пользования местного значения Солецкого муниципального округа дорожной разметки </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комитет</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2021-2026 годы</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1.2</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бюджет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r>
      <w:tr w:rsidR="00AE3C50" w:rsidRPr="00AE3C50" w:rsidTr="00BB0EE1">
        <w:trPr>
          <w:tblCellSpacing w:w="5" w:type="nil"/>
          <w:jc w:val="center"/>
        </w:trPr>
        <w:tc>
          <w:tcPr>
            <w:tcW w:w="0" w:type="auto"/>
            <w:tcBorders>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1.3.</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rPr>
                <w:rFonts w:eastAsia="Times New Roman"/>
                <w:sz w:val="12"/>
                <w:szCs w:val="14"/>
                <w:lang w:eastAsia="ru-RU"/>
              </w:rPr>
            </w:pPr>
            <w:r w:rsidRPr="00AE3C50">
              <w:rPr>
                <w:rFonts w:eastAsia="Times New Roman"/>
                <w:bCs/>
                <w:sz w:val="12"/>
                <w:szCs w:val="14"/>
                <w:lang w:eastAsia="ru-RU"/>
              </w:rPr>
              <w:t xml:space="preserve">Изготовленных технических паспортов на автомобильные дороги </w:t>
            </w:r>
            <w:r w:rsidRPr="00AE3C50">
              <w:rPr>
                <w:rFonts w:eastAsia="Times New Roman"/>
                <w:sz w:val="12"/>
                <w:szCs w:val="14"/>
                <w:lang w:eastAsia="ru-RU"/>
              </w:rPr>
              <w:t>общего пользования местно</w:t>
            </w:r>
            <w:r w:rsidRPr="00AE3C50">
              <w:rPr>
                <w:rFonts w:eastAsia="Times New Roman"/>
                <w:sz w:val="12"/>
                <w:szCs w:val="14"/>
                <w:lang w:eastAsia="ru-RU"/>
              </w:rPr>
              <w:lastRenderedPageBreak/>
              <w:t xml:space="preserve">го значения </w:t>
            </w:r>
            <w:r w:rsidRPr="00AE3C50">
              <w:rPr>
                <w:rFonts w:eastAsia="Times New Roman"/>
                <w:bCs/>
                <w:sz w:val="12"/>
                <w:szCs w:val="14"/>
                <w:lang w:eastAsia="ru-RU"/>
              </w:rPr>
              <w:t xml:space="preserve">Солецкого муниципального округа </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 xml:space="preserve">комитет, </w:t>
            </w:r>
            <w:proofErr w:type="spellStart"/>
            <w:r w:rsidRPr="00AE3C50">
              <w:rPr>
                <w:rFonts w:eastAsia="Times New Roman"/>
                <w:sz w:val="12"/>
                <w:szCs w:val="14"/>
                <w:lang w:eastAsia="ru-RU"/>
              </w:rPr>
              <w:t>Выбитский</w:t>
            </w:r>
            <w:proofErr w:type="spellEnd"/>
            <w:r w:rsidRPr="00AE3C50">
              <w:rPr>
                <w:rFonts w:eastAsia="Times New Roman"/>
                <w:sz w:val="12"/>
                <w:szCs w:val="14"/>
                <w:lang w:eastAsia="ru-RU"/>
              </w:rPr>
              <w:t xml:space="preserve"> территориальный отдел Администрации муниципального округа, Горский территориальный отдел Администрации муниципального округа, Дубровский территориальный отдел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2021-2026 годы</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1.3.</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бюджет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250,00000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150,00000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r>
      <w:tr w:rsidR="00AE3C50" w:rsidRPr="00AE3C50" w:rsidTr="00BB0EE1">
        <w:trPr>
          <w:trHeight w:val="70"/>
          <w:tblCellSpacing w:w="5" w:type="nil"/>
          <w:jc w:val="center"/>
        </w:trPr>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b/>
                <w:sz w:val="12"/>
                <w:szCs w:val="14"/>
                <w:lang w:eastAsia="ru-RU"/>
              </w:rPr>
            </w:pPr>
            <w:r w:rsidRPr="00AE3C50">
              <w:rPr>
                <w:rFonts w:eastAsia="Times New Roman"/>
                <w:b/>
                <w:sz w:val="12"/>
                <w:szCs w:val="14"/>
                <w:lang w:eastAsia="ru-RU"/>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b/>
                <w:sz w:val="12"/>
                <w:szCs w:val="14"/>
                <w:lang w:eastAsia="ru-RU"/>
              </w:rPr>
            </w:pPr>
            <w:r w:rsidRPr="00AE3C50">
              <w:rPr>
                <w:rFonts w:eastAsia="Times New Roman"/>
                <w:b/>
                <w:sz w:val="12"/>
                <w:szCs w:val="14"/>
                <w:lang w:eastAsia="ru-RU"/>
              </w:rPr>
              <w:t>бюджет округа</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b/>
                <w:sz w:val="12"/>
                <w:szCs w:val="14"/>
                <w:lang w:eastAsia="ru-RU"/>
              </w:rPr>
            </w:pPr>
            <w:r w:rsidRPr="00AE3C50">
              <w:rPr>
                <w:rFonts w:eastAsia="Times New Roman"/>
                <w:b/>
                <w:sz w:val="12"/>
                <w:szCs w:val="14"/>
                <w:lang w:eastAsia="ru-RU"/>
              </w:rPr>
              <w:t>500,00000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b/>
                <w:sz w:val="12"/>
                <w:szCs w:val="14"/>
                <w:lang w:eastAsia="ru-RU"/>
              </w:rPr>
            </w:pPr>
            <w:r w:rsidRPr="00AE3C50">
              <w:rPr>
                <w:rFonts w:eastAsia="Times New Roman"/>
                <w:b/>
                <w:sz w:val="12"/>
                <w:szCs w:val="14"/>
                <w:lang w:eastAsia="ru-RU"/>
              </w:rPr>
              <w:t>250,00000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b/>
                <w:sz w:val="12"/>
                <w:szCs w:val="14"/>
                <w:lang w:eastAsia="ru-RU"/>
              </w:rPr>
            </w:pPr>
            <w:r w:rsidRPr="00AE3C50">
              <w:rPr>
                <w:rFonts w:eastAsia="Times New Roman"/>
                <w:b/>
                <w:sz w:val="12"/>
                <w:szCs w:val="14"/>
                <w:lang w:eastAsia="ru-RU"/>
              </w:rPr>
              <w:t>250,00000</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c>
          <w:tcPr>
            <w:tcW w:w="0" w:type="auto"/>
            <w:tcBorders>
              <w:top w:val="single" w:sz="4" w:space="0" w:color="auto"/>
              <w:left w:val="single" w:sz="4" w:space="0" w:color="auto"/>
              <w:bottom w:val="single" w:sz="4" w:space="0" w:color="auto"/>
              <w:right w:val="single" w:sz="4" w:space="0" w:color="auto"/>
            </w:tcBorders>
          </w:tcPr>
          <w:p w:rsidR="00BB0EE1" w:rsidRPr="00AE3C50" w:rsidRDefault="00BB0EE1" w:rsidP="00BB0EE1">
            <w:pPr>
              <w:widowControl w:val="0"/>
              <w:autoSpaceDE w:val="0"/>
              <w:autoSpaceDN w:val="0"/>
              <w:adjustRightInd w:val="0"/>
              <w:jc w:val="center"/>
              <w:rPr>
                <w:rFonts w:eastAsia="Times New Roman"/>
                <w:sz w:val="12"/>
                <w:szCs w:val="14"/>
                <w:lang w:eastAsia="ru-RU"/>
              </w:rPr>
            </w:pPr>
            <w:r w:rsidRPr="00AE3C50">
              <w:rPr>
                <w:rFonts w:eastAsia="Times New Roman"/>
                <w:sz w:val="12"/>
                <w:szCs w:val="14"/>
                <w:lang w:eastAsia="ru-RU"/>
              </w:rPr>
              <w:t>-</w:t>
            </w:r>
          </w:p>
        </w:tc>
      </w:tr>
    </w:tbl>
    <w:p w:rsidR="00BB0EE1" w:rsidRPr="00AE3C50" w:rsidRDefault="00BB0EE1" w:rsidP="00BB0EE1">
      <w:pPr>
        <w:tabs>
          <w:tab w:val="left" w:pos="6800"/>
        </w:tabs>
        <w:rPr>
          <w:rFonts w:eastAsia="Times New Roman"/>
          <w:b/>
          <w:sz w:val="14"/>
          <w:szCs w:val="14"/>
          <w:lang w:eastAsia="ru-RU"/>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86</w:t>
      </w:r>
    </w:p>
    <w:p w:rsidR="00CF390B" w:rsidRPr="00AE3C50" w:rsidRDefault="00CF390B" w:rsidP="00CF390B">
      <w:pPr>
        <w:jc w:val="center"/>
        <w:rPr>
          <w:sz w:val="14"/>
        </w:rPr>
      </w:pPr>
      <w:r w:rsidRPr="00AE3C50">
        <w:rPr>
          <w:sz w:val="14"/>
        </w:rPr>
        <w:t>г. Сольцы</w:t>
      </w:r>
    </w:p>
    <w:p w:rsidR="00BB0EE1" w:rsidRPr="00AE3C50" w:rsidRDefault="00BB0EE1" w:rsidP="00BB0EE1">
      <w:pPr>
        <w:jc w:val="both"/>
        <w:rPr>
          <w:sz w:val="14"/>
          <w:szCs w:val="14"/>
        </w:rPr>
      </w:pPr>
    </w:p>
    <w:tbl>
      <w:tblPr>
        <w:tblW w:w="5211" w:type="dxa"/>
        <w:tblLayout w:type="fixed"/>
        <w:tblLook w:val="0000" w:firstRow="0" w:lastRow="0" w:firstColumn="0" w:lastColumn="0" w:noHBand="0" w:noVBand="0"/>
      </w:tblPr>
      <w:tblGrid>
        <w:gridCol w:w="5211"/>
      </w:tblGrid>
      <w:tr w:rsidR="00BB0EE1" w:rsidRPr="00AE3C50" w:rsidTr="00BB0EE1">
        <w:tc>
          <w:tcPr>
            <w:tcW w:w="5211" w:type="dxa"/>
            <w:shd w:val="clear" w:color="auto" w:fill="auto"/>
          </w:tcPr>
          <w:p w:rsidR="00BB0EE1" w:rsidRPr="00AE3C50" w:rsidRDefault="00BB0EE1" w:rsidP="00BB0EE1">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w:t>
            </w:r>
          </w:p>
          <w:p w:rsidR="00BB0EE1" w:rsidRPr="00AE3C50" w:rsidRDefault="00BB0EE1" w:rsidP="00BB0EE1">
            <w:pPr>
              <w:suppressAutoHyphens/>
              <w:jc w:val="center"/>
              <w:rPr>
                <w:b/>
                <w:sz w:val="14"/>
                <w:szCs w:val="14"/>
                <w:lang w:eastAsia="zh-CN"/>
              </w:rPr>
            </w:pPr>
            <w:r w:rsidRPr="00AE3C50">
              <w:rPr>
                <w:b/>
                <w:sz w:val="14"/>
                <w:szCs w:val="14"/>
                <w:lang w:eastAsia="zh-CN"/>
              </w:rPr>
              <w:t xml:space="preserve">предоставления муниципальной услуги </w:t>
            </w:r>
          </w:p>
          <w:p w:rsidR="00BB0EE1" w:rsidRPr="00AE3C50" w:rsidRDefault="00BB0EE1" w:rsidP="00BB0EE1">
            <w:pPr>
              <w:suppressAutoHyphens/>
              <w:jc w:val="center"/>
              <w:rPr>
                <w:b/>
                <w:sz w:val="14"/>
                <w:szCs w:val="14"/>
              </w:rPr>
            </w:pPr>
            <w:r w:rsidRPr="00AE3C50">
              <w:rPr>
                <w:b/>
                <w:sz w:val="14"/>
                <w:szCs w:val="14"/>
                <w:lang w:eastAsia="zh-CN"/>
              </w:rPr>
              <w:t>«</w:t>
            </w:r>
            <w:r w:rsidRPr="00AE3C50">
              <w:rPr>
                <w:b/>
                <w:sz w:val="14"/>
                <w:szCs w:val="14"/>
              </w:rPr>
              <w:t xml:space="preserve">Предоставление земельного участка, находящегося </w:t>
            </w:r>
          </w:p>
          <w:p w:rsidR="00BB0EE1" w:rsidRPr="00AE3C50" w:rsidRDefault="00BB0EE1" w:rsidP="00BB0EE1">
            <w:pPr>
              <w:suppressAutoHyphens/>
              <w:jc w:val="center"/>
              <w:rPr>
                <w:b/>
                <w:sz w:val="14"/>
                <w:szCs w:val="14"/>
              </w:rPr>
            </w:pPr>
            <w:r w:rsidRPr="00AE3C50">
              <w:rPr>
                <w:b/>
                <w:sz w:val="14"/>
                <w:szCs w:val="14"/>
              </w:rPr>
              <w:t xml:space="preserve">в муниципальной собственности или государственная собственность </w:t>
            </w:r>
          </w:p>
          <w:p w:rsidR="00BB0EE1" w:rsidRPr="00AE3C50" w:rsidRDefault="00BB0EE1" w:rsidP="00BB0EE1">
            <w:pPr>
              <w:suppressAutoHyphens/>
              <w:jc w:val="center"/>
              <w:rPr>
                <w:b/>
                <w:sz w:val="14"/>
                <w:szCs w:val="14"/>
                <w:lang w:eastAsia="zh-CN"/>
              </w:rPr>
            </w:pPr>
            <w:r w:rsidRPr="00AE3C50">
              <w:rPr>
                <w:b/>
                <w:sz w:val="14"/>
                <w:szCs w:val="14"/>
              </w:rPr>
              <w:t>на который не разграничена, в собственность бесплатно</w:t>
            </w:r>
            <w:r w:rsidRPr="00AE3C50">
              <w:rPr>
                <w:b/>
                <w:sz w:val="14"/>
                <w:szCs w:val="14"/>
                <w:lang w:eastAsia="zh-CN"/>
              </w:rPr>
              <w:t>»</w:t>
            </w:r>
          </w:p>
        </w:tc>
      </w:tr>
    </w:tbl>
    <w:p w:rsidR="00BB0EE1" w:rsidRPr="00AE3C50" w:rsidRDefault="00BB0EE1" w:rsidP="00BB0EE1">
      <w:pPr>
        <w:suppressAutoHyphens/>
        <w:rPr>
          <w:sz w:val="14"/>
          <w:szCs w:val="14"/>
          <w:lang w:eastAsia="zh-CN"/>
        </w:rPr>
      </w:pPr>
    </w:p>
    <w:p w:rsidR="00BB0EE1" w:rsidRPr="00AE3C50" w:rsidRDefault="00BB0EE1" w:rsidP="00BB0EE1">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9"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BB0EE1" w:rsidRPr="00AE3C50" w:rsidRDefault="00BB0EE1" w:rsidP="00BB0EE1">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2. Считать утратившими силу постановления: </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08.12.2015 № 1678 «Об утверждении административного регламента предоставления муниципальной услуги по </w:t>
      </w:r>
      <w:r w:rsidRPr="00AE3C50">
        <w:rPr>
          <w:sz w:val="14"/>
          <w:szCs w:val="14"/>
          <w:lang w:eastAsia="x-none"/>
        </w:rPr>
        <w:t>предоставлению земельного участка, государственная собственность на которые не разграничена,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08.12.2015 № 1692 «Об утверждении административного регламента предоставления муниципальной услуги по </w:t>
      </w:r>
      <w:r w:rsidRPr="00AE3C50">
        <w:rPr>
          <w:sz w:val="14"/>
          <w:szCs w:val="14"/>
          <w:lang w:eastAsia="x-none"/>
        </w:rPr>
        <w:t>предоставлению земельного участка, находящегося в муниципальной собственности,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15.04.2019 № 446 «О внесении изменений в административный регламент предоставления  муниципальной услуги по </w:t>
      </w:r>
      <w:r w:rsidRPr="00AE3C50">
        <w:rPr>
          <w:sz w:val="14"/>
          <w:szCs w:val="14"/>
          <w:lang w:eastAsia="x-none"/>
        </w:rPr>
        <w:t>предоставлению земельного участка, находящихся в муниципальной собственности,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15.04.2019 № 447 «О внесении изменений в административный регламент предоставления  муниципальной услуги по </w:t>
      </w:r>
      <w:r w:rsidRPr="00AE3C50">
        <w:rPr>
          <w:sz w:val="14"/>
          <w:szCs w:val="14"/>
          <w:lang w:eastAsia="x-none"/>
        </w:rPr>
        <w:t>предоставлению земельного участка, государственная собственность на который не разграничена,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04.09.2019 № 1195 «О внесении изменений в административный регламент предоставления  муниципальной услуги по </w:t>
      </w:r>
      <w:r w:rsidRPr="00AE3C50">
        <w:rPr>
          <w:sz w:val="14"/>
          <w:szCs w:val="14"/>
          <w:lang w:eastAsia="x-none"/>
        </w:rPr>
        <w:t>предоставлению земельного участка, находящегося в муниципальной собственности,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04.09.2019 № 1196 «О внесении изменений в административный регламент предоставления  муниципальной услуги по </w:t>
      </w:r>
      <w:r w:rsidRPr="00AE3C50">
        <w:rPr>
          <w:sz w:val="14"/>
          <w:szCs w:val="14"/>
          <w:lang w:eastAsia="x-none"/>
        </w:rPr>
        <w:t>предоставлению земельного участка, государственная собственность на который не разграничена,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15.03.2016 № 61 «Об утверждении административного регламента предоставления муниципальной услуги «П</w:t>
      </w:r>
      <w:r w:rsidRPr="00AE3C50">
        <w:rPr>
          <w:sz w:val="14"/>
          <w:szCs w:val="14"/>
          <w:lang w:eastAsia="x-none"/>
        </w:rPr>
        <w:t>редоставление земельного участка, находящегося в муниципальной собственности, в собственность бесплатно</w:t>
      </w:r>
      <w:r w:rsidRPr="00AE3C50">
        <w:rPr>
          <w:sz w:val="14"/>
          <w:szCs w:val="14"/>
          <w:lang w:eastAsia="zh-CN"/>
        </w:rPr>
        <w:t>»».</w:t>
      </w:r>
    </w:p>
    <w:p w:rsidR="00BB0EE1" w:rsidRPr="00AE3C50" w:rsidRDefault="00BB0EE1" w:rsidP="00BB0EE1">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BB0EE1" w:rsidRPr="00AE3C50" w:rsidRDefault="00BB0EE1" w:rsidP="00BB0EE1">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BB0EE1" w:rsidRPr="00AE3C50" w:rsidRDefault="00BB0EE1" w:rsidP="00BB0EE1">
      <w:pPr>
        <w:suppressAutoHyphens/>
        <w:jc w:val="both"/>
        <w:rPr>
          <w:sz w:val="14"/>
          <w:szCs w:val="14"/>
          <w:lang w:eastAsia="zh-CN"/>
        </w:rPr>
      </w:pPr>
    </w:p>
    <w:p w:rsidR="00BB0EE1" w:rsidRPr="00AE3C50" w:rsidRDefault="00BB0EE1" w:rsidP="00BB0EE1">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tbl>
      <w:tblPr>
        <w:tblW w:w="0" w:type="auto"/>
        <w:tblInd w:w="2518" w:type="dxa"/>
        <w:tblLook w:val="04A0" w:firstRow="1" w:lastRow="0" w:firstColumn="1" w:lastColumn="0" w:noHBand="0" w:noVBand="1"/>
      </w:tblPr>
      <w:tblGrid>
        <w:gridCol w:w="2577"/>
      </w:tblGrid>
      <w:tr w:rsidR="00815AA4" w:rsidRPr="00AE3C50" w:rsidTr="000454C3">
        <w:trPr>
          <w:trHeight w:val="604"/>
        </w:trPr>
        <w:tc>
          <w:tcPr>
            <w:tcW w:w="2577" w:type="dxa"/>
          </w:tcPr>
          <w:p w:rsidR="00BB0EE1" w:rsidRPr="00AE3C50" w:rsidRDefault="00BB0EE1" w:rsidP="00BB0EE1">
            <w:pPr>
              <w:autoSpaceDE w:val="0"/>
              <w:autoSpaceDN w:val="0"/>
              <w:adjustRightInd w:val="0"/>
              <w:jc w:val="right"/>
              <w:rPr>
                <w:sz w:val="14"/>
                <w:szCs w:val="14"/>
              </w:rPr>
            </w:pPr>
            <w:r w:rsidRPr="00AE3C50">
              <w:rPr>
                <w:sz w:val="14"/>
                <w:szCs w:val="14"/>
              </w:rPr>
              <w:lastRenderedPageBreak/>
              <w:t>Утвержден</w:t>
            </w:r>
          </w:p>
          <w:p w:rsidR="00BB0EE1" w:rsidRPr="00AE3C50" w:rsidRDefault="00BB0EE1" w:rsidP="00BB0EE1">
            <w:pPr>
              <w:autoSpaceDE w:val="0"/>
              <w:autoSpaceDN w:val="0"/>
              <w:adjustRightInd w:val="0"/>
              <w:jc w:val="right"/>
              <w:rPr>
                <w:sz w:val="14"/>
                <w:szCs w:val="14"/>
              </w:rPr>
            </w:pPr>
            <w:r w:rsidRPr="00AE3C50">
              <w:rPr>
                <w:sz w:val="14"/>
                <w:szCs w:val="14"/>
              </w:rPr>
              <w:t>постановлением Администрации</w:t>
            </w:r>
          </w:p>
          <w:p w:rsidR="00BB0EE1" w:rsidRPr="00AE3C50" w:rsidRDefault="00BB0EE1" w:rsidP="00BB0EE1">
            <w:pPr>
              <w:autoSpaceDE w:val="0"/>
              <w:autoSpaceDN w:val="0"/>
              <w:adjustRightInd w:val="0"/>
              <w:jc w:val="right"/>
              <w:rPr>
                <w:sz w:val="14"/>
                <w:szCs w:val="14"/>
              </w:rPr>
            </w:pPr>
            <w:r w:rsidRPr="00AE3C50">
              <w:rPr>
                <w:sz w:val="14"/>
                <w:szCs w:val="14"/>
              </w:rPr>
              <w:t>муниципального округа</w:t>
            </w:r>
          </w:p>
          <w:p w:rsidR="00BB0EE1" w:rsidRPr="00AE3C50" w:rsidRDefault="00BB0EE1" w:rsidP="00BB0EE1">
            <w:pPr>
              <w:autoSpaceDE w:val="0"/>
              <w:autoSpaceDN w:val="0"/>
              <w:adjustRightInd w:val="0"/>
              <w:jc w:val="right"/>
              <w:rPr>
                <w:sz w:val="14"/>
                <w:szCs w:val="14"/>
              </w:rPr>
            </w:pPr>
            <w:r w:rsidRPr="00AE3C50">
              <w:rPr>
                <w:sz w:val="14"/>
                <w:szCs w:val="14"/>
              </w:rPr>
              <w:t>от 25.01.2021 № 86</w:t>
            </w:r>
          </w:p>
        </w:tc>
      </w:tr>
    </w:tbl>
    <w:p w:rsidR="00BB0EE1" w:rsidRPr="00AE3C50" w:rsidRDefault="00BB0EE1" w:rsidP="00BB0EE1">
      <w:pPr>
        <w:jc w:val="center"/>
        <w:rPr>
          <w:b/>
          <w:bCs/>
          <w:sz w:val="14"/>
          <w:szCs w:val="14"/>
        </w:rPr>
      </w:pPr>
      <w:r w:rsidRPr="00AE3C50">
        <w:rPr>
          <w:b/>
          <w:bCs/>
          <w:sz w:val="14"/>
          <w:szCs w:val="14"/>
        </w:rPr>
        <w:t xml:space="preserve">АДМИНИСТРАТИВНЫЙ РЕГЛАМЕНТ </w:t>
      </w:r>
    </w:p>
    <w:p w:rsidR="00BB0EE1" w:rsidRPr="00AE3C50" w:rsidRDefault="00BB0EE1" w:rsidP="00BB0EE1">
      <w:pPr>
        <w:jc w:val="center"/>
        <w:rPr>
          <w:b/>
          <w:sz w:val="14"/>
          <w:szCs w:val="14"/>
        </w:rPr>
      </w:pPr>
      <w:r w:rsidRPr="00AE3C50">
        <w:rPr>
          <w:b/>
          <w:sz w:val="14"/>
          <w:szCs w:val="14"/>
        </w:rPr>
        <w:t xml:space="preserve">ПРЕДОСТАВЛЕНИЯ МУНИЦИПАЛЬНОЙ УСЛУГИ </w:t>
      </w:r>
    </w:p>
    <w:p w:rsidR="00BB0EE1" w:rsidRPr="00AE3C50" w:rsidRDefault="00BB0EE1" w:rsidP="00BB0EE1">
      <w:pPr>
        <w:jc w:val="center"/>
        <w:rPr>
          <w:b/>
          <w:sz w:val="14"/>
          <w:szCs w:val="14"/>
        </w:rPr>
      </w:pPr>
      <w:r w:rsidRPr="00AE3C50">
        <w:rPr>
          <w:b/>
          <w:sz w:val="14"/>
          <w:szCs w:val="14"/>
        </w:rPr>
        <w:t xml:space="preserve">«ПРЕДОСТАВЛЕНИЕ ЗЕМЕЛЬНОГО УЧАСТКА, НАХОДЯЩЕГОСЯ </w:t>
      </w:r>
    </w:p>
    <w:p w:rsidR="00BB0EE1" w:rsidRPr="00AE3C50" w:rsidRDefault="00BB0EE1" w:rsidP="00BB0EE1">
      <w:pPr>
        <w:jc w:val="center"/>
        <w:rPr>
          <w:b/>
          <w:sz w:val="14"/>
          <w:szCs w:val="14"/>
        </w:rPr>
      </w:pPr>
      <w:r w:rsidRPr="00AE3C50">
        <w:rPr>
          <w:b/>
          <w:sz w:val="14"/>
          <w:szCs w:val="14"/>
        </w:rPr>
        <w:t xml:space="preserve">В МУНИЦИПАЛЬНОЙ СОБСТВЕННОСТИ ИЛИ </w:t>
      </w:r>
      <w:r w:rsidRPr="00AE3C50">
        <w:rPr>
          <w:b/>
          <w:caps/>
          <w:sz w:val="14"/>
          <w:szCs w:val="14"/>
        </w:rPr>
        <w:t>государственная собственность на который не разграничена</w:t>
      </w:r>
      <w:r w:rsidRPr="00AE3C50">
        <w:rPr>
          <w:b/>
          <w:sz w:val="14"/>
          <w:szCs w:val="14"/>
        </w:rPr>
        <w:t>, В СОБСТВЕННОСТЬ БЕСПЛАТНО»</w:t>
      </w:r>
    </w:p>
    <w:p w:rsidR="00BB0EE1" w:rsidRPr="00AE3C50" w:rsidRDefault="00BB0EE1" w:rsidP="00BB0EE1">
      <w:pPr>
        <w:jc w:val="center"/>
        <w:rPr>
          <w:b/>
          <w:sz w:val="14"/>
          <w:szCs w:val="14"/>
        </w:rPr>
      </w:pPr>
    </w:p>
    <w:p w:rsidR="00BB0EE1" w:rsidRPr="00AE3C50" w:rsidRDefault="00BB0EE1" w:rsidP="00BB0EE1">
      <w:pPr>
        <w:autoSpaceDE w:val="0"/>
        <w:autoSpaceDN w:val="0"/>
        <w:adjustRightInd w:val="0"/>
        <w:ind w:firstLine="284"/>
        <w:jc w:val="center"/>
        <w:outlineLvl w:val="1"/>
        <w:rPr>
          <w:b/>
          <w:bCs/>
          <w:sz w:val="14"/>
          <w:szCs w:val="14"/>
        </w:rPr>
      </w:pPr>
      <w:r w:rsidRPr="00AE3C50">
        <w:rPr>
          <w:b/>
          <w:bCs/>
          <w:sz w:val="14"/>
          <w:szCs w:val="14"/>
        </w:rPr>
        <w:t>1. ОБЩИЕ ПОЛОЖЕНИЯ</w:t>
      </w:r>
    </w:p>
    <w:p w:rsidR="00BB0EE1" w:rsidRPr="00AE3C50" w:rsidRDefault="00BB0EE1" w:rsidP="00BB0EE1">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BB0EE1" w:rsidRPr="00AE3C50" w:rsidRDefault="00BB0EE1" w:rsidP="00BB0EE1">
      <w:pPr>
        <w:ind w:firstLine="284"/>
        <w:jc w:val="both"/>
        <w:rPr>
          <w:sz w:val="14"/>
          <w:szCs w:val="14"/>
        </w:rPr>
      </w:pPr>
      <w:r w:rsidRPr="00AE3C50">
        <w:rPr>
          <w:sz w:val="14"/>
          <w:szCs w:val="14"/>
        </w:rPr>
        <w:t xml:space="preserve">Предметом регулирования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(далее – Административный регламент) </w:t>
      </w:r>
      <w:r w:rsidRPr="00AE3C50">
        <w:rPr>
          <w:bCs/>
          <w:sz w:val="14"/>
          <w:szCs w:val="14"/>
        </w:rPr>
        <w:t xml:space="preserve">является регулирование отношений, возникающих между Администрацией Солецкого муниципального округа и физическими или юридическими лицами </w:t>
      </w:r>
      <w:r w:rsidRPr="00AE3C50">
        <w:rPr>
          <w:sz w:val="14"/>
          <w:szCs w:val="1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AE3C50">
        <w:rPr>
          <w:bCs/>
          <w:sz w:val="14"/>
          <w:szCs w:val="14"/>
        </w:rPr>
        <w:t xml:space="preserve"> при предоставлении муниципальной услуги по </w:t>
      </w:r>
      <w:r w:rsidRPr="00AE3C50">
        <w:rPr>
          <w:sz w:val="14"/>
          <w:szCs w:val="14"/>
        </w:rPr>
        <w:t>предоставлению земельного участка, государственная собственность на который не разграничена, в собственность бесплатно.</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BB0EE1" w:rsidRPr="00AE3C50" w:rsidRDefault="00BB0EE1" w:rsidP="00BB0EE1">
      <w:pPr>
        <w:autoSpaceDE w:val="0"/>
        <w:autoSpaceDN w:val="0"/>
        <w:adjustRightInd w:val="0"/>
        <w:ind w:firstLine="284"/>
        <w:jc w:val="both"/>
        <w:outlineLvl w:val="2"/>
        <w:rPr>
          <w:b/>
          <w:sz w:val="14"/>
          <w:szCs w:val="14"/>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1.2. Круг заявителей</w:t>
      </w:r>
    </w:p>
    <w:p w:rsidR="00BB0EE1" w:rsidRPr="00AE3C50" w:rsidRDefault="00BB0EE1" w:rsidP="00BB0EE1">
      <w:pPr>
        <w:autoSpaceDE w:val="0"/>
        <w:autoSpaceDN w:val="0"/>
        <w:adjustRightInd w:val="0"/>
        <w:ind w:firstLine="284"/>
        <w:jc w:val="both"/>
        <w:rPr>
          <w:sz w:val="14"/>
          <w:szCs w:val="14"/>
        </w:rPr>
      </w:pPr>
      <w:r w:rsidRPr="00AE3C50">
        <w:rPr>
          <w:sz w:val="14"/>
          <w:szCs w:val="14"/>
        </w:rPr>
        <w:t>1.2.1.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 заявителями на предоставление муниципальной услуги по предоставлению земельного участка, государственная собственность на который не разграничена, в собственность бесплатно (далее – муниципальная услуга) являются:</w:t>
      </w:r>
    </w:p>
    <w:p w:rsidR="00BB0EE1" w:rsidRPr="00AE3C50" w:rsidRDefault="00BB0EE1" w:rsidP="00BB0EE1">
      <w:pPr>
        <w:autoSpaceDE w:val="0"/>
        <w:autoSpaceDN w:val="0"/>
        <w:adjustRightInd w:val="0"/>
        <w:ind w:firstLine="284"/>
        <w:jc w:val="both"/>
        <w:rPr>
          <w:sz w:val="14"/>
          <w:szCs w:val="14"/>
        </w:rPr>
      </w:pPr>
      <w:r w:rsidRPr="00AE3C50">
        <w:rPr>
          <w:sz w:val="14"/>
          <w:szCs w:val="14"/>
        </w:rPr>
        <w:t>1.2.1.1. Физические лица;</w:t>
      </w:r>
    </w:p>
    <w:p w:rsidR="00BB0EE1" w:rsidRPr="00AE3C50" w:rsidRDefault="00BB0EE1" w:rsidP="00BB0EE1">
      <w:pPr>
        <w:autoSpaceDE w:val="0"/>
        <w:autoSpaceDN w:val="0"/>
        <w:adjustRightInd w:val="0"/>
        <w:ind w:firstLine="284"/>
        <w:jc w:val="both"/>
        <w:rPr>
          <w:sz w:val="14"/>
          <w:szCs w:val="14"/>
        </w:rPr>
      </w:pPr>
      <w:r w:rsidRPr="00AE3C50">
        <w:rPr>
          <w:sz w:val="14"/>
          <w:szCs w:val="14"/>
        </w:rPr>
        <w:t>1.2.1.2. Крестьянские (фермерские) хозяйства.</w:t>
      </w:r>
    </w:p>
    <w:p w:rsidR="00BB0EE1" w:rsidRPr="00AE3C50" w:rsidRDefault="00BB0EE1" w:rsidP="00BB0EE1">
      <w:pPr>
        <w:autoSpaceDE w:val="0"/>
        <w:autoSpaceDN w:val="0"/>
        <w:adjustRightInd w:val="0"/>
        <w:ind w:firstLine="284"/>
        <w:jc w:val="both"/>
        <w:rPr>
          <w:bCs/>
          <w:sz w:val="14"/>
          <w:szCs w:val="14"/>
        </w:rPr>
      </w:pPr>
      <w:r w:rsidRPr="00AE3C50">
        <w:rPr>
          <w:sz w:val="14"/>
          <w:szCs w:val="14"/>
        </w:rPr>
        <w:t>1.2.2.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 заявителями на предоставление муниципальной услуги являются физические лица.</w:t>
      </w:r>
    </w:p>
    <w:p w:rsidR="00BB0EE1" w:rsidRPr="00AE3C50" w:rsidRDefault="00BB0EE1" w:rsidP="00BB0EE1">
      <w:pPr>
        <w:autoSpaceDE w:val="0"/>
        <w:autoSpaceDN w:val="0"/>
        <w:adjustRightInd w:val="0"/>
        <w:ind w:firstLine="284"/>
        <w:jc w:val="both"/>
        <w:rPr>
          <w:sz w:val="14"/>
          <w:szCs w:val="14"/>
        </w:rPr>
      </w:pPr>
      <w:r w:rsidRPr="00AE3C50">
        <w:rPr>
          <w:sz w:val="14"/>
          <w:szCs w:val="14"/>
        </w:rPr>
        <w:t>1.2.3. Для предоставления бесплатно в собственность земельных участков молодым семьям для индивидуального жилищного строительства заявителями на предоставление муниципальной услуги являются физические лица.</w:t>
      </w:r>
    </w:p>
    <w:p w:rsidR="00BB0EE1" w:rsidRPr="00AE3C50" w:rsidRDefault="00BB0EE1" w:rsidP="00BB0EE1">
      <w:pPr>
        <w:autoSpaceDE w:val="0"/>
        <w:autoSpaceDN w:val="0"/>
        <w:adjustRightInd w:val="0"/>
        <w:ind w:firstLine="284"/>
        <w:jc w:val="both"/>
        <w:rPr>
          <w:sz w:val="14"/>
          <w:szCs w:val="14"/>
        </w:rPr>
      </w:pPr>
      <w:r w:rsidRPr="00AE3C50">
        <w:rPr>
          <w:sz w:val="14"/>
          <w:szCs w:val="14"/>
        </w:rPr>
        <w:t>1.2.4.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 заявителями на предоставление муниципальной услуги являются физические лица.</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1.2.5.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 заявителями на предоставление муниципальной услуги являются физические лица.</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1.2.6.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sz w:val="14"/>
          <w:szCs w:val="14"/>
        </w:rPr>
        <w:t>среднерайонного</w:t>
      </w:r>
      <w:proofErr w:type="spellEnd"/>
      <w:r w:rsidRPr="00AE3C50">
        <w:rPr>
          <w:sz w:val="14"/>
          <w:szCs w:val="14"/>
        </w:rPr>
        <w:t xml:space="preserve"> уровня, гражданам, для садоводства, огородничества и дачного строительства заявителями на предоставление муниципальной услуги являются физические лица.</w:t>
      </w:r>
    </w:p>
    <w:p w:rsidR="00BB0EE1" w:rsidRPr="00AE3C50" w:rsidRDefault="00BB0EE1" w:rsidP="00BB0EE1">
      <w:pPr>
        <w:autoSpaceDE w:val="0"/>
        <w:autoSpaceDN w:val="0"/>
        <w:adjustRightInd w:val="0"/>
        <w:ind w:firstLine="284"/>
        <w:jc w:val="both"/>
        <w:rPr>
          <w:sz w:val="14"/>
          <w:szCs w:val="14"/>
        </w:rPr>
      </w:pPr>
      <w:r w:rsidRPr="00AE3C50">
        <w:rPr>
          <w:sz w:val="14"/>
          <w:szCs w:val="14"/>
        </w:rPr>
        <w:t>1.2.7.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BB0EE1" w:rsidRPr="00AE3C50" w:rsidRDefault="00BB0EE1" w:rsidP="00BB0EE1">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 xml:space="preserve">(далее - единый портал), федеральной государственной информационной системе </w:t>
      </w:r>
      <w:r w:rsidRPr="00AE3C50">
        <w:rPr>
          <w:iCs/>
          <w:sz w:val="14"/>
          <w:szCs w:val="14"/>
        </w:rPr>
        <w:lastRenderedPageBreak/>
        <w:t>«Федеральный реестр государственных и муниципальных услуг (функций)» (далее – федеральный реестр);</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1.3.3.2. Круг заявителей.</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iCs/>
          <w:sz w:val="14"/>
          <w:szCs w:val="14"/>
        </w:rPr>
        <w:t>1.3.5.3. Уведомление о мотивированном отказе в предоставлении муниципальной услуги.</w:t>
      </w:r>
    </w:p>
    <w:p w:rsidR="00BB0EE1" w:rsidRPr="00AE3C50" w:rsidRDefault="00BB0EE1" w:rsidP="00BB0EE1">
      <w:pPr>
        <w:keepNext/>
        <w:tabs>
          <w:tab w:val="num" w:pos="0"/>
        </w:tabs>
        <w:ind w:firstLine="284"/>
        <w:jc w:val="center"/>
        <w:outlineLvl w:val="3"/>
        <w:rPr>
          <w:b/>
          <w:sz w:val="14"/>
          <w:szCs w:val="14"/>
        </w:rPr>
      </w:pPr>
      <w:bookmarkStart w:id="0" w:name="_Toc206489247"/>
      <w:r w:rsidRPr="00AE3C50">
        <w:rPr>
          <w:b/>
          <w:sz w:val="14"/>
          <w:szCs w:val="14"/>
        </w:rPr>
        <w:t xml:space="preserve">2. СТАНДАРТ ПРЕДОСТАВЛЕНИЯ </w:t>
      </w:r>
    </w:p>
    <w:p w:rsidR="00BB0EE1" w:rsidRPr="00AE3C50" w:rsidRDefault="00BB0EE1" w:rsidP="00BB0EE1">
      <w:pPr>
        <w:keepNext/>
        <w:tabs>
          <w:tab w:val="num" w:pos="0"/>
        </w:tabs>
        <w:ind w:firstLine="284"/>
        <w:jc w:val="center"/>
        <w:outlineLvl w:val="3"/>
        <w:rPr>
          <w:b/>
          <w:sz w:val="14"/>
          <w:szCs w:val="14"/>
        </w:rPr>
      </w:pPr>
      <w:r w:rsidRPr="00AE3C50">
        <w:rPr>
          <w:b/>
          <w:sz w:val="14"/>
          <w:szCs w:val="14"/>
        </w:rPr>
        <w:t>МУНИЦИПАЛЬНОЙ УСЛУГИ</w:t>
      </w:r>
    </w:p>
    <w:p w:rsidR="00BB0EE1" w:rsidRPr="00AE3C50" w:rsidRDefault="00BB0EE1" w:rsidP="00BB0EE1">
      <w:pPr>
        <w:tabs>
          <w:tab w:val="left" w:pos="0"/>
        </w:tabs>
        <w:autoSpaceDE w:val="0"/>
        <w:autoSpaceDN w:val="0"/>
        <w:adjustRightInd w:val="0"/>
        <w:ind w:firstLine="284"/>
        <w:jc w:val="both"/>
        <w:rPr>
          <w:b/>
          <w:sz w:val="14"/>
          <w:szCs w:val="14"/>
        </w:rPr>
      </w:pPr>
      <w:r w:rsidRPr="00AE3C50">
        <w:rPr>
          <w:b/>
          <w:sz w:val="14"/>
          <w:szCs w:val="14"/>
        </w:rPr>
        <w:t>2.1.</w:t>
      </w:r>
      <w:r w:rsidRPr="00AE3C50">
        <w:rPr>
          <w:b/>
          <w:sz w:val="14"/>
          <w:szCs w:val="14"/>
        </w:rPr>
        <w:tab/>
        <w:t>Наименование муниципальной услуги</w:t>
      </w:r>
    </w:p>
    <w:bookmarkEnd w:id="0"/>
    <w:p w:rsidR="00BB0EE1" w:rsidRPr="00AE3C50" w:rsidRDefault="00BB0EE1" w:rsidP="00BB0EE1">
      <w:pPr>
        <w:ind w:firstLine="284"/>
        <w:jc w:val="both"/>
        <w:rPr>
          <w:sz w:val="14"/>
          <w:szCs w:val="14"/>
        </w:rPr>
      </w:pPr>
      <w:r w:rsidRPr="00AE3C50">
        <w:rPr>
          <w:sz w:val="14"/>
          <w:szCs w:val="14"/>
        </w:rPr>
        <w:t>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p w:rsidR="00BB0EE1" w:rsidRPr="00AE3C50" w:rsidRDefault="00BB0EE1" w:rsidP="00BB0EE1">
      <w:pPr>
        <w:tabs>
          <w:tab w:val="left" w:pos="0"/>
        </w:tabs>
        <w:autoSpaceDE w:val="0"/>
        <w:autoSpaceDN w:val="0"/>
        <w:adjustRightInd w:val="0"/>
        <w:ind w:firstLine="284"/>
        <w:jc w:val="both"/>
        <w:rPr>
          <w:b/>
          <w:sz w:val="14"/>
          <w:szCs w:val="14"/>
        </w:rPr>
      </w:pPr>
      <w:r w:rsidRPr="00AE3C50">
        <w:rPr>
          <w:b/>
          <w:sz w:val="14"/>
          <w:szCs w:val="14"/>
        </w:rPr>
        <w:t>2.2. Наименование органа, предоставляющего муниципальную услугу</w:t>
      </w:r>
    </w:p>
    <w:p w:rsidR="00BB0EE1" w:rsidRPr="00AE3C50" w:rsidRDefault="00BB0EE1" w:rsidP="00BB0EE1">
      <w:pPr>
        <w:ind w:firstLine="284"/>
        <w:jc w:val="both"/>
        <w:rPr>
          <w:bCs/>
          <w:iCs/>
          <w:sz w:val="14"/>
          <w:szCs w:val="14"/>
          <w:lang w:eastAsia="x-none"/>
        </w:rPr>
      </w:pPr>
      <w:r w:rsidRPr="00AE3C50">
        <w:rPr>
          <w:bCs/>
          <w:iCs/>
          <w:sz w:val="14"/>
          <w:szCs w:val="14"/>
          <w:lang w:eastAsia="x-none"/>
        </w:rPr>
        <w:t>2.2.1. Муниципальная услуга предоставляется отделом имущественных и земельных отношений Администрации муниципального округа (далее – отдел).</w:t>
      </w:r>
    </w:p>
    <w:p w:rsidR="00BB0EE1" w:rsidRPr="00AE3C50" w:rsidRDefault="00BB0EE1" w:rsidP="00BB0EE1">
      <w:pPr>
        <w:ind w:firstLine="284"/>
        <w:jc w:val="both"/>
        <w:rPr>
          <w:bCs/>
          <w:iCs/>
          <w:sz w:val="14"/>
          <w:szCs w:val="14"/>
          <w:lang w:val="x-none" w:eastAsia="x-none"/>
        </w:rPr>
      </w:pPr>
      <w:r w:rsidRPr="00AE3C50">
        <w:rPr>
          <w:bCs/>
          <w:iCs/>
          <w:sz w:val="14"/>
          <w:szCs w:val="14"/>
          <w:lang w:val="x-none" w:eastAsia="x-none"/>
        </w:rPr>
        <w:t>2.2.2. Должностны</w:t>
      </w:r>
      <w:r w:rsidRPr="00AE3C50">
        <w:rPr>
          <w:bCs/>
          <w:iCs/>
          <w:sz w:val="14"/>
          <w:szCs w:val="14"/>
          <w:lang w:eastAsia="x-none"/>
        </w:rPr>
        <w:t>ми</w:t>
      </w:r>
      <w:r w:rsidRPr="00AE3C50">
        <w:rPr>
          <w:bCs/>
          <w:iCs/>
          <w:sz w:val="14"/>
          <w:szCs w:val="14"/>
          <w:lang w:val="x-none" w:eastAsia="x-none"/>
        </w:rPr>
        <w:t xml:space="preserve"> лица</w:t>
      </w:r>
      <w:r w:rsidRPr="00AE3C50">
        <w:rPr>
          <w:bCs/>
          <w:iCs/>
          <w:sz w:val="14"/>
          <w:szCs w:val="14"/>
          <w:lang w:eastAsia="x-none"/>
        </w:rPr>
        <w:t>ми</w:t>
      </w:r>
      <w:r w:rsidRPr="00AE3C50">
        <w:rPr>
          <w:bCs/>
          <w:iCs/>
          <w:sz w:val="14"/>
          <w:szCs w:val="14"/>
          <w:lang w:val="x-none" w:eastAsia="x-none"/>
        </w:rPr>
        <w:t>, ответственны</w:t>
      </w:r>
      <w:r w:rsidRPr="00AE3C50">
        <w:rPr>
          <w:bCs/>
          <w:iCs/>
          <w:sz w:val="14"/>
          <w:szCs w:val="14"/>
          <w:lang w:eastAsia="x-none"/>
        </w:rPr>
        <w:t>ми</w:t>
      </w:r>
      <w:r w:rsidRPr="00AE3C50">
        <w:rPr>
          <w:bCs/>
          <w:iCs/>
          <w:sz w:val="14"/>
          <w:szCs w:val="14"/>
          <w:lang w:val="x-none" w:eastAsia="x-none"/>
        </w:rPr>
        <w:t xml:space="preserve"> за предоставление муниципальной услуги, </w:t>
      </w:r>
      <w:r w:rsidRPr="00AE3C50">
        <w:rPr>
          <w:bCs/>
          <w:iCs/>
          <w:sz w:val="14"/>
          <w:szCs w:val="14"/>
          <w:lang w:eastAsia="x-none"/>
        </w:rPr>
        <w:t>являются специалисты отдела</w:t>
      </w:r>
      <w:r w:rsidRPr="00AE3C50">
        <w:rPr>
          <w:bCs/>
          <w:iCs/>
          <w:sz w:val="14"/>
          <w:szCs w:val="14"/>
          <w:lang w:val="x-none" w:eastAsia="x-none"/>
        </w:rPr>
        <w:t>.</w:t>
      </w:r>
    </w:p>
    <w:p w:rsidR="00BB0EE1" w:rsidRPr="00AE3C50" w:rsidRDefault="00BB0EE1" w:rsidP="00BB0EE1">
      <w:pPr>
        <w:ind w:firstLine="284"/>
        <w:jc w:val="both"/>
        <w:rPr>
          <w:sz w:val="14"/>
          <w:szCs w:val="14"/>
          <w:lang w:eastAsia="zh-CN"/>
        </w:rPr>
      </w:pPr>
      <w:r w:rsidRPr="00AE3C50">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BB0EE1" w:rsidRPr="00AE3C50" w:rsidRDefault="00BB0EE1" w:rsidP="00BB0EE1">
      <w:pPr>
        <w:ind w:firstLine="284"/>
        <w:jc w:val="both"/>
        <w:rPr>
          <w:sz w:val="14"/>
          <w:szCs w:val="14"/>
        </w:rPr>
      </w:pPr>
      <w:r w:rsidRPr="00AE3C50">
        <w:rPr>
          <w:sz w:val="14"/>
          <w:szCs w:val="14"/>
        </w:rPr>
        <w:t xml:space="preserve">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w:t>
      </w:r>
      <w:r w:rsidRPr="00AE3C50">
        <w:rPr>
          <w:sz w:val="14"/>
          <w:szCs w:val="14"/>
        </w:rPr>
        <w:lastRenderedPageBreak/>
        <w:t>управление Росреестра по Новгородской области), Федеральной налоговой службой Российской Федерации и отделом МВД России по Солецкому району Новгородской области.</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2.3 Описание результата предоставления муниципальной услуги</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2.3.1. Результатами предоставления муниципальной услуги являются:</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подготовка письма об отказе в предоставлении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об отказе во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Для предоставления бесплатно в собственность земельных участков молодым семьям для индивидуального жилищного строительства:</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об отказе во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об отказе во включении заявителей в список получателей земельных участков;</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подготовка письма об отказе в предоставлении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b/>
          <w:sz w:val="14"/>
          <w:szCs w:val="14"/>
        </w:rPr>
        <w:t>среднерайонного</w:t>
      </w:r>
      <w:proofErr w:type="spellEnd"/>
      <w:r w:rsidRPr="00AE3C50">
        <w:rPr>
          <w:b/>
          <w:sz w:val="14"/>
          <w:szCs w:val="14"/>
        </w:rPr>
        <w:t xml:space="preserve"> уровня, гражданам, для садоводства, огородничества и дачного строительства:</w:t>
      </w:r>
    </w:p>
    <w:p w:rsidR="00BB0EE1" w:rsidRPr="00AE3C50" w:rsidRDefault="00BB0EE1" w:rsidP="00BB0EE1">
      <w:pPr>
        <w:autoSpaceDE w:val="0"/>
        <w:autoSpaceDN w:val="0"/>
        <w:adjustRightInd w:val="0"/>
        <w:ind w:firstLine="284"/>
        <w:jc w:val="both"/>
        <w:rPr>
          <w:sz w:val="14"/>
          <w:szCs w:val="14"/>
        </w:rPr>
      </w:pPr>
      <w:r w:rsidRPr="00AE3C50">
        <w:rPr>
          <w:sz w:val="14"/>
          <w:szCs w:val="14"/>
        </w:rPr>
        <w:t>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autoSpaceDE w:val="0"/>
        <w:autoSpaceDN w:val="0"/>
        <w:adjustRightInd w:val="0"/>
        <w:ind w:firstLine="284"/>
        <w:jc w:val="both"/>
        <w:rPr>
          <w:sz w:val="14"/>
          <w:szCs w:val="14"/>
        </w:rPr>
      </w:pPr>
      <w:r w:rsidRPr="00AE3C50">
        <w:rPr>
          <w:sz w:val="14"/>
          <w:szCs w:val="14"/>
        </w:rPr>
        <w:t>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подготовка письма об отказе в предоставлении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2.4. Срок предоставления муниципальной услуги</w:t>
      </w:r>
    </w:p>
    <w:p w:rsidR="00BB0EE1" w:rsidRPr="00AE3C50" w:rsidRDefault="00BB0EE1" w:rsidP="00BB0EE1">
      <w:pPr>
        <w:autoSpaceDE w:val="0"/>
        <w:autoSpaceDN w:val="0"/>
        <w:adjustRightInd w:val="0"/>
        <w:ind w:firstLine="284"/>
        <w:jc w:val="both"/>
        <w:rPr>
          <w:b/>
          <w:sz w:val="14"/>
          <w:szCs w:val="14"/>
        </w:rPr>
      </w:pPr>
      <w:r w:rsidRPr="00AE3C50">
        <w:rPr>
          <w:b/>
          <w:sz w:val="14"/>
          <w:szCs w:val="14"/>
        </w:rPr>
        <w:t>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BB0EE1" w:rsidRPr="00AE3C50" w:rsidRDefault="00BB0EE1" w:rsidP="00BB0EE1">
      <w:pPr>
        <w:autoSpaceDE w:val="0"/>
        <w:autoSpaceDN w:val="0"/>
        <w:adjustRightInd w:val="0"/>
        <w:ind w:firstLine="284"/>
        <w:jc w:val="both"/>
        <w:rPr>
          <w:sz w:val="14"/>
          <w:szCs w:val="14"/>
        </w:rPr>
      </w:pPr>
      <w:r w:rsidRPr="00AE3C50">
        <w:rPr>
          <w:sz w:val="14"/>
          <w:szCs w:val="14"/>
        </w:rPr>
        <w:t>2.4.1. Отдел рассматривает представленные заявителем документы  в течение 62 (шестидесяти двух) календарных дней со дня подачи заявления и документов, указанных в  подпункте 2.6.2 настоящего Административного регламента, в отдел.</w:t>
      </w:r>
    </w:p>
    <w:p w:rsidR="00BB0EE1" w:rsidRPr="00AE3C50" w:rsidRDefault="00BB0EE1" w:rsidP="00BB0EE1">
      <w:pPr>
        <w:autoSpaceDE w:val="0"/>
        <w:autoSpaceDN w:val="0"/>
        <w:adjustRightInd w:val="0"/>
        <w:ind w:firstLine="284"/>
        <w:jc w:val="both"/>
        <w:rPr>
          <w:sz w:val="14"/>
          <w:szCs w:val="14"/>
        </w:rPr>
      </w:pPr>
      <w:r w:rsidRPr="00AE3C50">
        <w:rPr>
          <w:b/>
          <w:sz w:val="14"/>
          <w:szCs w:val="14"/>
        </w:rPr>
        <w:t>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BB0EE1" w:rsidRPr="00AE3C50" w:rsidRDefault="00BB0EE1" w:rsidP="00BB0EE1">
      <w:pPr>
        <w:autoSpaceDE w:val="0"/>
        <w:autoSpaceDN w:val="0"/>
        <w:adjustRightInd w:val="0"/>
        <w:ind w:firstLine="284"/>
        <w:jc w:val="both"/>
        <w:rPr>
          <w:b/>
          <w:bCs/>
          <w:sz w:val="14"/>
          <w:szCs w:val="14"/>
        </w:rPr>
      </w:pPr>
      <w:r w:rsidRPr="00AE3C50">
        <w:rPr>
          <w:sz w:val="14"/>
          <w:szCs w:val="14"/>
        </w:rPr>
        <w:t xml:space="preserve">2.4.2.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с даты регистрации заявления. </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2.4.3.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57 (пятидесяти </w:t>
      </w:r>
      <w:r w:rsidRPr="00AE3C50">
        <w:rPr>
          <w:sz w:val="14"/>
          <w:szCs w:val="14"/>
        </w:rPr>
        <w:lastRenderedPageBreak/>
        <w:t>семи) календарных дней со дня получения кадастрового паспорта земельного участка.</w:t>
      </w:r>
    </w:p>
    <w:p w:rsidR="00BB0EE1" w:rsidRPr="00AE3C50" w:rsidRDefault="00BB0EE1" w:rsidP="00BB0EE1">
      <w:pPr>
        <w:autoSpaceDE w:val="0"/>
        <w:autoSpaceDN w:val="0"/>
        <w:adjustRightInd w:val="0"/>
        <w:ind w:firstLine="284"/>
        <w:jc w:val="both"/>
        <w:rPr>
          <w:b/>
          <w:sz w:val="14"/>
          <w:szCs w:val="14"/>
        </w:rPr>
      </w:pPr>
      <w:r w:rsidRPr="00AE3C50">
        <w:rPr>
          <w:b/>
          <w:sz w:val="14"/>
          <w:szCs w:val="14"/>
        </w:rPr>
        <w:t xml:space="preserve">Для предоставления бесплатно в собственность земельных участков молодым семьям для индивидуального жилищного строительства </w:t>
      </w:r>
    </w:p>
    <w:p w:rsidR="00BB0EE1" w:rsidRPr="00AE3C50" w:rsidRDefault="00BB0EE1" w:rsidP="00BB0EE1">
      <w:pPr>
        <w:autoSpaceDE w:val="0"/>
        <w:autoSpaceDN w:val="0"/>
        <w:adjustRightInd w:val="0"/>
        <w:ind w:firstLine="284"/>
        <w:jc w:val="both"/>
        <w:rPr>
          <w:b/>
          <w:bCs/>
          <w:sz w:val="14"/>
          <w:szCs w:val="14"/>
        </w:rPr>
      </w:pPr>
      <w:r w:rsidRPr="00AE3C50">
        <w:rPr>
          <w:sz w:val="14"/>
          <w:szCs w:val="14"/>
        </w:rPr>
        <w:t xml:space="preserve">2.4.4.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с даты регистрации заявления. </w:t>
      </w:r>
    </w:p>
    <w:p w:rsidR="00BB0EE1" w:rsidRPr="00AE3C50" w:rsidRDefault="00BB0EE1" w:rsidP="00BB0EE1">
      <w:pPr>
        <w:autoSpaceDE w:val="0"/>
        <w:autoSpaceDN w:val="0"/>
        <w:adjustRightInd w:val="0"/>
        <w:ind w:firstLine="284"/>
        <w:jc w:val="both"/>
        <w:rPr>
          <w:b/>
          <w:sz w:val="14"/>
          <w:szCs w:val="14"/>
        </w:rPr>
      </w:pPr>
      <w:r w:rsidRPr="00AE3C50">
        <w:rPr>
          <w:sz w:val="14"/>
          <w:szCs w:val="14"/>
        </w:rPr>
        <w:t>2.4.5.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57 (пятидесяти семи) календарных дней со дня получения кадастрового паспорта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BB0EE1" w:rsidRPr="00AE3C50" w:rsidRDefault="00BB0EE1" w:rsidP="00BB0EE1">
      <w:pPr>
        <w:autoSpaceDE w:val="0"/>
        <w:autoSpaceDN w:val="0"/>
        <w:adjustRightInd w:val="0"/>
        <w:ind w:firstLine="284"/>
        <w:jc w:val="both"/>
        <w:rPr>
          <w:b/>
          <w:bCs/>
          <w:sz w:val="14"/>
          <w:szCs w:val="14"/>
        </w:rPr>
      </w:pPr>
      <w:r w:rsidRPr="00AE3C50">
        <w:rPr>
          <w:sz w:val="14"/>
          <w:szCs w:val="14"/>
        </w:rPr>
        <w:t xml:space="preserve">2.4.6.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с даты регистрации заявления. </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sz w:val="14"/>
          <w:szCs w:val="14"/>
        </w:rPr>
        <w:t>2.4.7.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 но не более чем в течение 57 (пятидесяти семи) календарных дней со дня получения кадастрового паспорта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AE3C50">
        <w:rPr>
          <w:sz w:val="14"/>
          <w:szCs w:val="14"/>
        </w:rPr>
        <w:t>:</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2.4.8. Отдел рассматривает представленные заявителем документы  в течение 62 (шестидесяти двух) календарных дней со дня подачи заявления и документов, указанных в  подпункте 2.6.2 настоящего Административного регламента, в отдел.</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b/>
          <w:sz w:val="14"/>
          <w:szCs w:val="14"/>
        </w:rPr>
        <w:t>среднерайонного</w:t>
      </w:r>
      <w:proofErr w:type="spellEnd"/>
      <w:r w:rsidRPr="00AE3C50">
        <w:rPr>
          <w:b/>
          <w:sz w:val="14"/>
          <w:szCs w:val="14"/>
        </w:rPr>
        <w:t xml:space="preserve"> уровня, гражданам, для садоводства, огородничества и дачного строительства</w:t>
      </w:r>
      <w:r w:rsidRPr="00AE3C50">
        <w:rPr>
          <w:sz w:val="14"/>
          <w:szCs w:val="14"/>
        </w:rPr>
        <w:t>:</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2.4.9. Отдел рассматривает представленные заявителем документы  в течение 62 (шестидесяти двух) календарных дней со дня подачи заявления и документов, указанных в  подпункте 2.6.2 настоящего Административного регламента, в отдел.</w:t>
      </w:r>
    </w:p>
    <w:p w:rsidR="00BB0EE1" w:rsidRPr="00AE3C50" w:rsidRDefault="00BB0EE1" w:rsidP="00BB0EE1">
      <w:pPr>
        <w:autoSpaceDE w:val="0"/>
        <w:autoSpaceDN w:val="0"/>
        <w:adjustRightInd w:val="0"/>
        <w:ind w:firstLine="284"/>
        <w:jc w:val="both"/>
        <w:rPr>
          <w:sz w:val="14"/>
          <w:szCs w:val="14"/>
        </w:rPr>
      </w:pPr>
      <w:r w:rsidRPr="00AE3C50">
        <w:rPr>
          <w:sz w:val="14"/>
          <w:szCs w:val="14"/>
        </w:rPr>
        <w:t>2.4.10. Результат предоставления муниципальной услуги выдается (направляется) заявителю  способом, указанным в заявлении:</w:t>
      </w:r>
    </w:p>
    <w:p w:rsidR="00BB0EE1" w:rsidRPr="00AE3C50" w:rsidRDefault="00BB0EE1" w:rsidP="00BB0EE1">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BB0EE1" w:rsidRPr="00AE3C50" w:rsidRDefault="00BB0EE1" w:rsidP="00BB0EE1">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BB0EE1" w:rsidRPr="00AE3C50" w:rsidRDefault="00BB0EE1" w:rsidP="00BB0EE1">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BB0EE1" w:rsidRPr="00AE3C50" w:rsidRDefault="00BB0EE1" w:rsidP="00BB0EE1">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sz w:val="14"/>
          <w:szCs w:val="14"/>
        </w:rPr>
        <w:t>2.4.11.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BB0EE1" w:rsidRPr="00AE3C50" w:rsidRDefault="00BB0EE1" w:rsidP="00BB0EE1">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BB0EE1" w:rsidRPr="00AE3C50" w:rsidRDefault="00BB0EE1" w:rsidP="00BB0EE1">
      <w:pPr>
        <w:widowControl w:val="0"/>
        <w:tabs>
          <w:tab w:val="num" w:pos="0"/>
        </w:tabs>
        <w:autoSpaceDE w:val="0"/>
        <w:autoSpaceDN w:val="0"/>
        <w:adjustRightInd w:val="0"/>
        <w:ind w:firstLine="284"/>
        <w:jc w:val="both"/>
        <w:rPr>
          <w:strike/>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заявителем, в том числе в электронной форме</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2.6.1.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w:t>
      </w:r>
      <w:r w:rsidRPr="00AE3C50">
        <w:rPr>
          <w:b/>
          <w:sz w:val="14"/>
          <w:szCs w:val="14"/>
        </w:rPr>
        <w:lastRenderedPageBreak/>
        <w:t>хозяйством его деятельности</w:t>
      </w:r>
    </w:p>
    <w:p w:rsidR="00BB0EE1" w:rsidRPr="00AE3C50" w:rsidRDefault="00BB0EE1" w:rsidP="00BB0EE1">
      <w:pPr>
        <w:autoSpaceDE w:val="0"/>
        <w:autoSpaceDN w:val="0"/>
        <w:adjustRightInd w:val="0"/>
        <w:ind w:firstLine="284"/>
        <w:jc w:val="both"/>
        <w:rPr>
          <w:strike/>
          <w:sz w:val="14"/>
          <w:szCs w:val="14"/>
        </w:rPr>
      </w:pPr>
      <w:r w:rsidRPr="00AE3C50">
        <w:rPr>
          <w:sz w:val="14"/>
          <w:szCs w:val="14"/>
        </w:rPr>
        <w:t xml:space="preserve">2.6.1.1. Для получения муниципальной услуги заявитель подает заявление о предоставлении земельного участка по форме, указанной в Приложении № 1 к Административному регламенту; </w:t>
      </w:r>
    </w:p>
    <w:p w:rsidR="00BB0EE1" w:rsidRPr="00AE3C50" w:rsidRDefault="00BB0EE1" w:rsidP="00BB0EE1">
      <w:pPr>
        <w:ind w:firstLine="284"/>
        <w:jc w:val="both"/>
        <w:rPr>
          <w:sz w:val="14"/>
          <w:szCs w:val="14"/>
        </w:rPr>
      </w:pPr>
      <w:r w:rsidRPr="00AE3C50">
        <w:rPr>
          <w:sz w:val="14"/>
          <w:szCs w:val="14"/>
        </w:rPr>
        <w:t>2.6.1.2. Документы, которые заявитель должен представить самостоятельно:</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ind w:firstLine="284"/>
        <w:jc w:val="both"/>
        <w:rPr>
          <w:sz w:val="14"/>
          <w:szCs w:val="14"/>
        </w:rPr>
      </w:pPr>
      <w:r w:rsidRPr="00AE3C50">
        <w:rPr>
          <w:sz w:val="14"/>
          <w:szCs w:val="14"/>
        </w:rPr>
        <w:t>нотариально удостоверенная доверенность (в случае подачи заявления представителем);</w:t>
      </w:r>
    </w:p>
    <w:p w:rsidR="00BB0EE1" w:rsidRPr="00AE3C50" w:rsidRDefault="00BB0EE1" w:rsidP="00BB0EE1">
      <w:pPr>
        <w:ind w:firstLine="284"/>
        <w:jc w:val="both"/>
        <w:rPr>
          <w:sz w:val="14"/>
          <w:szCs w:val="14"/>
        </w:rPr>
      </w:pPr>
      <w:r w:rsidRPr="00AE3C50">
        <w:rPr>
          <w:sz w:val="14"/>
          <w:szCs w:val="14"/>
        </w:rPr>
        <w:t>2.6.1.3.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ind w:firstLine="284"/>
        <w:jc w:val="both"/>
        <w:rPr>
          <w:sz w:val="14"/>
          <w:szCs w:val="14"/>
        </w:rPr>
      </w:pPr>
      <w:r w:rsidRPr="00AE3C50">
        <w:rPr>
          <w:sz w:val="14"/>
          <w:szCs w:val="14"/>
        </w:rPr>
        <w:t>выписка из ЕГРН об объекте недвижимости (о земельном участке).</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2.6.2.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BB0EE1" w:rsidRPr="00AE3C50" w:rsidRDefault="00BB0EE1" w:rsidP="00BB0EE1">
      <w:pPr>
        <w:ind w:firstLine="284"/>
        <w:jc w:val="both"/>
        <w:rPr>
          <w:sz w:val="14"/>
          <w:szCs w:val="14"/>
        </w:rPr>
      </w:pPr>
      <w:r w:rsidRPr="00AE3C50">
        <w:rPr>
          <w:bCs/>
          <w:sz w:val="14"/>
          <w:szCs w:val="14"/>
        </w:rPr>
        <w:t>2.6.2.1.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AE3C50">
        <w:rPr>
          <w:sz w:val="14"/>
          <w:szCs w:val="14"/>
        </w:rPr>
        <w:t xml:space="preserve"> </w:t>
      </w:r>
    </w:p>
    <w:p w:rsidR="00BB0EE1" w:rsidRPr="00AE3C50" w:rsidRDefault="00BB0EE1" w:rsidP="00BB0EE1">
      <w:pPr>
        <w:suppressAutoHyphens/>
        <w:ind w:firstLine="284"/>
        <w:jc w:val="both"/>
        <w:rPr>
          <w:bCs/>
          <w:sz w:val="14"/>
          <w:szCs w:val="14"/>
          <w:lang w:eastAsia="zh-CN"/>
        </w:rPr>
      </w:pPr>
      <w:r w:rsidRPr="00AE3C50">
        <w:rPr>
          <w:sz w:val="14"/>
          <w:szCs w:val="14"/>
          <w:lang w:eastAsia="zh-CN"/>
        </w:rPr>
        <w:t>2</w:t>
      </w:r>
      <w:r w:rsidRPr="00AE3C50">
        <w:rPr>
          <w:bCs/>
          <w:sz w:val="14"/>
          <w:szCs w:val="14"/>
          <w:lang w:eastAsia="zh-CN"/>
        </w:rPr>
        <w:t>.6.2.2. Документы, которые заявитель должен представить самостоятельно:</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widowControl w:val="0"/>
        <w:autoSpaceDE w:val="0"/>
        <w:autoSpaceDN w:val="0"/>
        <w:adjustRightInd w:val="0"/>
        <w:ind w:firstLine="284"/>
        <w:jc w:val="both"/>
        <w:outlineLvl w:val="1"/>
        <w:rPr>
          <w:sz w:val="14"/>
          <w:szCs w:val="14"/>
        </w:rPr>
      </w:pPr>
      <w:r w:rsidRPr="00AE3C50">
        <w:rPr>
          <w:sz w:val="14"/>
          <w:szCs w:val="14"/>
        </w:rPr>
        <w:t xml:space="preserve">нотариально удостоверенная доверенность (в случае подачи заявления представителем); </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копии свидетельств о рождении детей, не достигших возраста восемнадцати лет;</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копия свидетельства о заключении брака (в случае подачи заявления гражданами, состоящими в зарегистрированном браке);</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2.6.2.3.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справка о регистрации по месту жительства или по месту пребывания;</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документ, подтверждающий принятие граждан на учет в качестве нуждающихся в жилых помещениях;</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 xml:space="preserve">2.6.3. Для предоставления бесплатно в собственность земельных участков молодым семьям для индивидуального жилищного строительства </w:t>
      </w:r>
    </w:p>
    <w:p w:rsidR="00BB0EE1" w:rsidRPr="00AE3C50" w:rsidRDefault="00BB0EE1" w:rsidP="00BB0EE1">
      <w:pPr>
        <w:ind w:firstLine="284"/>
        <w:jc w:val="both"/>
        <w:rPr>
          <w:bCs/>
          <w:strike/>
          <w:sz w:val="14"/>
          <w:szCs w:val="14"/>
        </w:rPr>
      </w:pPr>
      <w:r w:rsidRPr="00AE3C50">
        <w:rPr>
          <w:bCs/>
          <w:sz w:val="14"/>
          <w:szCs w:val="14"/>
        </w:rPr>
        <w:t>2.6.3.1.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AE3C50">
        <w:rPr>
          <w:sz w:val="14"/>
          <w:szCs w:val="14"/>
        </w:rPr>
        <w:t xml:space="preserve"> </w:t>
      </w:r>
    </w:p>
    <w:p w:rsidR="00BB0EE1" w:rsidRPr="00AE3C50" w:rsidRDefault="00BB0EE1" w:rsidP="00BB0EE1">
      <w:pPr>
        <w:autoSpaceDE w:val="0"/>
        <w:autoSpaceDN w:val="0"/>
        <w:adjustRightInd w:val="0"/>
        <w:ind w:firstLine="284"/>
        <w:jc w:val="both"/>
        <w:outlineLvl w:val="1"/>
        <w:rPr>
          <w:bCs/>
          <w:sz w:val="14"/>
          <w:szCs w:val="14"/>
        </w:rPr>
      </w:pPr>
      <w:r w:rsidRPr="00AE3C50">
        <w:rPr>
          <w:sz w:val="14"/>
          <w:szCs w:val="14"/>
        </w:rPr>
        <w:t>2</w:t>
      </w:r>
      <w:r w:rsidRPr="00AE3C50">
        <w:rPr>
          <w:bCs/>
          <w:sz w:val="14"/>
          <w:szCs w:val="14"/>
        </w:rPr>
        <w:t>.6.3.2. Документы, которые заявитель должен представить самостоятельно:</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нотариально удостоверенная доверенность (в случае подачи заявления представителем); </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свидетельства о заключении брака (за исключением случая подачи заявления одним молодым родителем в составе неполной молодой семьи);</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копии свидетельств о рождении детей, не достигших возраста восемнадцати лет;</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судебного решения об установлении факта проживания, в случае невозможности подтверждения факта проживания.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2.6.3.3.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справка о регистрации по месту жительства или по месту пребывания;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документ, подтверждающий принятие граждан на учет в качестве нуждающихся в жилых помещениях;</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2.6.4.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BB0EE1" w:rsidRPr="00AE3C50" w:rsidRDefault="00BB0EE1" w:rsidP="00BB0EE1">
      <w:pPr>
        <w:ind w:firstLine="284"/>
        <w:jc w:val="both"/>
        <w:rPr>
          <w:sz w:val="14"/>
          <w:szCs w:val="14"/>
        </w:rPr>
      </w:pPr>
      <w:r w:rsidRPr="00AE3C50">
        <w:rPr>
          <w:bCs/>
          <w:sz w:val="14"/>
          <w:szCs w:val="14"/>
        </w:rPr>
        <w:lastRenderedPageBreak/>
        <w:t>2.6.4.1. Для получения муниципальной услуги заявитель подает заявление о предоставлении земельного участка в собственность по форме, указанной в Приложении № 2 к Административному регламенту.</w:t>
      </w:r>
      <w:r w:rsidRPr="00AE3C50">
        <w:rPr>
          <w:sz w:val="14"/>
          <w:szCs w:val="14"/>
        </w:rPr>
        <w:t xml:space="preserve"> </w:t>
      </w:r>
    </w:p>
    <w:p w:rsidR="00BB0EE1" w:rsidRPr="00AE3C50" w:rsidRDefault="00BB0EE1" w:rsidP="00BB0EE1">
      <w:pPr>
        <w:autoSpaceDE w:val="0"/>
        <w:autoSpaceDN w:val="0"/>
        <w:adjustRightInd w:val="0"/>
        <w:ind w:firstLine="284"/>
        <w:jc w:val="both"/>
        <w:outlineLvl w:val="1"/>
        <w:rPr>
          <w:bCs/>
          <w:sz w:val="14"/>
          <w:szCs w:val="14"/>
        </w:rPr>
      </w:pPr>
      <w:r w:rsidRPr="00AE3C50">
        <w:rPr>
          <w:sz w:val="14"/>
          <w:szCs w:val="14"/>
        </w:rPr>
        <w:t>2</w:t>
      </w:r>
      <w:r w:rsidRPr="00AE3C50">
        <w:rPr>
          <w:bCs/>
          <w:sz w:val="14"/>
          <w:szCs w:val="14"/>
        </w:rPr>
        <w:t>.6.4.2. Документы, которые заявитель должен представить самостоятельно:</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нотариально удостоверенная доверенность (в случае подачи заявления представителем); </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свидетельства о рождении ребенка;</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справки, подтверждающей факт установления инвалидности;</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акта о назначении опекуна или попечителя (в случае подачи заявления опекуном (попечителем));</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копия судебного решения об установлении факта проживания, в случае невозможности подтверждения факта проживания.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2.6.4.3.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справка о регистрации по месту жительства или по месту пребывания;</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документ, подтверждающий принятие граждан на учет в качестве нуждающихся в жилых помещениях;</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2.6.5.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AE3C50">
        <w:rPr>
          <w:sz w:val="14"/>
          <w:szCs w:val="14"/>
        </w:rPr>
        <w:t>:</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2.6.5.1.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BB0EE1" w:rsidRPr="00AE3C50" w:rsidRDefault="00BB0EE1" w:rsidP="00BB0EE1">
      <w:pPr>
        <w:ind w:firstLine="284"/>
        <w:jc w:val="both"/>
        <w:rPr>
          <w:sz w:val="14"/>
          <w:szCs w:val="14"/>
        </w:rPr>
      </w:pPr>
      <w:r w:rsidRPr="00AE3C50">
        <w:rPr>
          <w:sz w:val="14"/>
          <w:szCs w:val="14"/>
        </w:rPr>
        <w:t>2.6.5.2. Документы, которые заявитель должен представить самостоятельно:</w:t>
      </w:r>
    </w:p>
    <w:p w:rsidR="00BB0EE1" w:rsidRPr="00AE3C50" w:rsidRDefault="00BB0EE1" w:rsidP="00BB0EE1">
      <w:pPr>
        <w:ind w:firstLine="284"/>
        <w:jc w:val="both"/>
        <w:rPr>
          <w:sz w:val="14"/>
          <w:szCs w:val="14"/>
        </w:rPr>
      </w:pPr>
      <w:r w:rsidRPr="00AE3C50">
        <w:rPr>
          <w:sz w:val="14"/>
          <w:szCs w:val="14"/>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ind w:firstLine="284"/>
        <w:jc w:val="both"/>
        <w:rPr>
          <w:sz w:val="14"/>
          <w:szCs w:val="14"/>
        </w:rPr>
      </w:pPr>
      <w:r w:rsidRPr="00AE3C50">
        <w:rPr>
          <w:sz w:val="14"/>
          <w:szCs w:val="14"/>
        </w:rPr>
        <w:t>нотариально удостоверенная доверенность (в случае подачи заявления представителем);</w:t>
      </w:r>
    </w:p>
    <w:p w:rsidR="00BB0EE1" w:rsidRPr="00AE3C50" w:rsidRDefault="00BB0EE1" w:rsidP="00BB0EE1">
      <w:pPr>
        <w:ind w:firstLine="284"/>
        <w:jc w:val="both"/>
        <w:rPr>
          <w:sz w:val="14"/>
          <w:szCs w:val="14"/>
        </w:rPr>
      </w:pPr>
      <w:r w:rsidRPr="00AE3C50">
        <w:rPr>
          <w:sz w:val="14"/>
          <w:szCs w:val="14"/>
        </w:rPr>
        <w:t>копии документов, подтверждающих отнесение гражданина к отдельным категориям граждан, которым бесплатно земельные участки предоставляются в собственность в соответствии с федеральными законами.</w:t>
      </w:r>
    </w:p>
    <w:p w:rsidR="00BB0EE1" w:rsidRPr="00AE3C50" w:rsidRDefault="00BB0EE1" w:rsidP="00BB0EE1">
      <w:pPr>
        <w:ind w:firstLine="284"/>
        <w:jc w:val="both"/>
        <w:rPr>
          <w:sz w:val="14"/>
          <w:szCs w:val="14"/>
        </w:rPr>
      </w:pPr>
      <w:r w:rsidRPr="00AE3C50">
        <w:rPr>
          <w:sz w:val="14"/>
          <w:szCs w:val="14"/>
        </w:rPr>
        <w:t>2.6.5.3.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ind w:firstLine="284"/>
        <w:jc w:val="both"/>
        <w:rPr>
          <w:sz w:val="14"/>
          <w:szCs w:val="14"/>
        </w:rPr>
      </w:pPr>
      <w:r w:rsidRPr="00AE3C50">
        <w:rPr>
          <w:sz w:val="14"/>
          <w:szCs w:val="14"/>
        </w:rPr>
        <w:t>кадастровый паспорт земельного участка либо кадастровая выписка о земельном участке.</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2.6.6.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b/>
          <w:sz w:val="14"/>
          <w:szCs w:val="14"/>
        </w:rPr>
        <w:t>среднерайонного</w:t>
      </w:r>
      <w:proofErr w:type="spellEnd"/>
      <w:r w:rsidRPr="00AE3C50">
        <w:rPr>
          <w:b/>
          <w:sz w:val="14"/>
          <w:szCs w:val="14"/>
        </w:rPr>
        <w:t xml:space="preserve"> уровня, гражданам, для садоводства, огородничества и дачного строительства</w:t>
      </w:r>
      <w:r w:rsidRPr="00AE3C50">
        <w:rPr>
          <w:sz w:val="14"/>
          <w:szCs w:val="14"/>
        </w:rPr>
        <w:t>:</w:t>
      </w:r>
    </w:p>
    <w:p w:rsidR="00BB0EE1" w:rsidRPr="00AE3C50" w:rsidRDefault="00BB0EE1" w:rsidP="00BB0EE1">
      <w:pPr>
        <w:autoSpaceDE w:val="0"/>
        <w:autoSpaceDN w:val="0"/>
        <w:adjustRightInd w:val="0"/>
        <w:ind w:firstLine="284"/>
        <w:jc w:val="both"/>
        <w:rPr>
          <w:strike/>
          <w:sz w:val="14"/>
          <w:szCs w:val="14"/>
        </w:rPr>
      </w:pPr>
      <w:r w:rsidRPr="00AE3C50">
        <w:rPr>
          <w:sz w:val="14"/>
          <w:szCs w:val="14"/>
        </w:rPr>
        <w:t xml:space="preserve">2.6.6.1. Для получения муниципальной услуги заявитель подает заявление о предоставлении земельного участка по форме, указанной в Приложении № 3 к Административному регламенту. </w:t>
      </w:r>
    </w:p>
    <w:p w:rsidR="00BB0EE1" w:rsidRPr="00AE3C50" w:rsidRDefault="00BB0EE1" w:rsidP="00BB0EE1">
      <w:pPr>
        <w:ind w:firstLine="284"/>
        <w:jc w:val="both"/>
        <w:rPr>
          <w:sz w:val="14"/>
          <w:szCs w:val="14"/>
        </w:rPr>
      </w:pPr>
      <w:r w:rsidRPr="00AE3C50">
        <w:rPr>
          <w:sz w:val="14"/>
          <w:szCs w:val="14"/>
        </w:rPr>
        <w:t>2.6.6.2. Документы, которые заявитель должен представить самостоятельно:</w:t>
      </w:r>
    </w:p>
    <w:p w:rsidR="00BB0EE1" w:rsidRPr="00AE3C50" w:rsidRDefault="00BB0EE1" w:rsidP="00BB0EE1">
      <w:pPr>
        <w:autoSpaceDE w:val="0"/>
        <w:autoSpaceDN w:val="0"/>
        <w:adjustRightInd w:val="0"/>
        <w:ind w:firstLine="284"/>
        <w:jc w:val="both"/>
        <w:outlineLvl w:val="1"/>
        <w:rPr>
          <w:sz w:val="14"/>
          <w:szCs w:val="14"/>
        </w:rPr>
      </w:pPr>
      <w:r w:rsidRPr="00AE3C50">
        <w:rPr>
          <w:sz w:val="14"/>
          <w:szCs w:val="14"/>
        </w:rPr>
        <w:t xml:space="preserve">копии  документов, удостоверяющих личности граждан, их представителя (в случае подачи заявления представителем);  </w:t>
      </w:r>
    </w:p>
    <w:p w:rsidR="00BB0EE1" w:rsidRPr="00AE3C50" w:rsidRDefault="00BB0EE1" w:rsidP="00BB0EE1">
      <w:pPr>
        <w:ind w:firstLine="284"/>
        <w:jc w:val="both"/>
        <w:rPr>
          <w:sz w:val="14"/>
          <w:szCs w:val="14"/>
        </w:rPr>
      </w:pPr>
      <w:r w:rsidRPr="00AE3C50">
        <w:rPr>
          <w:sz w:val="14"/>
          <w:szCs w:val="14"/>
        </w:rPr>
        <w:t>нотариально удостоверенная доверенность (в случае подачи заявления представителем).</w:t>
      </w:r>
    </w:p>
    <w:p w:rsidR="00BB0EE1" w:rsidRPr="00AE3C50" w:rsidRDefault="00BB0EE1" w:rsidP="00BB0EE1">
      <w:pPr>
        <w:ind w:firstLine="284"/>
        <w:jc w:val="both"/>
        <w:rPr>
          <w:sz w:val="14"/>
          <w:szCs w:val="14"/>
        </w:rPr>
      </w:pPr>
      <w:r w:rsidRPr="00AE3C50">
        <w:rPr>
          <w:sz w:val="14"/>
          <w:szCs w:val="14"/>
        </w:rPr>
        <w:t>2.6.6.3.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B0EE1" w:rsidRPr="00AE3C50" w:rsidRDefault="00BB0EE1" w:rsidP="00BB0EE1">
      <w:pPr>
        <w:ind w:firstLine="284"/>
        <w:jc w:val="both"/>
        <w:rPr>
          <w:sz w:val="14"/>
          <w:szCs w:val="14"/>
        </w:rPr>
      </w:pPr>
      <w:r w:rsidRPr="00AE3C50">
        <w:rPr>
          <w:sz w:val="14"/>
          <w:szCs w:val="14"/>
        </w:rPr>
        <w:t>кадастровый паспорт земельного участка либо кадастровая выписка о земельном участке.</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2.6.7. По своему желанию заявитель может представить иные документы, которые, по его мнению, имеют значение при предоставлении муниципальной услуги.</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2.6.8.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 xml:space="preserve">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w:t>
      </w:r>
      <w:r w:rsidRPr="00AE3C50">
        <w:rPr>
          <w:sz w:val="14"/>
          <w:szCs w:val="14"/>
        </w:rPr>
        <w:lastRenderedPageBreak/>
        <w:t>(функций)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2.6.9. Подача заявления свидетельствует о согласии заявителя на обработку его персональных данных (для заявителя – физического лица).</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4 к Административному регламенту.</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2.6.10.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2.6.11. Копии документов, указанные в подпунктах 2.6.1 – 2.6.6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BB0EE1" w:rsidRPr="00AE3C50" w:rsidRDefault="00BB0EE1" w:rsidP="00BB0EE1">
      <w:pPr>
        <w:autoSpaceDE w:val="0"/>
        <w:autoSpaceDN w:val="0"/>
        <w:adjustRightInd w:val="0"/>
        <w:ind w:firstLine="284"/>
        <w:jc w:val="both"/>
        <w:outlineLvl w:val="0"/>
        <w:rPr>
          <w:sz w:val="14"/>
          <w:szCs w:val="14"/>
        </w:rPr>
      </w:pPr>
      <w:r w:rsidRPr="00AE3C50">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2.6.12. Ответственность за достоверность и полноту представляемых сведений и документов возлагается на заявителя.</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2.7.1.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BB0EE1" w:rsidRPr="00AE3C50" w:rsidRDefault="00BB0EE1" w:rsidP="00BB0EE1">
      <w:pPr>
        <w:autoSpaceDE w:val="0"/>
        <w:autoSpaceDN w:val="0"/>
        <w:adjustRightInd w:val="0"/>
        <w:ind w:firstLine="284"/>
        <w:jc w:val="both"/>
        <w:outlineLvl w:val="2"/>
        <w:rPr>
          <w:sz w:val="14"/>
          <w:szCs w:val="14"/>
        </w:rPr>
      </w:pPr>
      <w:r w:rsidRPr="00AE3C50">
        <w:rPr>
          <w:bCs/>
          <w:sz w:val="14"/>
          <w:szCs w:val="14"/>
        </w:rPr>
        <w:t xml:space="preserve">2.7.1.1. В случае если </w:t>
      </w:r>
      <w:r w:rsidRPr="00AE3C50">
        <w:rPr>
          <w:sz w:val="14"/>
          <w:szCs w:val="14"/>
        </w:rPr>
        <w:t xml:space="preserve">заявителем </w:t>
      </w:r>
      <w:r w:rsidRPr="00AE3C50">
        <w:rPr>
          <w:bCs/>
          <w:sz w:val="14"/>
          <w:szCs w:val="14"/>
        </w:rPr>
        <w:t>не представлен самостоятельно</w:t>
      </w:r>
      <w:r w:rsidRPr="00AE3C50">
        <w:rPr>
          <w:sz w:val="14"/>
          <w:szCs w:val="14"/>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2.7.2.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2.7.2.1. В случае, если заявителем не представлены самостоятельно:</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AE3C50">
        <w:rPr>
          <w:bCs/>
          <w:sz w:val="14"/>
          <w:szCs w:val="14"/>
        </w:rPr>
        <w:t>по каналам межведомственного взаимодействия запрашивает ее в</w:t>
      </w:r>
      <w:r w:rsidRPr="00AE3C50">
        <w:rPr>
          <w:sz w:val="14"/>
          <w:szCs w:val="14"/>
        </w:rPr>
        <w:t xml:space="preserve"> управлении Росреестра по Новгородской области;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AE3C50">
        <w:rPr>
          <w:bCs/>
          <w:sz w:val="14"/>
          <w:szCs w:val="14"/>
        </w:rPr>
        <w:t xml:space="preserve"> по каналам межведомственного взаимодействия запрашивает их в отделе МВД России по Солецкому району Новгородской области.</w:t>
      </w:r>
    </w:p>
    <w:p w:rsidR="00BB0EE1" w:rsidRPr="00AE3C50" w:rsidRDefault="00BB0EE1" w:rsidP="00BB0EE1">
      <w:pPr>
        <w:autoSpaceDE w:val="0"/>
        <w:autoSpaceDN w:val="0"/>
        <w:adjustRightInd w:val="0"/>
        <w:ind w:firstLine="284"/>
        <w:jc w:val="both"/>
        <w:outlineLvl w:val="1"/>
        <w:rPr>
          <w:bCs/>
          <w:sz w:val="14"/>
          <w:szCs w:val="14"/>
        </w:rPr>
      </w:pPr>
      <w:r w:rsidRPr="00AE3C50">
        <w:rPr>
          <w:bCs/>
          <w:sz w:val="14"/>
          <w:szCs w:val="14"/>
        </w:rPr>
        <w:t>2.7.2.2.</w:t>
      </w:r>
      <w:r w:rsidRPr="00AE3C50">
        <w:rPr>
          <w:b/>
          <w:bCs/>
          <w:sz w:val="14"/>
          <w:szCs w:val="14"/>
        </w:rPr>
        <w:t xml:space="preserve"> </w:t>
      </w:r>
      <w:r w:rsidRPr="00AE3C50">
        <w:rPr>
          <w:bCs/>
          <w:sz w:val="14"/>
          <w:szCs w:val="14"/>
        </w:rPr>
        <w:t xml:space="preserve">В случае, если заявителем не представлен самостоятельно </w:t>
      </w:r>
      <w:r w:rsidRPr="00AE3C50">
        <w:rPr>
          <w:sz w:val="14"/>
          <w:szCs w:val="14"/>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AE3C50">
        <w:rPr>
          <w:bCs/>
          <w:sz w:val="14"/>
          <w:szCs w:val="14"/>
        </w:rPr>
        <w:t>.</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 xml:space="preserve">2.7.3. Для предоставления бесплатно в собственность земельных участков молодым семьям для индивидуального жилищного строительства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2.7.3.1. В случае, если заявителем не представлены самостоятельно:</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AE3C50">
        <w:rPr>
          <w:bCs/>
          <w:sz w:val="14"/>
          <w:szCs w:val="14"/>
        </w:rPr>
        <w:t>по каналам межведомственного взаимодействия запрашивает ее в</w:t>
      </w:r>
      <w:r w:rsidRPr="00AE3C50">
        <w:rPr>
          <w:sz w:val="14"/>
          <w:szCs w:val="14"/>
        </w:rPr>
        <w:t xml:space="preserve"> управлении Росреестра по Новгородской области;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AE3C50">
        <w:rPr>
          <w:bCs/>
          <w:sz w:val="14"/>
          <w:szCs w:val="14"/>
        </w:rPr>
        <w:t xml:space="preserve"> по каналам межведомственного взаимодействия запрашивает их в отделе МВД России по Солецкому району Новгородской области.</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Cs/>
          <w:sz w:val="14"/>
          <w:szCs w:val="14"/>
        </w:rPr>
        <w:t>2.7.3.2.</w:t>
      </w:r>
      <w:r w:rsidRPr="00AE3C50">
        <w:rPr>
          <w:b/>
          <w:bCs/>
          <w:sz w:val="14"/>
          <w:szCs w:val="14"/>
        </w:rPr>
        <w:t xml:space="preserve"> </w:t>
      </w:r>
      <w:r w:rsidRPr="00AE3C50">
        <w:rPr>
          <w:bCs/>
          <w:sz w:val="14"/>
          <w:szCs w:val="14"/>
        </w:rPr>
        <w:t xml:space="preserve">В случае, если заявителем не представлен самостоятельно </w:t>
      </w:r>
      <w:r w:rsidRPr="00AE3C50">
        <w:rPr>
          <w:sz w:val="14"/>
          <w:szCs w:val="14"/>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AE3C50">
        <w:rPr>
          <w:bCs/>
          <w:sz w:val="14"/>
          <w:szCs w:val="14"/>
        </w:rPr>
        <w:t>.</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2.7.4.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lastRenderedPageBreak/>
        <w:t>2.7.4.1. В случае, если заявителем не представлены самостоятельно:</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отдела </w:t>
      </w:r>
      <w:r w:rsidRPr="00AE3C50">
        <w:rPr>
          <w:bCs/>
          <w:sz w:val="14"/>
          <w:szCs w:val="14"/>
        </w:rPr>
        <w:t>по каналам межведомственного взаимодействия запрашивает ее в</w:t>
      </w:r>
      <w:r w:rsidRPr="00AE3C50">
        <w:rPr>
          <w:sz w:val="14"/>
          <w:szCs w:val="14"/>
        </w:rPr>
        <w:t xml:space="preserve"> управлении Росреестра по Новгородской области;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справка с места жительства о занимаемой общей площади, справка о регистрации по месту жительства или по месту пребывания, то специалист отдела</w:t>
      </w:r>
      <w:r w:rsidRPr="00AE3C50">
        <w:rPr>
          <w:bCs/>
          <w:sz w:val="14"/>
          <w:szCs w:val="14"/>
        </w:rPr>
        <w:t xml:space="preserve"> по каналам межведомственного взаимодействия запрашивает их в отделе МВД России по Солецкому району Новгородской области.</w:t>
      </w:r>
    </w:p>
    <w:p w:rsidR="00BB0EE1" w:rsidRPr="00AE3C50" w:rsidRDefault="00BB0EE1" w:rsidP="00BB0EE1">
      <w:pPr>
        <w:widowControl w:val="0"/>
        <w:tabs>
          <w:tab w:val="num" w:pos="0"/>
        </w:tabs>
        <w:autoSpaceDE w:val="0"/>
        <w:autoSpaceDN w:val="0"/>
        <w:adjustRightInd w:val="0"/>
        <w:ind w:firstLine="284"/>
        <w:jc w:val="both"/>
        <w:rPr>
          <w:bCs/>
          <w:sz w:val="14"/>
          <w:szCs w:val="14"/>
        </w:rPr>
      </w:pPr>
      <w:r w:rsidRPr="00AE3C50">
        <w:rPr>
          <w:bCs/>
          <w:sz w:val="14"/>
          <w:szCs w:val="14"/>
        </w:rPr>
        <w:t>2.7.4.2.</w:t>
      </w:r>
      <w:r w:rsidRPr="00AE3C50">
        <w:rPr>
          <w:b/>
          <w:bCs/>
          <w:sz w:val="14"/>
          <w:szCs w:val="14"/>
        </w:rPr>
        <w:t xml:space="preserve"> </w:t>
      </w:r>
      <w:r w:rsidRPr="00AE3C50">
        <w:rPr>
          <w:bCs/>
          <w:sz w:val="14"/>
          <w:szCs w:val="14"/>
        </w:rPr>
        <w:t xml:space="preserve">В случае, если заявителем не представлен самостоятельно </w:t>
      </w:r>
      <w:r w:rsidRPr="00AE3C50">
        <w:rPr>
          <w:sz w:val="14"/>
          <w:szCs w:val="14"/>
        </w:rPr>
        <w:t>документ, подтверждающий принятие граждан на учет в качестве нуждающихся в жилых помещениях, то специалист отдела принимает меры по получению такого документа самостоятельно, т.к. он находится в распоряжении отдела</w:t>
      </w:r>
      <w:r w:rsidRPr="00AE3C50">
        <w:rPr>
          <w:bCs/>
          <w:sz w:val="14"/>
          <w:szCs w:val="14"/>
        </w:rPr>
        <w:t>.</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2.7.5.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AE3C50">
        <w:rPr>
          <w:sz w:val="14"/>
          <w:szCs w:val="14"/>
        </w:rPr>
        <w:t>:</w:t>
      </w:r>
    </w:p>
    <w:p w:rsidR="00BB0EE1" w:rsidRPr="00AE3C50" w:rsidRDefault="00BB0EE1" w:rsidP="00BB0EE1">
      <w:pPr>
        <w:autoSpaceDE w:val="0"/>
        <w:autoSpaceDN w:val="0"/>
        <w:adjustRightInd w:val="0"/>
        <w:ind w:firstLine="284"/>
        <w:jc w:val="both"/>
        <w:outlineLvl w:val="2"/>
        <w:rPr>
          <w:sz w:val="14"/>
          <w:szCs w:val="14"/>
        </w:rPr>
      </w:pPr>
      <w:r w:rsidRPr="00AE3C50">
        <w:rPr>
          <w:bCs/>
          <w:sz w:val="14"/>
          <w:szCs w:val="14"/>
        </w:rPr>
        <w:t xml:space="preserve">2.7.5.1. В случае если </w:t>
      </w:r>
      <w:r w:rsidRPr="00AE3C50">
        <w:rPr>
          <w:sz w:val="14"/>
          <w:szCs w:val="14"/>
        </w:rPr>
        <w:t xml:space="preserve">заявителем </w:t>
      </w:r>
      <w:r w:rsidRPr="00AE3C50">
        <w:rPr>
          <w:bCs/>
          <w:sz w:val="14"/>
          <w:szCs w:val="14"/>
        </w:rPr>
        <w:t>не представлена самостоятельно</w:t>
      </w:r>
      <w:r w:rsidRPr="00AE3C50">
        <w:rPr>
          <w:sz w:val="14"/>
          <w:szCs w:val="14"/>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2.7.6.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b/>
          <w:sz w:val="14"/>
          <w:szCs w:val="14"/>
        </w:rPr>
        <w:t>среднерайонного</w:t>
      </w:r>
      <w:proofErr w:type="spellEnd"/>
      <w:r w:rsidRPr="00AE3C50">
        <w:rPr>
          <w:b/>
          <w:sz w:val="14"/>
          <w:szCs w:val="14"/>
        </w:rPr>
        <w:t xml:space="preserve"> уровня, гражданам, для садоводства, огородничества и дачного строительства</w:t>
      </w:r>
      <w:r w:rsidRPr="00AE3C50">
        <w:rPr>
          <w:sz w:val="14"/>
          <w:szCs w:val="14"/>
        </w:rPr>
        <w:t>:</w:t>
      </w:r>
    </w:p>
    <w:p w:rsidR="00BB0EE1" w:rsidRPr="00AE3C50" w:rsidRDefault="00BB0EE1" w:rsidP="00BB0EE1">
      <w:pPr>
        <w:autoSpaceDE w:val="0"/>
        <w:autoSpaceDN w:val="0"/>
        <w:adjustRightInd w:val="0"/>
        <w:ind w:firstLine="284"/>
        <w:jc w:val="both"/>
        <w:outlineLvl w:val="2"/>
        <w:rPr>
          <w:sz w:val="14"/>
          <w:szCs w:val="14"/>
        </w:rPr>
      </w:pPr>
      <w:r w:rsidRPr="00AE3C50">
        <w:rPr>
          <w:bCs/>
          <w:sz w:val="14"/>
          <w:szCs w:val="14"/>
        </w:rPr>
        <w:t xml:space="preserve">2.7.6.1. В случае если </w:t>
      </w:r>
      <w:r w:rsidRPr="00AE3C50">
        <w:rPr>
          <w:sz w:val="14"/>
          <w:szCs w:val="14"/>
        </w:rPr>
        <w:t xml:space="preserve">заявителем </w:t>
      </w:r>
      <w:r w:rsidRPr="00AE3C50">
        <w:rPr>
          <w:bCs/>
          <w:sz w:val="14"/>
          <w:szCs w:val="14"/>
        </w:rPr>
        <w:t>не представлена самостоятельно</w:t>
      </w:r>
      <w:r w:rsidRPr="00AE3C50">
        <w:rPr>
          <w:sz w:val="14"/>
          <w:szCs w:val="14"/>
        </w:rPr>
        <w:t xml:space="preserve"> выписка из ЕГРН об объекте недвижимости (о земельном участке), то по каналам межведомственного взаимодействия специалист отдела запрашивает его в управлении Росреестра по Новгородской области.</w:t>
      </w:r>
    </w:p>
    <w:p w:rsidR="00BB0EE1" w:rsidRPr="00AE3C50" w:rsidRDefault="00BB0EE1" w:rsidP="00BB0EE1">
      <w:pPr>
        <w:widowControl w:val="0"/>
        <w:tabs>
          <w:tab w:val="num" w:pos="0"/>
        </w:tabs>
        <w:autoSpaceDE w:val="0"/>
        <w:autoSpaceDN w:val="0"/>
        <w:adjustRightInd w:val="0"/>
        <w:ind w:firstLine="284"/>
        <w:jc w:val="both"/>
        <w:rPr>
          <w:bCs/>
          <w:sz w:val="14"/>
          <w:szCs w:val="14"/>
        </w:rPr>
      </w:pPr>
      <w:r w:rsidRPr="00AE3C50">
        <w:rPr>
          <w:bCs/>
          <w:sz w:val="14"/>
          <w:szCs w:val="14"/>
        </w:rPr>
        <w:t>2.7.7.</w:t>
      </w:r>
      <w:r w:rsidRPr="00AE3C50">
        <w:rPr>
          <w:b/>
          <w:bCs/>
          <w:sz w:val="14"/>
          <w:szCs w:val="14"/>
        </w:rPr>
        <w:t xml:space="preserve"> </w:t>
      </w:r>
      <w:r w:rsidRPr="00AE3C50">
        <w:rPr>
          <w:bCs/>
          <w:sz w:val="14"/>
          <w:szCs w:val="14"/>
        </w:rPr>
        <w:t>Непредставление заявителем указанных в подпунктах 2.7.1 – 2.7.6 Административного регламента  документов не является основанием для отказа заявителю в предоставлении муниципальной услуги.</w:t>
      </w:r>
    </w:p>
    <w:p w:rsidR="00BB0EE1" w:rsidRPr="00AE3C50" w:rsidRDefault="00BB0EE1" w:rsidP="00BB0EE1">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BB0EE1" w:rsidRPr="00AE3C50" w:rsidRDefault="00BB0EE1" w:rsidP="00BB0EE1">
      <w:pPr>
        <w:autoSpaceDE w:val="0"/>
        <w:autoSpaceDN w:val="0"/>
        <w:adjustRightInd w:val="0"/>
        <w:ind w:firstLine="284"/>
        <w:jc w:val="both"/>
        <w:rPr>
          <w:sz w:val="14"/>
          <w:szCs w:val="14"/>
        </w:rPr>
      </w:pPr>
      <w:r w:rsidRPr="00AE3C50">
        <w:rPr>
          <w:sz w:val="14"/>
          <w:szCs w:val="14"/>
        </w:rPr>
        <w:t>Запрещается требовать от заявителя:</w:t>
      </w:r>
    </w:p>
    <w:p w:rsidR="00BB0EE1" w:rsidRPr="00AE3C50" w:rsidRDefault="00BB0EE1" w:rsidP="00BB0EE1">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BB0EE1" w:rsidRPr="00AE3C50" w:rsidRDefault="00BB0EE1" w:rsidP="00BB0EE1">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BB0EE1" w:rsidRPr="00AE3C50" w:rsidRDefault="00BB0EE1" w:rsidP="00BB0EE1">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BB0EE1" w:rsidRPr="00AE3C50" w:rsidRDefault="00BB0EE1" w:rsidP="00BB0EE1">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Основания для отказа в приеме документов отсутствуют.</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 xml:space="preserve">2.10 Исчерпывающий перечень оснований для приостановления или  отказа в предоставлении муниципальной услуги </w:t>
      </w:r>
    </w:p>
    <w:p w:rsidR="00BB0EE1" w:rsidRPr="00AE3C50" w:rsidRDefault="00BB0EE1" w:rsidP="00BB0EE1">
      <w:pPr>
        <w:widowControl w:val="0"/>
        <w:autoSpaceDE w:val="0"/>
        <w:autoSpaceDN w:val="0"/>
        <w:adjustRightInd w:val="0"/>
        <w:ind w:firstLine="284"/>
        <w:jc w:val="both"/>
        <w:rPr>
          <w:sz w:val="14"/>
          <w:szCs w:val="14"/>
        </w:rPr>
      </w:pPr>
      <w:r w:rsidRPr="00AE3C50">
        <w:rPr>
          <w:bCs/>
          <w:sz w:val="14"/>
          <w:szCs w:val="14"/>
        </w:rPr>
        <w:t>2.10.1. Основания для приостановления предоставления муниципальной услуги отсутствуют.</w:t>
      </w:r>
    </w:p>
    <w:p w:rsidR="00BB0EE1" w:rsidRPr="00AE3C50" w:rsidRDefault="00BB0EE1" w:rsidP="00BB0EE1">
      <w:pPr>
        <w:ind w:firstLine="284"/>
        <w:jc w:val="both"/>
        <w:rPr>
          <w:sz w:val="14"/>
          <w:szCs w:val="14"/>
        </w:rPr>
      </w:pPr>
      <w:r w:rsidRPr="00AE3C50">
        <w:rPr>
          <w:sz w:val="14"/>
          <w:szCs w:val="14"/>
        </w:rPr>
        <w:lastRenderedPageBreak/>
        <w:t>2.10.2. Основаниями для отказа в предоставлении муниципальной услуги являются:</w:t>
      </w:r>
    </w:p>
    <w:p w:rsidR="00BB0EE1" w:rsidRPr="00AE3C50" w:rsidRDefault="00BB0EE1" w:rsidP="00BB0EE1">
      <w:pPr>
        <w:ind w:firstLine="284"/>
        <w:rPr>
          <w:sz w:val="14"/>
          <w:szCs w:val="14"/>
        </w:rPr>
      </w:pPr>
      <w:r w:rsidRPr="00AE3C50">
        <w:rPr>
          <w:sz w:val="14"/>
          <w:szCs w:val="14"/>
        </w:rPr>
        <w:t>обращение ненадлежащего лица;</w:t>
      </w:r>
    </w:p>
    <w:p w:rsidR="00BB0EE1" w:rsidRPr="00AE3C50" w:rsidRDefault="00BB0EE1" w:rsidP="00BB0EE1">
      <w:pPr>
        <w:autoSpaceDE w:val="0"/>
        <w:autoSpaceDN w:val="0"/>
        <w:adjustRightInd w:val="0"/>
        <w:ind w:firstLine="284"/>
        <w:jc w:val="both"/>
        <w:rPr>
          <w:sz w:val="14"/>
          <w:szCs w:val="14"/>
        </w:rPr>
      </w:pPr>
      <w:r w:rsidRPr="00AE3C50">
        <w:rPr>
          <w:sz w:val="14"/>
          <w:szCs w:val="14"/>
        </w:rPr>
        <w:t>отсутствие документов, указанных в подпунктах 2.6.1.2, 2.6.2.2, 2.6.3.2, 2.6.4.2, 2.6.5.2, 2.6.6.2, 2.6.7.2 Административного регламента, либо наличие документов, не соответствующих требованиям действующего законодательства;</w:t>
      </w:r>
    </w:p>
    <w:p w:rsidR="00BB0EE1" w:rsidRPr="00AE3C50" w:rsidRDefault="00BB0EE1" w:rsidP="00BB0EE1">
      <w:pPr>
        <w:ind w:firstLine="284"/>
        <w:jc w:val="both"/>
        <w:rPr>
          <w:sz w:val="14"/>
          <w:szCs w:val="14"/>
        </w:rPr>
      </w:pPr>
      <w:r w:rsidRPr="00AE3C50">
        <w:rPr>
          <w:sz w:val="14"/>
          <w:szCs w:val="14"/>
        </w:rPr>
        <w:t>выявление недостоверных сведений, послуживших основанием  включения в список получателей земельных участков.</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2.11. Перечень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BB0EE1" w:rsidRPr="00AE3C50" w:rsidRDefault="00BB0EE1" w:rsidP="00BB0EE1">
      <w:pPr>
        <w:autoSpaceDE w:val="0"/>
        <w:autoSpaceDN w:val="0"/>
        <w:adjustRightInd w:val="0"/>
        <w:ind w:firstLine="284"/>
        <w:jc w:val="both"/>
        <w:rPr>
          <w:bCs/>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BB0EE1" w:rsidRPr="00AE3C50" w:rsidRDefault="00BB0EE1" w:rsidP="00BB0EE1">
      <w:pPr>
        <w:autoSpaceDE w:val="0"/>
        <w:autoSpaceDN w:val="0"/>
        <w:adjustRightInd w:val="0"/>
        <w:ind w:firstLine="284"/>
        <w:jc w:val="both"/>
        <w:rPr>
          <w:b/>
          <w:sz w:val="14"/>
          <w:szCs w:val="14"/>
        </w:rPr>
      </w:pPr>
      <w:r w:rsidRPr="00AE3C50">
        <w:rPr>
          <w:b/>
          <w:sz w:val="14"/>
          <w:szCs w:val="14"/>
        </w:rPr>
        <w:t>2.12.</w:t>
      </w:r>
      <w:r w:rsidRPr="00AE3C50">
        <w:rPr>
          <w:b/>
          <w:bCs/>
          <w:sz w:val="14"/>
          <w:szCs w:val="14"/>
        </w:rPr>
        <w:t xml:space="preserve"> Порядок, размер и основания взимания государственной пошлины или иной платы, взимаемой за предоставление </w:t>
      </w:r>
      <w:r w:rsidRPr="00AE3C50">
        <w:rPr>
          <w:b/>
          <w:sz w:val="14"/>
          <w:szCs w:val="14"/>
        </w:rPr>
        <w:t xml:space="preserve">муниципальной </w:t>
      </w:r>
      <w:r w:rsidRPr="00AE3C50">
        <w:rPr>
          <w:b/>
          <w:bCs/>
          <w:sz w:val="14"/>
          <w:szCs w:val="14"/>
        </w:rPr>
        <w:t>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BB0EE1" w:rsidRPr="00AE3C50" w:rsidRDefault="00BB0EE1" w:rsidP="00BB0EE1">
      <w:pPr>
        <w:autoSpaceDE w:val="0"/>
        <w:autoSpaceDN w:val="0"/>
        <w:adjustRightInd w:val="0"/>
        <w:ind w:firstLine="284"/>
        <w:jc w:val="both"/>
        <w:outlineLvl w:val="1"/>
        <w:rPr>
          <w:bCs/>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2.14. Максимальный срок ожидания в очереди при подаче запроса о предоставлении </w:t>
      </w:r>
      <w:r w:rsidRPr="00AE3C50">
        <w:rPr>
          <w:b/>
          <w:sz w:val="14"/>
          <w:szCs w:val="14"/>
        </w:rPr>
        <w:t xml:space="preserve">муниципальной </w:t>
      </w:r>
      <w:r w:rsidRPr="00AE3C50">
        <w:rPr>
          <w:b/>
          <w:bCs/>
          <w:sz w:val="14"/>
          <w:szCs w:val="14"/>
        </w:rPr>
        <w:t xml:space="preserve">услуги, услуги, предоставляемой организацией, участвующей в предоставлении </w:t>
      </w:r>
      <w:r w:rsidRPr="00AE3C50">
        <w:rPr>
          <w:b/>
          <w:sz w:val="14"/>
          <w:szCs w:val="14"/>
        </w:rPr>
        <w:t xml:space="preserve">муниципальной </w:t>
      </w:r>
      <w:r w:rsidRPr="00AE3C50">
        <w:rPr>
          <w:b/>
          <w:bCs/>
          <w:sz w:val="14"/>
          <w:szCs w:val="14"/>
        </w:rPr>
        <w:t xml:space="preserve"> услуги, и при получении результата предоставления таких услуг</w:t>
      </w:r>
    </w:p>
    <w:p w:rsidR="00BB0EE1" w:rsidRPr="00AE3C50" w:rsidRDefault="00BB0EE1" w:rsidP="00BB0EE1">
      <w:pPr>
        <w:autoSpaceDE w:val="0"/>
        <w:autoSpaceDN w:val="0"/>
        <w:adjustRightInd w:val="0"/>
        <w:ind w:firstLine="284"/>
        <w:jc w:val="both"/>
        <w:outlineLvl w:val="1"/>
        <w:rPr>
          <w:bCs/>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2.15. Срок и порядок регистрации запроса заявителя о предоставлении </w:t>
      </w:r>
      <w:r w:rsidRPr="00AE3C50">
        <w:rPr>
          <w:b/>
          <w:sz w:val="14"/>
          <w:szCs w:val="14"/>
        </w:rPr>
        <w:t xml:space="preserve">муниципальной </w:t>
      </w:r>
      <w:r w:rsidRPr="00AE3C50">
        <w:rPr>
          <w:b/>
          <w:bCs/>
          <w:sz w:val="14"/>
          <w:szCs w:val="14"/>
        </w:rPr>
        <w:t xml:space="preserve"> услуги</w:t>
      </w:r>
    </w:p>
    <w:p w:rsidR="00BB0EE1" w:rsidRPr="00AE3C50" w:rsidRDefault="00BB0EE1" w:rsidP="00BB0EE1">
      <w:pPr>
        <w:widowControl w:val="0"/>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BB0EE1" w:rsidRPr="00AE3C50" w:rsidRDefault="00BB0EE1" w:rsidP="00BB0EE1">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BB0EE1" w:rsidRPr="00AE3C50" w:rsidRDefault="00BB0EE1" w:rsidP="00BB0EE1">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BB0EE1" w:rsidRPr="00AE3C50" w:rsidRDefault="00BB0EE1" w:rsidP="00BB0EE1">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BB0EE1" w:rsidRPr="00AE3C50" w:rsidRDefault="00BB0EE1" w:rsidP="00BB0EE1">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BB0EE1" w:rsidRPr="00AE3C50" w:rsidRDefault="00BB0EE1" w:rsidP="00BB0EE1">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BB0EE1" w:rsidRPr="00AE3C50" w:rsidRDefault="00BB0EE1" w:rsidP="00BB0EE1">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BB0EE1" w:rsidRPr="00AE3C50" w:rsidRDefault="00BB0EE1" w:rsidP="00BB0EE1">
      <w:pPr>
        <w:autoSpaceDE w:val="0"/>
        <w:autoSpaceDN w:val="0"/>
        <w:adjustRightInd w:val="0"/>
        <w:ind w:firstLine="284"/>
        <w:jc w:val="both"/>
        <w:rPr>
          <w:sz w:val="14"/>
          <w:szCs w:val="14"/>
        </w:rPr>
      </w:pPr>
      <w:r w:rsidRPr="00AE3C50">
        <w:rPr>
          <w:sz w:val="14"/>
          <w:szCs w:val="14"/>
        </w:rPr>
        <w:t>наименование;</w:t>
      </w:r>
    </w:p>
    <w:p w:rsidR="00BB0EE1" w:rsidRPr="00AE3C50" w:rsidRDefault="00BB0EE1" w:rsidP="00BB0EE1">
      <w:pPr>
        <w:autoSpaceDE w:val="0"/>
        <w:autoSpaceDN w:val="0"/>
        <w:adjustRightInd w:val="0"/>
        <w:ind w:firstLine="284"/>
        <w:jc w:val="both"/>
        <w:rPr>
          <w:sz w:val="14"/>
          <w:szCs w:val="14"/>
        </w:rPr>
      </w:pPr>
      <w:r w:rsidRPr="00AE3C50">
        <w:rPr>
          <w:sz w:val="14"/>
          <w:szCs w:val="14"/>
        </w:rPr>
        <w:t>место нахождения;</w:t>
      </w:r>
    </w:p>
    <w:p w:rsidR="00BB0EE1" w:rsidRPr="00AE3C50" w:rsidRDefault="00BB0EE1" w:rsidP="00BB0EE1">
      <w:pPr>
        <w:autoSpaceDE w:val="0"/>
        <w:autoSpaceDN w:val="0"/>
        <w:adjustRightInd w:val="0"/>
        <w:ind w:firstLine="284"/>
        <w:jc w:val="both"/>
        <w:rPr>
          <w:sz w:val="14"/>
          <w:szCs w:val="14"/>
        </w:rPr>
      </w:pPr>
      <w:r w:rsidRPr="00AE3C50">
        <w:rPr>
          <w:sz w:val="14"/>
          <w:szCs w:val="14"/>
        </w:rPr>
        <w:t>режим работы;</w:t>
      </w:r>
    </w:p>
    <w:p w:rsidR="00BB0EE1" w:rsidRPr="00AE3C50" w:rsidRDefault="00BB0EE1" w:rsidP="00BB0EE1">
      <w:pPr>
        <w:autoSpaceDE w:val="0"/>
        <w:autoSpaceDN w:val="0"/>
        <w:adjustRightInd w:val="0"/>
        <w:ind w:firstLine="284"/>
        <w:jc w:val="both"/>
        <w:rPr>
          <w:sz w:val="14"/>
          <w:szCs w:val="14"/>
        </w:rPr>
      </w:pPr>
      <w:r w:rsidRPr="00AE3C50">
        <w:rPr>
          <w:sz w:val="14"/>
          <w:szCs w:val="14"/>
        </w:rPr>
        <w:t>адрес официального сайта;</w:t>
      </w:r>
    </w:p>
    <w:p w:rsidR="00BB0EE1" w:rsidRPr="00AE3C50" w:rsidRDefault="00BB0EE1" w:rsidP="00BB0EE1">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BB0EE1" w:rsidRPr="00AE3C50" w:rsidRDefault="00BB0EE1" w:rsidP="00BB0EE1">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BB0EE1" w:rsidRPr="00AE3C50" w:rsidRDefault="00BB0EE1" w:rsidP="00BB0EE1">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BB0EE1" w:rsidRPr="00AE3C50" w:rsidRDefault="00BB0EE1" w:rsidP="00BB0EE1">
      <w:pPr>
        <w:autoSpaceDE w:val="0"/>
        <w:autoSpaceDN w:val="0"/>
        <w:adjustRightInd w:val="0"/>
        <w:ind w:firstLine="284"/>
        <w:jc w:val="both"/>
        <w:rPr>
          <w:sz w:val="14"/>
          <w:szCs w:val="14"/>
        </w:rPr>
      </w:pPr>
      <w:r w:rsidRPr="00AE3C50">
        <w:rPr>
          <w:sz w:val="14"/>
          <w:szCs w:val="14"/>
        </w:rPr>
        <w:lastRenderedPageBreak/>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BB0EE1" w:rsidRPr="00AE3C50" w:rsidRDefault="00BB0EE1" w:rsidP="00BB0EE1">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BB0EE1" w:rsidRPr="00AE3C50" w:rsidRDefault="00BB0EE1" w:rsidP="00BB0EE1">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B0EE1" w:rsidRPr="00AE3C50" w:rsidRDefault="00BB0EE1" w:rsidP="00BB0EE1">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BB0EE1" w:rsidRPr="00AE3C50" w:rsidRDefault="00BB0EE1" w:rsidP="00BB0EE1">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BB0EE1" w:rsidRPr="00AE3C50" w:rsidRDefault="00BB0EE1" w:rsidP="00BB0EE1">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BB0EE1" w:rsidRPr="00AE3C50" w:rsidRDefault="00BB0EE1" w:rsidP="00BB0EE1">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BB0EE1" w:rsidRPr="00AE3C50" w:rsidRDefault="00BB0EE1" w:rsidP="00BB0EE1">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BB0EE1" w:rsidRPr="00AE3C50" w:rsidRDefault="00BB0EE1" w:rsidP="00BB0EE1">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BB0EE1" w:rsidRPr="00AE3C50" w:rsidRDefault="00BB0EE1" w:rsidP="00BB0EE1">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BB0EE1" w:rsidRPr="00AE3C50" w:rsidRDefault="00BB0EE1" w:rsidP="00BB0EE1">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BB0EE1" w:rsidRPr="00AE3C50" w:rsidRDefault="00BB0EE1" w:rsidP="00BB0EE1">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BB0EE1" w:rsidRPr="00AE3C50" w:rsidRDefault="00BB0EE1" w:rsidP="00BB0EE1">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BB0EE1" w:rsidRPr="00AE3C50" w:rsidRDefault="00BB0EE1" w:rsidP="00BB0EE1">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BB0EE1" w:rsidRPr="00AE3C50" w:rsidRDefault="00BB0EE1" w:rsidP="00BB0EE1">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количество обоснованных жалоб.</w:t>
      </w:r>
    </w:p>
    <w:p w:rsidR="00BB0EE1" w:rsidRPr="00AE3C50" w:rsidRDefault="00BB0EE1" w:rsidP="00BB0EE1">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BB0EE1" w:rsidRPr="00AE3C50" w:rsidRDefault="00BB0EE1" w:rsidP="00BB0EE1">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BB0EE1" w:rsidRPr="00AE3C50" w:rsidRDefault="00BB0EE1" w:rsidP="00BB0EE1">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r w:rsidRPr="00AE3C50">
        <w:rPr>
          <w:sz w:val="14"/>
          <w:szCs w:val="14"/>
        </w:rPr>
        <w:lastRenderedPageBreak/>
        <w:t xml:space="preserve">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по телефону;</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по электронной почте.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BB0EE1" w:rsidRPr="00AE3C50" w:rsidRDefault="00BB0EE1" w:rsidP="00BB0EE1">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B0EE1" w:rsidRPr="00AE3C50" w:rsidRDefault="00BB0EE1" w:rsidP="00BB0EE1">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B0EE1" w:rsidRPr="00AE3C50" w:rsidRDefault="00BB0EE1" w:rsidP="00BB0EE1">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lang w:val="en-US"/>
        </w:rPr>
        <w:t>III</w:t>
      </w:r>
      <w:r w:rsidRPr="00AE3C50">
        <w:rPr>
          <w:b/>
          <w:bCs/>
          <w:sz w:val="14"/>
          <w:szCs w:val="14"/>
        </w:rPr>
        <w:t xml:space="preserve">. СОСТАВ, ПОСЛЕДОВАТЕЛЬНОСТЬ И СРОКИ </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rPr>
        <w:t xml:space="preserve">ВЫПОЛНЕНИЯ АДМИНИСТРАТИВНЫХ ПРОЦЕДУР </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rPr>
        <w:t xml:space="preserve">(ДЕЙСТВИЙ), ТРЕБОВАНИЯ К ПОРЯДКУ ИХ ВЫПОЛНЕНИЯ, </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rPr>
        <w:t xml:space="preserve">В ТОМ ЧИСЛЕ ОСОБЕННОСТИ ВЫПОЛНЕНИЯ </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rPr>
        <w:t xml:space="preserve">АДМИНИСТРАТИВНЫХ ПРОЦЕДУР (ДЕЙСТВИЙ) В </w:t>
      </w:r>
    </w:p>
    <w:p w:rsidR="00BB0EE1" w:rsidRPr="00AE3C50" w:rsidRDefault="00BB0EE1" w:rsidP="00BB0EE1">
      <w:pPr>
        <w:keepNext/>
        <w:tabs>
          <w:tab w:val="num" w:pos="0"/>
        </w:tabs>
        <w:ind w:firstLine="284"/>
        <w:jc w:val="center"/>
        <w:outlineLvl w:val="3"/>
        <w:rPr>
          <w:b/>
          <w:bCs/>
          <w:sz w:val="14"/>
          <w:szCs w:val="14"/>
        </w:rPr>
      </w:pPr>
      <w:r w:rsidRPr="00AE3C50">
        <w:rPr>
          <w:b/>
          <w:bCs/>
          <w:sz w:val="14"/>
          <w:szCs w:val="14"/>
        </w:rPr>
        <w:t xml:space="preserve">ЭЛЕКТРОННОЙ ФОРМЕ, А ТАКЖЕ ОСОБЕННОСТИ </w:t>
      </w:r>
    </w:p>
    <w:p w:rsidR="00BB0EE1" w:rsidRPr="00AE3C50" w:rsidRDefault="00BB0EE1" w:rsidP="00BB0EE1">
      <w:pPr>
        <w:autoSpaceDE w:val="0"/>
        <w:autoSpaceDN w:val="0"/>
        <w:adjustRightInd w:val="0"/>
        <w:ind w:firstLine="284"/>
        <w:jc w:val="center"/>
        <w:outlineLvl w:val="1"/>
        <w:rPr>
          <w:b/>
          <w:bCs/>
          <w:sz w:val="14"/>
          <w:szCs w:val="14"/>
        </w:rPr>
      </w:pPr>
      <w:r w:rsidRPr="00AE3C50">
        <w:rPr>
          <w:b/>
          <w:bCs/>
          <w:sz w:val="14"/>
          <w:szCs w:val="14"/>
        </w:rPr>
        <w:t>ВЫПОЛНЕНИЯ АДМИНИСТРАТИВНЫХ ПРОЦЕДУР В МФЦ</w:t>
      </w:r>
    </w:p>
    <w:p w:rsidR="00BB0EE1" w:rsidRPr="00AE3C50" w:rsidRDefault="00BB0EE1" w:rsidP="00BB0EE1">
      <w:pPr>
        <w:autoSpaceDE w:val="0"/>
        <w:autoSpaceDN w:val="0"/>
        <w:adjustRightInd w:val="0"/>
        <w:ind w:firstLine="284"/>
        <w:jc w:val="center"/>
        <w:outlineLvl w:val="1"/>
        <w:rPr>
          <w:b/>
          <w:sz w:val="14"/>
          <w:szCs w:val="14"/>
        </w:rPr>
      </w:pPr>
      <w:r w:rsidRPr="00AE3C50">
        <w:rPr>
          <w:b/>
          <w:sz w:val="14"/>
          <w:szCs w:val="14"/>
        </w:rPr>
        <w:t>Организация предоставления муниципальной услуги в отделе</w:t>
      </w:r>
    </w:p>
    <w:p w:rsidR="00BB0EE1" w:rsidRPr="00AE3C50" w:rsidRDefault="00BB0EE1" w:rsidP="00BB0EE1">
      <w:pPr>
        <w:autoSpaceDE w:val="0"/>
        <w:autoSpaceDN w:val="0"/>
        <w:adjustRightInd w:val="0"/>
        <w:ind w:firstLine="284"/>
        <w:jc w:val="both"/>
        <w:outlineLvl w:val="1"/>
        <w:rPr>
          <w:b/>
          <w:sz w:val="14"/>
          <w:szCs w:val="14"/>
        </w:rPr>
      </w:pPr>
      <w:r w:rsidRPr="00AE3C50">
        <w:rPr>
          <w:b/>
          <w:sz w:val="14"/>
          <w:szCs w:val="14"/>
        </w:rPr>
        <w:t>3.1. Для предоставления бесплатно в собственность земельных участков гражданам, по истечении пяти лет со дня предоставления им земельных участков 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BB0EE1" w:rsidRPr="00AE3C50" w:rsidRDefault="00BB0EE1" w:rsidP="00BB0EE1">
      <w:pPr>
        <w:autoSpaceDE w:val="0"/>
        <w:autoSpaceDN w:val="0"/>
        <w:adjustRightInd w:val="0"/>
        <w:ind w:firstLine="284"/>
        <w:jc w:val="both"/>
        <w:outlineLvl w:val="2"/>
        <w:rPr>
          <w:b/>
          <w:sz w:val="14"/>
          <w:szCs w:val="14"/>
        </w:rPr>
      </w:pPr>
      <w:r w:rsidRPr="00AE3C50">
        <w:rPr>
          <w:b/>
          <w:bCs/>
          <w:sz w:val="14"/>
          <w:szCs w:val="14"/>
        </w:rPr>
        <w:t>3.1.1.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lastRenderedPageBreak/>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 формирование и направление межведомственных запросов </w:t>
      </w:r>
      <w:r w:rsidRPr="00AE3C50">
        <w:rPr>
          <w:bCs/>
          <w:sz w:val="14"/>
          <w:szCs w:val="14"/>
        </w:rPr>
        <w:t>и проведение обследования земельного участка</w:t>
      </w:r>
      <w:r w:rsidRPr="00AE3C50">
        <w:rPr>
          <w:sz w:val="14"/>
          <w:szCs w:val="14"/>
        </w:rPr>
        <w:t>;</w:t>
      </w:r>
    </w:p>
    <w:p w:rsidR="00BB0EE1" w:rsidRPr="00AE3C50" w:rsidRDefault="00BB0EE1" w:rsidP="00BB0EE1">
      <w:pPr>
        <w:autoSpaceDE w:val="0"/>
        <w:autoSpaceDN w:val="0"/>
        <w:adjustRightInd w:val="0"/>
        <w:ind w:firstLine="284"/>
        <w:jc w:val="both"/>
        <w:rPr>
          <w:sz w:val="14"/>
          <w:szCs w:val="14"/>
        </w:rPr>
      </w:pPr>
      <w:r w:rsidRPr="00AE3C50">
        <w:rPr>
          <w:sz w:val="14"/>
          <w:szCs w:val="14"/>
        </w:rPr>
        <w:t>4) издание постановления Администрации муниципального района о предоставлении земельного участка в собственность или подготовка письма об отказе в предоставлении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5)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3.1.2.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2.6.1.2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3.1.2.2.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3.1.2.3.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3.1.2.4.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t>3.1.2.5.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3.1.3.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3.1.3.2.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2.6.1.2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3.1.3.3. В случае выявления несоответствия заявления и иных документов перечню, установленному в подпункте 2.6.1.2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3.1.3.4. Результат административной процедуры – выявление наличия или отсутствия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bCs/>
          <w:sz w:val="14"/>
          <w:szCs w:val="14"/>
        </w:rPr>
      </w:pPr>
      <w:r w:rsidRPr="00AE3C50">
        <w:rPr>
          <w:sz w:val="14"/>
          <w:szCs w:val="14"/>
        </w:rPr>
        <w:t>3.1.3.5. Время выполнения административной процедуры составляет 2 (два) календарных дня.</w:t>
      </w:r>
    </w:p>
    <w:p w:rsidR="00BB0EE1" w:rsidRPr="00AE3C50" w:rsidRDefault="00BB0EE1" w:rsidP="00BB0EE1">
      <w:pPr>
        <w:tabs>
          <w:tab w:val="left" w:pos="720"/>
          <w:tab w:val="left" w:pos="1800"/>
        </w:tabs>
        <w:ind w:firstLine="284"/>
        <w:jc w:val="both"/>
        <w:rPr>
          <w:b/>
          <w:bCs/>
          <w:sz w:val="14"/>
          <w:szCs w:val="14"/>
        </w:rPr>
      </w:pPr>
      <w:r w:rsidRPr="00AE3C50">
        <w:rPr>
          <w:b/>
          <w:bCs/>
          <w:sz w:val="14"/>
          <w:szCs w:val="14"/>
        </w:rPr>
        <w:t>3.1.4 Административная процедура - формирование и направление межведомственных запросов и проведение обследования земельного участка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2.6.1.3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Основанием  для </w:t>
      </w:r>
      <w:r w:rsidRPr="00AE3C50">
        <w:rPr>
          <w:bCs/>
          <w:sz w:val="14"/>
          <w:szCs w:val="14"/>
        </w:rPr>
        <w:t>проведения обследования земельного участка на предмет использования его в соответствии с установленным видом  разрешённого использования является заявление о предоставлении земельного участка в собственность в связи с истечением установленного срока со дня предоставления его на праве безвозмездного пользования</w:t>
      </w:r>
      <w:r w:rsidRPr="00AE3C50">
        <w:rPr>
          <w:sz w:val="14"/>
          <w:szCs w:val="14"/>
        </w:rPr>
        <w:t>.</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3.1.4.2. Документ, указанный в подпункте 2.6.1.3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Результаты обследования земельного участка оформляются актом обследования земельного участка.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Должностное лицо и (или) работник, не представившие (несвоевременно представившие) запрошенные и находящиеся в распоряжении соответствующих </w:t>
      </w:r>
      <w:r w:rsidRPr="00AE3C50">
        <w:rPr>
          <w:sz w:val="14"/>
          <w:szCs w:val="14"/>
        </w:rPr>
        <w:lastRenderedPageBreak/>
        <w:t>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3.1.4.3. Критерии принятия решения: отсутствие документа, указанного в подпункте 2.6.1.3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3.1.4.5. Время выполнения административной процедуры не должно превышать 7 (семи) календарных дней.</w:t>
      </w:r>
    </w:p>
    <w:p w:rsidR="00BB0EE1" w:rsidRPr="00AE3C50" w:rsidRDefault="00BB0EE1" w:rsidP="00BB0EE1">
      <w:pPr>
        <w:autoSpaceDE w:val="0"/>
        <w:autoSpaceDN w:val="0"/>
        <w:adjustRightInd w:val="0"/>
        <w:ind w:firstLine="284"/>
        <w:jc w:val="both"/>
        <w:outlineLvl w:val="2"/>
        <w:rPr>
          <w:b/>
          <w:bCs/>
          <w:sz w:val="14"/>
          <w:szCs w:val="14"/>
        </w:rPr>
      </w:pPr>
      <w:r w:rsidRPr="00AE3C50">
        <w:rPr>
          <w:b/>
          <w:bCs/>
          <w:sz w:val="14"/>
          <w:szCs w:val="14"/>
        </w:rPr>
        <w:t xml:space="preserve">3.1.5. Административная процедура - издание постановления Администрации муниципального округа о предоставлении земельного участка в собственность </w:t>
      </w:r>
      <w:r w:rsidRPr="00AE3C50">
        <w:rPr>
          <w:b/>
          <w:sz w:val="14"/>
          <w:szCs w:val="14"/>
        </w:rPr>
        <w:t>или подготовка письма об отказе в предоставлении земельного участка</w:t>
      </w:r>
    </w:p>
    <w:p w:rsidR="00BB0EE1" w:rsidRPr="00AE3C50" w:rsidRDefault="00BB0EE1" w:rsidP="00BB0EE1">
      <w:pPr>
        <w:ind w:firstLine="284"/>
        <w:jc w:val="both"/>
        <w:rPr>
          <w:sz w:val="14"/>
          <w:szCs w:val="14"/>
        </w:rPr>
      </w:pPr>
      <w:r w:rsidRPr="00AE3C50">
        <w:rPr>
          <w:sz w:val="14"/>
          <w:szCs w:val="14"/>
        </w:rPr>
        <w:t>3.1.5.1.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соответствие заявления и представленных документов требованиям подпункта 2.6.1.2 настоящего Административного регламента либо наличие оснований для отказа в предоставлении муниципальной услуги.</w:t>
      </w:r>
    </w:p>
    <w:p w:rsidR="00BB0EE1" w:rsidRPr="00AE3C50" w:rsidRDefault="00BB0EE1" w:rsidP="00BB0EE1">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3C50">
        <w:rPr>
          <w:sz w:val="14"/>
          <w:szCs w:val="14"/>
        </w:rPr>
        <w:t xml:space="preserve">3.1.5.2. Специалист отдела готовит проект постановления Администрации муниципального округа о предоставлении земельного участка в собственность, который </w:t>
      </w:r>
      <w:r w:rsidRPr="00AE3C50">
        <w:rPr>
          <w:spacing w:val="-1"/>
          <w:sz w:val="14"/>
          <w:szCs w:val="14"/>
        </w:rPr>
        <w:t xml:space="preserve">передается на согласование 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r w:rsidRPr="00AE3C50">
        <w:rPr>
          <w:spacing w:val="-1"/>
          <w:sz w:val="14"/>
          <w:szCs w:val="14"/>
        </w:rPr>
        <w:t xml:space="preserve"> либо готовит проект письма об отказе в предоставлении земельного участка.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3.1.5.3. Постановление Администрации муниципального округа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рай округа она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3.1.5.4.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3.1.5.5. Результат административной процедуры – издание постановления Администрации муниципального округа о предоставлении земельного участка в собственность либо подготовка письма об отказе в предоставлении земельного участка.</w:t>
      </w:r>
    </w:p>
    <w:p w:rsidR="00BB0EE1" w:rsidRPr="00AE3C50" w:rsidRDefault="00BB0EE1" w:rsidP="00BB0EE1">
      <w:pPr>
        <w:ind w:firstLine="284"/>
        <w:jc w:val="both"/>
        <w:rPr>
          <w:bCs/>
          <w:sz w:val="14"/>
          <w:szCs w:val="14"/>
        </w:rPr>
      </w:pPr>
      <w:r w:rsidRPr="00AE3C50">
        <w:rPr>
          <w:sz w:val="14"/>
          <w:szCs w:val="14"/>
        </w:rPr>
        <w:t>3.1.5.6. Время выполнения административной процедуры не должно превышать 10 (десяти) календарных дней.</w:t>
      </w:r>
    </w:p>
    <w:p w:rsidR="00BB0EE1" w:rsidRPr="00AE3C50" w:rsidRDefault="00BB0EE1" w:rsidP="00BB0EE1">
      <w:pPr>
        <w:ind w:firstLine="284"/>
        <w:jc w:val="both"/>
        <w:rPr>
          <w:b/>
          <w:bCs/>
          <w:sz w:val="14"/>
          <w:szCs w:val="14"/>
        </w:rPr>
      </w:pPr>
      <w:r w:rsidRPr="00AE3C50">
        <w:rPr>
          <w:b/>
          <w:bCs/>
          <w:sz w:val="14"/>
          <w:szCs w:val="14"/>
        </w:rPr>
        <w:t>3.1.6.</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z w:val="14"/>
          <w:szCs w:val="14"/>
        </w:rPr>
      </w:pPr>
      <w:r w:rsidRPr="00AE3C50">
        <w:rPr>
          <w:sz w:val="14"/>
          <w:szCs w:val="14"/>
        </w:rPr>
        <w:t xml:space="preserve">3.1.6.1. Основанием для начала административной процедуры по </w:t>
      </w:r>
      <w:r w:rsidRPr="00AE3C50">
        <w:rPr>
          <w:spacing w:val="-1"/>
          <w:sz w:val="14"/>
          <w:szCs w:val="14"/>
        </w:rPr>
        <w:t xml:space="preserve">подготовке проекта акта приема-передачи земельного участка (Приложение № 5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3.1.6.2.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 xml:space="preserve">направляет его первому заместителю Главы администрации муниципального округа или лицу, его замещающему,  для подписания. </w:t>
      </w:r>
    </w:p>
    <w:p w:rsidR="00BB0EE1" w:rsidRPr="00AE3C50" w:rsidRDefault="00BB0EE1" w:rsidP="00BB0EE1">
      <w:pPr>
        <w:ind w:firstLine="284"/>
        <w:jc w:val="both"/>
        <w:rPr>
          <w:sz w:val="14"/>
          <w:szCs w:val="14"/>
        </w:rPr>
      </w:pPr>
      <w:r w:rsidRPr="00AE3C50">
        <w:rPr>
          <w:sz w:val="14"/>
          <w:szCs w:val="14"/>
        </w:rPr>
        <w:t xml:space="preserve">3.1.6.3.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t>3.1.6.4.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3.1.6.5. Критерии принятия решения: постановка земельного участка на государственный кадастровый учет и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3.1.6.6. Результат выполнения административной процедуры – подписание акта приема-передачи земельного участка.</w:t>
      </w:r>
    </w:p>
    <w:p w:rsidR="00BB0EE1" w:rsidRPr="00AE3C50" w:rsidRDefault="00BB0EE1" w:rsidP="00BB0EE1">
      <w:pPr>
        <w:ind w:firstLine="284"/>
        <w:jc w:val="both"/>
        <w:rPr>
          <w:b/>
          <w:sz w:val="14"/>
          <w:szCs w:val="14"/>
        </w:rPr>
      </w:pPr>
      <w:r w:rsidRPr="00AE3C50">
        <w:rPr>
          <w:sz w:val="14"/>
          <w:szCs w:val="14"/>
        </w:rPr>
        <w:t>3.1.6.7.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autoSpaceDE w:val="0"/>
        <w:autoSpaceDN w:val="0"/>
        <w:adjustRightInd w:val="0"/>
        <w:ind w:firstLine="284"/>
        <w:jc w:val="both"/>
        <w:outlineLvl w:val="1"/>
        <w:rPr>
          <w:bCs/>
          <w:sz w:val="14"/>
          <w:szCs w:val="14"/>
        </w:rPr>
      </w:pPr>
      <w:r w:rsidRPr="00AE3C50">
        <w:rPr>
          <w:b/>
          <w:sz w:val="14"/>
          <w:szCs w:val="14"/>
        </w:rPr>
        <w:t>3.2.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BB0EE1" w:rsidRPr="00AE3C50" w:rsidRDefault="00BB0EE1" w:rsidP="00BB0EE1">
      <w:pPr>
        <w:autoSpaceDE w:val="0"/>
        <w:autoSpaceDN w:val="0"/>
        <w:adjustRightInd w:val="0"/>
        <w:ind w:firstLine="284"/>
        <w:jc w:val="both"/>
        <w:outlineLvl w:val="2"/>
        <w:rPr>
          <w:sz w:val="14"/>
          <w:szCs w:val="14"/>
        </w:rPr>
      </w:pPr>
      <w:r w:rsidRPr="00AE3C50">
        <w:rPr>
          <w:b/>
          <w:bCs/>
          <w:sz w:val="14"/>
          <w:szCs w:val="14"/>
        </w:rPr>
        <w:t>3.2.1.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lastRenderedPageBreak/>
        <w:t>3)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4)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BB0EE1" w:rsidRPr="00AE3C50" w:rsidRDefault="00BB0EE1" w:rsidP="00BB0EE1">
      <w:pPr>
        <w:autoSpaceDE w:val="0"/>
        <w:autoSpaceDN w:val="0"/>
        <w:adjustRightInd w:val="0"/>
        <w:ind w:firstLine="284"/>
        <w:jc w:val="both"/>
        <w:rPr>
          <w:sz w:val="14"/>
          <w:szCs w:val="14"/>
        </w:rPr>
      </w:pPr>
      <w:r w:rsidRPr="00AE3C50">
        <w:rPr>
          <w:sz w:val="14"/>
          <w:szCs w:val="14"/>
        </w:rPr>
        <w:t>5)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6)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3.2.2.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3.2.2.2.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3.2.2.3.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3.2.2.4.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t>3.2.2.5.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3.2.3.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3.2.3.2.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2.6.2.2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3.2.3.3. В случае выявления несоответствия заявления и иных документов перечню, установленному в подпункте 2.6.2.2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3.2.3.4. Результат административной процедуры – выявление наличия или отсутствия основания для отказа в предоставлении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3.2.3.5. Время выполнения административных процедур составляет 2 (два) календарных дня. </w:t>
      </w:r>
    </w:p>
    <w:p w:rsidR="00BB0EE1" w:rsidRPr="00AE3C50" w:rsidRDefault="00BB0EE1" w:rsidP="00BB0EE1">
      <w:pPr>
        <w:tabs>
          <w:tab w:val="left" w:pos="720"/>
          <w:tab w:val="left" w:pos="1800"/>
        </w:tabs>
        <w:ind w:firstLine="284"/>
        <w:jc w:val="both"/>
        <w:rPr>
          <w:b/>
          <w:sz w:val="14"/>
          <w:szCs w:val="14"/>
        </w:rPr>
      </w:pPr>
      <w:r w:rsidRPr="00AE3C50">
        <w:rPr>
          <w:b/>
          <w:sz w:val="14"/>
          <w:szCs w:val="14"/>
        </w:rPr>
        <w:t>3.2.4. Административная процедура -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2.6.2.3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3.2.4.2. Документы, указанные в подпункте 2.6.2.3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3.2.4.3. Критерии принятия решения: отсутствие документов, указанных в подпункте 2.6.2.3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3.2.4.5. Время выполнения административной процедуры не должно превышать 7 (семи) календарных дней.</w:t>
      </w:r>
    </w:p>
    <w:p w:rsidR="00BB0EE1" w:rsidRPr="00AE3C50" w:rsidRDefault="00BB0EE1" w:rsidP="00BB0EE1">
      <w:pPr>
        <w:ind w:firstLine="284"/>
        <w:jc w:val="both"/>
        <w:rPr>
          <w:b/>
          <w:sz w:val="14"/>
          <w:szCs w:val="14"/>
        </w:rPr>
      </w:pPr>
      <w:r w:rsidRPr="00AE3C50">
        <w:rPr>
          <w:b/>
          <w:sz w:val="14"/>
          <w:szCs w:val="14"/>
        </w:rPr>
        <w:lastRenderedPageBreak/>
        <w:t>3.2.5. Административная процедура –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3.2.5.1.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3.2.5.3. Специалист отдела готовит проект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3.2.5.4. Постановление Администрации муниципального рай округа она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3.2.5.5.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3.2.5.6. Результат административной процедуры -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3.2.5.7. Время  выполнения   административной процедуры - 18 (восемнадцать) календарных дней.</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3.2.6. Административная процедура -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3.2.6.1.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Формирование и постановка земельного участка на  государственный кадастровый  учет осуществляется отделом.</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3.2.6.2. Специалист отдела готовит проект постановления Администрации муниципального округа о предоставлении  в собственность земельного участка,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3.2.6.3. Постановление Администрации муниципального округа о предоставлении земельного участка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3.2.6.4. Критерии принятия решения: образование земельного участка и постановка его на государственный кадастровый учет.</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3.2.6.5. Результат административной процедуры – издание постановления Администрации муниципального округа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BB0EE1" w:rsidRPr="00AE3C50" w:rsidRDefault="00BB0EE1" w:rsidP="00BB0EE1">
      <w:pPr>
        <w:ind w:firstLine="284"/>
        <w:jc w:val="both"/>
        <w:rPr>
          <w:sz w:val="14"/>
          <w:szCs w:val="14"/>
        </w:rPr>
      </w:pPr>
      <w:r w:rsidRPr="00AE3C50">
        <w:rPr>
          <w:sz w:val="14"/>
          <w:szCs w:val="14"/>
        </w:rPr>
        <w:t>3.2.6.6.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BB0EE1" w:rsidRPr="00AE3C50" w:rsidRDefault="00BB0EE1" w:rsidP="00BB0EE1">
      <w:pPr>
        <w:ind w:firstLine="284"/>
        <w:jc w:val="both"/>
        <w:rPr>
          <w:b/>
          <w:bCs/>
          <w:sz w:val="14"/>
          <w:szCs w:val="14"/>
        </w:rPr>
      </w:pPr>
      <w:r w:rsidRPr="00AE3C50">
        <w:rPr>
          <w:b/>
          <w:bCs/>
          <w:sz w:val="14"/>
          <w:szCs w:val="14"/>
        </w:rPr>
        <w:t>3.2.7.</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z w:val="14"/>
          <w:szCs w:val="14"/>
        </w:rPr>
      </w:pPr>
      <w:r w:rsidRPr="00AE3C50">
        <w:rPr>
          <w:sz w:val="14"/>
          <w:szCs w:val="14"/>
        </w:rPr>
        <w:t xml:space="preserve">3.2.7.1. Основанием для начала административной процедуры по </w:t>
      </w:r>
      <w:r w:rsidRPr="00AE3C50">
        <w:rPr>
          <w:spacing w:val="-1"/>
          <w:sz w:val="14"/>
          <w:szCs w:val="14"/>
        </w:rPr>
        <w:t xml:space="preserve">подготовке проекта акта приема-передачи земельного участка (Приложение № 5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3.2.7.2.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направляет его первому заместителю Главы администрации муниципального округа или лицу, его замещающему, для подписания.</w:t>
      </w:r>
    </w:p>
    <w:p w:rsidR="00BB0EE1" w:rsidRPr="00AE3C50" w:rsidRDefault="00BB0EE1" w:rsidP="00BB0EE1">
      <w:pPr>
        <w:ind w:firstLine="284"/>
        <w:jc w:val="both"/>
        <w:rPr>
          <w:sz w:val="14"/>
          <w:szCs w:val="14"/>
        </w:rPr>
      </w:pPr>
      <w:r w:rsidRPr="00AE3C50">
        <w:rPr>
          <w:sz w:val="14"/>
          <w:szCs w:val="14"/>
        </w:rPr>
        <w:t xml:space="preserve">3.2.7.3.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lastRenderedPageBreak/>
        <w:t>3.2.7.4.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3.2.7.5. Критерии принятия решения: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3.2.7.6. Результат выполнения административной процедуры – подписание акта приема-передачи земельного участка.</w:t>
      </w:r>
    </w:p>
    <w:p w:rsidR="00BB0EE1" w:rsidRPr="00AE3C50" w:rsidRDefault="00BB0EE1" w:rsidP="00BB0EE1">
      <w:pPr>
        <w:ind w:firstLine="284"/>
        <w:jc w:val="both"/>
        <w:rPr>
          <w:b/>
          <w:sz w:val="14"/>
          <w:szCs w:val="14"/>
        </w:rPr>
      </w:pPr>
      <w:r w:rsidRPr="00AE3C50">
        <w:rPr>
          <w:sz w:val="14"/>
          <w:szCs w:val="14"/>
        </w:rPr>
        <w:t>3.2.7.7.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 xml:space="preserve">3.3. Для предоставления бесплатно в собственность земельных участков молодым семьям для индивидуального жилищного строительства </w:t>
      </w:r>
    </w:p>
    <w:p w:rsidR="00BB0EE1" w:rsidRPr="00AE3C50" w:rsidRDefault="00BB0EE1" w:rsidP="00BB0EE1">
      <w:pPr>
        <w:autoSpaceDE w:val="0"/>
        <w:autoSpaceDN w:val="0"/>
        <w:adjustRightInd w:val="0"/>
        <w:ind w:firstLine="284"/>
        <w:jc w:val="both"/>
        <w:outlineLvl w:val="2"/>
        <w:rPr>
          <w:sz w:val="14"/>
          <w:szCs w:val="14"/>
        </w:rPr>
      </w:pPr>
      <w:r w:rsidRPr="00AE3C50">
        <w:rPr>
          <w:b/>
          <w:bCs/>
          <w:sz w:val="14"/>
          <w:szCs w:val="14"/>
        </w:rPr>
        <w:t>3.3.1.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4)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BB0EE1" w:rsidRPr="00AE3C50" w:rsidRDefault="00BB0EE1" w:rsidP="00BB0EE1">
      <w:pPr>
        <w:autoSpaceDE w:val="0"/>
        <w:autoSpaceDN w:val="0"/>
        <w:adjustRightInd w:val="0"/>
        <w:ind w:firstLine="284"/>
        <w:jc w:val="both"/>
        <w:rPr>
          <w:sz w:val="14"/>
          <w:szCs w:val="14"/>
        </w:rPr>
      </w:pPr>
      <w:r w:rsidRPr="00AE3C50">
        <w:rPr>
          <w:sz w:val="14"/>
          <w:szCs w:val="14"/>
        </w:rPr>
        <w:t>5)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6)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3.3.2.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2.6.3.2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3.3.2.2.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3.3.2.4.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t>3.3.2.5.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3.3.3.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3.3.3.2.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2.6.3.2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3.3.3.3. В случае выявления несоответствия заявления и иных документов перечню, установленному в подпункте 2.6.3.2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3.3.3.4. Результат административной процедуры – выявление наличия или отсутствия оснований для отказа в предоставлении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3.3.3.5. Время выполнения административных процедур составляет 2 (два) календарных дня. </w:t>
      </w:r>
    </w:p>
    <w:p w:rsidR="00BB0EE1" w:rsidRPr="00AE3C50" w:rsidRDefault="00BB0EE1" w:rsidP="00BB0EE1">
      <w:pPr>
        <w:tabs>
          <w:tab w:val="left" w:pos="720"/>
          <w:tab w:val="left" w:pos="1800"/>
        </w:tabs>
        <w:ind w:firstLine="284"/>
        <w:jc w:val="both"/>
        <w:rPr>
          <w:b/>
          <w:sz w:val="14"/>
          <w:szCs w:val="14"/>
        </w:rPr>
      </w:pPr>
      <w:r w:rsidRPr="00AE3C50">
        <w:rPr>
          <w:b/>
          <w:sz w:val="14"/>
          <w:szCs w:val="14"/>
        </w:rPr>
        <w:t>3.3.4. Административная процедура -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3.3.4.1. Основанием для начала административной процедуры по формированию и направлению межведомственных запросов является </w:t>
      </w:r>
      <w:r w:rsidRPr="00AE3C50">
        <w:rPr>
          <w:sz w:val="14"/>
          <w:szCs w:val="14"/>
        </w:rPr>
        <w:lastRenderedPageBreak/>
        <w:t>непредставление заявителем документов, указанных в подпункте 2.6.3.3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3.3.4.2. Документы, указанные в подпункте 2.6.3.3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3.3.4.3. Критерии принятия решения: отсутствие документов, указанных в подпункте 2.6.3.3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3.3.4.5. Время выполнения административной процедуры не должно превышать 7 (семи) календарных дней.</w:t>
      </w:r>
    </w:p>
    <w:p w:rsidR="00BB0EE1" w:rsidRPr="00AE3C50" w:rsidRDefault="00BB0EE1" w:rsidP="00BB0EE1">
      <w:pPr>
        <w:ind w:firstLine="284"/>
        <w:jc w:val="both"/>
        <w:rPr>
          <w:b/>
          <w:sz w:val="14"/>
          <w:szCs w:val="14"/>
        </w:rPr>
      </w:pPr>
      <w:r w:rsidRPr="00AE3C50">
        <w:rPr>
          <w:b/>
          <w:sz w:val="14"/>
          <w:szCs w:val="14"/>
        </w:rPr>
        <w:t>3.3.5. Административная процедура –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3.3.5.1.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3.3.5.3. Специалист отдела готовит проект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3.3.5.4. Постановление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3.3.5.5.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3.3.5.6. Результат административной процедуры -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3.3.5.7. Время  выполнения   административной процедуры - 18 (восемнадцать) календарных дней.</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3.3.6. Административная процедура -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3.3.6.1.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Формирование и постановка земельного участка на  государственный кадастровый  учет осуществляется отделом.</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3.3.6.2. Специалист отдела готовит проект постановления Администрации муниципального округа о предоставлении  в собственность земельного участка,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3.3.6.3. Постановление Администрации муниципального округа о предоставлении земельного участка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3.3.6.4. Критерии принятия решения: образование земельного участка и постановка его на государственный кадастровый учет.</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3.3.6.5. Результат административной процедуры – издание постановления Администрации муниципального округа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BB0EE1" w:rsidRPr="00AE3C50" w:rsidRDefault="00BB0EE1" w:rsidP="00BB0EE1">
      <w:pPr>
        <w:ind w:firstLine="284"/>
        <w:jc w:val="both"/>
        <w:rPr>
          <w:sz w:val="14"/>
          <w:szCs w:val="14"/>
        </w:rPr>
      </w:pPr>
      <w:r w:rsidRPr="00AE3C50">
        <w:rPr>
          <w:sz w:val="14"/>
          <w:szCs w:val="14"/>
        </w:rPr>
        <w:lastRenderedPageBreak/>
        <w:t>3.3.6.6.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BB0EE1" w:rsidRPr="00AE3C50" w:rsidRDefault="00BB0EE1" w:rsidP="00BB0EE1">
      <w:pPr>
        <w:ind w:firstLine="284"/>
        <w:jc w:val="both"/>
        <w:rPr>
          <w:b/>
          <w:bCs/>
          <w:sz w:val="14"/>
          <w:szCs w:val="14"/>
        </w:rPr>
      </w:pPr>
      <w:r w:rsidRPr="00AE3C50">
        <w:rPr>
          <w:b/>
          <w:bCs/>
          <w:sz w:val="14"/>
          <w:szCs w:val="14"/>
        </w:rPr>
        <w:t>3.3.7.</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z w:val="14"/>
          <w:szCs w:val="14"/>
        </w:rPr>
      </w:pPr>
      <w:r w:rsidRPr="00AE3C50">
        <w:rPr>
          <w:sz w:val="14"/>
          <w:szCs w:val="14"/>
        </w:rPr>
        <w:t xml:space="preserve">3.3.7.1. Основанием для начала административной процедуры по </w:t>
      </w:r>
      <w:r w:rsidRPr="00AE3C50">
        <w:rPr>
          <w:spacing w:val="-1"/>
          <w:sz w:val="14"/>
          <w:szCs w:val="14"/>
        </w:rPr>
        <w:t xml:space="preserve">подготовке проекта акта приема-передачи земельного участка (Приложение № 5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3.3.7.2.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направляет его первому заместителю Главы администрации муниципального округа или лицу, его замещающему, для подписания.</w:t>
      </w:r>
    </w:p>
    <w:p w:rsidR="00BB0EE1" w:rsidRPr="00AE3C50" w:rsidRDefault="00BB0EE1" w:rsidP="00BB0EE1">
      <w:pPr>
        <w:ind w:firstLine="284"/>
        <w:jc w:val="both"/>
        <w:rPr>
          <w:sz w:val="14"/>
          <w:szCs w:val="14"/>
        </w:rPr>
      </w:pPr>
      <w:r w:rsidRPr="00AE3C50">
        <w:rPr>
          <w:sz w:val="14"/>
          <w:szCs w:val="14"/>
        </w:rPr>
        <w:t xml:space="preserve">3.3.7.3.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t>3.3.7.4.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3.3.7.5. Критерии принятия решения: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3.3.7.6. Результат выполнения административной процедуры – подписание акта приема-передачи земельного участка.</w:t>
      </w:r>
    </w:p>
    <w:p w:rsidR="00BB0EE1" w:rsidRPr="00AE3C50" w:rsidRDefault="00BB0EE1" w:rsidP="00BB0EE1">
      <w:pPr>
        <w:ind w:firstLine="284"/>
        <w:jc w:val="both"/>
        <w:rPr>
          <w:b/>
          <w:sz w:val="14"/>
          <w:szCs w:val="14"/>
        </w:rPr>
      </w:pPr>
      <w:r w:rsidRPr="00AE3C50">
        <w:rPr>
          <w:sz w:val="14"/>
          <w:szCs w:val="14"/>
        </w:rPr>
        <w:t>3.3.7.7.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b/>
          <w:sz w:val="14"/>
          <w:szCs w:val="14"/>
        </w:rPr>
        <w:t>3.4.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BB0EE1" w:rsidRPr="00AE3C50" w:rsidRDefault="00BB0EE1" w:rsidP="00BB0EE1">
      <w:pPr>
        <w:autoSpaceDE w:val="0"/>
        <w:autoSpaceDN w:val="0"/>
        <w:adjustRightInd w:val="0"/>
        <w:ind w:firstLine="284"/>
        <w:jc w:val="both"/>
        <w:outlineLvl w:val="2"/>
        <w:rPr>
          <w:sz w:val="14"/>
          <w:szCs w:val="14"/>
        </w:rPr>
      </w:pPr>
      <w:r w:rsidRPr="00AE3C50">
        <w:rPr>
          <w:b/>
          <w:bCs/>
          <w:sz w:val="14"/>
          <w:szCs w:val="14"/>
        </w:rPr>
        <w:t>3.4.1.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4) формирование списка получателей земельных участков, издание постановления Администрации муниципального округа о включении заявителей в список получателей земельных участков либо об отказе во включении заявителей в список получателей земельных участков; </w:t>
      </w:r>
    </w:p>
    <w:p w:rsidR="00BB0EE1" w:rsidRPr="00AE3C50" w:rsidRDefault="00BB0EE1" w:rsidP="00BB0EE1">
      <w:pPr>
        <w:autoSpaceDE w:val="0"/>
        <w:autoSpaceDN w:val="0"/>
        <w:adjustRightInd w:val="0"/>
        <w:ind w:firstLine="284"/>
        <w:jc w:val="both"/>
        <w:rPr>
          <w:sz w:val="14"/>
          <w:szCs w:val="14"/>
        </w:rPr>
      </w:pPr>
      <w:r w:rsidRPr="00AE3C50">
        <w:rPr>
          <w:sz w:val="14"/>
          <w:szCs w:val="14"/>
        </w:rPr>
        <w:t>5)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6)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3.4.2.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2.6.4.2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3.4.2.2.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3.4.2.3.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3.4.2.4.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t>3.4.2.5.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3.4.3.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3.4.3.2.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lastRenderedPageBreak/>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2.6.4.2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3.4.3.3. В случае выявления несоответствия заявления и иных документов перечню, установленному в подпункте 2.6.4.2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3.4.3.4. Результат административной процедуры – выявление наличия или отсутствия оснований для отказа в предоставлении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3.4.3.5. Время выполнения административных процедур составляет 2 (два) календарных дня. </w:t>
      </w:r>
    </w:p>
    <w:p w:rsidR="00BB0EE1" w:rsidRPr="00AE3C50" w:rsidRDefault="00BB0EE1" w:rsidP="00BB0EE1">
      <w:pPr>
        <w:tabs>
          <w:tab w:val="left" w:pos="720"/>
          <w:tab w:val="left" w:pos="1800"/>
        </w:tabs>
        <w:ind w:firstLine="284"/>
        <w:jc w:val="both"/>
        <w:rPr>
          <w:b/>
          <w:sz w:val="14"/>
          <w:szCs w:val="14"/>
        </w:rPr>
      </w:pPr>
      <w:r w:rsidRPr="00AE3C50">
        <w:rPr>
          <w:b/>
          <w:sz w:val="14"/>
          <w:szCs w:val="14"/>
        </w:rPr>
        <w:t>3.4.4. Административная процедура -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2.6.4.3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3.4.4.2. Документы, указанные в подпункте 2.6.4.3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3.4.4.3. Критерии принятия решения: отсутствие документов, указанных в подпункте 2.6.4.3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3.4.4.5. Время выполнения административной процедуры не должно превышать 7 (семи) календарных дней.</w:t>
      </w:r>
    </w:p>
    <w:p w:rsidR="00BB0EE1" w:rsidRPr="00AE3C50" w:rsidRDefault="00BB0EE1" w:rsidP="00BB0EE1">
      <w:pPr>
        <w:ind w:firstLine="284"/>
        <w:jc w:val="both"/>
        <w:rPr>
          <w:b/>
          <w:sz w:val="14"/>
          <w:szCs w:val="14"/>
        </w:rPr>
      </w:pPr>
      <w:r w:rsidRPr="00AE3C50">
        <w:rPr>
          <w:b/>
          <w:sz w:val="14"/>
          <w:szCs w:val="14"/>
        </w:rPr>
        <w:t>3.4.5. Административная процедура –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BB0EE1" w:rsidRPr="00AE3C50" w:rsidRDefault="00BB0EE1" w:rsidP="00BB0EE1">
      <w:pPr>
        <w:tabs>
          <w:tab w:val="left" w:pos="720"/>
          <w:tab w:val="left" w:pos="1800"/>
        </w:tabs>
        <w:ind w:firstLine="284"/>
        <w:jc w:val="both"/>
        <w:rPr>
          <w:sz w:val="14"/>
          <w:szCs w:val="14"/>
        </w:rPr>
      </w:pPr>
      <w:r w:rsidRPr="00AE3C50">
        <w:rPr>
          <w:sz w:val="14"/>
          <w:szCs w:val="14"/>
        </w:rPr>
        <w:t xml:space="preserve">3.4.5.1.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3.4.5.2. По  результатам рассмотрения полного пакета документов для предоставления муниципальной услуги специалист отдела формирует список получателей земельных участков в зависимости от даты регистрации заявления.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3.4.5.3. Специалист отдела готовит проект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3.4.5.4. Постановление Администрации муниципального округа о включении заявителей  в список получателей земельных участков либо об отказе во включении заявителей в список получателей земельных участков подписывает первый заместитель Главы администрации муниципального 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3.4.5.5.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3.4.5.6. Результат административной процедуры -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3.4.5.7. Время  выполнения   административной процедуры - 18 (восемнадцать) календарных дней.</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lastRenderedPageBreak/>
        <w:t>3.4.6. Административная процедура -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3.4.6.1.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формирование и постановка земельного участка на  государственный кадастровый  учет.</w:t>
      </w:r>
    </w:p>
    <w:p w:rsidR="00BB0EE1" w:rsidRPr="00AE3C50" w:rsidRDefault="00BB0EE1" w:rsidP="00BB0EE1">
      <w:pPr>
        <w:shd w:val="clear" w:color="auto" w:fill="FFFFFF"/>
        <w:tabs>
          <w:tab w:val="left" w:pos="709"/>
          <w:tab w:val="left" w:pos="993"/>
          <w:tab w:val="left" w:pos="1276"/>
          <w:tab w:val="left" w:pos="1418"/>
          <w:tab w:val="left" w:pos="1872"/>
        </w:tabs>
        <w:ind w:firstLine="284"/>
        <w:jc w:val="both"/>
        <w:rPr>
          <w:sz w:val="14"/>
          <w:szCs w:val="14"/>
        </w:rPr>
      </w:pPr>
      <w:r w:rsidRPr="00AE3C50">
        <w:rPr>
          <w:sz w:val="14"/>
          <w:szCs w:val="14"/>
        </w:rPr>
        <w:t>Формирование и постановка земельного участка на  государственный кадастровый  учет осуществляется отделом.</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3.4.6.2. Специалист отдела готовит проект постановления Администрации муниципального округа о предоставлении  в собственность земельного участка, который передается на согласование </w:t>
      </w:r>
      <w:r w:rsidRPr="00AE3C50">
        <w:rPr>
          <w:spacing w:val="-1"/>
          <w:sz w:val="14"/>
          <w:szCs w:val="14"/>
        </w:rPr>
        <w:t xml:space="preserve">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3.4.6.3. Постановление Администрации муниципального округа о предоставлении земельного участка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3.4.6.4. Критерии принятия решения: образование земельного участка и постановка его на государственный кадастровый учет.</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3.4.6.5. Результат административной процедуры – издание постановления Администрации муниципального округа о предоставлении  в собственность земельного участка, которое направляется заявителю в течение 5 (пяти) рабочих дней со дня издания такого постановления.</w:t>
      </w:r>
    </w:p>
    <w:p w:rsidR="00BB0EE1" w:rsidRPr="00AE3C50" w:rsidRDefault="00BB0EE1" w:rsidP="00BB0EE1">
      <w:pPr>
        <w:ind w:firstLine="284"/>
        <w:jc w:val="both"/>
        <w:rPr>
          <w:sz w:val="14"/>
          <w:szCs w:val="14"/>
        </w:rPr>
      </w:pPr>
      <w:r w:rsidRPr="00AE3C50">
        <w:rPr>
          <w:sz w:val="14"/>
          <w:szCs w:val="14"/>
        </w:rPr>
        <w:t>3.4.6.6. Время выполнения административной процедуры – в двухнедельный срок со дня получения выписки из ЕГРН об объекте недвижимости (о земельном участке).</w:t>
      </w:r>
    </w:p>
    <w:p w:rsidR="00BB0EE1" w:rsidRPr="00AE3C50" w:rsidRDefault="00BB0EE1" w:rsidP="00BB0EE1">
      <w:pPr>
        <w:ind w:firstLine="284"/>
        <w:jc w:val="both"/>
        <w:rPr>
          <w:b/>
          <w:bCs/>
          <w:sz w:val="14"/>
          <w:szCs w:val="14"/>
        </w:rPr>
      </w:pPr>
      <w:r w:rsidRPr="00AE3C50">
        <w:rPr>
          <w:b/>
          <w:bCs/>
          <w:sz w:val="14"/>
          <w:szCs w:val="14"/>
        </w:rPr>
        <w:t>3.4.7.</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pacing w:val="-1"/>
          <w:sz w:val="14"/>
          <w:szCs w:val="14"/>
        </w:rPr>
      </w:pPr>
      <w:r w:rsidRPr="00AE3C50">
        <w:rPr>
          <w:sz w:val="14"/>
          <w:szCs w:val="14"/>
        </w:rPr>
        <w:t xml:space="preserve">3.4.7.1. Основанием для начала административной процедуры по </w:t>
      </w:r>
      <w:r w:rsidRPr="00AE3C50">
        <w:rPr>
          <w:spacing w:val="-1"/>
          <w:sz w:val="14"/>
          <w:szCs w:val="14"/>
        </w:rPr>
        <w:t>подготовке проекта акта приема-передачи земельного участка (Приложение № 5</w:t>
      </w:r>
    </w:p>
    <w:p w:rsidR="00BB0EE1" w:rsidRPr="00AE3C50" w:rsidRDefault="00BB0EE1" w:rsidP="00BB0EE1">
      <w:pPr>
        <w:ind w:firstLine="284"/>
        <w:jc w:val="both"/>
        <w:rPr>
          <w:sz w:val="14"/>
          <w:szCs w:val="14"/>
        </w:rPr>
      </w:pPr>
      <w:r w:rsidRPr="00AE3C50">
        <w:rPr>
          <w:spacing w:val="-1"/>
          <w:sz w:val="14"/>
          <w:szCs w:val="14"/>
        </w:rPr>
        <w:t xml:space="preserve">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3.4.7.2.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направляет его первому заместителю Главы администрации муниципального округа или лицу, его замещающему, для подписания.</w:t>
      </w:r>
    </w:p>
    <w:p w:rsidR="00BB0EE1" w:rsidRPr="00AE3C50" w:rsidRDefault="00BB0EE1" w:rsidP="00BB0EE1">
      <w:pPr>
        <w:ind w:firstLine="284"/>
        <w:jc w:val="both"/>
        <w:rPr>
          <w:sz w:val="14"/>
          <w:szCs w:val="14"/>
        </w:rPr>
      </w:pPr>
      <w:r w:rsidRPr="00AE3C50">
        <w:rPr>
          <w:sz w:val="14"/>
          <w:szCs w:val="14"/>
        </w:rPr>
        <w:t xml:space="preserve">3.4.7.3.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t>3.4.7.4.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3.4.7.5. Критерии принятия решения: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3.4.7.6. Результат выполнения административной процедуры – 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sz w:val="14"/>
          <w:szCs w:val="14"/>
        </w:rPr>
        <w:t>3.4.7.7.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3.5.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BB0EE1" w:rsidRPr="00AE3C50" w:rsidRDefault="00BB0EE1" w:rsidP="00BB0EE1">
      <w:pPr>
        <w:autoSpaceDE w:val="0"/>
        <w:autoSpaceDN w:val="0"/>
        <w:adjustRightInd w:val="0"/>
        <w:ind w:firstLine="284"/>
        <w:jc w:val="both"/>
        <w:outlineLvl w:val="2"/>
        <w:rPr>
          <w:b/>
          <w:sz w:val="14"/>
          <w:szCs w:val="14"/>
        </w:rPr>
      </w:pPr>
      <w:r w:rsidRPr="00AE3C50">
        <w:rPr>
          <w:b/>
          <w:bCs/>
          <w:sz w:val="14"/>
          <w:szCs w:val="14"/>
        </w:rPr>
        <w:t>3.5.1.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rPr>
          <w:sz w:val="14"/>
          <w:szCs w:val="14"/>
        </w:rPr>
      </w:pPr>
      <w:r w:rsidRPr="00AE3C50">
        <w:rPr>
          <w:sz w:val="14"/>
          <w:szCs w:val="14"/>
        </w:rPr>
        <w:t>4) издание постановления Администрации муниципального округа о предоставлении земельного участка в собственность или подготовка письма об отказе в предоставлении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5)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3.5.2.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2.6.5.2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lastRenderedPageBreak/>
        <w:t>3.5.2.2.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3.5.2.3.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3.5.2.4.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t>3.5.2.5.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3.5.3.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3.5.3.2.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2.6.5.2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3.5.3.3. В случае выявления несоответствия заявления и иных документов перечню, установленному в подпункте 2.6.5.2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3.5.3.4. Результат административной процедуры – выявление наличия или отсутствия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bCs/>
          <w:sz w:val="14"/>
          <w:szCs w:val="14"/>
        </w:rPr>
      </w:pPr>
      <w:r w:rsidRPr="00AE3C50">
        <w:rPr>
          <w:sz w:val="14"/>
          <w:szCs w:val="14"/>
        </w:rPr>
        <w:t>3.5.3.5. Время выполнения административной процедуры составляет 2 (два) календарных дня.</w:t>
      </w:r>
    </w:p>
    <w:p w:rsidR="00BB0EE1" w:rsidRPr="00AE3C50" w:rsidRDefault="00BB0EE1" w:rsidP="00BB0EE1">
      <w:pPr>
        <w:tabs>
          <w:tab w:val="left" w:pos="720"/>
          <w:tab w:val="left" w:pos="1800"/>
        </w:tabs>
        <w:ind w:firstLine="284"/>
        <w:jc w:val="both"/>
        <w:rPr>
          <w:b/>
          <w:bCs/>
          <w:sz w:val="14"/>
          <w:szCs w:val="14"/>
        </w:rPr>
      </w:pPr>
      <w:r w:rsidRPr="00AE3C50">
        <w:rPr>
          <w:b/>
          <w:bCs/>
          <w:sz w:val="14"/>
          <w:szCs w:val="14"/>
        </w:rPr>
        <w:t xml:space="preserve">3.5.4 Административная процедура - формирование и направление межведомственных запросов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2.6.5.3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3.5.4.2. Документ, указанный в подпункте 2.6.5.3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3.5.4.3. Критерии принятия решения: отсутствие документа, указанного в подпункте 2.6.1.3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3.5.4.5. Время выполнения административной процедуры не должно превышать 7 (семи) календарных дней.</w:t>
      </w:r>
    </w:p>
    <w:p w:rsidR="00BB0EE1" w:rsidRPr="00AE3C50" w:rsidRDefault="00BB0EE1" w:rsidP="00BB0EE1">
      <w:pPr>
        <w:autoSpaceDE w:val="0"/>
        <w:autoSpaceDN w:val="0"/>
        <w:adjustRightInd w:val="0"/>
        <w:ind w:firstLine="284"/>
        <w:jc w:val="both"/>
        <w:outlineLvl w:val="2"/>
        <w:rPr>
          <w:b/>
          <w:bCs/>
          <w:sz w:val="14"/>
          <w:szCs w:val="14"/>
        </w:rPr>
      </w:pPr>
      <w:r w:rsidRPr="00AE3C50">
        <w:rPr>
          <w:b/>
          <w:bCs/>
          <w:sz w:val="14"/>
          <w:szCs w:val="14"/>
        </w:rPr>
        <w:t xml:space="preserve">3.5.5. Административная процедура - издание постановления Администрации муниципального округа о предоставлении земельного участка в собственность </w:t>
      </w:r>
      <w:r w:rsidRPr="00AE3C50">
        <w:rPr>
          <w:b/>
          <w:sz w:val="14"/>
          <w:szCs w:val="14"/>
        </w:rPr>
        <w:t>или подготовка письма об отказе в предоставлении земельного участка</w:t>
      </w:r>
    </w:p>
    <w:p w:rsidR="00BB0EE1" w:rsidRPr="00AE3C50" w:rsidRDefault="00BB0EE1" w:rsidP="00BB0EE1">
      <w:pPr>
        <w:ind w:firstLine="284"/>
        <w:jc w:val="both"/>
        <w:rPr>
          <w:sz w:val="14"/>
          <w:szCs w:val="14"/>
        </w:rPr>
      </w:pPr>
      <w:r w:rsidRPr="00AE3C50">
        <w:rPr>
          <w:sz w:val="14"/>
          <w:szCs w:val="14"/>
        </w:rPr>
        <w:t>3.5.5.1.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соответствие заявления и представленных документов требованиям подпункта 2.6.5.2 настоящего Административного регламента либо наличие оснований для отказа в предоставлении муниципальной услуги.</w:t>
      </w:r>
    </w:p>
    <w:p w:rsidR="00BB0EE1" w:rsidRPr="00AE3C50" w:rsidRDefault="00BB0EE1" w:rsidP="00BB0EE1">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3C50">
        <w:rPr>
          <w:sz w:val="14"/>
          <w:szCs w:val="14"/>
        </w:rPr>
        <w:t xml:space="preserve">3.5.5.2. Специалист отдела готовит проект постановления Администрации муниципального округа о предоставлении земельного участка в собственность, который </w:t>
      </w:r>
      <w:r w:rsidRPr="00AE3C50">
        <w:rPr>
          <w:spacing w:val="-1"/>
          <w:sz w:val="14"/>
          <w:szCs w:val="14"/>
        </w:rPr>
        <w:t xml:space="preserve">передается на согласование 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r w:rsidRPr="00AE3C50">
        <w:rPr>
          <w:spacing w:val="-1"/>
          <w:sz w:val="14"/>
          <w:szCs w:val="14"/>
        </w:rPr>
        <w:t xml:space="preserve"> либо готовит проект письма об </w:t>
      </w:r>
      <w:r w:rsidRPr="00AE3C50">
        <w:rPr>
          <w:spacing w:val="-1"/>
          <w:sz w:val="14"/>
          <w:szCs w:val="14"/>
        </w:rPr>
        <w:lastRenderedPageBreak/>
        <w:t>отказе в предоставлении земельного участка.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3.5.5.3. Постановление Администрации муниципального округа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3.5.5.4.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3.5.5.5. Результат административной процедуры – издание постановления Администрации муниципального округа о предоставлении земельного участка в собственность либо подготовка письма об отказе в предоставлении земельного участка.</w:t>
      </w:r>
    </w:p>
    <w:p w:rsidR="00BB0EE1" w:rsidRPr="00AE3C50" w:rsidRDefault="00BB0EE1" w:rsidP="00BB0EE1">
      <w:pPr>
        <w:ind w:firstLine="284"/>
        <w:jc w:val="both"/>
        <w:rPr>
          <w:bCs/>
          <w:sz w:val="14"/>
          <w:szCs w:val="14"/>
        </w:rPr>
      </w:pPr>
      <w:r w:rsidRPr="00AE3C50">
        <w:rPr>
          <w:sz w:val="14"/>
          <w:szCs w:val="14"/>
        </w:rPr>
        <w:t>3.5.5.6. Время выполнения административной процедуры не должно превышать 10 (десяти) календарных дней.</w:t>
      </w:r>
    </w:p>
    <w:p w:rsidR="00BB0EE1" w:rsidRPr="00AE3C50" w:rsidRDefault="00BB0EE1" w:rsidP="00BB0EE1">
      <w:pPr>
        <w:ind w:firstLine="284"/>
        <w:jc w:val="both"/>
        <w:rPr>
          <w:b/>
          <w:bCs/>
          <w:sz w:val="14"/>
          <w:szCs w:val="14"/>
        </w:rPr>
      </w:pPr>
      <w:r w:rsidRPr="00AE3C50">
        <w:rPr>
          <w:b/>
          <w:bCs/>
          <w:sz w:val="14"/>
          <w:szCs w:val="14"/>
        </w:rPr>
        <w:t>3.5.6.</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z w:val="14"/>
          <w:szCs w:val="14"/>
        </w:rPr>
      </w:pPr>
      <w:r w:rsidRPr="00AE3C50">
        <w:rPr>
          <w:sz w:val="14"/>
          <w:szCs w:val="14"/>
        </w:rPr>
        <w:t xml:space="preserve">3.5.6.1. Основанием для начала административной процедуры по </w:t>
      </w:r>
      <w:r w:rsidRPr="00AE3C50">
        <w:rPr>
          <w:spacing w:val="-1"/>
          <w:sz w:val="14"/>
          <w:szCs w:val="14"/>
        </w:rPr>
        <w:t xml:space="preserve">подготовке проекта акта приема-передачи земельного участка (Приложение № 5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3.5.6.2.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 xml:space="preserve">направляет его первому заместителю Главы администрации муниципального округа или лицу, его замещающему, для подписания. </w:t>
      </w:r>
    </w:p>
    <w:p w:rsidR="00BB0EE1" w:rsidRPr="00AE3C50" w:rsidRDefault="00BB0EE1" w:rsidP="00BB0EE1">
      <w:pPr>
        <w:ind w:firstLine="284"/>
        <w:jc w:val="both"/>
        <w:rPr>
          <w:sz w:val="14"/>
          <w:szCs w:val="14"/>
        </w:rPr>
      </w:pPr>
      <w:r w:rsidRPr="00AE3C50">
        <w:rPr>
          <w:sz w:val="14"/>
          <w:szCs w:val="14"/>
        </w:rPr>
        <w:t xml:space="preserve">3.5.6.3.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t>3.5.6.4.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3.5.6.5. Критерии принятия решения: постановка земельного участка на государственный кадастровый учет и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3.5.6.6. Результат выполнения административной процедуры – 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sz w:val="14"/>
          <w:szCs w:val="14"/>
        </w:rPr>
        <w:t>3.5.6.7.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widowControl w:val="0"/>
        <w:tabs>
          <w:tab w:val="num" w:pos="0"/>
        </w:tabs>
        <w:autoSpaceDE w:val="0"/>
        <w:autoSpaceDN w:val="0"/>
        <w:adjustRightInd w:val="0"/>
        <w:ind w:firstLine="284"/>
        <w:jc w:val="both"/>
        <w:rPr>
          <w:sz w:val="14"/>
          <w:szCs w:val="14"/>
        </w:rPr>
      </w:pPr>
      <w:r w:rsidRPr="00AE3C50">
        <w:rPr>
          <w:b/>
          <w:sz w:val="14"/>
          <w:szCs w:val="14"/>
        </w:rPr>
        <w:t xml:space="preserve">3.6.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b/>
          <w:sz w:val="14"/>
          <w:szCs w:val="14"/>
        </w:rPr>
        <w:t>среднерайонного</w:t>
      </w:r>
      <w:proofErr w:type="spellEnd"/>
      <w:r w:rsidRPr="00AE3C50">
        <w:rPr>
          <w:b/>
          <w:sz w:val="14"/>
          <w:szCs w:val="14"/>
        </w:rPr>
        <w:t xml:space="preserve"> уровня, гражданам, для садоводства, огородничества и дачного строительства</w:t>
      </w:r>
      <w:r w:rsidRPr="00AE3C50">
        <w:rPr>
          <w:sz w:val="14"/>
          <w:szCs w:val="14"/>
        </w:rPr>
        <w:t>:</w:t>
      </w:r>
    </w:p>
    <w:p w:rsidR="00BB0EE1" w:rsidRPr="00AE3C50" w:rsidRDefault="00BB0EE1" w:rsidP="00BB0EE1">
      <w:pPr>
        <w:autoSpaceDE w:val="0"/>
        <w:autoSpaceDN w:val="0"/>
        <w:adjustRightInd w:val="0"/>
        <w:ind w:firstLine="284"/>
        <w:jc w:val="both"/>
        <w:outlineLvl w:val="2"/>
        <w:rPr>
          <w:b/>
          <w:sz w:val="14"/>
          <w:szCs w:val="14"/>
        </w:rPr>
      </w:pPr>
      <w:r w:rsidRPr="00AE3C50">
        <w:rPr>
          <w:b/>
          <w:bCs/>
          <w:sz w:val="14"/>
          <w:szCs w:val="14"/>
        </w:rPr>
        <w:t>3.6.1.</w:t>
      </w:r>
      <w:r w:rsidRPr="00AE3C50">
        <w:rPr>
          <w:b/>
          <w:sz w:val="14"/>
          <w:szCs w:val="14"/>
        </w:rPr>
        <w:t xml:space="preserve"> </w:t>
      </w:r>
      <w:r w:rsidRPr="00AE3C50">
        <w:rPr>
          <w:b/>
          <w:bCs/>
          <w:sz w:val="14"/>
          <w:szCs w:val="14"/>
        </w:rPr>
        <w:t>Исчерпывающий перечень административных процедур</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предоставления муниципальной услуги включает в себя следующие административные процедуры:</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BB0EE1" w:rsidRPr="00AE3C50" w:rsidRDefault="00BB0EE1" w:rsidP="00BB0EE1">
      <w:pPr>
        <w:autoSpaceDE w:val="0"/>
        <w:autoSpaceDN w:val="0"/>
        <w:adjustRightInd w:val="0"/>
        <w:ind w:firstLine="284"/>
        <w:jc w:val="both"/>
        <w:rPr>
          <w:sz w:val="14"/>
          <w:szCs w:val="14"/>
        </w:rPr>
      </w:pPr>
      <w:r w:rsidRPr="00AE3C50">
        <w:rPr>
          <w:sz w:val="14"/>
          <w:szCs w:val="14"/>
        </w:rPr>
        <w:t>4) издание постановления Администрации муниципального округа о предоставлении земельного участка в собственность или подготовка письма об отказе в предоставлении земельного участка;</w:t>
      </w:r>
    </w:p>
    <w:p w:rsidR="00BB0EE1" w:rsidRPr="00AE3C50" w:rsidRDefault="00BB0EE1" w:rsidP="00BB0EE1">
      <w:pPr>
        <w:autoSpaceDE w:val="0"/>
        <w:autoSpaceDN w:val="0"/>
        <w:adjustRightInd w:val="0"/>
        <w:ind w:firstLine="284"/>
        <w:jc w:val="both"/>
        <w:rPr>
          <w:sz w:val="14"/>
          <w:szCs w:val="14"/>
        </w:rPr>
      </w:pPr>
      <w:r w:rsidRPr="00AE3C50">
        <w:rPr>
          <w:sz w:val="14"/>
          <w:szCs w:val="14"/>
        </w:rPr>
        <w:t>5) подготовка проекта акта приема-передачи земельного участка.</w:t>
      </w:r>
    </w:p>
    <w:p w:rsidR="00BB0EE1" w:rsidRPr="00AE3C50" w:rsidRDefault="00BB0EE1" w:rsidP="00BB0EE1">
      <w:pPr>
        <w:autoSpaceDE w:val="0"/>
        <w:autoSpaceDN w:val="0"/>
        <w:adjustRightInd w:val="0"/>
        <w:ind w:firstLine="284"/>
        <w:jc w:val="both"/>
        <w:outlineLvl w:val="1"/>
        <w:rPr>
          <w:b/>
          <w:bCs/>
          <w:sz w:val="14"/>
          <w:szCs w:val="14"/>
        </w:rPr>
      </w:pPr>
      <w:r w:rsidRPr="00AE3C50">
        <w:rPr>
          <w:b/>
          <w:bCs/>
          <w:sz w:val="14"/>
          <w:szCs w:val="14"/>
        </w:rPr>
        <w:t xml:space="preserve">3.6.2. Административная процедура – прием, регистрация и визирование заявления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2.6.6.2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3.6.2.2.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BB0EE1" w:rsidRPr="00AE3C50" w:rsidRDefault="00BB0EE1" w:rsidP="00BB0EE1">
      <w:pPr>
        <w:tabs>
          <w:tab w:val="left" w:pos="720"/>
          <w:tab w:val="left" w:pos="1800"/>
        </w:tabs>
        <w:ind w:firstLine="284"/>
        <w:jc w:val="both"/>
        <w:rPr>
          <w:sz w:val="14"/>
          <w:szCs w:val="14"/>
        </w:rPr>
      </w:pPr>
      <w:r w:rsidRPr="00AE3C50">
        <w:rPr>
          <w:sz w:val="14"/>
          <w:szCs w:val="14"/>
        </w:rPr>
        <w:t>3.6.2.3.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BB0EE1" w:rsidRPr="00AE3C50" w:rsidRDefault="00BB0EE1" w:rsidP="00BB0EE1">
      <w:pPr>
        <w:tabs>
          <w:tab w:val="left" w:pos="720"/>
          <w:tab w:val="left" w:pos="1800"/>
        </w:tabs>
        <w:ind w:firstLine="284"/>
        <w:jc w:val="both"/>
        <w:rPr>
          <w:sz w:val="14"/>
          <w:szCs w:val="14"/>
        </w:rPr>
      </w:pPr>
      <w:r w:rsidRPr="00AE3C50">
        <w:rPr>
          <w:sz w:val="14"/>
          <w:szCs w:val="14"/>
        </w:rPr>
        <w:t>3.6.2.4. Результат административной процедуры - регистрация заявления в соответствующем журнале.</w:t>
      </w:r>
    </w:p>
    <w:p w:rsidR="00BB0EE1" w:rsidRPr="00AE3C50" w:rsidRDefault="00BB0EE1" w:rsidP="00BB0EE1">
      <w:pPr>
        <w:tabs>
          <w:tab w:val="left" w:pos="720"/>
          <w:tab w:val="left" w:pos="1800"/>
        </w:tabs>
        <w:ind w:firstLine="284"/>
        <w:jc w:val="both"/>
        <w:rPr>
          <w:sz w:val="14"/>
          <w:szCs w:val="14"/>
        </w:rPr>
      </w:pPr>
      <w:r w:rsidRPr="00AE3C50">
        <w:rPr>
          <w:sz w:val="14"/>
          <w:szCs w:val="14"/>
        </w:rPr>
        <w:lastRenderedPageBreak/>
        <w:t>3.6.2.5.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BB0EE1" w:rsidRPr="00AE3C50" w:rsidRDefault="00BB0EE1" w:rsidP="00BB0EE1">
      <w:pPr>
        <w:autoSpaceDE w:val="0"/>
        <w:autoSpaceDN w:val="0"/>
        <w:adjustRightInd w:val="0"/>
        <w:ind w:firstLine="284"/>
        <w:jc w:val="both"/>
        <w:outlineLvl w:val="2"/>
        <w:rPr>
          <w:b/>
          <w:sz w:val="14"/>
          <w:szCs w:val="14"/>
        </w:rPr>
      </w:pPr>
      <w:r w:rsidRPr="00AE3C50">
        <w:rPr>
          <w:b/>
          <w:sz w:val="14"/>
          <w:szCs w:val="14"/>
        </w:rPr>
        <w:t>3.6.3. Административная процедура - рассмотрение заявления в отделе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BB0EE1" w:rsidRPr="00AE3C50" w:rsidRDefault="00BB0EE1" w:rsidP="00BB0EE1">
      <w:pPr>
        <w:tabs>
          <w:tab w:val="left" w:pos="720"/>
          <w:tab w:val="left" w:pos="1800"/>
        </w:tabs>
        <w:ind w:firstLine="284"/>
        <w:jc w:val="both"/>
        <w:rPr>
          <w:sz w:val="14"/>
          <w:szCs w:val="14"/>
        </w:rPr>
      </w:pPr>
      <w:r w:rsidRPr="00AE3C50">
        <w:rPr>
          <w:sz w:val="14"/>
          <w:szCs w:val="14"/>
        </w:rPr>
        <w:t>3.6.3.2. Специалист отдела, ответственный за предоставление муниципальной услуги:</w:t>
      </w:r>
    </w:p>
    <w:p w:rsidR="00BB0EE1" w:rsidRPr="00AE3C50" w:rsidRDefault="00BB0EE1" w:rsidP="00BB0EE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BB0EE1" w:rsidRPr="00AE3C50" w:rsidRDefault="00BB0EE1" w:rsidP="00BB0EE1">
      <w:pPr>
        <w:tabs>
          <w:tab w:val="left" w:pos="720"/>
          <w:tab w:val="left" w:pos="1800"/>
        </w:tabs>
        <w:ind w:firstLine="284"/>
        <w:jc w:val="both"/>
        <w:rPr>
          <w:sz w:val="14"/>
          <w:szCs w:val="14"/>
        </w:rPr>
      </w:pPr>
      <w:r w:rsidRPr="00AE3C50">
        <w:rPr>
          <w:sz w:val="14"/>
          <w:szCs w:val="14"/>
        </w:rPr>
        <w:t>правильности заполнения заявления;</w:t>
      </w:r>
    </w:p>
    <w:p w:rsidR="00BB0EE1" w:rsidRPr="00AE3C50" w:rsidRDefault="00BB0EE1" w:rsidP="00BB0EE1">
      <w:pPr>
        <w:tabs>
          <w:tab w:val="left" w:pos="720"/>
          <w:tab w:val="left" w:pos="1800"/>
        </w:tabs>
        <w:ind w:firstLine="284"/>
        <w:jc w:val="both"/>
        <w:rPr>
          <w:sz w:val="14"/>
          <w:szCs w:val="14"/>
        </w:rPr>
      </w:pPr>
      <w:r w:rsidRPr="00AE3C50">
        <w:rPr>
          <w:sz w:val="14"/>
          <w:szCs w:val="14"/>
        </w:rPr>
        <w:t>наличия документов, указанных в подпункте 2.6.6.2 настоящего Административного регламента;</w:t>
      </w:r>
    </w:p>
    <w:p w:rsidR="00BB0EE1" w:rsidRPr="00AE3C50" w:rsidRDefault="00BB0EE1" w:rsidP="00BB0EE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BB0EE1" w:rsidRPr="00AE3C50" w:rsidRDefault="00BB0EE1" w:rsidP="00BB0EE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BB0EE1" w:rsidRPr="00AE3C50" w:rsidRDefault="00BB0EE1" w:rsidP="00BB0EE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BB0EE1" w:rsidRPr="00AE3C50" w:rsidRDefault="00BB0EE1" w:rsidP="00BB0EE1">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BB0EE1" w:rsidRPr="00AE3C50" w:rsidRDefault="00BB0EE1" w:rsidP="00BB0EE1">
      <w:pPr>
        <w:tabs>
          <w:tab w:val="left" w:pos="720"/>
          <w:tab w:val="left" w:pos="1800"/>
        </w:tabs>
        <w:ind w:firstLine="284"/>
        <w:jc w:val="both"/>
        <w:rPr>
          <w:sz w:val="14"/>
          <w:szCs w:val="14"/>
        </w:rPr>
      </w:pPr>
      <w:r w:rsidRPr="00AE3C50">
        <w:rPr>
          <w:sz w:val="14"/>
          <w:szCs w:val="14"/>
        </w:rPr>
        <w:t>документы не исполнены карандашом.</w:t>
      </w:r>
    </w:p>
    <w:p w:rsidR="00BB0EE1" w:rsidRPr="00AE3C50" w:rsidRDefault="00BB0EE1" w:rsidP="00BB0EE1">
      <w:pPr>
        <w:tabs>
          <w:tab w:val="left" w:pos="720"/>
          <w:tab w:val="left" w:pos="1800"/>
        </w:tabs>
        <w:ind w:firstLine="284"/>
        <w:jc w:val="both"/>
        <w:rPr>
          <w:sz w:val="14"/>
          <w:szCs w:val="14"/>
        </w:rPr>
      </w:pPr>
      <w:r w:rsidRPr="00AE3C50">
        <w:rPr>
          <w:sz w:val="14"/>
          <w:szCs w:val="14"/>
        </w:rPr>
        <w:t>3.6.3.3. В случае выявления несоответствия заявления и иных документов перечню, установленному в подпункте 2.6.6.2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BB0EE1" w:rsidRPr="00AE3C50" w:rsidRDefault="00BB0EE1" w:rsidP="00BB0EE1">
      <w:pPr>
        <w:tabs>
          <w:tab w:val="left" w:pos="720"/>
          <w:tab w:val="left" w:pos="1800"/>
        </w:tabs>
        <w:ind w:firstLine="284"/>
        <w:jc w:val="both"/>
        <w:rPr>
          <w:sz w:val="14"/>
          <w:szCs w:val="14"/>
        </w:rPr>
      </w:pPr>
      <w:r w:rsidRPr="00AE3C50">
        <w:rPr>
          <w:sz w:val="14"/>
          <w:szCs w:val="14"/>
        </w:rPr>
        <w:t>3.6.3.4. Результат административной процедуры – выявление наличия или отсутствия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bCs/>
          <w:sz w:val="14"/>
          <w:szCs w:val="14"/>
        </w:rPr>
      </w:pPr>
      <w:r w:rsidRPr="00AE3C50">
        <w:rPr>
          <w:sz w:val="14"/>
          <w:szCs w:val="14"/>
        </w:rPr>
        <w:t>3.6.3.5. Время выполнения административной процедуры составляет 2 (два) календарных дня.</w:t>
      </w:r>
    </w:p>
    <w:p w:rsidR="00BB0EE1" w:rsidRPr="00AE3C50" w:rsidRDefault="00BB0EE1" w:rsidP="00BB0EE1">
      <w:pPr>
        <w:tabs>
          <w:tab w:val="left" w:pos="720"/>
          <w:tab w:val="left" w:pos="1800"/>
        </w:tabs>
        <w:ind w:firstLine="284"/>
        <w:jc w:val="both"/>
        <w:rPr>
          <w:b/>
          <w:bCs/>
          <w:sz w:val="14"/>
          <w:szCs w:val="14"/>
        </w:rPr>
      </w:pPr>
      <w:r w:rsidRPr="00AE3C50">
        <w:rPr>
          <w:b/>
          <w:bCs/>
          <w:sz w:val="14"/>
          <w:szCs w:val="14"/>
        </w:rPr>
        <w:t xml:space="preserve">3.6.4 Административная процедура - формирование и направление межведомственных запросов </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документа, указанного в подпункте 2.6.6.3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3.6.4.2. Документ, указанный в подпункте 2.6.6.3 настоящего Административного регламента, запрашивается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3.6.4.3. Критерии принятия решения: отсутствие документа, указанного в подпункте 2.6.6.3 настоящего Административного регламента.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3.6.4.4. Результат административной процедуры – формирование полного пакета документов.</w:t>
      </w:r>
    </w:p>
    <w:p w:rsidR="00BB0EE1" w:rsidRPr="00AE3C50" w:rsidRDefault="00BB0EE1" w:rsidP="00BB0EE1">
      <w:pPr>
        <w:tabs>
          <w:tab w:val="left" w:pos="720"/>
          <w:tab w:val="left" w:pos="1800"/>
        </w:tabs>
        <w:ind w:firstLine="284"/>
        <w:jc w:val="both"/>
        <w:rPr>
          <w:sz w:val="14"/>
          <w:szCs w:val="14"/>
        </w:rPr>
      </w:pPr>
      <w:r w:rsidRPr="00AE3C50">
        <w:rPr>
          <w:sz w:val="14"/>
          <w:szCs w:val="14"/>
        </w:rPr>
        <w:t>3.6.4.5. Время выполнения административной процедуры не должно превышать 7 (семи) календарных дней.</w:t>
      </w:r>
    </w:p>
    <w:p w:rsidR="00BB0EE1" w:rsidRPr="00AE3C50" w:rsidRDefault="00BB0EE1" w:rsidP="00BB0EE1">
      <w:pPr>
        <w:autoSpaceDE w:val="0"/>
        <w:autoSpaceDN w:val="0"/>
        <w:adjustRightInd w:val="0"/>
        <w:ind w:firstLine="284"/>
        <w:jc w:val="both"/>
        <w:outlineLvl w:val="2"/>
        <w:rPr>
          <w:b/>
          <w:bCs/>
          <w:sz w:val="14"/>
          <w:szCs w:val="14"/>
        </w:rPr>
      </w:pPr>
      <w:r w:rsidRPr="00AE3C50">
        <w:rPr>
          <w:b/>
          <w:bCs/>
          <w:sz w:val="14"/>
          <w:szCs w:val="14"/>
        </w:rPr>
        <w:t xml:space="preserve">3.6.5. Административная процедура - издание постановления Администрации муниципального округа о предоставлении земельного участка в собственность </w:t>
      </w:r>
      <w:r w:rsidRPr="00AE3C50">
        <w:rPr>
          <w:b/>
          <w:sz w:val="14"/>
          <w:szCs w:val="14"/>
        </w:rPr>
        <w:t>или подготовка письма об отказе в предоставлении земельного участка</w:t>
      </w:r>
    </w:p>
    <w:p w:rsidR="00BB0EE1" w:rsidRPr="00AE3C50" w:rsidRDefault="00BB0EE1" w:rsidP="00BB0EE1">
      <w:pPr>
        <w:ind w:firstLine="284"/>
        <w:jc w:val="both"/>
        <w:rPr>
          <w:sz w:val="14"/>
          <w:szCs w:val="14"/>
        </w:rPr>
      </w:pPr>
      <w:r w:rsidRPr="00AE3C50">
        <w:rPr>
          <w:sz w:val="14"/>
          <w:szCs w:val="14"/>
        </w:rPr>
        <w:t>3.6.5.1. Основанием для начала административной процедуры по изданию постановления Администрации муниципального округа о предоставлении земельного участка в собственность является соответствие заявления и представленных документов требованиям подпункта 2.6.6.2 настоящего Административного регламента либо наличие оснований для отказа в предоставлении муниципальной услуги.</w:t>
      </w:r>
    </w:p>
    <w:p w:rsidR="00BB0EE1" w:rsidRPr="00AE3C50" w:rsidRDefault="00BB0EE1" w:rsidP="00BB0EE1">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3C50">
        <w:rPr>
          <w:sz w:val="14"/>
          <w:szCs w:val="14"/>
        </w:rPr>
        <w:t xml:space="preserve">3.6.5.2. Специалист отдела готовит проект постановления Администрации муниципального округа о предоставлении земельного участка в собственность, который </w:t>
      </w:r>
      <w:r w:rsidRPr="00AE3C50">
        <w:rPr>
          <w:spacing w:val="-1"/>
          <w:sz w:val="14"/>
          <w:szCs w:val="14"/>
        </w:rPr>
        <w:t xml:space="preserve">передается на согласование 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r w:rsidRPr="00AE3C50">
        <w:rPr>
          <w:spacing w:val="-1"/>
          <w:sz w:val="14"/>
          <w:szCs w:val="14"/>
        </w:rPr>
        <w:t xml:space="preserve"> либо готовит проект письма об отказе в предоставлении земельного участка.</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3.6.5.3. Постановление Администрации муниципального округа о предоставлении земельного участка в собственность либо письмо об отказе в предоставлении земельного участка подписывает первый заместитель Главы администрации муниципального округа или лицо, его замещающее.</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3.6.5.4. Критерии принятия решения: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отказа в предоставлении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lastRenderedPageBreak/>
        <w:t>3.6.5.5. Результат административной процедуры – издание постановления Администрации муниципального округа о предоставлении земельного участка в собственность либо подготовка письма об отказе в предоставлении земельного участка.</w:t>
      </w:r>
    </w:p>
    <w:p w:rsidR="00BB0EE1" w:rsidRPr="00AE3C50" w:rsidRDefault="00BB0EE1" w:rsidP="00BB0EE1">
      <w:pPr>
        <w:ind w:firstLine="284"/>
        <w:jc w:val="both"/>
        <w:rPr>
          <w:bCs/>
          <w:sz w:val="14"/>
          <w:szCs w:val="14"/>
        </w:rPr>
      </w:pPr>
      <w:r w:rsidRPr="00AE3C50">
        <w:rPr>
          <w:sz w:val="14"/>
          <w:szCs w:val="14"/>
        </w:rPr>
        <w:t>3.6.5.6. Время выполнения административной процедуры не должно превышать 10 (десяти) календарных дней.</w:t>
      </w:r>
    </w:p>
    <w:p w:rsidR="00BB0EE1" w:rsidRPr="00AE3C50" w:rsidRDefault="00BB0EE1" w:rsidP="00BB0EE1">
      <w:pPr>
        <w:ind w:firstLine="284"/>
        <w:jc w:val="both"/>
        <w:rPr>
          <w:b/>
          <w:bCs/>
          <w:sz w:val="14"/>
          <w:szCs w:val="14"/>
        </w:rPr>
      </w:pPr>
      <w:r w:rsidRPr="00AE3C50">
        <w:rPr>
          <w:b/>
          <w:bCs/>
          <w:sz w:val="14"/>
          <w:szCs w:val="14"/>
        </w:rPr>
        <w:t>3.6.6.</w:t>
      </w:r>
      <w:r w:rsidRPr="00AE3C50">
        <w:rPr>
          <w:b/>
          <w:sz w:val="14"/>
          <w:szCs w:val="14"/>
        </w:rPr>
        <w:t xml:space="preserve"> </w:t>
      </w:r>
      <w:r w:rsidRPr="00AE3C50">
        <w:rPr>
          <w:b/>
          <w:bCs/>
          <w:sz w:val="14"/>
          <w:szCs w:val="14"/>
        </w:rPr>
        <w:t xml:space="preserve">Административная процедура – </w:t>
      </w:r>
      <w:r w:rsidRPr="00AE3C50">
        <w:rPr>
          <w:b/>
          <w:bCs/>
          <w:spacing w:val="-1"/>
          <w:sz w:val="14"/>
          <w:szCs w:val="14"/>
        </w:rPr>
        <w:t>подготовка проекта акта приема-передачи земельного участка</w:t>
      </w:r>
    </w:p>
    <w:p w:rsidR="00BB0EE1" w:rsidRPr="00AE3C50" w:rsidRDefault="00BB0EE1" w:rsidP="00BB0EE1">
      <w:pPr>
        <w:ind w:firstLine="284"/>
        <w:jc w:val="both"/>
        <w:rPr>
          <w:sz w:val="14"/>
          <w:szCs w:val="14"/>
        </w:rPr>
      </w:pPr>
      <w:r w:rsidRPr="00AE3C50">
        <w:rPr>
          <w:sz w:val="14"/>
          <w:szCs w:val="14"/>
        </w:rPr>
        <w:t xml:space="preserve">3.6.6.1. Основанием для начала административной процедуры по </w:t>
      </w:r>
      <w:r w:rsidRPr="00AE3C50">
        <w:rPr>
          <w:spacing w:val="-1"/>
          <w:sz w:val="14"/>
          <w:szCs w:val="14"/>
        </w:rPr>
        <w:t xml:space="preserve">подготовке проекта акта приема-передачи земельного участка (Приложение № 5 к Административному регламенту) </w:t>
      </w:r>
      <w:r w:rsidRPr="00AE3C50">
        <w:rPr>
          <w:sz w:val="14"/>
          <w:szCs w:val="14"/>
        </w:rPr>
        <w:t>является издание постановления Администрации муниципального округа о предоставлении земельного участка в собственность.</w:t>
      </w:r>
    </w:p>
    <w:p w:rsidR="00BB0EE1" w:rsidRPr="00AE3C50" w:rsidRDefault="00BB0EE1" w:rsidP="00BB0EE1">
      <w:pPr>
        <w:ind w:firstLine="284"/>
        <w:jc w:val="both"/>
        <w:rPr>
          <w:sz w:val="14"/>
          <w:szCs w:val="14"/>
        </w:rPr>
      </w:pPr>
      <w:r w:rsidRPr="00AE3C50">
        <w:rPr>
          <w:sz w:val="14"/>
          <w:szCs w:val="14"/>
        </w:rPr>
        <w:t xml:space="preserve">3.6.6.2. Специалист отдела </w:t>
      </w:r>
      <w:r w:rsidRPr="00AE3C50">
        <w:rPr>
          <w:spacing w:val="3"/>
          <w:sz w:val="14"/>
          <w:szCs w:val="14"/>
        </w:rPr>
        <w:t>готовит проект акта приема-передачи</w:t>
      </w:r>
      <w:r w:rsidRPr="00AE3C50">
        <w:rPr>
          <w:spacing w:val="-1"/>
          <w:sz w:val="14"/>
          <w:szCs w:val="14"/>
        </w:rPr>
        <w:t xml:space="preserve"> земельного участка и </w:t>
      </w:r>
      <w:r w:rsidRPr="00AE3C50">
        <w:rPr>
          <w:sz w:val="14"/>
          <w:szCs w:val="14"/>
        </w:rPr>
        <w:t xml:space="preserve">направляет его первому заместителю Главы администрации муниципального округа для подписания. </w:t>
      </w:r>
    </w:p>
    <w:p w:rsidR="00BB0EE1" w:rsidRPr="00AE3C50" w:rsidRDefault="00BB0EE1" w:rsidP="00BB0EE1">
      <w:pPr>
        <w:ind w:firstLine="284"/>
        <w:jc w:val="both"/>
        <w:rPr>
          <w:sz w:val="14"/>
          <w:szCs w:val="14"/>
        </w:rPr>
      </w:pPr>
      <w:r w:rsidRPr="00AE3C50">
        <w:rPr>
          <w:sz w:val="14"/>
          <w:szCs w:val="14"/>
        </w:rPr>
        <w:t xml:space="preserve">3.6.6.3. Специалист отдела извещает заявителя о возможности получения проекта акта приема-передачи земельного участка с использованием телефонной связи, посредством электронной почты и иных видов связи, либо направляет проект акта приема-передачи посредством почтовой связи. В случае, если заявление было подано через МФЦ, то информирование заявителя производит специалист МФЦ. </w:t>
      </w:r>
    </w:p>
    <w:p w:rsidR="00BB0EE1" w:rsidRPr="00AE3C50" w:rsidRDefault="00BB0EE1" w:rsidP="00BB0EE1">
      <w:pPr>
        <w:ind w:firstLine="284"/>
        <w:jc w:val="both"/>
        <w:rPr>
          <w:sz w:val="14"/>
          <w:szCs w:val="14"/>
        </w:rPr>
      </w:pPr>
      <w:r w:rsidRPr="00AE3C50">
        <w:rPr>
          <w:sz w:val="14"/>
          <w:szCs w:val="14"/>
        </w:rPr>
        <w:t>Заявитель, не позднее чем в течение 30 календарных дней со дня получения проекта акта приема-передачи земельного участка, подписывает его и представляет в отдел.</w:t>
      </w:r>
    </w:p>
    <w:p w:rsidR="00BB0EE1" w:rsidRPr="00AE3C50" w:rsidRDefault="00BB0EE1" w:rsidP="00BB0EE1">
      <w:pPr>
        <w:ind w:firstLine="284"/>
        <w:jc w:val="both"/>
        <w:rPr>
          <w:sz w:val="14"/>
          <w:szCs w:val="14"/>
        </w:rPr>
      </w:pPr>
      <w:r w:rsidRPr="00AE3C50">
        <w:rPr>
          <w:sz w:val="14"/>
          <w:szCs w:val="14"/>
        </w:rPr>
        <w:t>3.6.6.4. Специалист отдела в срок не позднее 5 рабочих дней с даты подписания акта приема-передачи земельного участка направляет в орган регистрации заявление о государственной регистрации прав.</w:t>
      </w:r>
    </w:p>
    <w:p w:rsidR="00BB0EE1" w:rsidRPr="00AE3C50" w:rsidRDefault="00BB0EE1" w:rsidP="00BB0EE1">
      <w:pPr>
        <w:ind w:firstLine="284"/>
        <w:jc w:val="both"/>
        <w:rPr>
          <w:sz w:val="14"/>
          <w:szCs w:val="14"/>
        </w:rPr>
      </w:pPr>
      <w:r w:rsidRPr="00AE3C50">
        <w:rPr>
          <w:sz w:val="14"/>
          <w:szCs w:val="14"/>
        </w:rPr>
        <w:t>3.6.6.5. Критерии принятия решения: постановка земельного участка на государственный кадастровый учет и издание постановления Администрации муниципального округа о предоставлении земельного участка.</w:t>
      </w:r>
    </w:p>
    <w:p w:rsidR="00BB0EE1" w:rsidRPr="00AE3C50" w:rsidRDefault="00BB0EE1" w:rsidP="00BB0EE1">
      <w:pPr>
        <w:ind w:firstLine="284"/>
        <w:jc w:val="both"/>
        <w:rPr>
          <w:sz w:val="14"/>
          <w:szCs w:val="14"/>
        </w:rPr>
      </w:pPr>
      <w:r w:rsidRPr="00AE3C50">
        <w:rPr>
          <w:sz w:val="14"/>
          <w:szCs w:val="14"/>
        </w:rPr>
        <w:t>3.6.6.6. Результат выполнения административной процедуры – подписание акта приема-передачи земельного участка.</w:t>
      </w:r>
    </w:p>
    <w:p w:rsidR="00BB0EE1" w:rsidRPr="00AE3C50" w:rsidRDefault="00BB0EE1" w:rsidP="00BB0EE1">
      <w:pPr>
        <w:widowControl w:val="0"/>
        <w:tabs>
          <w:tab w:val="num" w:pos="0"/>
        </w:tabs>
        <w:autoSpaceDE w:val="0"/>
        <w:autoSpaceDN w:val="0"/>
        <w:adjustRightInd w:val="0"/>
        <w:ind w:firstLine="284"/>
        <w:jc w:val="both"/>
        <w:rPr>
          <w:b/>
          <w:sz w:val="14"/>
          <w:szCs w:val="14"/>
        </w:rPr>
      </w:pPr>
      <w:r w:rsidRPr="00AE3C50">
        <w:rPr>
          <w:sz w:val="14"/>
          <w:szCs w:val="14"/>
        </w:rPr>
        <w:t>3.6.6.7.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акта приема-передачи земельного участка и направление его заявителю – не более  8 (восьми) календарных дней, на подписание проекта акта приема-передачи земельного участка  заявителем – не более 30 (тридцати) календарных дней, на направление заявления в орган регистрации – не более 7 (семи) календарных дней.</w:t>
      </w:r>
    </w:p>
    <w:p w:rsidR="00BB0EE1" w:rsidRPr="00AE3C50" w:rsidRDefault="00BB0EE1" w:rsidP="00BB0EE1">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BB0EE1" w:rsidRPr="00AE3C50" w:rsidRDefault="00BB0EE1" w:rsidP="00BB0EE1">
      <w:pPr>
        <w:autoSpaceDE w:val="0"/>
        <w:autoSpaceDN w:val="0"/>
        <w:adjustRightInd w:val="0"/>
        <w:ind w:firstLine="284"/>
        <w:jc w:val="both"/>
        <w:rPr>
          <w:sz w:val="14"/>
          <w:szCs w:val="14"/>
        </w:rPr>
      </w:pPr>
      <w:r w:rsidRPr="00AE3C50">
        <w:rPr>
          <w:sz w:val="14"/>
          <w:szCs w:val="14"/>
        </w:rPr>
        <w:t>МФЦ не осуществляет:</w:t>
      </w:r>
    </w:p>
    <w:p w:rsidR="00BB0EE1" w:rsidRPr="00AE3C50" w:rsidRDefault="00BB0EE1" w:rsidP="00BB0EE1">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BB0EE1" w:rsidRPr="00AE3C50" w:rsidRDefault="00BB0EE1" w:rsidP="00BB0EE1">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10"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BB0EE1" w:rsidRPr="00AE3C50" w:rsidRDefault="00BB0EE1" w:rsidP="00BB0EE1">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1"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BB0EE1" w:rsidRPr="00AE3C50" w:rsidRDefault="00BB0EE1" w:rsidP="00BB0EE1">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BB0EE1" w:rsidRPr="00AE3C50" w:rsidRDefault="00BB0EE1" w:rsidP="00BB0EE1">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BB0EE1" w:rsidRPr="00AE3C50" w:rsidRDefault="00BB0EE1" w:rsidP="00BB0EE1">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BB0EE1" w:rsidRPr="00AE3C50" w:rsidRDefault="00BB0EE1" w:rsidP="00BB0EE1">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BB0EE1" w:rsidRPr="00AE3C50" w:rsidRDefault="00BB0EE1" w:rsidP="00BB0EE1">
      <w:pPr>
        <w:autoSpaceDE w:val="0"/>
        <w:autoSpaceDN w:val="0"/>
        <w:adjustRightInd w:val="0"/>
        <w:ind w:firstLine="284"/>
        <w:jc w:val="both"/>
        <w:rPr>
          <w:sz w:val="14"/>
          <w:szCs w:val="14"/>
        </w:rPr>
      </w:pPr>
      <w:r w:rsidRPr="00AE3C50">
        <w:rPr>
          <w:sz w:val="14"/>
          <w:szCs w:val="14"/>
        </w:rPr>
        <w:t xml:space="preserve">В случае отсутствия опечаток и (или) ошибок в документах, выданных в результате предоставления муниципальной услуги, должностное лицо </w:t>
      </w:r>
      <w:r w:rsidRPr="00AE3C50">
        <w:rPr>
          <w:sz w:val="14"/>
          <w:szCs w:val="14"/>
        </w:rPr>
        <w:lastRenderedPageBreak/>
        <w:t>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BB0EE1" w:rsidRPr="00AE3C50" w:rsidRDefault="00BB0EE1" w:rsidP="00BB0EE1">
      <w:pPr>
        <w:autoSpaceDE w:val="0"/>
        <w:autoSpaceDN w:val="0"/>
        <w:adjustRightInd w:val="0"/>
        <w:ind w:firstLine="284"/>
        <w:jc w:val="both"/>
        <w:outlineLvl w:val="2"/>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0454C3" w:rsidRPr="00AE3C50" w:rsidRDefault="00BB0EE1" w:rsidP="00C21CD2">
      <w:pPr>
        <w:ind w:firstLine="284"/>
        <w:jc w:val="center"/>
        <w:rPr>
          <w:b/>
          <w:sz w:val="14"/>
          <w:szCs w:val="14"/>
        </w:rPr>
      </w:pPr>
      <w:r w:rsidRPr="00AE3C50">
        <w:rPr>
          <w:b/>
          <w:sz w:val="14"/>
          <w:szCs w:val="14"/>
        </w:rPr>
        <w:t>IV. ФОРМЫ КОНТРОЛЯ ЗА ИСПОЛНЕНИЕМ АДМИНИСТРАТИВНОГО РЕГЛАМЕНТА</w:t>
      </w:r>
    </w:p>
    <w:p w:rsidR="00BB0EE1" w:rsidRPr="00AE3C50" w:rsidRDefault="00BB0EE1" w:rsidP="000454C3">
      <w:pPr>
        <w:ind w:firstLine="284"/>
        <w:jc w:val="center"/>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B0EE1" w:rsidRPr="00AE3C50" w:rsidRDefault="00BB0EE1" w:rsidP="00BB0EE1">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BB0EE1" w:rsidRPr="00AE3C50" w:rsidRDefault="00BB0EE1" w:rsidP="00BB0EE1">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BB0EE1" w:rsidRPr="00AE3C50" w:rsidRDefault="00BB0EE1" w:rsidP="00BB0EE1">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B0EE1" w:rsidRPr="00AE3C50" w:rsidRDefault="00BB0EE1" w:rsidP="00BB0EE1">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B0EE1" w:rsidRPr="00AE3C50" w:rsidRDefault="00BB0EE1" w:rsidP="00BB0EE1">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BB0EE1" w:rsidRPr="00AE3C50" w:rsidRDefault="00BB0EE1" w:rsidP="00BB0EE1">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BB0EE1" w:rsidRPr="00AE3C50" w:rsidRDefault="00BB0EE1" w:rsidP="00BB0EE1">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BB0EE1" w:rsidRPr="00AE3C50" w:rsidRDefault="00BB0EE1" w:rsidP="00BB0EE1">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BB0EE1" w:rsidRPr="00AE3C50" w:rsidRDefault="00BB0EE1" w:rsidP="00BB0EE1">
      <w:pPr>
        <w:suppressAutoHyphens/>
        <w:ind w:firstLine="284"/>
        <w:jc w:val="both"/>
        <w:rPr>
          <w:sz w:val="14"/>
          <w:szCs w:val="14"/>
          <w:lang w:eastAsia="zh-CN"/>
        </w:rPr>
      </w:pPr>
      <w:r w:rsidRPr="00AE3C5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BB0EE1" w:rsidRPr="00AE3C50" w:rsidRDefault="00BB0EE1" w:rsidP="00BB0EE1">
      <w:pPr>
        <w:suppressAutoHyphens/>
        <w:autoSpaceDE w:val="0"/>
        <w:autoSpaceDN w:val="0"/>
        <w:adjustRightInd w:val="0"/>
        <w:ind w:firstLine="284"/>
        <w:jc w:val="both"/>
        <w:rPr>
          <w:b/>
          <w:sz w:val="14"/>
          <w:szCs w:val="14"/>
          <w:lang w:eastAsia="zh-CN"/>
        </w:rPr>
      </w:pPr>
      <w:bookmarkStart w:id="1" w:name="sub_283"/>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B0EE1" w:rsidRPr="00AE3C50" w:rsidRDefault="00BB0EE1" w:rsidP="00BB0EE1">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BB0EE1" w:rsidRPr="00AE3C50" w:rsidRDefault="00BB0EE1" w:rsidP="00BB0EE1">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BB0EE1" w:rsidRPr="00AE3C50" w:rsidRDefault="00BB0EE1" w:rsidP="00BB0EE1">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B0EE1" w:rsidRPr="00AE3C50" w:rsidRDefault="00BB0EE1" w:rsidP="00BB0EE1">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BB0EE1" w:rsidRPr="00AE3C50" w:rsidRDefault="00BB0EE1" w:rsidP="00BB0EE1">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B0EE1" w:rsidRPr="00AE3C50" w:rsidRDefault="00BB0EE1" w:rsidP="00BB0EE1">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B0EE1" w:rsidRPr="00AE3C50" w:rsidRDefault="00BB0EE1" w:rsidP="00BB0EE1">
      <w:pPr>
        <w:suppressAutoHyphens/>
        <w:ind w:firstLine="284"/>
        <w:jc w:val="both"/>
        <w:rPr>
          <w:sz w:val="14"/>
          <w:szCs w:val="14"/>
          <w:lang w:eastAsia="zh-CN"/>
        </w:rPr>
      </w:pPr>
      <w:r w:rsidRPr="00AE3C50">
        <w:rPr>
          <w:sz w:val="14"/>
          <w:szCs w:val="14"/>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w:t>
      </w:r>
      <w:r w:rsidRPr="00AE3C50">
        <w:rPr>
          <w:sz w:val="14"/>
          <w:szCs w:val="14"/>
          <w:lang w:eastAsia="zh-CN"/>
        </w:rPr>
        <w:lastRenderedPageBreak/>
        <w:t>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B0EE1" w:rsidRPr="00AE3C50" w:rsidRDefault="00BB0EE1" w:rsidP="00BB0EE1">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B0EE1" w:rsidRPr="00AE3C50" w:rsidRDefault="00BB0EE1" w:rsidP="00BB0EE1">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B0EE1" w:rsidRPr="00AE3C50" w:rsidRDefault="00BB0EE1" w:rsidP="00BB0EE1">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1"/>
    <w:p w:rsidR="00BB0EE1" w:rsidRPr="00AE3C50" w:rsidRDefault="00BB0EE1" w:rsidP="00BB0EE1">
      <w:pPr>
        <w:suppressAutoHyphens/>
        <w:ind w:firstLine="284"/>
        <w:jc w:val="both"/>
        <w:rPr>
          <w:sz w:val="14"/>
          <w:szCs w:val="14"/>
          <w:lang w:eastAsia="zh-CN"/>
        </w:rPr>
      </w:pPr>
      <w:r w:rsidRPr="00AE3C5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BB0EE1" w:rsidRPr="00AE3C50" w:rsidRDefault="00BB0EE1" w:rsidP="00BB0EE1">
      <w:pPr>
        <w:ind w:firstLine="284"/>
        <w:contextualSpacing/>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w:t>
      </w:r>
      <w:r w:rsidRPr="00AE3C50">
        <w:rPr>
          <w:sz w:val="14"/>
          <w:szCs w:val="14"/>
          <w:shd w:val="clear" w:color="auto" w:fill="FFFFFF"/>
          <w:lang w:eastAsia="zh-CN"/>
        </w:rPr>
        <w:t>Уполномоченный орган</w:t>
      </w:r>
      <w:r w:rsidRPr="00AE3C50">
        <w:rPr>
          <w:sz w:val="14"/>
          <w:szCs w:val="14"/>
          <w:lang w:eastAsia="zh-CN"/>
        </w:rPr>
        <w:t>.</w:t>
      </w:r>
    </w:p>
    <w:p w:rsidR="00BB0EE1" w:rsidRPr="00AE3C50" w:rsidRDefault="00BB0EE1" w:rsidP="00BB0EE1">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BB0EE1" w:rsidRPr="00AE3C50" w:rsidRDefault="00BB0EE1" w:rsidP="00BB0EE1">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BB0EE1" w:rsidRPr="00AE3C50" w:rsidRDefault="00BB0EE1" w:rsidP="00BB0EE1">
      <w:pPr>
        <w:tabs>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w:t>
      </w:r>
      <w:r w:rsidRPr="00AE3C50">
        <w:rPr>
          <w:sz w:val="14"/>
          <w:szCs w:val="14"/>
          <w:lang w:eastAsia="zh-CN"/>
        </w:rPr>
        <w:lastRenderedPageBreak/>
        <w:t>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0EE1" w:rsidRPr="00AE3C50" w:rsidRDefault="00BB0EE1" w:rsidP="00BB0EE1">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2" w:history="1">
        <w:r w:rsidRPr="00AE3C50">
          <w:rPr>
            <w:sz w:val="14"/>
            <w:szCs w:val="14"/>
            <w:lang w:eastAsia="zh-CN"/>
          </w:rPr>
          <w:t>пунктом 3 пункта</w:t>
        </w:r>
      </w:hyperlink>
      <w:r w:rsidRPr="00AE3C5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BB0EE1" w:rsidRPr="00AE3C50" w:rsidRDefault="00BB0EE1" w:rsidP="00BB0EE1">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sz w:val="14"/>
          <w:szCs w:val="14"/>
        </w:rPr>
        <w:t>округа</w:t>
      </w:r>
      <w:r w:rsidRPr="00AE3C50">
        <w:rPr>
          <w:sz w:val="14"/>
          <w:szCs w:val="14"/>
          <w:lang w:eastAsia="zh-CN"/>
        </w:rPr>
        <w:t>.</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sz w:val="14"/>
          <w:szCs w:val="14"/>
        </w:rPr>
        <w:t>округа</w:t>
      </w:r>
      <w:r w:rsidRPr="00AE3C50">
        <w:rPr>
          <w:sz w:val="14"/>
          <w:szCs w:val="14"/>
          <w:lang w:eastAsia="zh-CN"/>
        </w:rPr>
        <w:t xml:space="preserve"> подаются Главе муниципального </w:t>
      </w:r>
      <w:r w:rsidRPr="00AE3C50">
        <w:rPr>
          <w:sz w:val="14"/>
          <w:szCs w:val="14"/>
        </w:rPr>
        <w:t>округа</w:t>
      </w:r>
      <w:r w:rsidRPr="00AE3C50">
        <w:rPr>
          <w:sz w:val="14"/>
          <w:szCs w:val="14"/>
          <w:lang w:eastAsia="zh-CN"/>
        </w:rPr>
        <w:t>.</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B0EE1" w:rsidRPr="00AE3C50" w:rsidRDefault="00BB0EE1" w:rsidP="00BB0EE1">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13"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BB0EE1" w:rsidRPr="00AE3C50" w:rsidRDefault="00BB0EE1" w:rsidP="00BB0EE1">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BB0EE1" w:rsidRPr="00AE3C50" w:rsidRDefault="00BB0EE1" w:rsidP="00BB0EE1">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BB0EE1" w:rsidRPr="00AE3C50" w:rsidRDefault="00BB0EE1" w:rsidP="00BB0EE1">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w:t>
      </w:r>
      <w:r w:rsidRPr="00AE3C50">
        <w:rPr>
          <w:sz w:val="14"/>
          <w:szCs w:val="14"/>
          <w:lang w:eastAsia="zh-CN"/>
        </w:rPr>
        <w:lastRenderedPageBreak/>
        <w:t>телефона, адрес (адреса) электронной почты (при наличии) и почтовый адрес, по которому должен быть направлен ответ заявителю;</w:t>
      </w:r>
    </w:p>
    <w:p w:rsidR="00BB0EE1" w:rsidRPr="00AE3C50" w:rsidRDefault="00BB0EE1" w:rsidP="00BB0EE1">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BB0EE1" w:rsidRPr="00AE3C50" w:rsidRDefault="00BB0EE1" w:rsidP="00BB0EE1">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sz w:val="14"/>
          <w:szCs w:val="14"/>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BB0EE1" w:rsidRPr="00AE3C50" w:rsidRDefault="00BB0EE1" w:rsidP="00BB0EE1">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BB0EE1" w:rsidRPr="00AE3C50" w:rsidRDefault="00BB0EE1" w:rsidP="00BB0EE1">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BB0EE1" w:rsidRPr="00AE3C50" w:rsidRDefault="00BB0EE1" w:rsidP="00BB0EE1">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B0EE1" w:rsidRPr="00AE3C50" w:rsidRDefault="00BB0EE1" w:rsidP="00BB0EE1">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B0EE1" w:rsidRPr="00AE3C50" w:rsidRDefault="00BB0EE1" w:rsidP="00BB0EE1">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B0EE1" w:rsidRPr="00AE3C50" w:rsidRDefault="00BB0EE1" w:rsidP="00BB0EE1">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BB0EE1" w:rsidRPr="00AE3C50" w:rsidRDefault="00BB0EE1" w:rsidP="00BB0EE1">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sz w:val="14"/>
          <w:szCs w:val="14"/>
        </w:rPr>
        <w:t>округа</w:t>
      </w:r>
      <w:r w:rsidRPr="00AE3C50">
        <w:rPr>
          <w:bCs/>
          <w:sz w:val="14"/>
          <w:szCs w:val="14"/>
          <w:lang w:eastAsia="zh-CN"/>
        </w:rPr>
        <w:t xml:space="preserve">.   </w:t>
      </w:r>
    </w:p>
    <w:p w:rsidR="00BB0EE1" w:rsidRPr="00AE3C50" w:rsidRDefault="00BB0EE1" w:rsidP="00BB0EE1">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B0EE1" w:rsidRPr="00AE3C50" w:rsidRDefault="00BB0EE1" w:rsidP="00BB0EE1">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BB0EE1" w:rsidRPr="00AE3C50" w:rsidRDefault="00BB0EE1" w:rsidP="00BB0EE1">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w:t>
      </w:r>
      <w:r w:rsidRPr="00AE3C50">
        <w:rPr>
          <w:iCs/>
          <w:sz w:val="14"/>
          <w:szCs w:val="14"/>
          <w:lang w:eastAsia="zh-CN"/>
        </w:rPr>
        <w:lastRenderedPageBreak/>
        <w:t>специалистов МФЦ, в том числе по телефону, электронной почте, при личном приеме;</w:t>
      </w:r>
    </w:p>
    <w:p w:rsidR="00BB0EE1" w:rsidRPr="00AE3C50" w:rsidRDefault="00BB0EE1" w:rsidP="00BB0EE1">
      <w:pPr>
        <w:tabs>
          <w:tab w:val="left" w:pos="0"/>
        </w:tabs>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BB0EE1" w:rsidRDefault="00BB0EE1" w:rsidP="00BB0EE1">
      <w:pPr>
        <w:jc w:val="center"/>
        <w:rPr>
          <w:sz w:val="14"/>
          <w:szCs w:val="14"/>
        </w:rPr>
      </w:pPr>
    </w:p>
    <w:p w:rsidR="00130ED5" w:rsidRDefault="00130ED5" w:rsidP="00BB0EE1">
      <w:pPr>
        <w:jc w:val="center"/>
        <w:rPr>
          <w:sz w:val="14"/>
          <w:szCs w:val="14"/>
        </w:rPr>
      </w:pPr>
    </w:p>
    <w:tbl>
      <w:tblPr>
        <w:tblW w:w="0" w:type="auto"/>
        <w:tblInd w:w="2376" w:type="dxa"/>
        <w:tblLook w:val="04A0" w:firstRow="1" w:lastRow="0" w:firstColumn="1" w:lastColumn="0" w:noHBand="0" w:noVBand="1"/>
      </w:tblPr>
      <w:tblGrid>
        <w:gridCol w:w="2804"/>
      </w:tblGrid>
      <w:tr w:rsidR="00815AA4" w:rsidRPr="00AE3C50" w:rsidTr="00BB0EE1">
        <w:trPr>
          <w:trHeight w:val="1368"/>
        </w:trPr>
        <w:tc>
          <w:tcPr>
            <w:tcW w:w="2804" w:type="dxa"/>
          </w:tcPr>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Приложение № 1</w:t>
            </w:r>
          </w:p>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BB0EE1" w:rsidRPr="00AE3C50" w:rsidRDefault="00BB0EE1" w:rsidP="00BB0EE1">
      <w:pPr>
        <w:jc w:val="center"/>
        <w:rPr>
          <w:b/>
          <w:sz w:val="14"/>
          <w:szCs w:val="14"/>
        </w:rPr>
      </w:pPr>
      <w:r w:rsidRPr="00AE3C50">
        <w:rPr>
          <w:b/>
          <w:sz w:val="14"/>
          <w:szCs w:val="14"/>
        </w:rPr>
        <w:t>ФОРМА ЗАЯВЛЕНИЯ</w:t>
      </w:r>
    </w:p>
    <w:p w:rsidR="00BB0EE1" w:rsidRPr="00AE3C50" w:rsidRDefault="00BB0EE1" w:rsidP="00BB0EE1">
      <w:pPr>
        <w:jc w:val="center"/>
        <w:rPr>
          <w:sz w:val="14"/>
          <w:szCs w:val="14"/>
        </w:rPr>
      </w:pPr>
    </w:p>
    <w:p w:rsidR="00BB0EE1" w:rsidRPr="00AE3C50" w:rsidRDefault="00BB0EE1" w:rsidP="00BB0EE1">
      <w:pPr>
        <w:jc w:val="center"/>
        <w:rPr>
          <w:i/>
          <w:sz w:val="14"/>
          <w:szCs w:val="14"/>
        </w:rPr>
      </w:pPr>
      <w:r w:rsidRPr="00AE3C50">
        <w:rPr>
          <w:i/>
          <w:sz w:val="14"/>
          <w:szCs w:val="14"/>
        </w:rPr>
        <w:t>Для предоставления бесплатно в собственность</w:t>
      </w:r>
    </w:p>
    <w:p w:rsidR="00BB0EE1" w:rsidRPr="00AE3C50" w:rsidRDefault="00BB0EE1" w:rsidP="00BB0EE1">
      <w:pPr>
        <w:jc w:val="center"/>
        <w:rPr>
          <w:i/>
          <w:sz w:val="14"/>
          <w:szCs w:val="14"/>
        </w:rPr>
      </w:pPr>
      <w:r w:rsidRPr="00AE3C50">
        <w:rPr>
          <w:i/>
          <w:sz w:val="14"/>
          <w:szCs w:val="14"/>
        </w:rPr>
        <w:t xml:space="preserve">земельных участков гражданам, по истечении пяти лет со дня предоставления им земельных участков </w:t>
      </w:r>
    </w:p>
    <w:p w:rsidR="00BB0EE1" w:rsidRPr="00AE3C50" w:rsidRDefault="00BB0EE1" w:rsidP="00BB0EE1">
      <w:pPr>
        <w:jc w:val="center"/>
        <w:rPr>
          <w:sz w:val="14"/>
          <w:szCs w:val="14"/>
        </w:rPr>
      </w:pPr>
      <w:r w:rsidRPr="00AE3C50">
        <w:rPr>
          <w:i/>
          <w:sz w:val="14"/>
          <w:szCs w:val="14"/>
        </w:rPr>
        <w:t>в безвозмездное пользование, для ведения личного подсобного хозяйства или осуществления крестьянским (фермерским) хозяйством его деятельности</w:t>
      </w:r>
    </w:p>
    <w:p w:rsidR="00BB0EE1" w:rsidRPr="00AE3C50" w:rsidRDefault="00BB0EE1" w:rsidP="00BB0EE1">
      <w:pPr>
        <w:jc w:val="cente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p>
    <w:tbl>
      <w:tblPr>
        <w:tblW w:w="5209" w:type="dxa"/>
        <w:jc w:val="right"/>
        <w:tblLayout w:type="fixed"/>
        <w:tblLook w:val="00A0" w:firstRow="1" w:lastRow="0" w:firstColumn="1" w:lastColumn="0" w:noHBand="0" w:noVBand="0"/>
      </w:tblPr>
      <w:tblGrid>
        <w:gridCol w:w="250"/>
        <w:gridCol w:w="4959"/>
      </w:tblGrid>
      <w:tr w:rsidR="00815AA4" w:rsidRPr="00AE3C50" w:rsidTr="00BB0EE1">
        <w:trPr>
          <w:jc w:val="right"/>
        </w:trPr>
        <w:tc>
          <w:tcPr>
            <w:tcW w:w="250" w:type="dxa"/>
          </w:tcPr>
          <w:p w:rsidR="00BB0EE1" w:rsidRPr="00AE3C50" w:rsidRDefault="00BB0EE1" w:rsidP="00BB0EE1">
            <w:pPr>
              <w:suppressAutoHyphens/>
              <w:jc w:val="both"/>
              <w:rPr>
                <w:sz w:val="14"/>
                <w:szCs w:val="14"/>
                <w:lang w:eastAsia="zh-CN"/>
              </w:rPr>
            </w:pPr>
          </w:p>
        </w:tc>
        <w:tc>
          <w:tcPr>
            <w:tcW w:w="4959" w:type="dxa"/>
          </w:tcPr>
          <w:p w:rsidR="00BB0EE1" w:rsidRPr="00AE3C50" w:rsidRDefault="00BB0EE1" w:rsidP="00BB0EE1">
            <w:pPr>
              <w:jc w:val="right"/>
              <w:rPr>
                <w:sz w:val="14"/>
                <w:szCs w:val="14"/>
                <w:lang w:eastAsia="zh-CN"/>
              </w:rPr>
            </w:pPr>
            <w:r w:rsidRPr="00AE3C50">
              <w:rPr>
                <w:sz w:val="14"/>
                <w:szCs w:val="14"/>
              </w:rPr>
              <w:t>В Администрацию  Солецкого муниципального округа</w:t>
            </w:r>
          </w:p>
          <w:p w:rsidR="00BB0EE1" w:rsidRPr="00AE3C50" w:rsidRDefault="00BB0EE1" w:rsidP="00BB0EE1">
            <w:pPr>
              <w:jc w:val="right"/>
              <w:rPr>
                <w:sz w:val="14"/>
                <w:szCs w:val="14"/>
              </w:rPr>
            </w:pPr>
            <w:r w:rsidRPr="00AE3C50">
              <w:rPr>
                <w:sz w:val="14"/>
                <w:szCs w:val="14"/>
              </w:rPr>
              <w:t>от________________________________</w:t>
            </w:r>
          </w:p>
          <w:p w:rsidR="00BB0EE1" w:rsidRPr="00AE3C50" w:rsidRDefault="00BB0EE1" w:rsidP="00BB0EE1">
            <w:pPr>
              <w:jc w:val="right"/>
              <w:rPr>
                <w:sz w:val="14"/>
                <w:szCs w:val="14"/>
              </w:rPr>
            </w:pPr>
            <w:r w:rsidRPr="00AE3C50">
              <w:rPr>
                <w:sz w:val="14"/>
                <w:szCs w:val="14"/>
              </w:rPr>
              <w:t>(Ф.И.О заявителя – полностью)</w:t>
            </w:r>
          </w:p>
          <w:p w:rsidR="00BB0EE1" w:rsidRPr="00AE3C50" w:rsidRDefault="00BB0EE1" w:rsidP="00BB0EE1">
            <w:pPr>
              <w:jc w:val="right"/>
              <w:rPr>
                <w:sz w:val="14"/>
                <w:szCs w:val="14"/>
              </w:rPr>
            </w:pPr>
            <w:r w:rsidRPr="00AE3C50">
              <w:rPr>
                <w:sz w:val="14"/>
                <w:szCs w:val="14"/>
              </w:rPr>
              <w:t>_________________________________</w:t>
            </w:r>
          </w:p>
          <w:p w:rsidR="00BB0EE1" w:rsidRPr="00AE3C50" w:rsidRDefault="00BB0EE1" w:rsidP="00BB0EE1">
            <w:pPr>
              <w:jc w:val="right"/>
              <w:rPr>
                <w:sz w:val="14"/>
                <w:szCs w:val="14"/>
              </w:rPr>
            </w:pPr>
            <w:r w:rsidRPr="00AE3C50">
              <w:rPr>
                <w:sz w:val="14"/>
                <w:szCs w:val="14"/>
              </w:rPr>
              <w:t>_________________________________</w:t>
            </w:r>
          </w:p>
          <w:p w:rsidR="00BB0EE1" w:rsidRPr="00AE3C50" w:rsidRDefault="00BB0EE1" w:rsidP="00BB0EE1">
            <w:pPr>
              <w:jc w:val="right"/>
              <w:rPr>
                <w:sz w:val="14"/>
                <w:szCs w:val="14"/>
              </w:rPr>
            </w:pPr>
            <w:r w:rsidRPr="00AE3C50">
              <w:rPr>
                <w:sz w:val="14"/>
                <w:szCs w:val="14"/>
              </w:rPr>
              <w:t>(адрес регистрации)</w:t>
            </w:r>
          </w:p>
          <w:p w:rsidR="00BB0EE1" w:rsidRPr="00AE3C50" w:rsidRDefault="00BB0EE1" w:rsidP="00BB0EE1">
            <w:pPr>
              <w:jc w:val="right"/>
              <w:rPr>
                <w:sz w:val="14"/>
                <w:szCs w:val="14"/>
              </w:rPr>
            </w:pPr>
            <w:r w:rsidRPr="00AE3C50">
              <w:rPr>
                <w:sz w:val="14"/>
                <w:szCs w:val="14"/>
              </w:rPr>
              <w:t>телефон__________________________</w:t>
            </w:r>
          </w:p>
          <w:p w:rsidR="00BB0EE1" w:rsidRPr="00AE3C50" w:rsidRDefault="00BB0EE1" w:rsidP="00BB0EE1">
            <w:pPr>
              <w:suppressAutoHyphens/>
              <w:jc w:val="right"/>
              <w:rPr>
                <w:sz w:val="14"/>
                <w:szCs w:val="14"/>
                <w:lang w:eastAsia="zh-CN"/>
              </w:rPr>
            </w:pPr>
          </w:p>
        </w:tc>
      </w:tr>
    </w:tbl>
    <w:p w:rsidR="00BB0EE1" w:rsidRPr="00AE3C50" w:rsidRDefault="00BB0EE1" w:rsidP="00BB0EE1">
      <w:pPr>
        <w:jc w:val="center"/>
        <w:rPr>
          <w:b/>
          <w:bCs/>
          <w:sz w:val="14"/>
          <w:szCs w:val="14"/>
        </w:rPr>
      </w:pPr>
      <w:r w:rsidRPr="00AE3C50">
        <w:rPr>
          <w:b/>
          <w:bCs/>
          <w:sz w:val="14"/>
          <w:szCs w:val="14"/>
        </w:rPr>
        <w:t>ЗАЯВЛЕНИЕ</w:t>
      </w:r>
    </w:p>
    <w:p w:rsidR="00BB0EE1" w:rsidRPr="00AE3C50" w:rsidRDefault="00BB0EE1" w:rsidP="00BB0EE1">
      <w:pPr>
        <w:suppressAutoHyphens/>
        <w:jc w:val="both"/>
        <w:rPr>
          <w:sz w:val="14"/>
          <w:szCs w:val="14"/>
          <w:lang w:eastAsia="zh-CN"/>
        </w:rPr>
      </w:pPr>
      <w:r w:rsidRPr="00AE3C50">
        <w:rPr>
          <w:sz w:val="14"/>
          <w:szCs w:val="14"/>
          <w:lang w:eastAsia="zh-CN"/>
        </w:rPr>
        <w:t xml:space="preserve">         На основании пункта 4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____________________________. Указанный земельный участок был предоставлен мне постановлением _____________ от ______ № ___ в безвозмездное пользование для ____________________________________.</w:t>
      </w:r>
    </w:p>
    <w:p w:rsidR="00BB0EE1" w:rsidRPr="00AE3C50" w:rsidRDefault="00BB0EE1" w:rsidP="00BB0EE1">
      <w:pPr>
        <w:suppressAutoHyphens/>
        <w:rPr>
          <w:sz w:val="14"/>
          <w:szCs w:val="14"/>
          <w:lang w:eastAsia="zh-CN"/>
        </w:rPr>
      </w:pPr>
      <w:r w:rsidRPr="00AE3C50">
        <w:rPr>
          <w:sz w:val="14"/>
          <w:szCs w:val="14"/>
          <w:lang w:eastAsia="zh-CN"/>
        </w:rPr>
        <w:t xml:space="preserve">Приложение (перечень документов): </w:t>
      </w:r>
    </w:p>
    <w:p w:rsidR="00BB0EE1" w:rsidRPr="00AE3C50" w:rsidRDefault="00BB0EE1" w:rsidP="00BB0EE1">
      <w:pPr>
        <w:rPr>
          <w:sz w:val="14"/>
          <w:szCs w:val="14"/>
          <w:lang w:eastAsia="zh-CN"/>
        </w:rPr>
      </w:pPr>
      <w:r w:rsidRPr="00AE3C50">
        <w:rPr>
          <w:sz w:val="14"/>
          <w:szCs w:val="14"/>
        </w:rPr>
        <w:t>1.___________________________________________________________________</w:t>
      </w:r>
    </w:p>
    <w:p w:rsidR="00BB0EE1" w:rsidRPr="00AE3C50" w:rsidRDefault="00BB0EE1" w:rsidP="00BB0EE1">
      <w:pPr>
        <w:rPr>
          <w:sz w:val="14"/>
          <w:szCs w:val="14"/>
        </w:rPr>
      </w:pPr>
      <w:r w:rsidRPr="00AE3C50">
        <w:rPr>
          <w:sz w:val="14"/>
          <w:szCs w:val="14"/>
        </w:rPr>
        <w:t>…</w:t>
      </w:r>
    </w:p>
    <w:p w:rsidR="00BB0EE1" w:rsidRPr="00AE3C50" w:rsidRDefault="00BB0EE1" w:rsidP="00BB0EE1">
      <w:pPr>
        <w:rPr>
          <w:sz w:val="14"/>
          <w:szCs w:val="14"/>
        </w:rPr>
      </w:pPr>
    </w:p>
    <w:p w:rsidR="00BB0EE1" w:rsidRPr="00AE3C50" w:rsidRDefault="00BB0EE1" w:rsidP="00BB0EE1">
      <w:pPr>
        <w:jc w:val="both"/>
        <w:rPr>
          <w:sz w:val="14"/>
          <w:szCs w:val="14"/>
        </w:rPr>
      </w:pPr>
      <w:r w:rsidRPr="00AE3C50">
        <w:rPr>
          <w:sz w:val="14"/>
          <w:szCs w:val="14"/>
        </w:rPr>
        <w:t>«____»_______________20_____года              ______________________</w:t>
      </w:r>
    </w:p>
    <w:p w:rsidR="00BB0EE1" w:rsidRDefault="00BB0EE1" w:rsidP="00BB0EE1">
      <w:pPr>
        <w:jc w:val="both"/>
        <w:rPr>
          <w:sz w:val="14"/>
          <w:szCs w:val="14"/>
        </w:rPr>
      </w:pPr>
      <w:r w:rsidRPr="00AE3C50">
        <w:rPr>
          <w:sz w:val="14"/>
          <w:szCs w:val="14"/>
        </w:rPr>
        <w:tab/>
        <w:t xml:space="preserve">                                                                             (подпись)</w:t>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p>
    <w:p w:rsidR="00130ED5" w:rsidRDefault="00130ED5" w:rsidP="00BB0EE1">
      <w:pPr>
        <w:jc w:val="both"/>
        <w:rPr>
          <w:sz w:val="14"/>
          <w:szCs w:val="14"/>
        </w:rPr>
      </w:pPr>
    </w:p>
    <w:p w:rsidR="00130ED5" w:rsidRDefault="00130ED5" w:rsidP="00BB0EE1">
      <w:pPr>
        <w:jc w:val="both"/>
        <w:rPr>
          <w:sz w:val="14"/>
          <w:szCs w:val="14"/>
        </w:rPr>
      </w:pPr>
    </w:p>
    <w:p w:rsidR="00130ED5" w:rsidRPr="00AE3C50" w:rsidRDefault="00130ED5" w:rsidP="00BB0EE1">
      <w:pPr>
        <w:jc w:val="both"/>
        <w:rPr>
          <w:sz w:val="14"/>
          <w:szCs w:val="14"/>
        </w:rPr>
      </w:pPr>
    </w:p>
    <w:tbl>
      <w:tblPr>
        <w:tblW w:w="0" w:type="auto"/>
        <w:tblInd w:w="2376" w:type="dxa"/>
        <w:tblLook w:val="04A0" w:firstRow="1" w:lastRow="0" w:firstColumn="1" w:lastColumn="0" w:noHBand="0" w:noVBand="1"/>
      </w:tblPr>
      <w:tblGrid>
        <w:gridCol w:w="2829"/>
      </w:tblGrid>
      <w:tr w:rsidR="00815AA4" w:rsidRPr="00AE3C50" w:rsidTr="000454C3">
        <w:trPr>
          <w:trHeight w:val="53"/>
        </w:trPr>
        <w:tc>
          <w:tcPr>
            <w:tcW w:w="2829" w:type="dxa"/>
          </w:tcPr>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Приложение № 2</w:t>
            </w:r>
          </w:p>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BB0EE1" w:rsidRPr="00AE3C50" w:rsidRDefault="00BB0EE1" w:rsidP="00BB0EE1">
      <w:pPr>
        <w:jc w:val="center"/>
        <w:rPr>
          <w:b/>
          <w:caps/>
          <w:sz w:val="14"/>
          <w:szCs w:val="14"/>
        </w:rPr>
      </w:pPr>
      <w:r w:rsidRPr="00AE3C50">
        <w:rPr>
          <w:b/>
          <w:caps/>
          <w:sz w:val="14"/>
          <w:szCs w:val="14"/>
        </w:rPr>
        <w:t>Форма заявления</w:t>
      </w:r>
    </w:p>
    <w:p w:rsidR="00BB0EE1" w:rsidRPr="00AE3C50" w:rsidRDefault="00BB0EE1" w:rsidP="00BB0EE1">
      <w:pPr>
        <w:jc w:val="center"/>
        <w:rPr>
          <w:i/>
          <w:sz w:val="14"/>
          <w:szCs w:val="14"/>
        </w:rPr>
      </w:pPr>
      <w:r w:rsidRPr="00AE3C50">
        <w:rPr>
          <w:i/>
          <w:sz w:val="14"/>
          <w:szCs w:val="14"/>
        </w:rPr>
        <w:t>Для предоставления бесплатно в собственность земельных участков: гражданам, имеющим трех и более детей, не достигших восемнадцати лет, для индивидуального жилищного или дачного строительства;</w:t>
      </w:r>
    </w:p>
    <w:p w:rsidR="00BB0EE1" w:rsidRPr="00AE3C50" w:rsidRDefault="00BB0EE1" w:rsidP="00BB0EE1">
      <w:pPr>
        <w:jc w:val="center"/>
        <w:rPr>
          <w:i/>
          <w:sz w:val="14"/>
          <w:szCs w:val="14"/>
        </w:rPr>
      </w:pPr>
      <w:r w:rsidRPr="00AE3C50">
        <w:rPr>
          <w:i/>
          <w:sz w:val="14"/>
          <w:szCs w:val="14"/>
        </w:rPr>
        <w:t>молодым семьям для индивидуального жилищного строительства;</w:t>
      </w:r>
    </w:p>
    <w:p w:rsidR="00BB0EE1" w:rsidRPr="00AE3C50" w:rsidRDefault="00BB0EE1" w:rsidP="00BB0EE1">
      <w:pPr>
        <w:jc w:val="center"/>
        <w:rPr>
          <w:i/>
          <w:sz w:val="14"/>
          <w:szCs w:val="14"/>
        </w:rPr>
      </w:pPr>
      <w:r w:rsidRPr="00AE3C50">
        <w:rPr>
          <w:i/>
          <w:sz w:val="14"/>
          <w:szCs w:val="14"/>
        </w:rPr>
        <w:t>семьям, имеющим в своем составе детей-инвалидов, а также ребенку-инвалиду, в интересах которого действует опекун (попечитель)</w:t>
      </w:r>
    </w:p>
    <w:p w:rsidR="00BB0EE1" w:rsidRPr="00AE3C50" w:rsidRDefault="00BB0EE1" w:rsidP="00BB0EE1">
      <w:pPr>
        <w:jc w:val="right"/>
        <w:rPr>
          <w:caps/>
          <w:sz w:val="14"/>
          <w:szCs w:val="14"/>
        </w:rPr>
      </w:pP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t xml:space="preserve">В Администрацию Солецкого </w:t>
      </w: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муниципального округа</w:t>
      </w:r>
      <w:r w:rsidRPr="00AE3C50">
        <w:rPr>
          <w:sz w:val="14"/>
          <w:szCs w:val="14"/>
        </w:rPr>
        <w:tab/>
      </w:r>
      <w:r w:rsidRPr="00AE3C50">
        <w:rPr>
          <w:sz w:val="14"/>
          <w:szCs w:val="14"/>
        </w:rPr>
        <w:tab/>
      </w:r>
      <w:r w:rsidRPr="00AE3C50">
        <w:rPr>
          <w:sz w:val="14"/>
          <w:szCs w:val="14"/>
        </w:rPr>
        <w:tab/>
        <w:t>от_______________________________</w:t>
      </w: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t xml:space="preserve"> (Ф.И.О заявителя(лей) - полностью)</w:t>
      </w: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t>_________________________________</w:t>
      </w: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t xml:space="preserve">   _________________________________</w:t>
      </w:r>
    </w:p>
    <w:p w:rsidR="00BB0EE1" w:rsidRPr="00AE3C50" w:rsidRDefault="00BB0EE1" w:rsidP="00BB0EE1">
      <w:pPr>
        <w:jc w:val="right"/>
        <w:rPr>
          <w:sz w:val="14"/>
          <w:szCs w:val="14"/>
        </w:rPr>
      </w:pPr>
      <w:r w:rsidRPr="00AE3C50">
        <w:rPr>
          <w:sz w:val="14"/>
          <w:szCs w:val="14"/>
        </w:rPr>
        <w:tab/>
      </w:r>
      <w:r w:rsidRPr="00AE3C50">
        <w:rPr>
          <w:sz w:val="14"/>
          <w:szCs w:val="14"/>
        </w:rPr>
        <w:tab/>
      </w:r>
      <w:r w:rsidRPr="00AE3C50">
        <w:rPr>
          <w:sz w:val="14"/>
          <w:szCs w:val="14"/>
        </w:rPr>
        <w:tab/>
        <w:t xml:space="preserve"> (адрес регистрации)</w:t>
      </w:r>
    </w:p>
    <w:p w:rsidR="00BB0EE1" w:rsidRPr="00AE3C50" w:rsidRDefault="00BB0EE1" w:rsidP="00BB0EE1">
      <w:pPr>
        <w:jc w:val="right"/>
        <w:rPr>
          <w:sz w:val="14"/>
          <w:szCs w:val="14"/>
        </w:rPr>
      </w:pPr>
      <w:r w:rsidRPr="00AE3C50">
        <w:rPr>
          <w:sz w:val="14"/>
          <w:szCs w:val="14"/>
        </w:rPr>
        <w:t xml:space="preserve">                                                                                     телефон______________________________</w:t>
      </w:r>
    </w:p>
    <w:p w:rsidR="00BB0EE1" w:rsidRPr="00AE3C50" w:rsidRDefault="00BB0EE1" w:rsidP="00BB0EE1">
      <w:pPr>
        <w:jc w:val="both"/>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 xml:space="preserve">     </w:t>
      </w:r>
    </w:p>
    <w:p w:rsidR="00BB0EE1" w:rsidRPr="00AE3C50" w:rsidRDefault="00BB0EE1" w:rsidP="00BB0EE1">
      <w:pPr>
        <w:jc w:val="center"/>
        <w:rPr>
          <w:b/>
          <w:caps/>
          <w:sz w:val="14"/>
          <w:szCs w:val="14"/>
        </w:rPr>
      </w:pPr>
      <w:r w:rsidRPr="00AE3C50">
        <w:rPr>
          <w:b/>
          <w:caps/>
          <w:sz w:val="14"/>
          <w:szCs w:val="14"/>
        </w:rPr>
        <w:t>Заявление</w:t>
      </w:r>
    </w:p>
    <w:p w:rsidR="00BB0EE1" w:rsidRPr="00AE3C50" w:rsidRDefault="00BB0EE1" w:rsidP="00BB0EE1">
      <w:pPr>
        <w:jc w:val="both"/>
        <w:rPr>
          <w:sz w:val="14"/>
          <w:szCs w:val="14"/>
        </w:rPr>
      </w:pPr>
    </w:p>
    <w:p w:rsidR="00BB0EE1" w:rsidRPr="00AE3C50" w:rsidRDefault="00BB0EE1" w:rsidP="00BB0EE1">
      <w:pPr>
        <w:suppressAutoHyphens/>
        <w:jc w:val="both"/>
        <w:rPr>
          <w:sz w:val="14"/>
          <w:szCs w:val="14"/>
          <w:lang w:eastAsia="zh-CN"/>
        </w:rPr>
      </w:pPr>
      <w:r w:rsidRPr="00AE3C50">
        <w:rPr>
          <w:sz w:val="14"/>
          <w:szCs w:val="14"/>
          <w:lang w:eastAsia="zh-CN"/>
        </w:rPr>
        <w:tab/>
        <w:t>На основании пункта ___ части 1 статьи 6 областного закона от 27.04.2015 № 763-ОЗ «О предоставлении земельных участков на территории Новгородской области»  прошу (просим) предоставить в границах Солецкого муниципального округа в собственность (общую долевую собственность) земельный участок для ______________________________________________.</w:t>
      </w:r>
    </w:p>
    <w:p w:rsidR="00BB0EE1" w:rsidRPr="00AE3C50" w:rsidRDefault="00BB0EE1" w:rsidP="00BB0EE1">
      <w:pPr>
        <w:suppressAutoHyphens/>
        <w:rPr>
          <w:sz w:val="14"/>
          <w:szCs w:val="14"/>
          <w:lang w:eastAsia="zh-CN"/>
        </w:rPr>
      </w:pPr>
    </w:p>
    <w:p w:rsidR="00BB0EE1" w:rsidRPr="00AE3C50" w:rsidRDefault="00BB0EE1" w:rsidP="00BB0EE1">
      <w:pPr>
        <w:suppressAutoHyphens/>
        <w:rPr>
          <w:sz w:val="14"/>
          <w:szCs w:val="14"/>
          <w:lang w:eastAsia="zh-CN"/>
        </w:rPr>
      </w:pPr>
      <w:r w:rsidRPr="00AE3C50">
        <w:rPr>
          <w:sz w:val="14"/>
          <w:szCs w:val="14"/>
          <w:lang w:eastAsia="zh-CN"/>
        </w:rPr>
        <w:lastRenderedPageBreak/>
        <w:t xml:space="preserve">Приложение (перечень документов): </w:t>
      </w:r>
    </w:p>
    <w:p w:rsidR="00BB0EE1" w:rsidRPr="00AE3C50" w:rsidRDefault="00BB0EE1" w:rsidP="00BB0EE1">
      <w:pPr>
        <w:rPr>
          <w:sz w:val="14"/>
          <w:szCs w:val="14"/>
          <w:lang w:eastAsia="zh-CN"/>
        </w:rPr>
      </w:pPr>
      <w:r w:rsidRPr="00AE3C50">
        <w:rPr>
          <w:sz w:val="14"/>
          <w:szCs w:val="14"/>
        </w:rPr>
        <w:t>1.__________________________________________________________________</w:t>
      </w:r>
    </w:p>
    <w:p w:rsidR="00BB0EE1" w:rsidRPr="00AE3C50" w:rsidRDefault="00BB0EE1" w:rsidP="00BB0EE1">
      <w:pPr>
        <w:rPr>
          <w:sz w:val="14"/>
          <w:szCs w:val="14"/>
        </w:rPr>
      </w:pPr>
      <w:r w:rsidRPr="00AE3C50">
        <w:rPr>
          <w:sz w:val="14"/>
          <w:szCs w:val="14"/>
        </w:rPr>
        <w:t>…</w:t>
      </w:r>
    </w:p>
    <w:p w:rsidR="00BB0EE1" w:rsidRPr="00AE3C50" w:rsidRDefault="00BB0EE1" w:rsidP="00BB0EE1">
      <w:pPr>
        <w:rPr>
          <w:sz w:val="14"/>
          <w:szCs w:val="14"/>
        </w:rPr>
      </w:pPr>
    </w:p>
    <w:p w:rsidR="00BB0EE1" w:rsidRPr="00AE3C50" w:rsidRDefault="00BB0EE1" w:rsidP="00BB0EE1">
      <w:pPr>
        <w:jc w:val="both"/>
        <w:rPr>
          <w:sz w:val="14"/>
          <w:szCs w:val="14"/>
        </w:rPr>
      </w:pPr>
      <w:r w:rsidRPr="00AE3C50">
        <w:rPr>
          <w:sz w:val="14"/>
          <w:szCs w:val="14"/>
        </w:rPr>
        <w:t>«____»_______________20_____ года                    ______________________</w:t>
      </w:r>
    </w:p>
    <w:p w:rsidR="00BB0EE1" w:rsidRPr="00AE3C50" w:rsidRDefault="00BB0EE1" w:rsidP="00BB0EE1">
      <w:pPr>
        <w:jc w:val="both"/>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(подпись)</w:t>
      </w:r>
    </w:p>
    <w:p w:rsidR="00BB0EE1" w:rsidRPr="00AE3C50" w:rsidRDefault="00BB0EE1" w:rsidP="00BB0EE1">
      <w:pPr>
        <w:rPr>
          <w:sz w:val="14"/>
          <w:szCs w:val="14"/>
        </w:rPr>
      </w:pPr>
    </w:p>
    <w:tbl>
      <w:tblPr>
        <w:tblW w:w="0" w:type="auto"/>
        <w:tblInd w:w="2376" w:type="dxa"/>
        <w:tblLook w:val="04A0" w:firstRow="1" w:lastRow="0" w:firstColumn="1" w:lastColumn="0" w:noHBand="0" w:noVBand="1"/>
      </w:tblPr>
      <w:tblGrid>
        <w:gridCol w:w="2829"/>
      </w:tblGrid>
      <w:tr w:rsidR="00D039C6" w:rsidRPr="00AE3C50" w:rsidTr="000454C3">
        <w:trPr>
          <w:trHeight w:val="53"/>
        </w:trPr>
        <w:tc>
          <w:tcPr>
            <w:tcW w:w="2829" w:type="dxa"/>
          </w:tcPr>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ab/>
            </w:r>
            <w:r w:rsidRPr="00AE3C50">
              <w:rPr>
                <w:sz w:val="14"/>
                <w:szCs w:val="14"/>
              </w:rPr>
              <w:tab/>
            </w:r>
            <w:r w:rsidRPr="00AE3C50">
              <w:rPr>
                <w:sz w:val="14"/>
                <w:szCs w:val="14"/>
              </w:rPr>
              <w:tab/>
            </w:r>
            <w:r w:rsidRPr="00AE3C50">
              <w:rPr>
                <w:sz w:val="14"/>
                <w:szCs w:val="14"/>
              </w:rPr>
              <w:br w:type="page"/>
            </w:r>
          </w:p>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Приложение № 3</w:t>
            </w:r>
          </w:p>
          <w:p w:rsidR="00BB0EE1" w:rsidRPr="00AE3C50" w:rsidRDefault="00BB0EE1" w:rsidP="00BB0EE1">
            <w:pPr>
              <w:suppressAutoHyphens/>
              <w:autoSpaceDE w:val="0"/>
              <w:autoSpaceDN w:val="0"/>
              <w:adjustRightInd w:val="0"/>
              <w:jc w:val="right"/>
              <w:outlineLvl w:val="2"/>
              <w:rPr>
                <w:sz w:val="14"/>
                <w:szCs w:val="14"/>
                <w:lang w:eastAsia="zh-CN"/>
              </w:rPr>
            </w:pPr>
            <w:r w:rsidRPr="00AE3C50">
              <w:rPr>
                <w:sz w:val="14"/>
                <w:szCs w:val="14"/>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BB0EE1" w:rsidRPr="00AE3C50" w:rsidRDefault="00BB0EE1" w:rsidP="00BB0EE1">
      <w:pPr>
        <w:rPr>
          <w:sz w:val="14"/>
          <w:szCs w:val="14"/>
          <w:lang w:eastAsia="zh-CN"/>
        </w:rPr>
      </w:pPr>
    </w:p>
    <w:p w:rsidR="00BB0EE1" w:rsidRPr="00AE3C50" w:rsidRDefault="00BB0EE1" w:rsidP="00BB0EE1">
      <w:pPr>
        <w:jc w:val="center"/>
        <w:rPr>
          <w:b/>
          <w:sz w:val="14"/>
          <w:szCs w:val="14"/>
        </w:rPr>
      </w:pPr>
      <w:r w:rsidRPr="00AE3C50">
        <w:rPr>
          <w:b/>
          <w:sz w:val="14"/>
          <w:szCs w:val="14"/>
        </w:rPr>
        <w:t>ФОРМА ЗАЯВЛЕНИЯ</w:t>
      </w:r>
    </w:p>
    <w:p w:rsidR="00BB0EE1" w:rsidRPr="00AE3C50" w:rsidRDefault="00BB0EE1" w:rsidP="00BB0EE1">
      <w:pPr>
        <w:jc w:val="center"/>
        <w:rPr>
          <w:sz w:val="14"/>
          <w:szCs w:val="14"/>
        </w:rPr>
      </w:pPr>
    </w:p>
    <w:p w:rsidR="00BB0EE1" w:rsidRPr="00AE3C50" w:rsidRDefault="00BB0EE1" w:rsidP="00BB0EE1">
      <w:pPr>
        <w:widowControl w:val="0"/>
        <w:tabs>
          <w:tab w:val="num" w:pos="0"/>
        </w:tabs>
        <w:autoSpaceDE w:val="0"/>
        <w:autoSpaceDN w:val="0"/>
        <w:adjustRightInd w:val="0"/>
        <w:jc w:val="center"/>
        <w:rPr>
          <w:i/>
          <w:sz w:val="14"/>
          <w:szCs w:val="14"/>
        </w:rPr>
      </w:pPr>
      <w:r w:rsidRPr="00AE3C50">
        <w:rPr>
          <w:i/>
          <w:sz w:val="14"/>
          <w:szCs w:val="14"/>
        </w:rPr>
        <w:t>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p>
    <w:p w:rsidR="00BB0EE1" w:rsidRPr="00AE3C50" w:rsidRDefault="00BB0EE1" w:rsidP="00BB0EE1">
      <w:pPr>
        <w:jc w:val="center"/>
        <w:rPr>
          <w:i/>
          <w:sz w:val="14"/>
          <w:szCs w:val="14"/>
        </w:rPr>
      </w:pPr>
    </w:p>
    <w:p w:rsidR="00BB0EE1" w:rsidRPr="00AE3C50" w:rsidRDefault="00BB0EE1" w:rsidP="00BB0EE1">
      <w:pPr>
        <w:jc w:val="center"/>
        <w:rPr>
          <w:i/>
          <w:sz w:val="14"/>
          <w:szCs w:val="14"/>
        </w:rPr>
      </w:pPr>
      <w:r w:rsidRPr="00AE3C50">
        <w:rPr>
          <w:i/>
          <w:sz w:val="14"/>
          <w:szCs w:val="14"/>
        </w:rPr>
        <w:t xml:space="preserve">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AE3C50">
        <w:rPr>
          <w:i/>
          <w:sz w:val="14"/>
          <w:szCs w:val="14"/>
        </w:rPr>
        <w:t>среднерайонного</w:t>
      </w:r>
      <w:proofErr w:type="spellEnd"/>
      <w:r w:rsidRPr="00AE3C50">
        <w:rPr>
          <w:i/>
          <w:sz w:val="14"/>
          <w:szCs w:val="14"/>
        </w:rPr>
        <w:t xml:space="preserve"> уровня, гражданам, для садоводства, огородничества и дачного строительства</w:t>
      </w:r>
    </w:p>
    <w:p w:rsidR="00BB0EE1" w:rsidRPr="00AE3C50" w:rsidRDefault="00BB0EE1" w:rsidP="00BB0EE1">
      <w:pPr>
        <w:jc w:val="cente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p>
    <w:tbl>
      <w:tblPr>
        <w:tblW w:w="5209" w:type="dxa"/>
        <w:jc w:val="right"/>
        <w:tblLayout w:type="fixed"/>
        <w:tblLook w:val="00A0" w:firstRow="1" w:lastRow="0" w:firstColumn="1" w:lastColumn="0" w:noHBand="0" w:noVBand="0"/>
      </w:tblPr>
      <w:tblGrid>
        <w:gridCol w:w="250"/>
        <w:gridCol w:w="4959"/>
      </w:tblGrid>
      <w:tr w:rsidR="00815AA4" w:rsidRPr="00AE3C50" w:rsidTr="00BB0EE1">
        <w:trPr>
          <w:jc w:val="right"/>
        </w:trPr>
        <w:tc>
          <w:tcPr>
            <w:tcW w:w="250" w:type="dxa"/>
          </w:tcPr>
          <w:p w:rsidR="00BB0EE1" w:rsidRPr="00AE3C50" w:rsidRDefault="00BB0EE1" w:rsidP="00BB0EE1">
            <w:pPr>
              <w:suppressAutoHyphens/>
              <w:jc w:val="both"/>
              <w:rPr>
                <w:sz w:val="14"/>
                <w:szCs w:val="14"/>
                <w:lang w:eastAsia="zh-CN"/>
              </w:rPr>
            </w:pPr>
          </w:p>
        </w:tc>
        <w:tc>
          <w:tcPr>
            <w:tcW w:w="4959" w:type="dxa"/>
          </w:tcPr>
          <w:p w:rsidR="00BB0EE1" w:rsidRPr="00AE3C50" w:rsidRDefault="00BB0EE1" w:rsidP="00BB0EE1">
            <w:pPr>
              <w:jc w:val="right"/>
              <w:rPr>
                <w:sz w:val="14"/>
                <w:szCs w:val="14"/>
                <w:lang w:eastAsia="zh-CN"/>
              </w:rPr>
            </w:pPr>
            <w:r w:rsidRPr="00AE3C50">
              <w:rPr>
                <w:sz w:val="14"/>
                <w:szCs w:val="14"/>
              </w:rPr>
              <w:t>В Администрацию  Солецкого муниципального округа</w:t>
            </w:r>
          </w:p>
          <w:p w:rsidR="00BB0EE1" w:rsidRPr="00AE3C50" w:rsidRDefault="00BB0EE1" w:rsidP="00BB0EE1">
            <w:pPr>
              <w:jc w:val="right"/>
              <w:rPr>
                <w:sz w:val="14"/>
                <w:szCs w:val="14"/>
              </w:rPr>
            </w:pPr>
            <w:r w:rsidRPr="00AE3C50">
              <w:rPr>
                <w:sz w:val="14"/>
                <w:szCs w:val="14"/>
              </w:rPr>
              <w:t>от________________________________</w:t>
            </w:r>
          </w:p>
          <w:p w:rsidR="00BB0EE1" w:rsidRPr="00AE3C50" w:rsidRDefault="00BB0EE1" w:rsidP="00BB0EE1">
            <w:pPr>
              <w:jc w:val="right"/>
              <w:rPr>
                <w:sz w:val="14"/>
                <w:szCs w:val="14"/>
              </w:rPr>
            </w:pPr>
            <w:r w:rsidRPr="00AE3C50">
              <w:rPr>
                <w:sz w:val="14"/>
                <w:szCs w:val="14"/>
              </w:rPr>
              <w:t>(Ф.И.О заявителя – полностью)</w:t>
            </w:r>
          </w:p>
          <w:p w:rsidR="00BB0EE1" w:rsidRPr="00AE3C50" w:rsidRDefault="00BB0EE1" w:rsidP="00BB0EE1">
            <w:pPr>
              <w:jc w:val="right"/>
              <w:rPr>
                <w:sz w:val="14"/>
                <w:szCs w:val="14"/>
              </w:rPr>
            </w:pPr>
            <w:r w:rsidRPr="00AE3C50">
              <w:rPr>
                <w:sz w:val="14"/>
                <w:szCs w:val="14"/>
              </w:rPr>
              <w:t>_________________________________</w:t>
            </w:r>
          </w:p>
          <w:p w:rsidR="00BB0EE1" w:rsidRPr="00AE3C50" w:rsidRDefault="00BB0EE1" w:rsidP="00BB0EE1">
            <w:pPr>
              <w:jc w:val="right"/>
              <w:rPr>
                <w:sz w:val="14"/>
                <w:szCs w:val="14"/>
              </w:rPr>
            </w:pPr>
            <w:r w:rsidRPr="00AE3C50">
              <w:rPr>
                <w:sz w:val="14"/>
                <w:szCs w:val="14"/>
              </w:rPr>
              <w:t>_________________________________</w:t>
            </w:r>
          </w:p>
          <w:p w:rsidR="00BB0EE1" w:rsidRPr="00AE3C50" w:rsidRDefault="00BB0EE1" w:rsidP="00BB0EE1">
            <w:pPr>
              <w:jc w:val="right"/>
              <w:rPr>
                <w:sz w:val="14"/>
                <w:szCs w:val="14"/>
              </w:rPr>
            </w:pPr>
            <w:r w:rsidRPr="00AE3C50">
              <w:rPr>
                <w:sz w:val="14"/>
                <w:szCs w:val="14"/>
              </w:rPr>
              <w:t>(адрес регистрации)</w:t>
            </w:r>
          </w:p>
          <w:p w:rsidR="00BB0EE1" w:rsidRPr="00AE3C50" w:rsidRDefault="00BB0EE1" w:rsidP="00BB0EE1">
            <w:pPr>
              <w:jc w:val="right"/>
              <w:rPr>
                <w:sz w:val="14"/>
                <w:szCs w:val="14"/>
              </w:rPr>
            </w:pPr>
            <w:r w:rsidRPr="00AE3C50">
              <w:rPr>
                <w:sz w:val="14"/>
                <w:szCs w:val="14"/>
              </w:rPr>
              <w:t>телефон__________________________</w:t>
            </w:r>
          </w:p>
          <w:p w:rsidR="00BB0EE1" w:rsidRPr="00AE3C50" w:rsidRDefault="00BB0EE1" w:rsidP="00BB0EE1">
            <w:pPr>
              <w:suppressAutoHyphens/>
              <w:jc w:val="center"/>
              <w:rPr>
                <w:sz w:val="14"/>
                <w:szCs w:val="14"/>
                <w:lang w:eastAsia="zh-CN"/>
              </w:rPr>
            </w:pPr>
          </w:p>
        </w:tc>
      </w:tr>
    </w:tbl>
    <w:p w:rsidR="00BB0EE1" w:rsidRPr="00AE3C50" w:rsidRDefault="00BB0EE1" w:rsidP="00BB0EE1">
      <w:pPr>
        <w:jc w:val="center"/>
        <w:rPr>
          <w:b/>
          <w:bCs/>
          <w:sz w:val="14"/>
          <w:szCs w:val="14"/>
        </w:rPr>
      </w:pPr>
      <w:r w:rsidRPr="00AE3C50">
        <w:rPr>
          <w:b/>
          <w:bCs/>
          <w:sz w:val="14"/>
          <w:szCs w:val="14"/>
        </w:rPr>
        <w:t>ЗАЯВЛЕНИЕ</w:t>
      </w:r>
    </w:p>
    <w:p w:rsidR="00BB0EE1" w:rsidRPr="00AE3C50" w:rsidRDefault="00BB0EE1" w:rsidP="00BB0EE1">
      <w:pPr>
        <w:jc w:val="both"/>
        <w:rPr>
          <w:sz w:val="14"/>
          <w:szCs w:val="14"/>
        </w:rPr>
      </w:pPr>
    </w:p>
    <w:p w:rsidR="00BB0EE1" w:rsidRPr="00AE3C50" w:rsidRDefault="00BB0EE1" w:rsidP="00BB0EE1">
      <w:pPr>
        <w:suppressAutoHyphens/>
        <w:jc w:val="both"/>
        <w:rPr>
          <w:sz w:val="14"/>
          <w:szCs w:val="14"/>
          <w:lang w:eastAsia="zh-CN"/>
        </w:rPr>
      </w:pPr>
      <w:r w:rsidRPr="00AE3C50">
        <w:rPr>
          <w:sz w:val="14"/>
          <w:szCs w:val="14"/>
          <w:lang w:eastAsia="zh-CN"/>
        </w:rPr>
        <w:t xml:space="preserve">         На основании пункта ____  части 1 статьи 6 областного закона от 27.04.2015 № 763-ОЗ «О предоставлении земельных участков на территории Новгородской области», прошу предоставить в собственность бесплатно земельный участок с кадастровым номером ____________, площадью _____ кв. м, расположенный ___________________________ для ____________________.</w:t>
      </w:r>
    </w:p>
    <w:p w:rsidR="00BB0EE1" w:rsidRPr="00AE3C50" w:rsidRDefault="00BB0EE1" w:rsidP="00BB0EE1">
      <w:pPr>
        <w:suppressAutoHyphens/>
        <w:rPr>
          <w:sz w:val="14"/>
          <w:szCs w:val="14"/>
          <w:lang w:eastAsia="zh-CN"/>
        </w:rPr>
      </w:pPr>
      <w:r w:rsidRPr="00AE3C50">
        <w:rPr>
          <w:sz w:val="14"/>
          <w:szCs w:val="14"/>
          <w:lang w:eastAsia="zh-CN"/>
        </w:rPr>
        <w:t xml:space="preserve">Приложение (перечень документов): </w:t>
      </w:r>
    </w:p>
    <w:p w:rsidR="00BB0EE1" w:rsidRPr="00AE3C50" w:rsidRDefault="00BB0EE1" w:rsidP="00BB0EE1">
      <w:pPr>
        <w:rPr>
          <w:sz w:val="14"/>
          <w:szCs w:val="14"/>
          <w:lang w:eastAsia="zh-CN"/>
        </w:rPr>
      </w:pPr>
      <w:r w:rsidRPr="00AE3C50">
        <w:rPr>
          <w:sz w:val="14"/>
          <w:szCs w:val="14"/>
        </w:rPr>
        <w:t>1.___________________________________________________________________</w:t>
      </w:r>
    </w:p>
    <w:p w:rsidR="00BB0EE1" w:rsidRPr="00AE3C50" w:rsidRDefault="00BB0EE1" w:rsidP="00BB0EE1">
      <w:pPr>
        <w:rPr>
          <w:sz w:val="14"/>
          <w:szCs w:val="14"/>
        </w:rPr>
      </w:pPr>
      <w:r w:rsidRPr="00AE3C50">
        <w:rPr>
          <w:sz w:val="14"/>
          <w:szCs w:val="14"/>
        </w:rPr>
        <w:t>…</w:t>
      </w:r>
    </w:p>
    <w:p w:rsidR="00BB0EE1" w:rsidRPr="00AE3C50" w:rsidRDefault="00BB0EE1" w:rsidP="00BB0EE1">
      <w:pPr>
        <w:rPr>
          <w:sz w:val="14"/>
          <w:szCs w:val="14"/>
        </w:rPr>
      </w:pPr>
    </w:p>
    <w:p w:rsidR="00BB0EE1" w:rsidRPr="00AE3C50" w:rsidRDefault="00BB0EE1" w:rsidP="00BB0EE1">
      <w:pPr>
        <w:jc w:val="both"/>
        <w:rPr>
          <w:sz w:val="14"/>
          <w:szCs w:val="14"/>
        </w:rPr>
      </w:pPr>
      <w:r w:rsidRPr="00AE3C50">
        <w:rPr>
          <w:sz w:val="14"/>
          <w:szCs w:val="14"/>
        </w:rPr>
        <w:t>«____»_______________20_____года              ______________________</w:t>
      </w:r>
    </w:p>
    <w:p w:rsidR="00BB0EE1" w:rsidRPr="00AE3C50" w:rsidRDefault="00BB0EE1" w:rsidP="00BB0EE1">
      <w:pPr>
        <w:jc w:val="both"/>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(подпись)</w:t>
      </w:r>
    </w:p>
    <w:p w:rsidR="00BB0EE1" w:rsidRPr="00AE3C50" w:rsidRDefault="00BB0EE1" w:rsidP="00BB0EE1">
      <w:pPr>
        <w:jc w:val="both"/>
        <w:rPr>
          <w:sz w:val="14"/>
          <w:szCs w:val="14"/>
        </w:rPr>
      </w:pPr>
    </w:p>
    <w:tbl>
      <w:tblPr>
        <w:tblW w:w="0" w:type="auto"/>
        <w:tblInd w:w="2376" w:type="dxa"/>
        <w:tblLook w:val="04A0" w:firstRow="1" w:lastRow="0" w:firstColumn="1" w:lastColumn="0" w:noHBand="0" w:noVBand="1"/>
      </w:tblPr>
      <w:tblGrid>
        <w:gridCol w:w="2829"/>
      </w:tblGrid>
      <w:tr w:rsidR="00D039C6" w:rsidRPr="00AE3C50" w:rsidTr="000454C3">
        <w:trPr>
          <w:trHeight w:val="976"/>
        </w:trPr>
        <w:tc>
          <w:tcPr>
            <w:tcW w:w="2829" w:type="dxa"/>
          </w:tcPr>
          <w:p w:rsidR="00BB0EE1" w:rsidRPr="00AE3C50" w:rsidRDefault="00BB0EE1" w:rsidP="00C21CD2">
            <w:pPr>
              <w:suppressAutoHyphens/>
              <w:autoSpaceDE w:val="0"/>
              <w:autoSpaceDN w:val="0"/>
              <w:adjustRightInd w:val="0"/>
              <w:jc w:val="right"/>
              <w:outlineLvl w:val="2"/>
              <w:rPr>
                <w:sz w:val="14"/>
                <w:szCs w:val="14"/>
                <w:lang w:eastAsia="zh-CN"/>
              </w:rPr>
            </w:pPr>
            <w:r w:rsidRPr="00AE3C50">
              <w:rPr>
                <w:sz w:val="14"/>
                <w:szCs w:val="14"/>
              </w:rPr>
              <w:br w:type="page"/>
              <w:t>Приложение № 4</w:t>
            </w:r>
          </w:p>
          <w:p w:rsidR="00BB0EE1" w:rsidRPr="00AE3C50" w:rsidRDefault="00BB0EE1" w:rsidP="00BB0EE1">
            <w:pPr>
              <w:suppressAutoHyphens/>
              <w:autoSpaceDE w:val="0"/>
              <w:autoSpaceDN w:val="0"/>
              <w:adjustRightInd w:val="0"/>
              <w:jc w:val="both"/>
              <w:outlineLvl w:val="2"/>
              <w:rPr>
                <w:sz w:val="14"/>
                <w:szCs w:val="14"/>
                <w:lang w:eastAsia="zh-CN"/>
              </w:rPr>
            </w:pPr>
            <w:r w:rsidRPr="00AE3C50">
              <w:rPr>
                <w:sz w:val="14"/>
                <w:szCs w:val="14"/>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BB0EE1" w:rsidRPr="00AE3C50" w:rsidRDefault="00BB0EE1" w:rsidP="00BB0EE1">
      <w:pPr>
        <w:jc w:val="both"/>
        <w:rPr>
          <w:sz w:val="14"/>
          <w:szCs w:val="14"/>
          <w:lang w:eastAsia="zh-CN"/>
        </w:rPr>
      </w:pPr>
    </w:p>
    <w:p w:rsidR="00BB0EE1" w:rsidRPr="00AE3C50" w:rsidRDefault="00BB0EE1" w:rsidP="000454C3">
      <w:pPr>
        <w:jc w:val="right"/>
        <w:rPr>
          <w:sz w:val="14"/>
          <w:szCs w:val="14"/>
        </w:rPr>
      </w:pPr>
      <w:r w:rsidRPr="00AE3C50">
        <w:rPr>
          <w:sz w:val="14"/>
          <w:szCs w:val="14"/>
        </w:rPr>
        <w:t xml:space="preserve">В Администрацию Солецкого </w:t>
      </w:r>
    </w:p>
    <w:p w:rsidR="00BB0EE1" w:rsidRPr="00AE3C50" w:rsidRDefault="00BB0EE1" w:rsidP="000454C3">
      <w:pPr>
        <w:jc w:val="right"/>
        <w:rPr>
          <w:sz w:val="14"/>
          <w:szCs w:val="14"/>
        </w:rPr>
      </w:pPr>
      <w:r w:rsidRPr="00AE3C50">
        <w:rPr>
          <w:sz w:val="14"/>
          <w:szCs w:val="14"/>
        </w:rPr>
        <w:t xml:space="preserve">                                                    </w:t>
      </w:r>
      <w:r w:rsidRPr="00AE3C50">
        <w:rPr>
          <w:sz w:val="14"/>
          <w:szCs w:val="14"/>
        </w:rPr>
        <w:tab/>
        <w:t xml:space="preserve">                     муниципального округа </w:t>
      </w:r>
      <w:r w:rsidRPr="00AE3C50">
        <w:rPr>
          <w:sz w:val="14"/>
          <w:szCs w:val="14"/>
        </w:rPr>
        <w:br/>
        <w:t xml:space="preserve">          от ________________________________</w:t>
      </w:r>
    </w:p>
    <w:p w:rsidR="00BB0EE1" w:rsidRPr="00AE3C50" w:rsidRDefault="00BB0EE1" w:rsidP="000454C3">
      <w:pPr>
        <w:jc w:val="right"/>
        <w:rPr>
          <w:sz w:val="14"/>
          <w:szCs w:val="14"/>
        </w:rPr>
      </w:pPr>
      <w:r w:rsidRPr="00AE3C50">
        <w:rPr>
          <w:sz w:val="14"/>
          <w:szCs w:val="14"/>
        </w:rPr>
        <w:t xml:space="preserve">                                                                             (ФИО)</w:t>
      </w:r>
    </w:p>
    <w:p w:rsidR="00BB0EE1" w:rsidRPr="00AE3C50" w:rsidRDefault="00BB0EE1" w:rsidP="000454C3">
      <w:pPr>
        <w:jc w:val="right"/>
        <w:rPr>
          <w:sz w:val="14"/>
          <w:szCs w:val="14"/>
        </w:rPr>
      </w:pPr>
      <w:r w:rsidRPr="00AE3C50">
        <w:rPr>
          <w:sz w:val="14"/>
          <w:szCs w:val="14"/>
        </w:rPr>
        <w:t>Контактный телефон  _____________</w:t>
      </w:r>
    </w:p>
    <w:p w:rsidR="00BB0EE1" w:rsidRPr="00AE3C50" w:rsidRDefault="00BB0EE1" w:rsidP="00BB0EE1">
      <w:pPr>
        <w:autoSpaceDE w:val="0"/>
        <w:autoSpaceDN w:val="0"/>
        <w:adjustRightInd w:val="0"/>
        <w:jc w:val="both"/>
        <w:outlineLvl w:val="0"/>
        <w:rPr>
          <w:kern w:val="32"/>
          <w:sz w:val="14"/>
          <w:szCs w:val="14"/>
          <w:lang w:eastAsia="zh-CN"/>
        </w:rPr>
      </w:pPr>
    </w:p>
    <w:p w:rsidR="00BB0EE1" w:rsidRPr="00AE3C50" w:rsidRDefault="00BB0EE1" w:rsidP="00BB0EE1">
      <w:pPr>
        <w:autoSpaceDE w:val="0"/>
        <w:autoSpaceDN w:val="0"/>
        <w:adjustRightInd w:val="0"/>
        <w:jc w:val="center"/>
        <w:outlineLvl w:val="0"/>
        <w:rPr>
          <w:b/>
          <w:kern w:val="32"/>
          <w:sz w:val="14"/>
          <w:szCs w:val="14"/>
        </w:rPr>
      </w:pPr>
      <w:r w:rsidRPr="00AE3C50">
        <w:rPr>
          <w:b/>
          <w:kern w:val="32"/>
          <w:sz w:val="14"/>
          <w:szCs w:val="14"/>
        </w:rPr>
        <w:t>СОГЛАСИЕ</w:t>
      </w:r>
    </w:p>
    <w:p w:rsidR="00BB0EE1" w:rsidRPr="00AE3C50" w:rsidRDefault="00BB0EE1" w:rsidP="00BB0EE1">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w:t>
      </w:r>
    </w:p>
    <w:p w:rsidR="00BB0EE1" w:rsidRPr="00AE3C50" w:rsidRDefault="00BB0EE1" w:rsidP="00BB0EE1">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___________________________________________________________,</w:t>
      </w:r>
    </w:p>
    <w:p w:rsidR="00BB0EE1" w:rsidRPr="00AE3C50" w:rsidRDefault="00BB0EE1" w:rsidP="00BB0EE1">
      <w:pPr>
        <w:autoSpaceDE w:val="0"/>
        <w:autoSpaceDN w:val="0"/>
        <w:adjustRightInd w:val="0"/>
        <w:jc w:val="center"/>
        <w:outlineLvl w:val="0"/>
        <w:rPr>
          <w:kern w:val="32"/>
          <w:sz w:val="14"/>
          <w:szCs w:val="14"/>
        </w:rPr>
      </w:pPr>
      <w:r w:rsidRPr="00AE3C50">
        <w:rPr>
          <w:kern w:val="32"/>
          <w:sz w:val="14"/>
          <w:szCs w:val="14"/>
        </w:rPr>
        <w:t>(кем и когда выдан)</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lastRenderedPageBreak/>
        <w:t xml:space="preserve">Согласие  дается  мной  для  целей,  связанных  с предоставлением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и распространяется  на   персональные  данные: _________________________________ . </w:t>
      </w:r>
    </w:p>
    <w:p w:rsidR="00BB0EE1" w:rsidRPr="00AE3C50" w:rsidRDefault="00BB0EE1" w:rsidP="00BB0EE1">
      <w:pPr>
        <w:autoSpaceDE w:val="0"/>
        <w:autoSpaceDN w:val="0"/>
        <w:adjustRightInd w:val="0"/>
        <w:jc w:val="center"/>
        <w:outlineLvl w:val="0"/>
        <w:rPr>
          <w:kern w:val="32"/>
          <w:sz w:val="14"/>
          <w:szCs w:val="14"/>
        </w:rPr>
      </w:pPr>
      <w:r w:rsidRPr="00AE3C50">
        <w:rPr>
          <w:kern w:val="32"/>
          <w:sz w:val="14"/>
          <w:szCs w:val="14"/>
        </w:rPr>
        <w:t xml:space="preserve">                                                (указать персональные данные, на обработку которых дается согласие)</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4" w:history="1">
        <w:r w:rsidRPr="00AE3C50">
          <w:rPr>
            <w:kern w:val="32"/>
            <w:sz w:val="14"/>
            <w:szCs w:val="14"/>
          </w:rPr>
          <w:t>закона</w:t>
        </w:r>
      </w:hyperlink>
      <w:r w:rsidRPr="00AE3C50">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BB0EE1" w:rsidRPr="00AE3C50" w:rsidRDefault="00BB0EE1" w:rsidP="00BB0EE1">
      <w:pPr>
        <w:autoSpaceDE w:val="0"/>
        <w:autoSpaceDN w:val="0"/>
        <w:adjustRightInd w:val="0"/>
        <w:jc w:val="both"/>
        <w:outlineLvl w:val="0"/>
        <w:rPr>
          <w:kern w:val="32"/>
          <w:sz w:val="14"/>
          <w:szCs w:val="14"/>
        </w:rPr>
      </w:pPr>
      <w:r w:rsidRPr="00AE3C50">
        <w:rPr>
          <w:kern w:val="32"/>
          <w:sz w:val="14"/>
          <w:szCs w:val="14"/>
        </w:rPr>
        <w:t>(подпись лица, давшего согласие)</w:t>
      </w:r>
      <w:r w:rsidRPr="00AE3C50">
        <w:rPr>
          <w:kern w:val="32"/>
          <w:sz w:val="14"/>
          <w:szCs w:val="14"/>
        </w:rPr>
        <w:tab/>
      </w:r>
      <w:r w:rsidR="000454C3" w:rsidRPr="00AE3C50">
        <w:rPr>
          <w:kern w:val="32"/>
          <w:sz w:val="14"/>
          <w:szCs w:val="14"/>
        </w:rPr>
        <w:t xml:space="preserve">                </w:t>
      </w:r>
      <w:r w:rsidRPr="00AE3C50">
        <w:rPr>
          <w:kern w:val="32"/>
          <w:sz w:val="14"/>
          <w:szCs w:val="14"/>
        </w:rPr>
        <w:tab/>
      </w:r>
      <w:r w:rsidR="000454C3" w:rsidRPr="00AE3C50">
        <w:rPr>
          <w:kern w:val="32"/>
          <w:sz w:val="14"/>
          <w:szCs w:val="14"/>
        </w:rPr>
        <w:t xml:space="preserve">                            </w:t>
      </w:r>
      <w:r w:rsidRPr="00AE3C50">
        <w:rPr>
          <w:kern w:val="32"/>
          <w:sz w:val="14"/>
          <w:szCs w:val="14"/>
        </w:rPr>
        <w:t>(И.О. Фамилия)</w:t>
      </w:r>
    </w:p>
    <w:p w:rsidR="00BB0EE1" w:rsidRPr="00AE3C50" w:rsidRDefault="00BB0EE1" w:rsidP="00BB0EE1">
      <w:pPr>
        <w:autoSpaceDE w:val="0"/>
        <w:autoSpaceDN w:val="0"/>
        <w:adjustRightInd w:val="0"/>
        <w:jc w:val="both"/>
        <w:outlineLvl w:val="0"/>
        <w:rPr>
          <w:kern w:val="32"/>
          <w:sz w:val="14"/>
          <w:szCs w:val="14"/>
        </w:rPr>
      </w:pPr>
    </w:p>
    <w:tbl>
      <w:tblPr>
        <w:tblW w:w="0" w:type="auto"/>
        <w:jc w:val="right"/>
        <w:tblInd w:w="2376" w:type="dxa"/>
        <w:tblLook w:val="04A0" w:firstRow="1" w:lastRow="0" w:firstColumn="1" w:lastColumn="0" w:noHBand="0" w:noVBand="1"/>
      </w:tblPr>
      <w:tblGrid>
        <w:gridCol w:w="2829"/>
      </w:tblGrid>
      <w:tr w:rsidR="00815AA4" w:rsidRPr="00AE3C50" w:rsidTr="00CF2FBD">
        <w:trPr>
          <w:trHeight w:val="921"/>
          <w:jc w:val="right"/>
        </w:trPr>
        <w:tc>
          <w:tcPr>
            <w:tcW w:w="2829" w:type="dxa"/>
          </w:tcPr>
          <w:p w:rsidR="000454C3" w:rsidRPr="00AE3C50" w:rsidRDefault="000454C3" w:rsidP="00BB0EE1">
            <w:pPr>
              <w:suppressAutoHyphens/>
              <w:autoSpaceDE w:val="0"/>
              <w:autoSpaceDN w:val="0"/>
              <w:adjustRightInd w:val="0"/>
              <w:jc w:val="right"/>
              <w:outlineLvl w:val="2"/>
              <w:rPr>
                <w:sz w:val="14"/>
                <w:szCs w:val="14"/>
                <w:lang w:eastAsia="zh-CN"/>
              </w:rPr>
            </w:pPr>
            <w:r w:rsidRPr="00AE3C50">
              <w:rPr>
                <w:sz w:val="14"/>
                <w:szCs w:val="14"/>
              </w:rPr>
              <w:br w:type="page"/>
            </w:r>
          </w:p>
          <w:p w:rsidR="000454C3" w:rsidRPr="00AE3C50" w:rsidRDefault="000454C3" w:rsidP="000454C3">
            <w:pPr>
              <w:suppressAutoHyphens/>
              <w:autoSpaceDE w:val="0"/>
              <w:autoSpaceDN w:val="0"/>
              <w:adjustRightInd w:val="0"/>
              <w:jc w:val="right"/>
              <w:outlineLvl w:val="2"/>
              <w:rPr>
                <w:sz w:val="14"/>
                <w:szCs w:val="14"/>
                <w:lang w:eastAsia="zh-CN"/>
              </w:rPr>
            </w:pPr>
            <w:r w:rsidRPr="00AE3C50">
              <w:rPr>
                <w:sz w:val="14"/>
                <w:szCs w:val="14"/>
              </w:rPr>
              <w:t>Приложение № 5</w:t>
            </w:r>
          </w:p>
          <w:p w:rsidR="000454C3" w:rsidRPr="00AE3C50" w:rsidRDefault="000454C3" w:rsidP="000454C3">
            <w:pPr>
              <w:suppressAutoHyphens/>
              <w:autoSpaceDE w:val="0"/>
              <w:autoSpaceDN w:val="0"/>
              <w:adjustRightInd w:val="0"/>
              <w:jc w:val="right"/>
              <w:outlineLvl w:val="2"/>
              <w:rPr>
                <w:sz w:val="14"/>
                <w:szCs w:val="14"/>
                <w:lang w:eastAsia="zh-CN"/>
              </w:rPr>
            </w:pPr>
            <w:r w:rsidRPr="00AE3C50">
              <w:rPr>
                <w:sz w:val="14"/>
                <w:szCs w:val="14"/>
              </w:rPr>
              <w:t>к Административному регламенту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BB0EE1" w:rsidRPr="00AE3C50" w:rsidRDefault="00BB0EE1" w:rsidP="00BB0EE1">
      <w:pPr>
        <w:jc w:val="center"/>
        <w:rPr>
          <w:caps/>
          <w:sz w:val="14"/>
          <w:szCs w:val="14"/>
          <w:lang w:val="x-none" w:eastAsia="x-none"/>
        </w:rPr>
      </w:pPr>
    </w:p>
    <w:p w:rsidR="00BB0EE1" w:rsidRPr="00AE3C50" w:rsidRDefault="00BB0EE1" w:rsidP="00BB0EE1">
      <w:pPr>
        <w:jc w:val="center"/>
        <w:rPr>
          <w:caps/>
          <w:sz w:val="14"/>
          <w:szCs w:val="14"/>
          <w:lang w:val="x-none" w:eastAsia="x-none"/>
        </w:rPr>
      </w:pPr>
      <w:r w:rsidRPr="00AE3C50">
        <w:rPr>
          <w:caps/>
          <w:sz w:val="14"/>
          <w:szCs w:val="14"/>
          <w:lang w:val="x-none" w:eastAsia="x-none"/>
        </w:rPr>
        <w:t>Форма акта приема-передачи</w:t>
      </w:r>
    </w:p>
    <w:p w:rsidR="00BB0EE1" w:rsidRPr="00AE3C50" w:rsidRDefault="00BB0EE1" w:rsidP="00BB0EE1">
      <w:pPr>
        <w:jc w:val="center"/>
        <w:rPr>
          <w:b/>
          <w:sz w:val="14"/>
          <w:szCs w:val="14"/>
          <w:lang w:val="x-none" w:eastAsia="x-none"/>
        </w:rPr>
      </w:pPr>
      <w:r w:rsidRPr="00AE3C50">
        <w:rPr>
          <w:b/>
          <w:sz w:val="14"/>
          <w:szCs w:val="14"/>
          <w:lang w:val="x-none" w:eastAsia="x-none"/>
        </w:rPr>
        <w:t>Российская Федерация</w:t>
      </w:r>
    </w:p>
    <w:p w:rsidR="00BB0EE1" w:rsidRPr="00AE3C50" w:rsidRDefault="00BB0EE1" w:rsidP="00BB0EE1">
      <w:pPr>
        <w:jc w:val="center"/>
        <w:rPr>
          <w:b/>
          <w:bCs/>
          <w:sz w:val="14"/>
          <w:szCs w:val="14"/>
          <w:lang w:val="x-none" w:eastAsia="x-none"/>
        </w:rPr>
      </w:pPr>
      <w:r w:rsidRPr="00AE3C50">
        <w:rPr>
          <w:b/>
          <w:bCs/>
          <w:sz w:val="14"/>
          <w:szCs w:val="14"/>
          <w:lang w:val="x-none" w:eastAsia="x-none"/>
        </w:rPr>
        <w:t>Новгородская область</w:t>
      </w:r>
    </w:p>
    <w:p w:rsidR="00BB0EE1" w:rsidRPr="00AE3C50" w:rsidRDefault="00BB0EE1" w:rsidP="00BB0EE1">
      <w:pPr>
        <w:jc w:val="center"/>
        <w:rPr>
          <w:b/>
          <w:bCs/>
          <w:sz w:val="14"/>
          <w:szCs w:val="14"/>
          <w:lang w:eastAsia="zh-CN"/>
        </w:rPr>
      </w:pPr>
    </w:p>
    <w:p w:rsidR="00BB0EE1" w:rsidRPr="00AE3C50" w:rsidRDefault="00BB0EE1" w:rsidP="00BB0EE1">
      <w:pPr>
        <w:jc w:val="center"/>
        <w:rPr>
          <w:b/>
          <w:bCs/>
          <w:sz w:val="14"/>
          <w:szCs w:val="14"/>
        </w:rPr>
      </w:pPr>
      <w:r w:rsidRPr="00AE3C50">
        <w:rPr>
          <w:b/>
          <w:bCs/>
          <w:sz w:val="14"/>
          <w:szCs w:val="14"/>
        </w:rPr>
        <w:t xml:space="preserve">АКТ ПРИЕМА-ПЕРЕДАЧИ </w:t>
      </w:r>
    </w:p>
    <w:p w:rsidR="00BB0EE1" w:rsidRPr="00AE3C50" w:rsidRDefault="00BB0EE1" w:rsidP="00BB0EE1">
      <w:pPr>
        <w:jc w:val="center"/>
        <w:rPr>
          <w:b/>
          <w:bCs/>
          <w:sz w:val="14"/>
          <w:szCs w:val="14"/>
        </w:rPr>
      </w:pPr>
      <w:r w:rsidRPr="00AE3C50">
        <w:rPr>
          <w:b/>
          <w:bCs/>
          <w:sz w:val="14"/>
          <w:szCs w:val="14"/>
        </w:rPr>
        <w:t>ЗЕМЕЛЬНОГО УЧАСТКА</w:t>
      </w:r>
    </w:p>
    <w:p w:rsidR="00BB0EE1" w:rsidRPr="00AE3C50" w:rsidRDefault="00BB0EE1" w:rsidP="00BB0EE1">
      <w:pPr>
        <w:jc w:val="center"/>
        <w:rPr>
          <w:sz w:val="14"/>
          <w:szCs w:val="14"/>
        </w:rPr>
      </w:pPr>
    </w:p>
    <w:p w:rsidR="00BB0EE1" w:rsidRPr="00AE3C50" w:rsidRDefault="00BB0EE1" w:rsidP="00BB0EE1">
      <w:pPr>
        <w:jc w:val="center"/>
        <w:rPr>
          <w:sz w:val="14"/>
          <w:szCs w:val="14"/>
        </w:rPr>
      </w:pPr>
    </w:p>
    <w:tbl>
      <w:tblPr>
        <w:tblW w:w="0" w:type="auto"/>
        <w:tblLook w:val="04A0" w:firstRow="1" w:lastRow="0" w:firstColumn="1" w:lastColumn="0" w:noHBand="0" w:noVBand="1"/>
      </w:tblPr>
      <w:tblGrid>
        <w:gridCol w:w="2682"/>
        <w:gridCol w:w="2523"/>
      </w:tblGrid>
      <w:tr w:rsidR="00AE3C50" w:rsidRPr="00AE3C50" w:rsidTr="00BB0EE1">
        <w:tc>
          <w:tcPr>
            <w:tcW w:w="5068" w:type="dxa"/>
            <w:hideMark/>
          </w:tcPr>
          <w:p w:rsidR="00BB0EE1" w:rsidRPr="00AE3C50" w:rsidRDefault="00BB0EE1" w:rsidP="00BB0EE1">
            <w:pPr>
              <w:suppressAutoHyphens/>
              <w:rPr>
                <w:sz w:val="14"/>
                <w:szCs w:val="14"/>
                <w:lang w:eastAsia="zh-CN"/>
              </w:rPr>
            </w:pPr>
            <w:r w:rsidRPr="00AE3C50">
              <w:rPr>
                <w:sz w:val="14"/>
                <w:szCs w:val="14"/>
              </w:rPr>
              <w:t>«_____»  ______________ 20   года</w:t>
            </w:r>
          </w:p>
        </w:tc>
        <w:tc>
          <w:tcPr>
            <w:tcW w:w="5480" w:type="dxa"/>
            <w:hideMark/>
          </w:tcPr>
          <w:p w:rsidR="00BB0EE1" w:rsidRPr="00AE3C50" w:rsidRDefault="00BB0EE1" w:rsidP="00BB0EE1">
            <w:pPr>
              <w:suppressAutoHyphens/>
              <w:jc w:val="right"/>
              <w:rPr>
                <w:sz w:val="14"/>
                <w:szCs w:val="14"/>
                <w:lang w:eastAsia="zh-CN"/>
              </w:rPr>
            </w:pPr>
            <w:r w:rsidRPr="00AE3C50">
              <w:rPr>
                <w:sz w:val="14"/>
                <w:szCs w:val="14"/>
              </w:rPr>
              <w:t>г. Сольцы</w:t>
            </w:r>
          </w:p>
        </w:tc>
      </w:tr>
    </w:tbl>
    <w:p w:rsidR="00BB0EE1" w:rsidRPr="00AE3C50" w:rsidRDefault="00BB0EE1" w:rsidP="00BB0EE1">
      <w:pPr>
        <w:jc w:val="both"/>
        <w:rPr>
          <w:sz w:val="14"/>
          <w:szCs w:val="14"/>
          <w:lang w:eastAsia="zh-CN"/>
        </w:rPr>
      </w:pPr>
    </w:p>
    <w:p w:rsidR="00BB0EE1" w:rsidRPr="00AE3C50" w:rsidRDefault="00BB0EE1" w:rsidP="00BB0EE1">
      <w:pPr>
        <w:jc w:val="both"/>
        <w:rPr>
          <w:sz w:val="14"/>
          <w:szCs w:val="14"/>
        </w:rPr>
      </w:pPr>
      <w:r w:rsidRPr="00AE3C50">
        <w:rPr>
          <w:bCs/>
          <w:sz w:val="14"/>
          <w:szCs w:val="14"/>
        </w:rPr>
        <w:t>Муниципальное образование Солецкий муниципальный округ</w:t>
      </w:r>
      <w:r w:rsidRPr="00AE3C50">
        <w:rPr>
          <w:sz w:val="14"/>
          <w:szCs w:val="14"/>
        </w:rPr>
        <w:t xml:space="preserve">, в лице __________________________, действующего на основании </w:t>
      </w:r>
      <w:r w:rsidRPr="00AE3C50">
        <w:rPr>
          <w:bCs/>
          <w:sz w:val="14"/>
          <w:szCs w:val="14"/>
        </w:rPr>
        <w:t>_____________</w:t>
      </w:r>
      <w:r w:rsidRPr="00AE3C50">
        <w:rPr>
          <w:sz w:val="14"/>
          <w:szCs w:val="14"/>
        </w:rPr>
        <w:t xml:space="preserve">, на основании постановления Администрации Солецкого муниципального округа от __________ № ___ «О предоставлении земельного участка в собственность (либо общую долевую собственность) ___________________________» с одной стороны </w:t>
      </w:r>
      <w:r w:rsidRPr="00AE3C50">
        <w:rPr>
          <w:caps/>
          <w:sz w:val="14"/>
          <w:szCs w:val="14"/>
        </w:rPr>
        <w:t>передает</w:t>
      </w:r>
      <w:r w:rsidRPr="00AE3C50">
        <w:rPr>
          <w:sz w:val="14"/>
          <w:szCs w:val="14"/>
        </w:rPr>
        <w:t xml:space="preserve">, а </w:t>
      </w:r>
      <w:r w:rsidRPr="00AE3C50">
        <w:rPr>
          <w:bCs/>
          <w:sz w:val="14"/>
          <w:szCs w:val="14"/>
        </w:rPr>
        <w:t>_________________________________________,</w:t>
      </w:r>
      <w:r w:rsidRPr="00AE3C50">
        <w:rPr>
          <w:sz w:val="14"/>
          <w:szCs w:val="14"/>
        </w:rPr>
        <w:t xml:space="preserve">  с другой стороны, </w:t>
      </w:r>
      <w:r w:rsidRPr="00AE3C50">
        <w:rPr>
          <w:caps/>
          <w:sz w:val="14"/>
          <w:szCs w:val="14"/>
        </w:rPr>
        <w:t>принимает(ют)</w:t>
      </w:r>
      <w:r w:rsidRPr="00AE3C50">
        <w:rPr>
          <w:sz w:val="14"/>
          <w:szCs w:val="14"/>
        </w:rPr>
        <w:t xml:space="preserve">  в собственность (либо общую долевую собственность) земельный участок с кадастровым номером __________________ площадью _____________ кв. м. Местоположение земельного участка: __________________________________________________________________. </w:t>
      </w:r>
    </w:p>
    <w:p w:rsidR="00BB0EE1" w:rsidRPr="00AE3C50" w:rsidRDefault="00BB0EE1" w:rsidP="00BB0EE1">
      <w:pPr>
        <w:jc w:val="both"/>
        <w:rPr>
          <w:sz w:val="14"/>
          <w:szCs w:val="14"/>
        </w:rPr>
      </w:pPr>
    </w:p>
    <w:p w:rsidR="00BB0EE1" w:rsidRPr="00AE3C50" w:rsidRDefault="00BB0EE1" w:rsidP="00BB0EE1">
      <w:pPr>
        <w:rPr>
          <w:sz w:val="14"/>
          <w:szCs w:val="14"/>
        </w:rPr>
      </w:pPr>
    </w:p>
    <w:tbl>
      <w:tblPr>
        <w:tblW w:w="0" w:type="auto"/>
        <w:tblLook w:val="04A0" w:firstRow="1" w:lastRow="0" w:firstColumn="1" w:lastColumn="0" w:noHBand="0" w:noVBand="1"/>
      </w:tblPr>
      <w:tblGrid>
        <w:gridCol w:w="2721"/>
        <w:gridCol w:w="2484"/>
      </w:tblGrid>
      <w:tr w:rsidR="00AE3C50" w:rsidRPr="00AE3C50" w:rsidTr="00BB0EE1">
        <w:tc>
          <w:tcPr>
            <w:tcW w:w="9853" w:type="dxa"/>
            <w:gridSpan w:val="2"/>
            <w:hideMark/>
          </w:tcPr>
          <w:p w:rsidR="00BB0EE1" w:rsidRPr="00AE3C50" w:rsidRDefault="00BB0EE1" w:rsidP="00BB0EE1">
            <w:pPr>
              <w:suppressAutoHyphens/>
              <w:jc w:val="center"/>
              <w:rPr>
                <w:b/>
                <w:sz w:val="14"/>
                <w:szCs w:val="14"/>
                <w:lang w:eastAsia="zh-CN"/>
              </w:rPr>
            </w:pPr>
            <w:r w:rsidRPr="00AE3C50">
              <w:rPr>
                <w:b/>
                <w:sz w:val="14"/>
                <w:szCs w:val="14"/>
              </w:rPr>
              <w:t>ПОДПИСИ СТОРОН:</w:t>
            </w:r>
          </w:p>
        </w:tc>
      </w:tr>
      <w:tr w:rsidR="00AE3C50" w:rsidRPr="00AE3C50" w:rsidTr="00BB0EE1">
        <w:tc>
          <w:tcPr>
            <w:tcW w:w="4926" w:type="dxa"/>
          </w:tcPr>
          <w:p w:rsidR="00BB0EE1" w:rsidRPr="00AE3C50" w:rsidRDefault="00BB0EE1" w:rsidP="00BB0EE1">
            <w:pPr>
              <w:rPr>
                <w:sz w:val="14"/>
                <w:szCs w:val="14"/>
                <w:lang w:eastAsia="zh-CN"/>
              </w:rPr>
            </w:pPr>
          </w:p>
          <w:p w:rsidR="00BB0EE1" w:rsidRPr="00AE3C50" w:rsidRDefault="00BB0EE1" w:rsidP="00BB0EE1">
            <w:pPr>
              <w:suppressAutoHyphens/>
              <w:rPr>
                <w:sz w:val="14"/>
                <w:szCs w:val="14"/>
                <w:lang w:eastAsia="zh-CN"/>
              </w:rPr>
            </w:pPr>
            <w:r w:rsidRPr="00AE3C50">
              <w:rPr>
                <w:sz w:val="14"/>
                <w:szCs w:val="14"/>
              </w:rPr>
              <w:t>______________________________</w:t>
            </w:r>
          </w:p>
        </w:tc>
        <w:tc>
          <w:tcPr>
            <w:tcW w:w="4927" w:type="dxa"/>
          </w:tcPr>
          <w:p w:rsidR="00BB0EE1" w:rsidRPr="00AE3C50" w:rsidRDefault="00BB0EE1" w:rsidP="00BB0EE1">
            <w:pPr>
              <w:rPr>
                <w:sz w:val="14"/>
                <w:szCs w:val="14"/>
                <w:lang w:eastAsia="zh-CN"/>
              </w:rPr>
            </w:pPr>
          </w:p>
          <w:p w:rsidR="00BB0EE1" w:rsidRPr="00AE3C50" w:rsidRDefault="00BB0EE1" w:rsidP="00BB0EE1">
            <w:pPr>
              <w:suppressAutoHyphens/>
              <w:rPr>
                <w:sz w:val="14"/>
                <w:szCs w:val="14"/>
                <w:lang w:eastAsia="zh-CN"/>
              </w:rPr>
            </w:pPr>
            <w:r w:rsidRPr="00AE3C50">
              <w:rPr>
                <w:sz w:val="14"/>
                <w:szCs w:val="14"/>
              </w:rPr>
              <w:t>__________________________</w:t>
            </w:r>
          </w:p>
        </w:tc>
      </w:tr>
    </w:tbl>
    <w:p w:rsidR="00BB0EE1" w:rsidRPr="00AE3C50" w:rsidRDefault="00BB0EE1" w:rsidP="00BB0EE1">
      <w:pPr>
        <w:rPr>
          <w:sz w:val="14"/>
          <w:szCs w:val="14"/>
          <w:highlight w:val="yellow"/>
        </w:rPr>
      </w:pPr>
    </w:p>
    <w:p w:rsidR="000454C3" w:rsidRPr="00AE3C50" w:rsidRDefault="000454C3" w:rsidP="00BB0EE1">
      <w:pPr>
        <w:rPr>
          <w:sz w:val="14"/>
          <w:szCs w:val="14"/>
        </w:rPr>
      </w:pPr>
    </w:p>
    <w:p w:rsidR="000454C3" w:rsidRPr="00AE3C50" w:rsidRDefault="000454C3" w:rsidP="00CF390B">
      <w:pPr>
        <w:jc w:val="center"/>
        <w:rPr>
          <w:b/>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 xml:space="preserve">от 25.01.2021 № </w:t>
      </w:r>
      <w:r w:rsidR="000454C3" w:rsidRPr="00AE3C50">
        <w:rPr>
          <w:sz w:val="14"/>
        </w:rPr>
        <w:t>8</w:t>
      </w:r>
      <w:r w:rsidRPr="00AE3C50">
        <w:rPr>
          <w:sz w:val="14"/>
        </w:rPr>
        <w:t>7</w:t>
      </w:r>
    </w:p>
    <w:p w:rsidR="00CF390B" w:rsidRPr="00AE3C50" w:rsidRDefault="00CF390B" w:rsidP="00CF390B">
      <w:pPr>
        <w:jc w:val="center"/>
        <w:rPr>
          <w:sz w:val="14"/>
        </w:rPr>
      </w:pPr>
      <w:r w:rsidRPr="00AE3C50">
        <w:rPr>
          <w:sz w:val="14"/>
        </w:rPr>
        <w:t>г. Сольцы</w:t>
      </w:r>
    </w:p>
    <w:p w:rsidR="000454C3" w:rsidRPr="00AE3C50" w:rsidRDefault="000454C3" w:rsidP="00CF390B">
      <w:pPr>
        <w:jc w:val="center"/>
        <w:rPr>
          <w:sz w:val="14"/>
        </w:rPr>
      </w:pPr>
    </w:p>
    <w:p w:rsidR="000454C3" w:rsidRPr="00AE3C50" w:rsidRDefault="000454C3" w:rsidP="000454C3">
      <w:pPr>
        <w:jc w:val="center"/>
        <w:rPr>
          <w:b/>
          <w:sz w:val="14"/>
        </w:rPr>
      </w:pPr>
      <w:r w:rsidRPr="00AE3C50">
        <w:rPr>
          <w:b/>
          <w:sz w:val="14"/>
        </w:rPr>
        <w:t xml:space="preserve">Об утверждении административного регламента </w:t>
      </w:r>
    </w:p>
    <w:p w:rsidR="000454C3" w:rsidRPr="00AE3C50" w:rsidRDefault="000454C3" w:rsidP="000454C3">
      <w:pPr>
        <w:jc w:val="center"/>
        <w:rPr>
          <w:b/>
          <w:sz w:val="14"/>
        </w:rPr>
      </w:pPr>
      <w:r w:rsidRPr="00AE3C50">
        <w:rPr>
          <w:b/>
          <w:sz w:val="14"/>
        </w:rPr>
        <w:t xml:space="preserve">предоставления муниципальной услуги </w:t>
      </w:r>
    </w:p>
    <w:p w:rsidR="000454C3" w:rsidRPr="00AE3C50" w:rsidRDefault="000454C3" w:rsidP="000454C3">
      <w:pPr>
        <w:jc w:val="center"/>
        <w:rPr>
          <w:b/>
          <w:sz w:val="14"/>
        </w:rPr>
      </w:pPr>
      <w:r w:rsidRPr="00AE3C50">
        <w:rPr>
          <w:b/>
          <w:sz w:val="14"/>
        </w:rPr>
        <w:t xml:space="preserve">«Прекращение аренды земельного участка, находящегося </w:t>
      </w:r>
    </w:p>
    <w:p w:rsidR="000454C3" w:rsidRPr="00AE3C50" w:rsidRDefault="000454C3" w:rsidP="000454C3">
      <w:pPr>
        <w:jc w:val="center"/>
        <w:rPr>
          <w:b/>
          <w:sz w:val="14"/>
        </w:rPr>
      </w:pPr>
      <w:r w:rsidRPr="00AE3C50">
        <w:rPr>
          <w:b/>
          <w:sz w:val="14"/>
        </w:rPr>
        <w:t xml:space="preserve">в муниципальной собственности или государственная собственность </w:t>
      </w:r>
    </w:p>
    <w:p w:rsidR="000454C3" w:rsidRPr="00AE3C50" w:rsidRDefault="000454C3" w:rsidP="000454C3">
      <w:pPr>
        <w:jc w:val="center"/>
        <w:rPr>
          <w:sz w:val="14"/>
        </w:rPr>
      </w:pPr>
      <w:r w:rsidRPr="00AE3C50">
        <w:rPr>
          <w:b/>
          <w:sz w:val="14"/>
        </w:rPr>
        <w:t>на который не разграничена»</w:t>
      </w:r>
    </w:p>
    <w:p w:rsidR="000454C3" w:rsidRPr="00AE3C50" w:rsidRDefault="000454C3" w:rsidP="00CF390B">
      <w:pPr>
        <w:jc w:val="center"/>
        <w:rPr>
          <w:sz w:val="14"/>
        </w:rPr>
      </w:pPr>
    </w:p>
    <w:p w:rsidR="000454C3" w:rsidRPr="00AE3C50" w:rsidRDefault="000454C3" w:rsidP="000454C3">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15"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0454C3" w:rsidRPr="00AE3C50" w:rsidRDefault="000454C3" w:rsidP="000454C3">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0454C3" w:rsidRPr="00AE3C50" w:rsidRDefault="000454C3" w:rsidP="000454C3">
      <w:pPr>
        <w:suppressAutoHyphens/>
        <w:ind w:firstLine="284"/>
        <w:jc w:val="both"/>
        <w:rPr>
          <w:sz w:val="14"/>
          <w:szCs w:val="14"/>
          <w:lang w:eastAsia="zh-CN"/>
        </w:rPr>
      </w:pPr>
      <w:r w:rsidRPr="00AE3C50">
        <w:rPr>
          <w:sz w:val="14"/>
          <w:szCs w:val="14"/>
          <w:lang w:eastAsia="zh-CN"/>
        </w:rPr>
        <w:lastRenderedPageBreak/>
        <w:t>2. Считать утратившим силу постановление Администрации муниципального района от 19.10.2020 № 1286 «Об утверждении административного регламента по предоставлению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0454C3" w:rsidRPr="00AE3C50" w:rsidRDefault="000454C3" w:rsidP="000454C3">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0454C3" w:rsidRPr="00AE3C50" w:rsidRDefault="000454C3" w:rsidP="000454C3">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0454C3" w:rsidRPr="00AE3C50" w:rsidRDefault="000454C3" w:rsidP="000454C3">
      <w:pPr>
        <w:jc w:val="both"/>
        <w:rPr>
          <w:sz w:val="14"/>
          <w:szCs w:val="14"/>
        </w:rPr>
      </w:pPr>
    </w:p>
    <w:p w:rsidR="000454C3" w:rsidRPr="00AE3C50" w:rsidRDefault="000454C3" w:rsidP="000454C3">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0454C3" w:rsidRPr="00AE3C50" w:rsidRDefault="000454C3" w:rsidP="000454C3">
      <w:pPr>
        <w:tabs>
          <w:tab w:val="left" w:pos="6800"/>
        </w:tabs>
        <w:rPr>
          <w:b/>
          <w:sz w:val="14"/>
          <w:szCs w:val="14"/>
        </w:rPr>
      </w:pPr>
    </w:p>
    <w:tbl>
      <w:tblPr>
        <w:tblW w:w="0" w:type="auto"/>
        <w:tblInd w:w="2660" w:type="dxa"/>
        <w:tblLook w:val="04A0" w:firstRow="1" w:lastRow="0" w:firstColumn="1" w:lastColumn="0" w:noHBand="0" w:noVBand="1"/>
      </w:tblPr>
      <w:tblGrid>
        <w:gridCol w:w="2410"/>
      </w:tblGrid>
      <w:tr w:rsidR="00815AA4" w:rsidRPr="00AE3C50" w:rsidTr="000454C3">
        <w:trPr>
          <w:trHeight w:val="1032"/>
        </w:trPr>
        <w:tc>
          <w:tcPr>
            <w:tcW w:w="2410" w:type="dxa"/>
          </w:tcPr>
          <w:p w:rsidR="000454C3" w:rsidRPr="00AE3C50" w:rsidRDefault="000454C3" w:rsidP="000454C3">
            <w:pPr>
              <w:autoSpaceDE w:val="0"/>
              <w:autoSpaceDN w:val="0"/>
              <w:adjustRightInd w:val="0"/>
              <w:jc w:val="right"/>
              <w:rPr>
                <w:sz w:val="14"/>
                <w:szCs w:val="14"/>
              </w:rPr>
            </w:pPr>
            <w:r w:rsidRPr="00AE3C50">
              <w:rPr>
                <w:sz w:val="14"/>
                <w:szCs w:val="14"/>
              </w:rPr>
              <w:t>Утвержден</w:t>
            </w:r>
          </w:p>
          <w:p w:rsidR="000454C3" w:rsidRPr="00AE3C50" w:rsidRDefault="000454C3" w:rsidP="000454C3">
            <w:pPr>
              <w:autoSpaceDE w:val="0"/>
              <w:autoSpaceDN w:val="0"/>
              <w:adjustRightInd w:val="0"/>
              <w:jc w:val="right"/>
              <w:rPr>
                <w:sz w:val="14"/>
                <w:szCs w:val="14"/>
              </w:rPr>
            </w:pPr>
            <w:r w:rsidRPr="00AE3C50">
              <w:rPr>
                <w:sz w:val="14"/>
                <w:szCs w:val="14"/>
              </w:rPr>
              <w:t>постановлением Администрации</w:t>
            </w:r>
          </w:p>
          <w:p w:rsidR="000454C3" w:rsidRPr="00AE3C50" w:rsidRDefault="000454C3" w:rsidP="000454C3">
            <w:pPr>
              <w:autoSpaceDE w:val="0"/>
              <w:autoSpaceDN w:val="0"/>
              <w:adjustRightInd w:val="0"/>
              <w:jc w:val="right"/>
              <w:rPr>
                <w:sz w:val="14"/>
                <w:szCs w:val="14"/>
              </w:rPr>
            </w:pPr>
            <w:r w:rsidRPr="00AE3C50">
              <w:rPr>
                <w:sz w:val="14"/>
                <w:szCs w:val="14"/>
              </w:rPr>
              <w:t>муниципального округа</w:t>
            </w:r>
          </w:p>
          <w:p w:rsidR="000454C3" w:rsidRPr="00AE3C50" w:rsidRDefault="000454C3" w:rsidP="000454C3">
            <w:pPr>
              <w:autoSpaceDE w:val="0"/>
              <w:autoSpaceDN w:val="0"/>
              <w:adjustRightInd w:val="0"/>
              <w:jc w:val="right"/>
              <w:rPr>
                <w:sz w:val="14"/>
                <w:szCs w:val="14"/>
              </w:rPr>
            </w:pPr>
            <w:r w:rsidRPr="00AE3C50">
              <w:rPr>
                <w:sz w:val="14"/>
                <w:szCs w:val="14"/>
              </w:rPr>
              <w:t>от 25.01.2021 № 87</w:t>
            </w:r>
          </w:p>
        </w:tc>
      </w:tr>
    </w:tbl>
    <w:p w:rsidR="000454C3" w:rsidRPr="00AE3C50" w:rsidRDefault="000454C3" w:rsidP="000454C3">
      <w:pPr>
        <w:autoSpaceDE w:val="0"/>
        <w:autoSpaceDN w:val="0"/>
        <w:adjustRightInd w:val="0"/>
        <w:jc w:val="center"/>
        <w:rPr>
          <w:b/>
          <w:sz w:val="14"/>
          <w:szCs w:val="14"/>
        </w:rPr>
      </w:pPr>
      <w:r w:rsidRPr="00AE3C50">
        <w:rPr>
          <w:b/>
          <w:bCs/>
          <w:sz w:val="14"/>
          <w:szCs w:val="14"/>
        </w:rPr>
        <w:t>АДМИНИСТРАТИВНЫЙ РЕГЛАМЕНТ</w:t>
      </w:r>
      <w:r w:rsidRPr="00AE3C50">
        <w:rPr>
          <w:b/>
          <w:bCs/>
          <w:sz w:val="14"/>
          <w:szCs w:val="14"/>
        </w:rPr>
        <w:br/>
        <w:t>ПРЕДОСТАВЛЕНИЯ МУНИЦИПАЛЬНОЙ УСЛУГИ</w:t>
      </w:r>
      <w:r w:rsidRPr="00AE3C50">
        <w:rPr>
          <w:b/>
          <w:bCs/>
          <w:sz w:val="14"/>
          <w:szCs w:val="14"/>
        </w:rPr>
        <w:br/>
        <w:t>«</w:t>
      </w:r>
      <w:r w:rsidRPr="00AE3C50">
        <w:rPr>
          <w:b/>
          <w:sz w:val="14"/>
          <w:szCs w:val="14"/>
        </w:rPr>
        <w:t xml:space="preserve">ПРЕКРАЩЕНИЕ АРЕНДЫ ЗЕМЕЛЬНОГО УЧАСТКА, </w:t>
      </w:r>
    </w:p>
    <w:p w:rsidR="000454C3" w:rsidRPr="00AE3C50" w:rsidRDefault="000454C3" w:rsidP="000454C3">
      <w:pPr>
        <w:autoSpaceDE w:val="0"/>
        <w:autoSpaceDN w:val="0"/>
        <w:adjustRightInd w:val="0"/>
        <w:jc w:val="center"/>
        <w:rPr>
          <w:b/>
          <w:sz w:val="14"/>
          <w:szCs w:val="14"/>
        </w:rPr>
      </w:pPr>
      <w:r w:rsidRPr="00AE3C50">
        <w:rPr>
          <w:b/>
          <w:sz w:val="14"/>
          <w:szCs w:val="14"/>
        </w:rPr>
        <w:t xml:space="preserve">НАХОДЯЩЕГОСЯ В МУНИЦИПАЛЬНОЙ СОБСТВЕННОСТИ </w:t>
      </w:r>
    </w:p>
    <w:p w:rsidR="000454C3" w:rsidRPr="00AE3C50" w:rsidRDefault="000454C3" w:rsidP="000454C3">
      <w:pPr>
        <w:autoSpaceDE w:val="0"/>
        <w:autoSpaceDN w:val="0"/>
        <w:adjustRightInd w:val="0"/>
        <w:jc w:val="center"/>
        <w:rPr>
          <w:b/>
          <w:sz w:val="14"/>
          <w:szCs w:val="14"/>
        </w:rPr>
      </w:pPr>
      <w:r w:rsidRPr="00AE3C50">
        <w:rPr>
          <w:b/>
          <w:sz w:val="14"/>
          <w:szCs w:val="14"/>
        </w:rPr>
        <w:t xml:space="preserve">ИЛИ ГОСУДАРСТВЕННАЯ СОБСТВЕННОСТЬ НА КОТОРЫЙ </w:t>
      </w:r>
    </w:p>
    <w:p w:rsidR="000454C3" w:rsidRPr="00AE3C50" w:rsidRDefault="000454C3" w:rsidP="000454C3">
      <w:pPr>
        <w:autoSpaceDE w:val="0"/>
        <w:autoSpaceDN w:val="0"/>
        <w:adjustRightInd w:val="0"/>
        <w:jc w:val="center"/>
        <w:rPr>
          <w:b/>
          <w:sz w:val="14"/>
          <w:szCs w:val="14"/>
        </w:rPr>
      </w:pPr>
      <w:r w:rsidRPr="00AE3C50">
        <w:rPr>
          <w:b/>
          <w:sz w:val="14"/>
          <w:szCs w:val="14"/>
        </w:rPr>
        <w:t>НЕ РАЗГРАНИЧЕНА</w:t>
      </w:r>
      <w:r w:rsidRPr="00AE3C50">
        <w:rPr>
          <w:b/>
          <w:bCs/>
          <w:sz w:val="14"/>
          <w:szCs w:val="14"/>
        </w:rPr>
        <w:t>»</w:t>
      </w:r>
    </w:p>
    <w:p w:rsidR="000454C3" w:rsidRPr="00AE3C50" w:rsidRDefault="000454C3" w:rsidP="000454C3">
      <w:pPr>
        <w:autoSpaceDE w:val="0"/>
        <w:autoSpaceDN w:val="0"/>
        <w:adjustRightInd w:val="0"/>
        <w:ind w:firstLine="284"/>
        <w:outlineLvl w:val="1"/>
        <w:rPr>
          <w:b/>
          <w:sz w:val="14"/>
          <w:szCs w:val="14"/>
          <w:highlight w:val="yellow"/>
        </w:rPr>
      </w:pPr>
    </w:p>
    <w:p w:rsidR="000454C3" w:rsidRPr="00AE3C50" w:rsidRDefault="000454C3" w:rsidP="000454C3">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прекращения аренды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при отказе арендатора от используемого им земельного участка, находящегося в муниципальной собственности или государственная собственность на который не разграничена (далее – земельный участок). </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1.2. Круг заявителей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являющиеся арендаторами соответствующих земельных участков.</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454C3" w:rsidRPr="00AE3C50" w:rsidRDefault="000454C3" w:rsidP="000454C3">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w:t>
      </w:r>
      <w:r w:rsidRPr="00AE3C50">
        <w:rPr>
          <w:iCs/>
          <w:sz w:val="14"/>
          <w:szCs w:val="14"/>
        </w:rPr>
        <w:lastRenderedPageBreak/>
        <w:t>сети «Интернет»,  в федеральном реестре, в региональном реестре размещается информация:</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1.3.3.2. Круг заявителей.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1.3.5.3. Уведомление о мотивированном отказе в предоставлении муниципальной услуги.</w:t>
      </w:r>
    </w:p>
    <w:p w:rsidR="000454C3" w:rsidRPr="00AE3C50" w:rsidRDefault="000454C3" w:rsidP="000454C3">
      <w:pPr>
        <w:keepNext/>
        <w:ind w:firstLine="284"/>
        <w:jc w:val="center"/>
        <w:outlineLvl w:val="3"/>
        <w:rPr>
          <w:b/>
          <w:sz w:val="14"/>
          <w:szCs w:val="14"/>
        </w:rPr>
      </w:pPr>
      <w:r w:rsidRPr="00AE3C50">
        <w:rPr>
          <w:b/>
          <w:sz w:val="14"/>
          <w:szCs w:val="14"/>
          <w:lang w:val="en-US"/>
        </w:rPr>
        <w:t>II</w:t>
      </w:r>
      <w:r w:rsidRPr="00AE3C50">
        <w:rPr>
          <w:b/>
          <w:sz w:val="14"/>
          <w:szCs w:val="14"/>
        </w:rPr>
        <w:t xml:space="preserve">. СТАНДАРТ ПРЕДОСТАВЛЕНИЯ </w:t>
      </w:r>
    </w:p>
    <w:p w:rsidR="000454C3" w:rsidRPr="00AE3C50" w:rsidRDefault="000454C3" w:rsidP="000454C3">
      <w:pPr>
        <w:keepNext/>
        <w:ind w:firstLine="284"/>
        <w:jc w:val="center"/>
        <w:outlineLvl w:val="3"/>
        <w:rPr>
          <w:b/>
          <w:sz w:val="14"/>
          <w:szCs w:val="14"/>
        </w:rPr>
      </w:pPr>
      <w:r w:rsidRPr="00AE3C50">
        <w:rPr>
          <w:b/>
          <w:sz w:val="14"/>
          <w:szCs w:val="14"/>
        </w:rPr>
        <w:t>МУНИЦИПАЛЬНОЙ УСЛУГИ</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0454C3" w:rsidRPr="00AE3C50" w:rsidRDefault="000454C3" w:rsidP="000454C3">
      <w:pPr>
        <w:autoSpaceDE w:val="0"/>
        <w:autoSpaceDN w:val="0"/>
        <w:adjustRightInd w:val="0"/>
        <w:ind w:firstLine="284"/>
        <w:contextualSpacing/>
        <w:jc w:val="both"/>
        <w:rPr>
          <w:iCs/>
          <w:sz w:val="14"/>
          <w:szCs w:val="14"/>
        </w:rPr>
      </w:pPr>
      <w:r w:rsidRPr="00AE3C50">
        <w:rPr>
          <w:iCs/>
          <w:sz w:val="14"/>
          <w:szCs w:val="14"/>
        </w:rPr>
        <w:t>Прекращение аренды земельного участка, находящегося в муниципальной собственности или государственная собственность на который не разграничена.</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0454C3" w:rsidRPr="00AE3C50" w:rsidRDefault="000454C3" w:rsidP="000454C3">
      <w:pPr>
        <w:ind w:firstLine="284"/>
        <w:rPr>
          <w:sz w:val="14"/>
          <w:szCs w:val="14"/>
        </w:rPr>
      </w:pPr>
      <w:r w:rsidRPr="00AE3C50">
        <w:rPr>
          <w:sz w:val="14"/>
          <w:szCs w:val="14"/>
        </w:rPr>
        <w:t>2.2.1. Муниципальная услуга предоставляется:</w:t>
      </w:r>
    </w:p>
    <w:p w:rsidR="000454C3" w:rsidRPr="00AE3C50" w:rsidRDefault="000454C3" w:rsidP="000454C3">
      <w:pPr>
        <w:ind w:firstLine="284"/>
        <w:contextualSpacing/>
        <w:jc w:val="both"/>
        <w:rPr>
          <w:sz w:val="14"/>
          <w:szCs w:val="14"/>
        </w:rPr>
      </w:pPr>
      <w:r w:rsidRPr="00AE3C50">
        <w:rPr>
          <w:sz w:val="14"/>
          <w:szCs w:val="14"/>
        </w:rPr>
        <w:t>отделом имущественных и земельных отношений Администрации Солецкого муниципального округа (далее – отдел);</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0454C3" w:rsidRPr="00AE3C50" w:rsidRDefault="000454C3" w:rsidP="000454C3">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0454C3" w:rsidRPr="00AE3C50" w:rsidRDefault="000454C3" w:rsidP="000454C3">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0454C3" w:rsidRPr="00AE3C50" w:rsidRDefault="000454C3" w:rsidP="000454C3">
      <w:pPr>
        <w:ind w:firstLine="284"/>
        <w:jc w:val="both"/>
        <w:rPr>
          <w:sz w:val="14"/>
          <w:szCs w:val="14"/>
        </w:rPr>
      </w:pPr>
      <w:r w:rsidRPr="00AE3C50">
        <w:rPr>
          <w:sz w:val="14"/>
          <w:szCs w:val="14"/>
        </w:rPr>
        <w:t>2.3.1. Окончательным результатом предоставления муниципальной услуги являются:</w:t>
      </w:r>
    </w:p>
    <w:p w:rsidR="000454C3" w:rsidRPr="00AE3C50" w:rsidRDefault="000454C3" w:rsidP="000454C3">
      <w:pPr>
        <w:ind w:firstLine="284"/>
        <w:jc w:val="both"/>
        <w:rPr>
          <w:sz w:val="14"/>
          <w:szCs w:val="14"/>
        </w:rPr>
      </w:pPr>
      <w:r w:rsidRPr="00AE3C50">
        <w:rPr>
          <w:sz w:val="14"/>
          <w:szCs w:val="14"/>
        </w:rPr>
        <w:t>соглашение о расторжении договора аренды земельного участка;</w:t>
      </w:r>
    </w:p>
    <w:p w:rsidR="000454C3" w:rsidRPr="00AE3C50" w:rsidRDefault="000454C3" w:rsidP="000454C3">
      <w:pPr>
        <w:ind w:firstLine="284"/>
        <w:jc w:val="both"/>
        <w:rPr>
          <w:sz w:val="14"/>
          <w:szCs w:val="14"/>
        </w:rPr>
      </w:pPr>
      <w:r w:rsidRPr="00AE3C50">
        <w:rPr>
          <w:sz w:val="14"/>
          <w:szCs w:val="14"/>
        </w:rPr>
        <w:t>письмо об отказе в предоставлении муниципальной услуги.</w:t>
      </w:r>
    </w:p>
    <w:p w:rsidR="000454C3" w:rsidRPr="00AE3C50" w:rsidRDefault="000454C3" w:rsidP="000454C3">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в заявлении:</w:t>
      </w:r>
    </w:p>
    <w:p w:rsidR="000454C3" w:rsidRPr="00AE3C50" w:rsidRDefault="000454C3" w:rsidP="000454C3">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454C3" w:rsidRPr="00AE3C50" w:rsidRDefault="000454C3" w:rsidP="000454C3">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0454C3" w:rsidRPr="00AE3C50" w:rsidRDefault="000454C3" w:rsidP="000454C3">
      <w:pPr>
        <w:autoSpaceDE w:val="0"/>
        <w:autoSpaceDN w:val="0"/>
        <w:adjustRightInd w:val="0"/>
        <w:ind w:firstLine="284"/>
        <w:jc w:val="both"/>
        <w:rPr>
          <w:sz w:val="14"/>
          <w:szCs w:val="14"/>
        </w:rPr>
      </w:pPr>
      <w:r w:rsidRPr="00AE3C50">
        <w:rPr>
          <w:sz w:val="14"/>
          <w:szCs w:val="14"/>
        </w:rPr>
        <w:lastRenderedPageBreak/>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0454C3" w:rsidRPr="00AE3C50" w:rsidRDefault="000454C3" w:rsidP="000454C3">
      <w:pPr>
        <w:autoSpaceDE w:val="0"/>
        <w:autoSpaceDN w:val="0"/>
        <w:adjustRightInd w:val="0"/>
        <w:ind w:firstLine="284"/>
        <w:jc w:val="both"/>
        <w:rPr>
          <w:sz w:val="14"/>
          <w:szCs w:val="14"/>
        </w:rPr>
      </w:pPr>
      <w:r w:rsidRPr="00AE3C5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0454C3" w:rsidRPr="00AE3C50" w:rsidRDefault="000454C3" w:rsidP="000454C3">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2.6.1. С целью прекращения соответствующего права в отношении земельного участка заявитель направляет (представляет):</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заявление о прекращении аренды земельного участка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0454C3" w:rsidRPr="00AE3C50" w:rsidRDefault="000454C3" w:rsidP="000454C3">
      <w:pPr>
        <w:autoSpaceDE w:val="0"/>
        <w:autoSpaceDN w:val="0"/>
        <w:adjustRightInd w:val="0"/>
        <w:ind w:firstLine="284"/>
        <w:jc w:val="both"/>
        <w:rPr>
          <w:sz w:val="14"/>
          <w:szCs w:val="14"/>
        </w:rPr>
      </w:pPr>
      <w:r w:rsidRPr="00AE3C50">
        <w:rPr>
          <w:sz w:val="14"/>
          <w:szCs w:val="14"/>
        </w:rPr>
        <w:t>копия документа, удостоверяющего личность заявителя (для граждан);</w:t>
      </w:r>
    </w:p>
    <w:p w:rsidR="000454C3" w:rsidRPr="00AE3C50" w:rsidRDefault="000454C3" w:rsidP="000454C3">
      <w:pPr>
        <w:autoSpaceDE w:val="0"/>
        <w:autoSpaceDN w:val="0"/>
        <w:adjustRightInd w:val="0"/>
        <w:ind w:firstLine="284"/>
        <w:jc w:val="both"/>
        <w:rPr>
          <w:sz w:val="14"/>
          <w:szCs w:val="14"/>
        </w:rPr>
      </w:pPr>
      <w:r w:rsidRPr="00AE3C50">
        <w:rPr>
          <w:sz w:val="14"/>
          <w:szCs w:val="14"/>
        </w:rPr>
        <w:t>согласие органа, создавшего соответствующее юридическое лицо, или иного действующего от имени учредителя органа на отказ от аренды земельного участка (в случае  обращения за прекращением аренды земельного участка соответствующих юридических лиц);</w:t>
      </w:r>
    </w:p>
    <w:p w:rsidR="000454C3" w:rsidRPr="00AE3C50" w:rsidRDefault="000454C3" w:rsidP="000454C3">
      <w:pPr>
        <w:autoSpaceDE w:val="0"/>
        <w:autoSpaceDN w:val="0"/>
        <w:adjustRightInd w:val="0"/>
        <w:ind w:firstLine="284"/>
        <w:jc w:val="both"/>
        <w:rPr>
          <w:sz w:val="14"/>
          <w:szCs w:val="14"/>
        </w:rPr>
      </w:pPr>
      <w:r w:rsidRPr="00AE3C50">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0454C3" w:rsidRPr="00AE3C50" w:rsidRDefault="000454C3" w:rsidP="000454C3">
      <w:pPr>
        <w:autoSpaceDE w:val="0"/>
        <w:autoSpaceDN w:val="0"/>
        <w:adjustRightInd w:val="0"/>
        <w:ind w:firstLine="284"/>
        <w:jc w:val="both"/>
        <w:rPr>
          <w:sz w:val="14"/>
          <w:szCs w:val="14"/>
        </w:rPr>
      </w:pPr>
      <w:r w:rsidRPr="00AE3C50">
        <w:rPr>
          <w:sz w:val="14"/>
          <w:szCs w:val="14"/>
        </w:rPr>
        <w:t>копии документов на земельный участок, права на который не зарегистрированы в ЕГРН (в случае наличия).</w:t>
      </w:r>
    </w:p>
    <w:p w:rsidR="000454C3" w:rsidRPr="00AE3C50" w:rsidRDefault="000454C3" w:rsidP="000454C3">
      <w:pPr>
        <w:autoSpaceDE w:val="0"/>
        <w:autoSpaceDN w:val="0"/>
        <w:adjustRightInd w:val="0"/>
        <w:ind w:firstLine="284"/>
        <w:jc w:val="both"/>
        <w:rPr>
          <w:sz w:val="14"/>
          <w:szCs w:val="14"/>
        </w:rPr>
      </w:pPr>
      <w:r w:rsidRPr="00AE3C50">
        <w:rP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0454C3" w:rsidRPr="00AE3C50" w:rsidRDefault="000454C3" w:rsidP="000454C3">
      <w:pPr>
        <w:autoSpaceDE w:val="0"/>
        <w:autoSpaceDN w:val="0"/>
        <w:adjustRightInd w:val="0"/>
        <w:ind w:firstLine="284"/>
        <w:jc w:val="both"/>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AE3C50">
        <w:rPr>
          <w:sz w:val="14"/>
          <w:szCs w:val="14"/>
        </w:rPr>
        <w:br/>
        <w:t>в случае, если заявитель не представил указанные документы  по собственной инициативе:</w:t>
      </w:r>
    </w:p>
    <w:p w:rsidR="000454C3" w:rsidRPr="00AE3C50" w:rsidRDefault="000454C3" w:rsidP="000454C3">
      <w:pPr>
        <w:autoSpaceDE w:val="0"/>
        <w:autoSpaceDN w:val="0"/>
        <w:adjustRightInd w:val="0"/>
        <w:ind w:firstLine="284"/>
        <w:jc w:val="both"/>
        <w:rPr>
          <w:sz w:val="14"/>
          <w:szCs w:val="14"/>
        </w:rPr>
      </w:pPr>
      <w:r w:rsidRPr="00AE3C50">
        <w:rPr>
          <w:sz w:val="14"/>
          <w:szCs w:val="14"/>
        </w:rPr>
        <w:t>выписку из ЕГРЮЛ о юридическом лице, являющемся заявителем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выписку из ЕГРИП об индивидуальном предпринимателе, являющемся заявителем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w:t>
      </w:r>
      <w:r w:rsidRPr="00AE3C50">
        <w:rPr>
          <w:sz w:val="14"/>
          <w:szCs w:val="14"/>
        </w:rPr>
        <w:lastRenderedPageBreak/>
        <w:t>либо подведомственных государственным органам или органам местного самоуправления организаций).</w:t>
      </w:r>
    </w:p>
    <w:p w:rsidR="000454C3" w:rsidRPr="00AE3C50" w:rsidRDefault="000454C3" w:rsidP="000454C3">
      <w:pPr>
        <w:autoSpaceDE w:val="0"/>
        <w:autoSpaceDN w:val="0"/>
        <w:adjustRightInd w:val="0"/>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0454C3" w:rsidRPr="00AE3C50" w:rsidRDefault="000454C3" w:rsidP="000454C3">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0454C3" w:rsidRPr="00AE3C50" w:rsidRDefault="000454C3" w:rsidP="000454C3">
      <w:pPr>
        <w:autoSpaceDE w:val="0"/>
        <w:autoSpaceDN w:val="0"/>
        <w:adjustRightInd w:val="0"/>
        <w:ind w:firstLine="284"/>
        <w:jc w:val="both"/>
        <w:rPr>
          <w:sz w:val="14"/>
          <w:szCs w:val="14"/>
        </w:rPr>
      </w:pPr>
      <w:r w:rsidRPr="00AE3C50">
        <w:rPr>
          <w:sz w:val="14"/>
          <w:szCs w:val="14"/>
        </w:rPr>
        <w:t>Запрещается требовать от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0454C3" w:rsidRPr="00AE3C50" w:rsidRDefault="000454C3" w:rsidP="000454C3">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0454C3" w:rsidRPr="00AE3C50" w:rsidRDefault="000454C3" w:rsidP="000454C3">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0454C3" w:rsidRPr="00AE3C50" w:rsidRDefault="000454C3" w:rsidP="000454C3">
      <w:pPr>
        <w:autoSpaceDE w:val="0"/>
        <w:autoSpaceDN w:val="0"/>
        <w:adjustRightInd w:val="0"/>
        <w:ind w:firstLine="284"/>
        <w:jc w:val="both"/>
        <w:rPr>
          <w:bCs/>
          <w:sz w:val="14"/>
          <w:szCs w:val="14"/>
        </w:rPr>
      </w:pPr>
      <w:r w:rsidRPr="00AE3C50">
        <w:rPr>
          <w:bCs/>
          <w:sz w:val="14"/>
          <w:szCs w:val="14"/>
        </w:rPr>
        <w:t>2.9.1. Основания для отказа в приеме документов отсутствуют.</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0454C3" w:rsidRPr="00AE3C50" w:rsidRDefault="000454C3" w:rsidP="000454C3">
      <w:pPr>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0454C3" w:rsidRPr="00AE3C50" w:rsidRDefault="000454C3" w:rsidP="000454C3">
      <w:pPr>
        <w:autoSpaceDE w:val="0"/>
        <w:autoSpaceDN w:val="0"/>
        <w:adjustRightInd w:val="0"/>
        <w:ind w:firstLine="284"/>
        <w:jc w:val="both"/>
        <w:rPr>
          <w:bCs/>
          <w:sz w:val="14"/>
          <w:szCs w:val="14"/>
        </w:rPr>
      </w:pPr>
      <w:r w:rsidRPr="00AE3C50">
        <w:rPr>
          <w:bCs/>
          <w:sz w:val="14"/>
          <w:szCs w:val="14"/>
        </w:rPr>
        <w:t>2.10.2. Основаниями для отказа в предоставлении муниципальной услуги являются:</w:t>
      </w:r>
    </w:p>
    <w:p w:rsidR="000454C3" w:rsidRPr="00AE3C50" w:rsidRDefault="000454C3" w:rsidP="000454C3">
      <w:pPr>
        <w:autoSpaceDE w:val="0"/>
        <w:autoSpaceDN w:val="0"/>
        <w:adjustRightInd w:val="0"/>
        <w:ind w:firstLine="284"/>
        <w:jc w:val="both"/>
        <w:rPr>
          <w:sz w:val="14"/>
          <w:szCs w:val="14"/>
        </w:rPr>
      </w:pPr>
      <w:r w:rsidRPr="00AE3C50">
        <w:rPr>
          <w:sz w:val="14"/>
          <w:szCs w:val="14"/>
        </w:rPr>
        <w:t>Уполномоченный орган не наделен полномочиями принятия решения в отношении земельного участка;</w:t>
      </w:r>
    </w:p>
    <w:p w:rsidR="000454C3" w:rsidRPr="00AE3C50" w:rsidRDefault="000454C3" w:rsidP="000454C3">
      <w:pPr>
        <w:autoSpaceDE w:val="0"/>
        <w:autoSpaceDN w:val="0"/>
        <w:adjustRightInd w:val="0"/>
        <w:ind w:firstLine="284"/>
        <w:jc w:val="both"/>
        <w:rPr>
          <w:bCs/>
          <w:sz w:val="14"/>
          <w:szCs w:val="14"/>
        </w:rPr>
      </w:pPr>
      <w:r w:rsidRPr="00AE3C50">
        <w:rPr>
          <w:sz w:val="14"/>
          <w:szCs w:val="14"/>
        </w:rPr>
        <w:t>заявитель не уполномочен обращаться с заявлением о прекращении аренды земельного участка.</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0454C3" w:rsidRPr="00AE3C50" w:rsidRDefault="000454C3" w:rsidP="000454C3">
      <w:pPr>
        <w:autoSpaceDE w:val="0"/>
        <w:autoSpaceDN w:val="0"/>
        <w:adjustRightInd w:val="0"/>
        <w:ind w:firstLine="284"/>
        <w:jc w:val="both"/>
        <w:outlineLvl w:val="1"/>
        <w:rPr>
          <w:b/>
          <w:sz w:val="14"/>
          <w:szCs w:val="14"/>
        </w:rPr>
      </w:pP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0454C3" w:rsidRPr="00AE3C50" w:rsidRDefault="000454C3" w:rsidP="000454C3">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0454C3" w:rsidRPr="00AE3C50" w:rsidRDefault="000454C3" w:rsidP="000454C3">
      <w:pPr>
        <w:autoSpaceDE w:val="0"/>
        <w:autoSpaceDN w:val="0"/>
        <w:adjustRightInd w:val="0"/>
        <w:ind w:firstLine="284"/>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 xml:space="preserve">2.15. Срок и порядок  регистрации запроса заявителя о предоставлении муниципальной услуги и услуги, предоставляемой организацией, </w:t>
      </w:r>
      <w:r w:rsidRPr="00AE3C50">
        <w:rPr>
          <w:b/>
          <w:sz w:val="14"/>
          <w:szCs w:val="14"/>
        </w:rPr>
        <w:lastRenderedPageBreak/>
        <w:t>участвующей в предоставлении муниципальной услуги, в том числе в электронной форме</w:t>
      </w:r>
    </w:p>
    <w:p w:rsidR="000454C3" w:rsidRPr="00AE3C50" w:rsidRDefault="000454C3" w:rsidP="000454C3">
      <w:pPr>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0454C3" w:rsidRPr="00AE3C50" w:rsidRDefault="000454C3" w:rsidP="000454C3">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0454C3" w:rsidRPr="00AE3C50" w:rsidRDefault="000454C3" w:rsidP="000454C3">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0454C3" w:rsidRPr="00AE3C50" w:rsidRDefault="000454C3" w:rsidP="000454C3">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0454C3" w:rsidRPr="00AE3C50" w:rsidRDefault="000454C3" w:rsidP="000454C3">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0454C3" w:rsidRPr="00AE3C50" w:rsidRDefault="000454C3" w:rsidP="000454C3">
      <w:pPr>
        <w:autoSpaceDE w:val="0"/>
        <w:autoSpaceDN w:val="0"/>
        <w:adjustRightInd w:val="0"/>
        <w:ind w:firstLine="284"/>
        <w:jc w:val="both"/>
        <w:rPr>
          <w:sz w:val="14"/>
          <w:szCs w:val="14"/>
        </w:rPr>
      </w:pPr>
      <w:r w:rsidRPr="00AE3C50">
        <w:rPr>
          <w:sz w:val="14"/>
          <w:szCs w:val="14"/>
        </w:rPr>
        <w:t>наименование;</w:t>
      </w:r>
    </w:p>
    <w:p w:rsidR="000454C3" w:rsidRPr="00AE3C50" w:rsidRDefault="000454C3" w:rsidP="000454C3">
      <w:pPr>
        <w:autoSpaceDE w:val="0"/>
        <w:autoSpaceDN w:val="0"/>
        <w:adjustRightInd w:val="0"/>
        <w:ind w:firstLine="284"/>
        <w:jc w:val="both"/>
        <w:rPr>
          <w:sz w:val="14"/>
          <w:szCs w:val="14"/>
        </w:rPr>
      </w:pPr>
      <w:r w:rsidRPr="00AE3C50">
        <w:rPr>
          <w:sz w:val="14"/>
          <w:szCs w:val="14"/>
        </w:rPr>
        <w:t>место нахождения;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режим работы;</w:t>
      </w:r>
    </w:p>
    <w:p w:rsidR="000454C3" w:rsidRPr="00AE3C50" w:rsidRDefault="000454C3" w:rsidP="000454C3">
      <w:pPr>
        <w:autoSpaceDE w:val="0"/>
        <w:autoSpaceDN w:val="0"/>
        <w:adjustRightInd w:val="0"/>
        <w:ind w:firstLine="284"/>
        <w:jc w:val="both"/>
        <w:rPr>
          <w:sz w:val="14"/>
          <w:szCs w:val="14"/>
        </w:rPr>
      </w:pPr>
      <w:r w:rsidRPr="00AE3C50">
        <w:rPr>
          <w:sz w:val="14"/>
          <w:szCs w:val="14"/>
        </w:rPr>
        <w:t>адрес официального сайта;</w:t>
      </w:r>
    </w:p>
    <w:p w:rsidR="000454C3" w:rsidRPr="00AE3C50" w:rsidRDefault="000454C3" w:rsidP="000454C3">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0454C3" w:rsidRPr="00AE3C50" w:rsidRDefault="000454C3" w:rsidP="000454C3">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0454C3" w:rsidRPr="00AE3C50" w:rsidRDefault="000454C3" w:rsidP="000454C3">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0454C3" w:rsidRPr="00AE3C50" w:rsidRDefault="000454C3" w:rsidP="000454C3">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0454C3" w:rsidRPr="00AE3C50" w:rsidRDefault="000454C3" w:rsidP="000454C3">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454C3" w:rsidRPr="00AE3C50" w:rsidRDefault="000454C3" w:rsidP="000454C3">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0454C3" w:rsidRPr="00AE3C50" w:rsidRDefault="000454C3" w:rsidP="000454C3">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0454C3" w:rsidRPr="00AE3C50" w:rsidRDefault="000454C3" w:rsidP="000454C3">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0454C3" w:rsidRPr="00AE3C50" w:rsidRDefault="000454C3" w:rsidP="000454C3">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0454C3" w:rsidRPr="00AE3C50" w:rsidRDefault="000454C3" w:rsidP="000454C3">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454C3" w:rsidRPr="00AE3C50" w:rsidRDefault="000454C3" w:rsidP="000454C3">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0454C3" w:rsidRPr="00AE3C50" w:rsidRDefault="000454C3" w:rsidP="000454C3">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0454C3" w:rsidRPr="00AE3C50" w:rsidRDefault="000454C3" w:rsidP="000454C3">
      <w:pPr>
        <w:autoSpaceDE w:val="0"/>
        <w:autoSpaceDN w:val="0"/>
        <w:adjustRightInd w:val="0"/>
        <w:ind w:firstLine="284"/>
        <w:jc w:val="both"/>
        <w:rPr>
          <w:sz w:val="14"/>
          <w:szCs w:val="14"/>
        </w:rPr>
      </w:pPr>
      <w:r w:rsidRPr="00AE3C50">
        <w:rPr>
          <w:sz w:val="14"/>
          <w:szCs w:val="14"/>
        </w:rPr>
        <w:lastRenderedPageBreak/>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0454C3" w:rsidRPr="00AE3C50" w:rsidRDefault="000454C3" w:rsidP="000454C3">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количество обоснованных жалоб.</w:t>
      </w:r>
    </w:p>
    <w:p w:rsidR="000454C3" w:rsidRPr="00AE3C50" w:rsidRDefault="000454C3" w:rsidP="000454C3">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0454C3" w:rsidRPr="00AE3C50" w:rsidRDefault="000454C3" w:rsidP="000454C3">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0454C3" w:rsidRPr="00AE3C50" w:rsidRDefault="000454C3" w:rsidP="000454C3">
      <w:pPr>
        <w:autoSpaceDE w:val="0"/>
        <w:autoSpaceDN w:val="0"/>
        <w:adjustRightInd w:val="0"/>
        <w:ind w:firstLine="284"/>
        <w:jc w:val="both"/>
        <w:outlineLvl w:val="1"/>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454C3" w:rsidRPr="00AE3C50" w:rsidRDefault="000454C3" w:rsidP="000454C3">
      <w:pPr>
        <w:autoSpaceDE w:val="0"/>
        <w:autoSpaceDN w:val="0"/>
        <w:adjustRightInd w:val="0"/>
        <w:ind w:firstLine="284"/>
        <w:jc w:val="both"/>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специалистом МФЦ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по телефону;</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по электронной почте.</w:t>
      </w:r>
    </w:p>
    <w:p w:rsidR="000454C3" w:rsidRPr="00AE3C50" w:rsidRDefault="000454C3" w:rsidP="000454C3">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0454C3" w:rsidRPr="00AE3C50" w:rsidRDefault="000454C3" w:rsidP="000454C3">
      <w:pPr>
        <w:ind w:firstLine="284"/>
        <w:jc w:val="both"/>
        <w:rPr>
          <w:sz w:val="14"/>
          <w:szCs w:val="14"/>
        </w:rPr>
      </w:pPr>
      <w:r w:rsidRPr="00AE3C50">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w:t>
      </w:r>
      <w:r w:rsidRPr="00AE3C50">
        <w:rPr>
          <w:sz w:val="14"/>
          <w:szCs w:val="14"/>
        </w:rPr>
        <w:lastRenderedPageBreak/>
        <w:t>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454C3" w:rsidRPr="00AE3C50" w:rsidRDefault="000454C3" w:rsidP="000454C3">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454C3" w:rsidRPr="00AE3C50" w:rsidRDefault="000454C3" w:rsidP="000454C3">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454C3" w:rsidRPr="00AE3C50" w:rsidRDefault="000454C3" w:rsidP="000454C3">
      <w:pPr>
        <w:ind w:firstLine="284"/>
        <w:contextualSpacing/>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0454C3" w:rsidRPr="00AE3C50" w:rsidRDefault="000454C3" w:rsidP="000454C3">
      <w:pPr>
        <w:ind w:firstLine="284"/>
        <w:jc w:val="both"/>
        <w:rPr>
          <w:b/>
          <w:sz w:val="14"/>
          <w:szCs w:val="14"/>
        </w:rPr>
      </w:pPr>
      <w:r w:rsidRPr="00AE3C50">
        <w:rPr>
          <w:b/>
          <w:sz w:val="14"/>
          <w:szCs w:val="14"/>
        </w:rPr>
        <w:t>3.1. Исчерпывающий перечень административных процедур (действий)</w:t>
      </w:r>
    </w:p>
    <w:p w:rsidR="000454C3" w:rsidRPr="00AE3C50" w:rsidRDefault="000454C3" w:rsidP="000454C3">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иных документов;</w:t>
      </w:r>
    </w:p>
    <w:p w:rsidR="000454C3" w:rsidRPr="00AE3C50" w:rsidRDefault="000454C3" w:rsidP="000454C3">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0454C3" w:rsidRPr="00AE3C50" w:rsidRDefault="000454C3" w:rsidP="000454C3">
      <w:pPr>
        <w:widowControl w:val="0"/>
        <w:autoSpaceDE w:val="0"/>
        <w:autoSpaceDN w:val="0"/>
        <w:adjustRightInd w:val="0"/>
        <w:ind w:firstLine="284"/>
        <w:jc w:val="both"/>
        <w:rPr>
          <w:sz w:val="14"/>
          <w:szCs w:val="14"/>
        </w:rPr>
      </w:pPr>
      <w:r w:rsidRPr="00AE3C50">
        <w:rPr>
          <w:sz w:val="14"/>
          <w:szCs w:val="14"/>
        </w:rPr>
        <w:t>3) рассмотрение документов и принятие решения о предоставлении муниципальной услуги либо отказе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4) оформление и выдача (направление) заявителю документов, являющихся результатом предоставления муниципальной услуги.</w:t>
      </w:r>
    </w:p>
    <w:p w:rsidR="000454C3" w:rsidRPr="00AE3C50" w:rsidRDefault="000454C3" w:rsidP="000454C3">
      <w:pPr>
        <w:ind w:firstLine="284"/>
        <w:jc w:val="both"/>
        <w:rPr>
          <w:b/>
          <w:sz w:val="14"/>
          <w:szCs w:val="14"/>
        </w:rPr>
      </w:pPr>
      <w:r w:rsidRPr="00AE3C50">
        <w:rPr>
          <w:b/>
          <w:sz w:val="14"/>
          <w:szCs w:val="14"/>
        </w:rPr>
        <w:t xml:space="preserve">3.2. Прием и регистрация заявления о предоставлении муниципальной услуги и иных документов </w:t>
      </w:r>
    </w:p>
    <w:p w:rsidR="000454C3" w:rsidRPr="00AE3C50" w:rsidRDefault="000454C3" w:rsidP="000454C3">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0454C3" w:rsidRPr="00AE3C50" w:rsidRDefault="000454C3" w:rsidP="000454C3">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6"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17"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0454C3" w:rsidRPr="00AE3C50" w:rsidRDefault="000454C3" w:rsidP="000454C3">
      <w:pPr>
        <w:autoSpaceDE w:val="0"/>
        <w:autoSpaceDN w:val="0"/>
        <w:adjustRightInd w:val="0"/>
        <w:ind w:firstLine="284"/>
        <w:jc w:val="both"/>
        <w:rPr>
          <w:sz w:val="14"/>
          <w:szCs w:val="14"/>
        </w:rPr>
      </w:pPr>
      <w:r w:rsidRPr="00AE3C5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454C3" w:rsidRPr="00AE3C50" w:rsidRDefault="000454C3" w:rsidP="000454C3">
      <w:pPr>
        <w:autoSpaceDE w:val="0"/>
        <w:autoSpaceDN w:val="0"/>
        <w:adjustRightInd w:val="0"/>
        <w:ind w:firstLine="284"/>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0454C3" w:rsidRPr="00AE3C50" w:rsidRDefault="000454C3" w:rsidP="000454C3">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0454C3" w:rsidRPr="00AE3C50" w:rsidRDefault="000454C3" w:rsidP="000454C3">
      <w:pPr>
        <w:autoSpaceDE w:val="0"/>
        <w:autoSpaceDN w:val="0"/>
        <w:adjustRightInd w:val="0"/>
        <w:ind w:firstLine="284"/>
        <w:jc w:val="both"/>
        <w:rPr>
          <w:sz w:val="14"/>
          <w:szCs w:val="14"/>
        </w:rPr>
      </w:pPr>
      <w:r w:rsidRPr="00AE3C50">
        <w:rPr>
          <w:sz w:val="14"/>
          <w:szCs w:val="14"/>
        </w:rPr>
        <w:t>проверяет полномочия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8" w:history="1">
        <w:r w:rsidRPr="00AE3C50">
          <w:rPr>
            <w:sz w:val="14"/>
            <w:szCs w:val="14"/>
          </w:rPr>
          <w:t>пунктом 2.6</w:t>
        </w:r>
      </w:hyperlink>
      <w:r w:rsidRPr="00AE3C50">
        <w:rPr>
          <w:sz w:val="14"/>
          <w:szCs w:val="14"/>
        </w:rPr>
        <w:t xml:space="preserve"> настоящего административного регламента;</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0454C3" w:rsidRPr="00AE3C50" w:rsidRDefault="000454C3" w:rsidP="000454C3">
      <w:pPr>
        <w:widowControl w:val="0"/>
        <w:ind w:firstLine="284"/>
        <w:jc w:val="both"/>
        <w:rPr>
          <w:sz w:val="14"/>
          <w:szCs w:val="14"/>
        </w:rPr>
      </w:pPr>
      <w:r w:rsidRPr="00AE3C50">
        <w:rPr>
          <w:sz w:val="14"/>
          <w:szCs w:val="14"/>
        </w:rPr>
        <w:t xml:space="preserve">принимает в течение 1 (одного) рабочего дня решение о приеме или об отказе в приеме у заявителя представленных документов.  В случае поступления </w:t>
      </w:r>
      <w:r w:rsidRPr="00AE3C50">
        <w:rPr>
          <w:sz w:val="14"/>
          <w:szCs w:val="14"/>
        </w:rPr>
        <w:lastRenderedPageBreak/>
        <w:t>заявления о предоставления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0454C3" w:rsidRPr="00AE3C50" w:rsidRDefault="000454C3" w:rsidP="000454C3">
      <w:pPr>
        <w:autoSpaceDE w:val="0"/>
        <w:autoSpaceDN w:val="0"/>
        <w:adjustRightInd w:val="0"/>
        <w:ind w:firstLine="284"/>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0454C3" w:rsidRPr="00AE3C50" w:rsidRDefault="000454C3" w:rsidP="000454C3">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0454C3" w:rsidRPr="00AE3C50" w:rsidRDefault="000454C3" w:rsidP="000454C3">
      <w:pPr>
        <w:autoSpaceDE w:val="0"/>
        <w:autoSpaceDN w:val="0"/>
        <w:adjustRightInd w:val="0"/>
        <w:ind w:firstLine="284"/>
        <w:jc w:val="both"/>
        <w:rPr>
          <w:sz w:val="14"/>
          <w:szCs w:val="14"/>
        </w:rPr>
      </w:pPr>
      <w:r w:rsidRPr="00AE3C50">
        <w:rPr>
          <w:sz w:val="14"/>
          <w:szCs w:val="14"/>
        </w:rPr>
        <w:t>проверяет полномочия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9" w:history="1">
        <w:r w:rsidRPr="00AE3C50">
          <w:rPr>
            <w:sz w:val="14"/>
            <w:szCs w:val="14"/>
          </w:rPr>
          <w:t>пунктом 2.6</w:t>
        </w:r>
      </w:hyperlink>
      <w:r w:rsidRPr="00AE3C50">
        <w:rPr>
          <w:sz w:val="14"/>
          <w:szCs w:val="14"/>
        </w:rPr>
        <w:t xml:space="preserve">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0454C3" w:rsidRPr="00AE3C50" w:rsidRDefault="000454C3" w:rsidP="000454C3">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0454C3" w:rsidRPr="00AE3C50" w:rsidRDefault="000454C3" w:rsidP="000454C3">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0454C3" w:rsidRPr="00AE3C50" w:rsidRDefault="000454C3" w:rsidP="000454C3">
      <w:pPr>
        <w:autoSpaceDE w:val="0"/>
        <w:autoSpaceDN w:val="0"/>
        <w:adjustRightInd w:val="0"/>
        <w:ind w:firstLine="284"/>
        <w:jc w:val="both"/>
        <w:rPr>
          <w:sz w:val="14"/>
          <w:szCs w:val="14"/>
        </w:rPr>
      </w:pPr>
      <w:r w:rsidRPr="00AE3C50">
        <w:rPr>
          <w:sz w:val="14"/>
          <w:szCs w:val="14"/>
        </w:rPr>
        <w:t>Днем регистрации заявления является день его поступления в Уполномоченный орган;</w:t>
      </w:r>
    </w:p>
    <w:p w:rsidR="000454C3" w:rsidRPr="00AE3C50" w:rsidRDefault="000454C3" w:rsidP="000454C3">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0454C3" w:rsidRPr="00AE3C50" w:rsidRDefault="000454C3" w:rsidP="000454C3">
      <w:pPr>
        <w:autoSpaceDE w:val="0"/>
        <w:autoSpaceDN w:val="0"/>
        <w:adjustRightInd w:val="0"/>
        <w:ind w:firstLine="284"/>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формировании заявления обеспечивается:</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0454C3" w:rsidRPr="00AE3C50" w:rsidRDefault="000454C3" w:rsidP="000454C3">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 посредством единого портала, регионального портала;</w:t>
      </w:r>
    </w:p>
    <w:p w:rsidR="000454C3" w:rsidRPr="00AE3C50" w:rsidRDefault="000454C3" w:rsidP="000454C3">
      <w:pPr>
        <w:autoSpaceDE w:val="0"/>
        <w:autoSpaceDN w:val="0"/>
        <w:adjustRightInd w:val="0"/>
        <w:ind w:firstLine="284"/>
        <w:jc w:val="both"/>
        <w:rPr>
          <w:sz w:val="14"/>
          <w:szCs w:val="14"/>
        </w:rPr>
      </w:pPr>
      <w:r w:rsidRPr="00AE3C50">
        <w:rPr>
          <w:sz w:val="14"/>
          <w:szCs w:val="14"/>
        </w:rPr>
        <w:t>- в электронном виде посредством электронной почты.</w:t>
      </w:r>
    </w:p>
    <w:p w:rsidR="000454C3" w:rsidRPr="00AE3C50" w:rsidRDefault="000454C3" w:rsidP="000454C3">
      <w:pPr>
        <w:autoSpaceDE w:val="0"/>
        <w:autoSpaceDN w:val="0"/>
        <w:adjustRightInd w:val="0"/>
        <w:ind w:firstLine="284"/>
        <w:jc w:val="both"/>
        <w:rPr>
          <w:sz w:val="14"/>
          <w:szCs w:val="14"/>
        </w:rPr>
      </w:pPr>
      <w:r w:rsidRPr="00AE3C50">
        <w:rPr>
          <w:sz w:val="14"/>
          <w:szCs w:val="14"/>
        </w:rPr>
        <w:lastRenderedPageBreak/>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0454C3" w:rsidRPr="00AE3C50" w:rsidRDefault="000454C3" w:rsidP="000454C3">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0454C3" w:rsidRPr="00AE3C50" w:rsidRDefault="000454C3" w:rsidP="000454C3">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0454C3" w:rsidRPr="00AE3C50" w:rsidRDefault="000454C3" w:rsidP="000454C3">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0454C3" w:rsidRPr="00AE3C50" w:rsidRDefault="000454C3" w:rsidP="000454C3">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0454C3" w:rsidRPr="00AE3C50" w:rsidRDefault="000454C3" w:rsidP="000454C3">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 отправляет заявителю решение об отказе в приеме документов – в случае наличия оснований для такого отказа.</w:t>
      </w:r>
    </w:p>
    <w:p w:rsidR="000454C3" w:rsidRPr="00AE3C50" w:rsidRDefault="000454C3" w:rsidP="000454C3">
      <w:pPr>
        <w:autoSpaceDE w:val="0"/>
        <w:autoSpaceDN w:val="0"/>
        <w:adjustRightInd w:val="0"/>
        <w:ind w:firstLine="284"/>
        <w:jc w:val="both"/>
        <w:rPr>
          <w:sz w:val="14"/>
          <w:szCs w:val="14"/>
        </w:rPr>
      </w:pPr>
      <w:r w:rsidRPr="00AE3C50">
        <w:rP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0454C3" w:rsidRPr="00AE3C50" w:rsidRDefault="000454C3" w:rsidP="000454C3">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0454C3" w:rsidRPr="00AE3C50" w:rsidRDefault="000454C3" w:rsidP="000454C3">
      <w:pPr>
        <w:autoSpaceDE w:val="0"/>
        <w:autoSpaceDN w:val="0"/>
        <w:adjustRightInd w:val="0"/>
        <w:ind w:firstLine="284"/>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 или направление заявителю мотивированного отказа в приеме документов.</w:t>
      </w:r>
    </w:p>
    <w:p w:rsidR="000454C3" w:rsidRPr="00AE3C50" w:rsidRDefault="000454C3" w:rsidP="000454C3">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0454C3" w:rsidRPr="00AE3C50" w:rsidRDefault="000454C3" w:rsidP="000454C3">
      <w:pPr>
        <w:autoSpaceDE w:val="0"/>
        <w:autoSpaceDN w:val="0"/>
        <w:adjustRightInd w:val="0"/>
        <w:ind w:firstLine="284"/>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0454C3" w:rsidRPr="00AE3C50" w:rsidRDefault="000454C3" w:rsidP="000454C3">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0454C3" w:rsidRPr="00AE3C50" w:rsidRDefault="000454C3" w:rsidP="000454C3">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0454C3" w:rsidRPr="00AE3C50" w:rsidRDefault="000454C3" w:rsidP="000454C3">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lastRenderedPageBreak/>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0454C3" w:rsidRPr="00AE3C50" w:rsidRDefault="000454C3" w:rsidP="000454C3">
      <w:pPr>
        <w:autoSpaceDE w:val="0"/>
        <w:autoSpaceDN w:val="0"/>
        <w:adjustRightInd w:val="0"/>
        <w:ind w:firstLine="284"/>
        <w:jc w:val="both"/>
        <w:rPr>
          <w:b/>
          <w:sz w:val="14"/>
          <w:szCs w:val="14"/>
        </w:rPr>
      </w:pPr>
      <w:r w:rsidRPr="00AE3C50">
        <w:rPr>
          <w:sz w:val="14"/>
          <w:szCs w:val="14"/>
        </w:rPr>
        <w:t xml:space="preserve"> </w:t>
      </w:r>
      <w:r w:rsidRPr="00AE3C50">
        <w:rPr>
          <w:b/>
          <w:sz w:val="14"/>
          <w:szCs w:val="14"/>
        </w:rPr>
        <w:t>3.4. Рассмотрение документов и принятие решения о предоставлении либо отказе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0454C3" w:rsidRPr="00AE3C50" w:rsidRDefault="000454C3" w:rsidP="000454C3">
      <w:pPr>
        <w:autoSpaceDE w:val="0"/>
        <w:autoSpaceDN w:val="0"/>
        <w:adjustRightInd w:val="0"/>
        <w:ind w:firstLine="284"/>
        <w:jc w:val="both"/>
        <w:rPr>
          <w:sz w:val="14"/>
          <w:szCs w:val="14"/>
        </w:rPr>
      </w:pPr>
      <w:r w:rsidRPr="00AE3C50">
        <w:rP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3.4.3. Не позднее 10 дней с даты поступления заявления в Уполномоченный орган ответственный специалист подготавливает проект </w:t>
      </w:r>
      <w:hyperlink r:id="rId20" w:history="1">
        <w:r w:rsidRPr="00AE3C50">
          <w:rPr>
            <w:sz w:val="14"/>
            <w:szCs w:val="14"/>
          </w:rPr>
          <w:t>постановления</w:t>
        </w:r>
      </w:hyperlink>
      <w:r w:rsidRPr="00AE3C50">
        <w:rPr>
          <w:sz w:val="14"/>
          <w:szCs w:val="14"/>
        </w:rPr>
        <w:t xml:space="preserve"> Администрации муниципального округа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округа и регистрируется в системе электронного документооборота Уполномоченного органа. </w:t>
      </w:r>
    </w:p>
    <w:p w:rsidR="000454C3" w:rsidRPr="00AE3C50" w:rsidRDefault="000454C3" w:rsidP="000454C3">
      <w:pPr>
        <w:autoSpaceDE w:val="0"/>
        <w:autoSpaceDN w:val="0"/>
        <w:adjustRightInd w:val="0"/>
        <w:ind w:firstLine="284"/>
        <w:jc w:val="both"/>
        <w:rPr>
          <w:sz w:val="14"/>
          <w:szCs w:val="14"/>
        </w:rPr>
      </w:pPr>
      <w:r w:rsidRPr="00AE3C50">
        <w:rP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3.4.6. Результат административной процедуры – подписанные Первым заместителем Главы администрации муниципального округа постановление Администрации муниципального округа о предоставлении муниципальной услуги либо письмо об отказе в предоставлении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12 календарных дней со дня поступления в Уполномоченный орган документов, указанных в пункте 2.6 настоящего административного регламента.</w:t>
      </w:r>
    </w:p>
    <w:p w:rsidR="000454C3" w:rsidRPr="00AE3C50" w:rsidRDefault="000454C3" w:rsidP="000454C3">
      <w:pPr>
        <w:widowControl w:val="0"/>
        <w:ind w:firstLine="284"/>
        <w:jc w:val="both"/>
        <w:rPr>
          <w:b/>
          <w:sz w:val="14"/>
          <w:szCs w:val="14"/>
        </w:rPr>
      </w:pPr>
      <w:r w:rsidRPr="00AE3C50">
        <w:rPr>
          <w:b/>
          <w:sz w:val="14"/>
          <w:szCs w:val="14"/>
        </w:rPr>
        <w:t>3.5. Оформление и выдача (направление) заявителю документов, являющихся результатом предоставления муниципальной услуги</w:t>
      </w:r>
    </w:p>
    <w:p w:rsidR="000454C3" w:rsidRPr="00AE3C50" w:rsidRDefault="000454C3" w:rsidP="000454C3">
      <w:pPr>
        <w:widowControl w:val="0"/>
        <w:ind w:firstLine="284"/>
        <w:jc w:val="both"/>
        <w:rPr>
          <w:sz w:val="14"/>
          <w:szCs w:val="14"/>
        </w:rPr>
      </w:pPr>
      <w:r w:rsidRPr="00AE3C50">
        <w:rPr>
          <w:sz w:val="14"/>
          <w:szCs w:val="14"/>
        </w:rPr>
        <w:t>3.5.1. Основанием для начала административной процедуры является подписание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0454C3" w:rsidRPr="00AE3C50" w:rsidRDefault="000454C3" w:rsidP="000454C3">
      <w:pPr>
        <w:widowControl w:val="0"/>
        <w:ind w:firstLine="284"/>
        <w:jc w:val="both"/>
        <w:rPr>
          <w:sz w:val="14"/>
          <w:szCs w:val="14"/>
        </w:rPr>
      </w:pPr>
      <w:r w:rsidRPr="00AE3C50">
        <w:rP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0454C3" w:rsidRPr="00AE3C50" w:rsidRDefault="000454C3" w:rsidP="000454C3">
      <w:pPr>
        <w:autoSpaceDE w:val="0"/>
        <w:autoSpaceDN w:val="0"/>
        <w:adjustRightInd w:val="0"/>
        <w:ind w:firstLine="284"/>
        <w:contextualSpacing/>
        <w:jc w:val="both"/>
        <w:rPr>
          <w:sz w:val="14"/>
          <w:szCs w:val="14"/>
        </w:rPr>
      </w:pPr>
      <w:r w:rsidRPr="00AE3C50">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0454C3" w:rsidRPr="00AE3C50" w:rsidRDefault="000454C3" w:rsidP="000454C3">
      <w:pPr>
        <w:widowControl w:val="0"/>
        <w:ind w:firstLine="284"/>
        <w:jc w:val="both"/>
        <w:rPr>
          <w:sz w:val="14"/>
          <w:szCs w:val="14"/>
        </w:rPr>
      </w:pPr>
      <w:r w:rsidRPr="00AE3C50">
        <w:rP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0454C3" w:rsidRPr="00AE3C50" w:rsidRDefault="000454C3" w:rsidP="000454C3">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0454C3" w:rsidRPr="00AE3C50" w:rsidRDefault="000454C3" w:rsidP="000454C3">
      <w:pPr>
        <w:widowControl w:val="0"/>
        <w:ind w:firstLine="284"/>
        <w:jc w:val="both"/>
        <w:rPr>
          <w:sz w:val="14"/>
          <w:szCs w:val="14"/>
        </w:rPr>
      </w:pPr>
      <w:r w:rsidRPr="00AE3C50">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0454C3" w:rsidRPr="00AE3C50" w:rsidRDefault="000454C3" w:rsidP="000454C3">
      <w:pPr>
        <w:widowControl w:val="0"/>
        <w:ind w:firstLine="284"/>
        <w:jc w:val="both"/>
        <w:rPr>
          <w:sz w:val="14"/>
          <w:szCs w:val="14"/>
        </w:rPr>
      </w:pPr>
      <w:r w:rsidRPr="00AE3C50">
        <w:rP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0454C3" w:rsidRPr="00AE3C50" w:rsidRDefault="000454C3" w:rsidP="000454C3">
      <w:pPr>
        <w:autoSpaceDE w:val="0"/>
        <w:autoSpaceDN w:val="0"/>
        <w:adjustRightInd w:val="0"/>
        <w:ind w:firstLine="284"/>
        <w:jc w:val="both"/>
        <w:rPr>
          <w:b/>
          <w:sz w:val="14"/>
          <w:szCs w:val="14"/>
        </w:rPr>
      </w:pPr>
      <w:r w:rsidRPr="00AE3C50">
        <w:rPr>
          <w:b/>
          <w:sz w:val="14"/>
          <w:szCs w:val="14"/>
        </w:rPr>
        <w:t>3.6. Порядок выполнения административных процедур МФЦ</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0454C3" w:rsidRPr="00AE3C50" w:rsidRDefault="000454C3" w:rsidP="000454C3">
      <w:pPr>
        <w:autoSpaceDE w:val="0"/>
        <w:autoSpaceDN w:val="0"/>
        <w:adjustRightInd w:val="0"/>
        <w:ind w:firstLine="284"/>
        <w:jc w:val="both"/>
        <w:rPr>
          <w:sz w:val="14"/>
          <w:szCs w:val="14"/>
        </w:rPr>
      </w:pPr>
      <w:r w:rsidRPr="00AE3C50">
        <w:rPr>
          <w:sz w:val="14"/>
          <w:szCs w:val="14"/>
        </w:rPr>
        <w:t>МФЦ не осуществляет:</w:t>
      </w:r>
    </w:p>
    <w:p w:rsidR="000454C3" w:rsidRPr="00AE3C50" w:rsidRDefault="000454C3" w:rsidP="000454C3">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0454C3" w:rsidRPr="00AE3C50" w:rsidRDefault="000454C3" w:rsidP="000454C3">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r w:rsidRPr="00AE3C50">
        <w:rPr>
          <w:sz w:val="14"/>
          <w:szCs w:val="14"/>
        </w:rPr>
        <w:lastRenderedPageBreak/>
        <w:t>(</w:t>
      </w:r>
      <w:hyperlink r:id="rId21"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0454C3" w:rsidRPr="00AE3C50" w:rsidRDefault="000454C3" w:rsidP="000454C3">
      <w:pPr>
        <w:autoSpaceDE w:val="0"/>
        <w:autoSpaceDN w:val="0"/>
        <w:adjustRightInd w:val="0"/>
        <w:ind w:firstLine="284"/>
        <w:jc w:val="both"/>
        <w:rPr>
          <w:b/>
          <w:sz w:val="14"/>
          <w:szCs w:val="14"/>
        </w:rPr>
      </w:pPr>
    </w:p>
    <w:p w:rsidR="000454C3" w:rsidRPr="00AE3C50" w:rsidRDefault="000454C3" w:rsidP="000454C3">
      <w:pPr>
        <w:autoSpaceDE w:val="0"/>
        <w:autoSpaceDN w:val="0"/>
        <w:adjustRightInd w:val="0"/>
        <w:ind w:firstLine="284"/>
        <w:jc w:val="both"/>
        <w:rPr>
          <w:b/>
          <w:sz w:val="14"/>
          <w:szCs w:val="14"/>
        </w:rPr>
      </w:pPr>
      <w:r w:rsidRPr="00AE3C5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0454C3" w:rsidRPr="00AE3C50" w:rsidRDefault="000454C3" w:rsidP="000454C3">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2"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0454C3" w:rsidRPr="00AE3C50" w:rsidRDefault="000454C3" w:rsidP="000454C3">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0454C3" w:rsidRPr="00AE3C50" w:rsidRDefault="000454C3" w:rsidP="000454C3">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454C3" w:rsidRPr="00AE3C50" w:rsidRDefault="000454C3" w:rsidP="000454C3">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0454C3" w:rsidRPr="00AE3C50" w:rsidRDefault="000454C3" w:rsidP="000454C3">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0454C3" w:rsidRPr="00AE3C50" w:rsidRDefault="000454C3" w:rsidP="000454C3">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0454C3" w:rsidRPr="00AE3C50" w:rsidRDefault="000454C3" w:rsidP="000454C3">
      <w:pPr>
        <w:ind w:firstLine="284"/>
        <w:jc w:val="center"/>
        <w:rPr>
          <w:b/>
          <w:sz w:val="14"/>
          <w:szCs w:val="14"/>
        </w:rPr>
      </w:pPr>
      <w:r w:rsidRPr="00AE3C50">
        <w:rPr>
          <w:b/>
          <w:sz w:val="14"/>
          <w:szCs w:val="14"/>
        </w:rPr>
        <w:t xml:space="preserve">IV. ФОРМЫ КОНТРОЛЯ ЗА ИСПОЛНЕНИЕМ </w:t>
      </w:r>
    </w:p>
    <w:p w:rsidR="000454C3" w:rsidRPr="00AE3C50" w:rsidRDefault="000454C3" w:rsidP="000454C3">
      <w:pPr>
        <w:ind w:firstLine="284"/>
        <w:jc w:val="center"/>
        <w:rPr>
          <w:b/>
          <w:sz w:val="14"/>
          <w:szCs w:val="14"/>
        </w:rPr>
      </w:pPr>
      <w:r w:rsidRPr="00AE3C50">
        <w:rPr>
          <w:b/>
          <w:sz w:val="14"/>
          <w:szCs w:val="14"/>
        </w:rPr>
        <w:t>АДМИНИСТРАТИВНОГО РЕГЛАМЕНТА</w:t>
      </w:r>
    </w:p>
    <w:p w:rsidR="000454C3" w:rsidRPr="00AE3C50" w:rsidRDefault="000454C3" w:rsidP="000454C3">
      <w:pPr>
        <w:suppressAutoHyphens/>
        <w:ind w:firstLine="284"/>
        <w:jc w:val="both"/>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454C3" w:rsidRPr="00AE3C50" w:rsidRDefault="000454C3" w:rsidP="000454C3">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0454C3" w:rsidRPr="00AE3C50" w:rsidRDefault="000454C3" w:rsidP="000454C3">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0454C3" w:rsidRPr="00AE3C50" w:rsidRDefault="000454C3" w:rsidP="000454C3">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454C3" w:rsidRPr="00AE3C50" w:rsidRDefault="000454C3" w:rsidP="000454C3">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454C3" w:rsidRPr="00AE3C50" w:rsidRDefault="000454C3" w:rsidP="000454C3">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454C3" w:rsidRPr="00AE3C50" w:rsidRDefault="000454C3" w:rsidP="000454C3">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0454C3" w:rsidRPr="00AE3C50" w:rsidRDefault="000454C3" w:rsidP="000454C3">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0454C3" w:rsidRPr="00AE3C50" w:rsidRDefault="000454C3" w:rsidP="000454C3">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0454C3" w:rsidRPr="00AE3C50" w:rsidRDefault="000454C3" w:rsidP="000454C3">
      <w:pPr>
        <w:suppressAutoHyphens/>
        <w:ind w:firstLine="284"/>
        <w:jc w:val="both"/>
        <w:rPr>
          <w:sz w:val="14"/>
          <w:szCs w:val="14"/>
          <w:lang w:eastAsia="zh-CN"/>
        </w:rPr>
      </w:pPr>
      <w:r w:rsidRPr="00AE3C5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454C3" w:rsidRPr="00AE3C50" w:rsidRDefault="000454C3" w:rsidP="000454C3">
      <w:pPr>
        <w:suppressAutoHyphens/>
        <w:autoSpaceDE w:val="0"/>
        <w:autoSpaceDN w:val="0"/>
        <w:adjustRightInd w:val="0"/>
        <w:ind w:firstLine="284"/>
        <w:jc w:val="both"/>
        <w:rPr>
          <w:b/>
          <w:sz w:val="14"/>
          <w:szCs w:val="14"/>
          <w:lang w:eastAsia="zh-CN"/>
        </w:rPr>
      </w:pPr>
      <w:r w:rsidRPr="00AE3C50">
        <w:rPr>
          <w:b/>
          <w:sz w:val="14"/>
          <w:szCs w:val="14"/>
          <w:lang w:eastAsia="zh-CN"/>
        </w:rPr>
        <w:t xml:space="preserve">4.3. Порядок привлечения к ответственности должностных лиц отдела, предоставляющего муниципальную услугу, специалистов МФЦ, </w:t>
      </w:r>
      <w:r w:rsidRPr="00AE3C50">
        <w:rPr>
          <w:b/>
          <w:sz w:val="14"/>
          <w:szCs w:val="14"/>
          <w:lang w:eastAsia="zh-CN"/>
        </w:rPr>
        <w:lastRenderedPageBreak/>
        <w:t>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454C3" w:rsidRPr="00AE3C50" w:rsidRDefault="000454C3" w:rsidP="000454C3">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0454C3" w:rsidRPr="00AE3C50" w:rsidRDefault="000454C3" w:rsidP="000454C3">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0454C3" w:rsidRPr="00AE3C50" w:rsidRDefault="000454C3" w:rsidP="000454C3">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454C3" w:rsidRPr="00AE3C50" w:rsidRDefault="000454C3" w:rsidP="000454C3">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0454C3" w:rsidRPr="00AE3C50" w:rsidRDefault="000454C3" w:rsidP="000454C3">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454C3" w:rsidRPr="00AE3C50" w:rsidRDefault="000454C3" w:rsidP="000454C3">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454C3" w:rsidRPr="00AE3C50" w:rsidRDefault="000454C3" w:rsidP="000454C3">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0454C3" w:rsidRPr="00AE3C50" w:rsidRDefault="000454C3" w:rsidP="000454C3">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454C3" w:rsidRPr="00AE3C50" w:rsidRDefault="000454C3" w:rsidP="000454C3">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0454C3" w:rsidRPr="00AE3C50" w:rsidRDefault="000454C3" w:rsidP="000454C3">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454C3" w:rsidRPr="00AE3C50" w:rsidRDefault="000454C3" w:rsidP="000454C3">
      <w:pPr>
        <w:suppressAutoHyphens/>
        <w:ind w:firstLine="284"/>
        <w:jc w:val="both"/>
        <w:rPr>
          <w:sz w:val="14"/>
          <w:szCs w:val="14"/>
          <w:lang w:eastAsia="zh-CN"/>
        </w:rPr>
      </w:pPr>
      <w:r w:rsidRPr="00AE3C50">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sz w:val="14"/>
          <w:szCs w:val="14"/>
        </w:rPr>
        <w:t>округа</w:t>
      </w:r>
      <w:r w:rsidRPr="00AE3C50">
        <w:rPr>
          <w:sz w:val="14"/>
          <w:szCs w:val="14"/>
          <w:shd w:val="clear" w:color="auto" w:fill="FFFFFF"/>
          <w:lang w:eastAsia="zh-CN"/>
        </w:rPr>
        <w:t>.</w:t>
      </w:r>
    </w:p>
    <w:p w:rsidR="000454C3" w:rsidRPr="00AE3C50" w:rsidRDefault="000454C3" w:rsidP="000454C3">
      <w:pPr>
        <w:ind w:firstLine="284"/>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0454C3" w:rsidRPr="00AE3C50" w:rsidRDefault="000454C3" w:rsidP="000454C3">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0454C3" w:rsidRPr="00AE3C50" w:rsidRDefault="000454C3" w:rsidP="000454C3">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454C3" w:rsidRPr="00AE3C50" w:rsidRDefault="000454C3" w:rsidP="000454C3">
      <w:pPr>
        <w:tabs>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454C3" w:rsidRPr="00AE3C50" w:rsidRDefault="000454C3" w:rsidP="000454C3">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0454C3" w:rsidRPr="00AE3C50" w:rsidRDefault="000454C3" w:rsidP="000454C3">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sz w:val="14"/>
          <w:szCs w:val="14"/>
        </w:rPr>
        <w:t>округа</w:t>
      </w:r>
      <w:r w:rsidRPr="00AE3C50">
        <w:rPr>
          <w:sz w:val="14"/>
          <w:szCs w:val="14"/>
          <w:lang w:eastAsia="zh-CN"/>
        </w:rPr>
        <w:t>.</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sz w:val="14"/>
          <w:szCs w:val="14"/>
        </w:rPr>
        <w:t>округа</w:t>
      </w:r>
      <w:r w:rsidRPr="00AE3C50">
        <w:rPr>
          <w:sz w:val="14"/>
          <w:szCs w:val="14"/>
          <w:lang w:eastAsia="zh-CN"/>
        </w:rPr>
        <w:t xml:space="preserve"> подаются Главе муниципального </w:t>
      </w:r>
      <w:r w:rsidRPr="00AE3C50">
        <w:rPr>
          <w:sz w:val="14"/>
          <w:szCs w:val="14"/>
        </w:rPr>
        <w:t>округа</w:t>
      </w:r>
      <w:r w:rsidRPr="00AE3C50">
        <w:rPr>
          <w:sz w:val="14"/>
          <w:szCs w:val="14"/>
          <w:lang w:eastAsia="zh-CN"/>
        </w:rPr>
        <w:t>.</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454C3" w:rsidRPr="00AE3C50" w:rsidRDefault="000454C3" w:rsidP="000454C3">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lastRenderedPageBreak/>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23"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0454C3" w:rsidRPr="00AE3C50" w:rsidRDefault="000454C3" w:rsidP="000454C3">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0454C3" w:rsidRPr="00AE3C50" w:rsidRDefault="000454C3" w:rsidP="000454C3">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0454C3" w:rsidRPr="00AE3C50" w:rsidRDefault="000454C3" w:rsidP="000454C3">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454C3" w:rsidRPr="00AE3C50" w:rsidRDefault="000454C3" w:rsidP="000454C3">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0454C3" w:rsidRPr="00AE3C50" w:rsidRDefault="000454C3" w:rsidP="000454C3">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sz w:val="14"/>
          <w:szCs w:val="14"/>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454C3" w:rsidRPr="00AE3C50" w:rsidRDefault="000454C3" w:rsidP="000454C3">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0454C3" w:rsidRPr="00AE3C50" w:rsidRDefault="000454C3" w:rsidP="000454C3">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0454C3" w:rsidRPr="00AE3C50" w:rsidRDefault="000454C3" w:rsidP="000454C3">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454C3" w:rsidRPr="00AE3C50" w:rsidRDefault="000454C3" w:rsidP="000454C3">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454C3" w:rsidRPr="00AE3C50" w:rsidRDefault="000454C3" w:rsidP="000454C3">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454C3" w:rsidRPr="00AE3C50" w:rsidRDefault="000454C3" w:rsidP="000454C3">
      <w:pPr>
        <w:suppressAutoHyphens/>
        <w:autoSpaceDE w:val="0"/>
        <w:autoSpaceDN w:val="0"/>
        <w:adjustRightInd w:val="0"/>
        <w:ind w:firstLine="284"/>
        <w:jc w:val="both"/>
        <w:rPr>
          <w:b/>
          <w:sz w:val="14"/>
          <w:szCs w:val="14"/>
          <w:lang w:eastAsia="zh-CN"/>
        </w:rPr>
      </w:pPr>
      <w:r w:rsidRPr="00AE3C50">
        <w:rPr>
          <w:b/>
          <w:sz w:val="14"/>
          <w:szCs w:val="14"/>
          <w:lang w:eastAsia="zh-CN"/>
        </w:rPr>
        <w:lastRenderedPageBreak/>
        <w:t>5.8. Порядок обжалования решения по жалобе</w:t>
      </w:r>
    </w:p>
    <w:p w:rsidR="000454C3" w:rsidRPr="00AE3C50" w:rsidRDefault="000454C3" w:rsidP="000454C3">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sz w:val="14"/>
          <w:szCs w:val="14"/>
        </w:rPr>
        <w:t>округа</w:t>
      </w:r>
      <w:r w:rsidRPr="00AE3C50">
        <w:rPr>
          <w:bCs/>
          <w:sz w:val="14"/>
          <w:szCs w:val="14"/>
          <w:lang w:eastAsia="zh-CN"/>
        </w:rPr>
        <w:t xml:space="preserve">.   </w:t>
      </w:r>
    </w:p>
    <w:p w:rsidR="000454C3" w:rsidRPr="00AE3C50" w:rsidRDefault="000454C3" w:rsidP="000454C3">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0454C3" w:rsidRPr="00AE3C50" w:rsidRDefault="000454C3" w:rsidP="000454C3">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0454C3" w:rsidRPr="00AE3C50" w:rsidRDefault="000454C3" w:rsidP="000454C3">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0454C3" w:rsidRPr="00AE3C50" w:rsidRDefault="000454C3" w:rsidP="000454C3">
      <w:pPr>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r w:rsidRPr="00AE3C50">
        <w:rPr>
          <w:sz w:val="14"/>
          <w:szCs w:val="14"/>
        </w:rPr>
        <w:t xml:space="preserve"> </w:t>
      </w:r>
    </w:p>
    <w:p w:rsidR="000454C3" w:rsidRPr="00AE3C50" w:rsidRDefault="000454C3" w:rsidP="00CF390B">
      <w:pPr>
        <w:jc w:val="center"/>
        <w:rPr>
          <w:sz w:val="14"/>
        </w:rPr>
      </w:pPr>
    </w:p>
    <w:tbl>
      <w:tblPr>
        <w:tblW w:w="0" w:type="auto"/>
        <w:tblLook w:val="04A0" w:firstRow="1" w:lastRow="0" w:firstColumn="1" w:lastColumn="0" w:noHBand="0" w:noVBand="1"/>
      </w:tblPr>
      <w:tblGrid>
        <w:gridCol w:w="2078"/>
        <w:gridCol w:w="3127"/>
      </w:tblGrid>
      <w:tr w:rsidR="00AE3C50" w:rsidRPr="00AE3C50" w:rsidTr="00D039C6">
        <w:tc>
          <w:tcPr>
            <w:tcW w:w="4503" w:type="dxa"/>
            <w:shd w:val="clear" w:color="auto" w:fill="auto"/>
          </w:tcPr>
          <w:p w:rsidR="000454C3" w:rsidRPr="00AE3C50" w:rsidRDefault="000454C3" w:rsidP="00D039C6">
            <w:pPr>
              <w:autoSpaceDE w:val="0"/>
              <w:autoSpaceDN w:val="0"/>
              <w:adjustRightInd w:val="0"/>
              <w:jc w:val="right"/>
              <w:outlineLvl w:val="0"/>
              <w:rPr>
                <w:sz w:val="14"/>
                <w:szCs w:val="14"/>
              </w:rPr>
            </w:pPr>
          </w:p>
        </w:tc>
        <w:tc>
          <w:tcPr>
            <w:tcW w:w="5350" w:type="dxa"/>
            <w:shd w:val="clear" w:color="auto" w:fill="auto"/>
          </w:tcPr>
          <w:p w:rsidR="000454C3" w:rsidRPr="00AE3C50" w:rsidRDefault="000454C3" w:rsidP="000454C3">
            <w:pPr>
              <w:autoSpaceDE w:val="0"/>
              <w:autoSpaceDN w:val="0"/>
              <w:adjustRightInd w:val="0"/>
              <w:jc w:val="right"/>
              <w:outlineLvl w:val="0"/>
              <w:rPr>
                <w:sz w:val="14"/>
                <w:szCs w:val="14"/>
              </w:rPr>
            </w:pPr>
            <w:r w:rsidRPr="00AE3C50">
              <w:rPr>
                <w:sz w:val="14"/>
                <w:szCs w:val="14"/>
              </w:rPr>
              <w:t>Приложение № 1</w:t>
            </w:r>
          </w:p>
        </w:tc>
      </w:tr>
      <w:tr w:rsidR="00AE3C50" w:rsidRPr="00AE3C50" w:rsidTr="00D039C6">
        <w:tc>
          <w:tcPr>
            <w:tcW w:w="4503" w:type="dxa"/>
            <w:shd w:val="clear" w:color="auto" w:fill="auto"/>
          </w:tcPr>
          <w:p w:rsidR="000454C3" w:rsidRPr="00AE3C50" w:rsidRDefault="000454C3" w:rsidP="00D039C6">
            <w:pPr>
              <w:autoSpaceDE w:val="0"/>
              <w:autoSpaceDN w:val="0"/>
              <w:adjustRightInd w:val="0"/>
              <w:jc w:val="right"/>
              <w:outlineLvl w:val="0"/>
              <w:rPr>
                <w:sz w:val="14"/>
                <w:szCs w:val="14"/>
              </w:rPr>
            </w:pPr>
          </w:p>
        </w:tc>
        <w:tc>
          <w:tcPr>
            <w:tcW w:w="5350" w:type="dxa"/>
            <w:shd w:val="clear" w:color="auto" w:fill="auto"/>
          </w:tcPr>
          <w:p w:rsidR="000454C3" w:rsidRPr="00AE3C50" w:rsidRDefault="000454C3" w:rsidP="000454C3">
            <w:pPr>
              <w:autoSpaceDE w:val="0"/>
              <w:autoSpaceDN w:val="0"/>
              <w:adjustRightInd w:val="0"/>
              <w:jc w:val="right"/>
              <w:rPr>
                <w:sz w:val="14"/>
                <w:szCs w:val="14"/>
              </w:rPr>
            </w:pPr>
            <w:r w:rsidRPr="00AE3C50">
              <w:rPr>
                <w:sz w:val="14"/>
                <w:szCs w:val="14"/>
              </w:rPr>
              <w:t>к административному регламенту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tc>
      </w:tr>
    </w:tbl>
    <w:p w:rsidR="000454C3" w:rsidRPr="00AE3C50" w:rsidRDefault="000454C3" w:rsidP="000454C3">
      <w:pPr>
        <w:jc w:val="center"/>
        <w:rPr>
          <w:b/>
          <w:sz w:val="14"/>
          <w:szCs w:val="14"/>
        </w:rPr>
      </w:pPr>
    </w:p>
    <w:p w:rsidR="000454C3" w:rsidRPr="00AE3C50" w:rsidRDefault="000454C3" w:rsidP="000454C3">
      <w:pPr>
        <w:jc w:val="center"/>
        <w:rPr>
          <w:b/>
          <w:sz w:val="14"/>
          <w:szCs w:val="14"/>
        </w:rPr>
      </w:pPr>
      <w:r w:rsidRPr="00AE3C50">
        <w:rPr>
          <w:b/>
          <w:sz w:val="14"/>
          <w:szCs w:val="14"/>
        </w:rPr>
        <w:t>Примерная форма заявления</w:t>
      </w:r>
    </w:p>
    <w:p w:rsidR="000454C3" w:rsidRPr="00AE3C50" w:rsidRDefault="000454C3" w:rsidP="000454C3">
      <w:pPr>
        <w:autoSpaceDE w:val="0"/>
        <w:autoSpaceDN w:val="0"/>
        <w:adjustRightInd w:val="0"/>
        <w:jc w:val="right"/>
        <w:rPr>
          <w:sz w:val="14"/>
          <w:szCs w:val="14"/>
        </w:rPr>
      </w:pPr>
    </w:p>
    <w:tbl>
      <w:tblPr>
        <w:tblW w:w="0" w:type="auto"/>
        <w:jc w:val="right"/>
        <w:tblLook w:val="04A0" w:firstRow="1" w:lastRow="0" w:firstColumn="1" w:lastColumn="0" w:noHBand="0" w:noVBand="1"/>
      </w:tblPr>
      <w:tblGrid>
        <w:gridCol w:w="222"/>
        <w:gridCol w:w="4848"/>
      </w:tblGrid>
      <w:tr w:rsidR="00D039C6" w:rsidRPr="00AE3C50" w:rsidTr="000454C3">
        <w:trPr>
          <w:jc w:val="right"/>
        </w:trPr>
        <w:tc>
          <w:tcPr>
            <w:tcW w:w="0" w:type="auto"/>
            <w:shd w:val="clear" w:color="auto" w:fill="auto"/>
          </w:tcPr>
          <w:p w:rsidR="000454C3" w:rsidRPr="00AE3C50" w:rsidRDefault="000454C3" w:rsidP="00D039C6">
            <w:pPr>
              <w:autoSpaceDE w:val="0"/>
              <w:autoSpaceDN w:val="0"/>
              <w:adjustRightInd w:val="0"/>
              <w:jc w:val="right"/>
              <w:rPr>
                <w:sz w:val="14"/>
                <w:szCs w:val="14"/>
              </w:rPr>
            </w:pPr>
          </w:p>
        </w:tc>
        <w:tc>
          <w:tcPr>
            <w:tcW w:w="4848" w:type="dxa"/>
            <w:shd w:val="clear" w:color="auto" w:fill="auto"/>
          </w:tcPr>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В Администрацию Солецкого муниципального округа</w:t>
            </w:r>
          </w:p>
          <w:p w:rsidR="000454C3" w:rsidRPr="00AE3C50" w:rsidRDefault="000454C3" w:rsidP="000454C3">
            <w:pPr>
              <w:suppressAutoHyphens/>
              <w:autoSpaceDE w:val="0"/>
              <w:autoSpaceDN w:val="0"/>
              <w:adjustRightInd w:val="0"/>
              <w:jc w:val="right"/>
              <w:outlineLvl w:val="0"/>
              <w:rPr>
                <w:bCs/>
                <w:sz w:val="14"/>
                <w:szCs w:val="14"/>
              </w:rPr>
            </w:pP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от _____________________________________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(наименование юридического лица)</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ИНН ___________________________________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ЕГРЮЛ________________________________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Адрес:__________________________________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________________________________________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Контактный телефон 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Адрес электронной почты 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или</w:t>
            </w:r>
          </w:p>
          <w:p w:rsidR="000454C3" w:rsidRPr="00AE3C50" w:rsidRDefault="000454C3" w:rsidP="000454C3">
            <w:pPr>
              <w:suppressAutoHyphens/>
              <w:autoSpaceDE w:val="0"/>
              <w:autoSpaceDN w:val="0"/>
              <w:adjustRightInd w:val="0"/>
              <w:jc w:val="right"/>
              <w:outlineLvl w:val="0"/>
              <w:rPr>
                <w:bCs/>
                <w:sz w:val="14"/>
                <w:szCs w:val="14"/>
              </w:rPr>
            </w:pP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от _____________________________________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 xml:space="preserve"> (Ф.И.О. полностью)</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Паспорт: серия _________ номер 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Кем выдан 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Когда выдан 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Почтовый адрес 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________________________________________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Контактный телефон _____________________</w:t>
            </w:r>
          </w:p>
          <w:p w:rsidR="000454C3" w:rsidRPr="00AE3C50" w:rsidRDefault="000454C3" w:rsidP="000454C3">
            <w:pPr>
              <w:suppressAutoHyphens/>
              <w:autoSpaceDE w:val="0"/>
              <w:autoSpaceDN w:val="0"/>
              <w:adjustRightInd w:val="0"/>
              <w:jc w:val="right"/>
              <w:outlineLvl w:val="0"/>
              <w:rPr>
                <w:bCs/>
                <w:sz w:val="14"/>
                <w:szCs w:val="14"/>
              </w:rPr>
            </w:pPr>
            <w:r w:rsidRPr="00AE3C50">
              <w:rPr>
                <w:bCs/>
                <w:sz w:val="14"/>
                <w:szCs w:val="14"/>
              </w:rPr>
              <w:t>Адрес электронной почты ________________</w:t>
            </w:r>
          </w:p>
          <w:p w:rsidR="000454C3" w:rsidRPr="00AE3C50" w:rsidRDefault="000454C3" w:rsidP="00D039C6">
            <w:pPr>
              <w:autoSpaceDE w:val="0"/>
              <w:autoSpaceDN w:val="0"/>
              <w:adjustRightInd w:val="0"/>
              <w:jc w:val="right"/>
              <w:rPr>
                <w:sz w:val="14"/>
                <w:szCs w:val="14"/>
              </w:rPr>
            </w:pPr>
          </w:p>
        </w:tc>
      </w:tr>
    </w:tbl>
    <w:p w:rsidR="000454C3" w:rsidRPr="00AE3C50" w:rsidRDefault="000454C3" w:rsidP="000454C3">
      <w:pPr>
        <w:suppressAutoHyphens/>
        <w:autoSpaceDE w:val="0"/>
        <w:autoSpaceDN w:val="0"/>
        <w:adjustRightInd w:val="0"/>
        <w:jc w:val="center"/>
        <w:outlineLvl w:val="0"/>
        <w:rPr>
          <w:bCs/>
          <w:sz w:val="14"/>
          <w:szCs w:val="14"/>
        </w:rPr>
      </w:pPr>
      <w:r w:rsidRPr="00AE3C50">
        <w:rPr>
          <w:bCs/>
          <w:sz w:val="14"/>
          <w:szCs w:val="14"/>
        </w:rPr>
        <w:t>ЗАЯВЛЕНИЕ</w:t>
      </w:r>
    </w:p>
    <w:p w:rsidR="000454C3" w:rsidRPr="00AE3C50" w:rsidRDefault="000454C3" w:rsidP="000454C3">
      <w:pPr>
        <w:suppressAutoHyphens/>
        <w:autoSpaceDE w:val="0"/>
        <w:autoSpaceDN w:val="0"/>
        <w:adjustRightInd w:val="0"/>
        <w:outlineLvl w:val="0"/>
        <w:rPr>
          <w:bCs/>
          <w:sz w:val="14"/>
          <w:szCs w:val="14"/>
        </w:rPr>
      </w:pPr>
    </w:p>
    <w:p w:rsidR="000454C3" w:rsidRPr="00AE3C50" w:rsidRDefault="000454C3" w:rsidP="000454C3">
      <w:pPr>
        <w:jc w:val="both"/>
        <w:rPr>
          <w:bCs/>
          <w:sz w:val="14"/>
          <w:szCs w:val="14"/>
        </w:rPr>
      </w:pPr>
      <w:r w:rsidRPr="00AE3C50">
        <w:rPr>
          <w:sz w:val="14"/>
          <w:szCs w:val="14"/>
        </w:rPr>
        <w:t>Прошу принять решение о прекращении аренды в отношении  земельного участка, расположенного по адресу:</w:t>
      </w:r>
      <w:r w:rsidRPr="00AE3C50">
        <w:rPr>
          <w:bCs/>
          <w:sz w:val="14"/>
          <w:szCs w:val="14"/>
        </w:rPr>
        <w:t xml:space="preserve"> _____________________________________________,</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площадью________________, с кадастровым номером ______________________, предоставленный для ___________________________________________________ в связи с ________________________________________________________.</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Приложения:</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1.</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 xml:space="preserve">2. </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3.</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4.</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Информирование о ходе рассмотрения настоящего заявления прошу осуществлять посредством: __________________________________________</w:t>
      </w:r>
    </w:p>
    <w:p w:rsidR="000454C3" w:rsidRPr="00AE3C50" w:rsidRDefault="000454C3" w:rsidP="000454C3">
      <w:pPr>
        <w:rPr>
          <w:sz w:val="14"/>
          <w:szCs w:val="14"/>
        </w:rPr>
      </w:pPr>
      <w:r w:rsidRPr="00AE3C50">
        <w:rPr>
          <w:sz w:val="14"/>
          <w:szCs w:val="14"/>
        </w:rPr>
        <w:t xml:space="preserve">                                                                  (почтового отправления, электронной почты или по номеру телефона)</w:t>
      </w:r>
    </w:p>
    <w:p w:rsidR="000454C3" w:rsidRPr="00AE3C50" w:rsidRDefault="000454C3" w:rsidP="000454C3">
      <w:pPr>
        <w:suppressAutoHyphens/>
        <w:autoSpaceDE w:val="0"/>
        <w:autoSpaceDN w:val="0"/>
        <w:adjustRightInd w:val="0"/>
        <w:jc w:val="both"/>
        <w:outlineLvl w:val="0"/>
        <w:rPr>
          <w:bCs/>
          <w:sz w:val="14"/>
          <w:szCs w:val="14"/>
        </w:rPr>
      </w:pPr>
    </w:p>
    <w:p w:rsidR="000454C3" w:rsidRPr="00AE3C50" w:rsidRDefault="000454C3" w:rsidP="000454C3">
      <w:pPr>
        <w:rPr>
          <w:sz w:val="14"/>
          <w:szCs w:val="14"/>
        </w:rPr>
      </w:pP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Результат рассмотрения заявления прошу предоставить (нужное подчеркнуть):</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в виде бумажного документа, который заявитель получает непосредственно при личном обращении;</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в виде электронного документа через единый портал, региональный портал;</w:t>
      </w:r>
    </w:p>
    <w:p w:rsidR="000454C3" w:rsidRPr="00AE3C50" w:rsidRDefault="000454C3" w:rsidP="000454C3">
      <w:pPr>
        <w:suppressAutoHyphens/>
        <w:autoSpaceDE w:val="0"/>
        <w:autoSpaceDN w:val="0"/>
        <w:adjustRightInd w:val="0"/>
        <w:jc w:val="both"/>
        <w:outlineLvl w:val="0"/>
        <w:rPr>
          <w:sz w:val="14"/>
          <w:szCs w:val="14"/>
        </w:rPr>
      </w:pPr>
      <w:r w:rsidRPr="00AE3C50">
        <w:rPr>
          <w:bCs/>
          <w:sz w:val="14"/>
          <w:szCs w:val="14"/>
        </w:rPr>
        <w:t>в виде бумажного документа через ГОАУ «МФЦ».</w:t>
      </w:r>
    </w:p>
    <w:p w:rsidR="000454C3" w:rsidRPr="00AE3C50" w:rsidRDefault="000454C3" w:rsidP="000454C3">
      <w:pPr>
        <w:suppressAutoHyphens/>
        <w:autoSpaceDE w:val="0"/>
        <w:autoSpaceDN w:val="0"/>
        <w:adjustRightInd w:val="0"/>
        <w:jc w:val="both"/>
        <w:outlineLvl w:val="0"/>
        <w:rPr>
          <w:bCs/>
          <w:sz w:val="14"/>
          <w:szCs w:val="14"/>
        </w:rPr>
      </w:pPr>
    </w:p>
    <w:p w:rsidR="000454C3" w:rsidRPr="00AE3C50" w:rsidRDefault="000454C3" w:rsidP="000454C3">
      <w:pPr>
        <w:suppressAutoHyphens/>
        <w:autoSpaceDE w:val="0"/>
        <w:autoSpaceDN w:val="0"/>
        <w:adjustRightInd w:val="0"/>
        <w:outlineLvl w:val="0"/>
        <w:rPr>
          <w:bCs/>
          <w:sz w:val="14"/>
          <w:szCs w:val="14"/>
        </w:rPr>
      </w:pPr>
      <w:r w:rsidRPr="00AE3C50">
        <w:rPr>
          <w:bCs/>
          <w:sz w:val="14"/>
          <w:szCs w:val="14"/>
        </w:rPr>
        <w:t xml:space="preserve">«____» _________________ 20__ г. </w:t>
      </w:r>
    </w:p>
    <w:p w:rsidR="000454C3" w:rsidRPr="00AE3C50" w:rsidRDefault="000454C3" w:rsidP="000454C3">
      <w:pPr>
        <w:suppressAutoHyphens/>
        <w:autoSpaceDE w:val="0"/>
        <w:autoSpaceDN w:val="0"/>
        <w:adjustRightInd w:val="0"/>
        <w:outlineLvl w:val="0"/>
        <w:rPr>
          <w:bCs/>
          <w:sz w:val="14"/>
          <w:szCs w:val="14"/>
        </w:rPr>
      </w:pPr>
    </w:p>
    <w:p w:rsidR="000454C3" w:rsidRPr="00AE3C50" w:rsidRDefault="000454C3" w:rsidP="000454C3">
      <w:pPr>
        <w:suppressAutoHyphens/>
        <w:autoSpaceDE w:val="0"/>
        <w:autoSpaceDN w:val="0"/>
        <w:adjustRightInd w:val="0"/>
        <w:outlineLvl w:val="0"/>
        <w:rPr>
          <w:bCs/>
          <w:sz w:val="14"/>
          <w:szCs w:val="14"/>
        </w:rPr>
      </w:pPr>
      <w:r w:rsidRPr="00AE3C50">
        <w:rPr>
          <w:bCs/>
          <w:sz w:val="14"/>
          <w:szCs w:val="14"/>
        </w:rPr>
        <w:t>__________________________________</w:t>
      </w:r>
    </w:p>
    <w:p w:rsidR="000454C3" w:rsidRPr="00AE3C50" w:rsidRDefault="000454C3" w:rsidP="000454C3">
      <w:pPr>
        <w:suppressAutoHyphens/>
        <w:autoSpaceDE w:val="0"/>
        <w:autoSpaceDN w:val="0"/>
        <w:adjustRightInd w:val="0"/>
        <w:jc w:val="both"/>
        <w:outlineLvl w:val="0"/>
        <w:rPr>
          <w:bCs/>
          <w:sz w:val="14"/>
          <w:szCs w:val="14"/>
        </w:rPr>
      </w:pPr>
      <w:r w:rsidRPr="00AE3C50">
        <w:rPr>
          <w:bCs/>
          <w:sz w:val="14"/>
          <w:szCs w:val="14"/>
        </w:rPr>
        <w:t>(подпись заявителя с расшифровкой)</w:t>
      </w:r>
    </w:p>
    <w:p w:rsidR="000454C3" w:rsidRPr="00AE3C50" w:rsidRDefault="000454C3" w:rsidP="000454C3">
      <w:pPr>
        <w:autoSpaceDE w:val="0"/>
        <w:autoSpaceDN w:val="0"/>
        <w:adjustRightInd w:val="0"/>
        <w:jc w:val="right"/>
        <w:outlineLvl w:val="0"/>
        <w:rPr>
          <w:sz w:val="14"/>
          <w:szCs w:val="14"/>
        </w:rPr>
      </w:pPr>
    </w:p>
    <w:tbl>
      <w:tblPr>
        <w:tblW w:w="0" w:type="auto"/>
        <w:tblInd w:w="1526" w:type="dxa"/>
        <w:tblLook w:val="04A0" w:firstRow="1" w:lastRow="0" w:firstColumn="1" w:lastColumn="0" w:noHBand="0" w:noVBand="1"/>
      </w:tblPr>
      <w:tblGrid>
        <w:gridCol w:w="737"/>
        <w:gridCol w:w="2942"/>
      </w:tblGrid>
      <w:tr w:rsidR="00AE3C50" w:rsidRPr="00AE3C50" w:rsidTr="00D039C6">
        <w:tc>
          <w:tcPr>
            <w:tcW w:w="1843" w:type="dxa"/>
          </w:tcPr>
          <w:p w:rsidR="000454C3" w:rsidRPr="00AE3C50" w:rsidRDefault="000454C3" w:rsidP="00D039C6">
            <w:pPr>
              <w:autoSpaceDE w:val="0"/>
              <w:autoSpaceDN w:val="0"/>
              <w:adjustRightInd w:val="0"/>
              <w:jc w:val="right"/>
              <w:outlineLvl w:val="2"/>
              <w:rPr>
                <w:sz w:val="14"/>
                <w:szCs w:val="14"/>
              </w:rPr>
            </w:pPr>
          </w:p>
        </w:tc>
        <w:tc>
          <w:tcPr>
            <w:tcW w:w="6202" w:type="dxa"/>
            <w:hideMark/>
          </w:tcPr>
          <w:p w:rsidR="000454C3" w:rsidRPr="00AE3C50" w:rsidRDefault="000454C3" w:rsidP="00D039C6">
            <w:pPr>
              <w:autoSpaceDE w:val="0"/>
              <w:autoSpaceDN w:val="0"/>
              <w:adjustRightInd w:val="0"/>
              <w:jc w:val="center"/>
              <w:outlineLvl w:val="2"/>
              <w:rPr>
                <w:sz w:val="14"/>
                <w:szCs w:val="14"/>
              </w:rPr>
            </w:pPr>
            <w:r w:rsidRPr="00AE3C50">
              <w:rPr>
                <w:sz w:val="14"/>
                <w:szCs w:val="14"/>
              </w:rPr>
              <w:t>Приложение № 2</w:t>
            </w:r>
          </w:p>
        </w:tc>
      </w:tr>
      <w:tr w:rsidR="00AE3C50" w:rsidRPr="00AE3C50" w:rsidTr="00D039C6">
        <w:tc>
          <w:tcPr>
            <w:tcW w:w="1843" w:type="dxa"/>
          </w:tcPr>
          <w:p w:rsidR="000454C3" w:rsidRPr="00AE3C50" w:rsidRDefault="000454C3" w:rsidP="00D039C6">
            <w:pPr>
              <w:autoSpaceDE w:val="0"/>
              <w:autoSpaceDN w:val="0"/>
              <w:adjustRightInd w:val="0"/>
              <w:jc w:val="right"/>
              <w:outlineLvl w:val="2"/>
              <w:rPr>
                <w:sz w:val="14"/>
                <w:szCs w:val="14"/>
              </w:rPr>
            </w:pPr>
          </w:p>
        </w:tc>
        <w:tc>
          <w:tcPr>
            <w:tcW w:w="6202" w:type="dxa"/>
            <w:hideMark/>
          </w:tcPr>
          <w:p w:rsidR="000454C3" w:rsidRPr="00AE3C50" w:rsidRDefault="000454C3" w:rsidP="00D039C6">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w:t>
            </w:r>
          </w:p>
        </w:tc>
      </w:tr>
    </w:tbl>
    <w:p w:rsidR="000454C3" w:rsidRPr="00AE3C50" w:rsidRDefault="000454C3" w:rsidP="000454C3">
      <w:pPr>
        <w:autoSpaceDE w:val="0"/>
        <w:autoSpaceDN w:val="0"/>
        <w:adjustRightInd w:val="0"/>
        <w:jc w:val="both"/>
        <w:rPr>
          <w:sz w:val="14"/>
          <w:szCs w:val="14"/>
        </w:rPr>
      </w:pPr>
    </w:p>
    <w:p w:rsidR="000454C3" w:rsidRPr="00AE3C50" w:rsidRDefault="000454C3" w:rsidP="000454C3">
      <w:pPr>
        <w:jc w:val="center"/>
        <w:rPr>
          <w:sz w:val="14"/>
          <w:szCs w:val="14"/>
        </w:rPr>
      </w:pPr>
      <w:r w:rsidRPr="00AE3C50">
        <w:rPr>
          <w:sz w:val="14"/>
          <w:szCs w:val="14"/>
        </w:rPr>
        <w:t xml:space="preserve">                                                            В Администрацию Солецкого </w:t>
      </w:r>
    </w:p>
    <w:p w:rsidR="000454C3" w:rsidRPr="00AE3C50" w:rsidRDefault="000454C3" w:rsidP="000454C3">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0454C3" w:rsidRPr="00AE3C50" w:rsidRDefault="000454C3" w:rsidP="000454C3">
      <w:pPr>
        <w:jc w:val="center"/>
        <w:rPr>
          <w:sz w:val="14"/>
          <w:szCs w:val="14"/>
        </w:rPr>
      </w:pPr>
      <w:r w:rsidRPr="00AE3C50">
        <w:rPr>
          <w:sz w:val="14"/>
          <w:szCs w:val="14"/>
        </w:rPr>
        <w:t xml:space="preserve">                                                                             (ФИО)</w:t>
      </w:r>
    </w:p>
    <w:p w:rsidR="000454C3" w:rsidRPr="00AE3C50" w:rsidRDefault="000454C3" w:rsidP="000454C3">
      <w:pPr>
        <w:jc w:val="center"/>
        <w:rPr>
          <w:sz w:val="14"/>
          <w:szCs w:val="14"/>
        </w:rPr>
      </w:pPr>
      <w:r w:rsidRPr="00AE3C50">
        <w:rPr>
          <w:sz w:val="14"/>
          <w:szCs w:val="14"/>
        </w:rPr>
        <w:t xml:space="preserve">                                                       Контактный телефон  _____________</w:t>
      </w:r>
    </w:p>
    <w:p w:rsidR="000454C3" w:rsidRPr="00AE3C50" w:rsidRDefault="000454C3" w:rsidP="000454C3">
      <w:pPr>
        <w:autoSpaceDE w:val="0"/>
        <w:autoSpaceDN w:val="0"/>
        <w:adjustRightInd w:val="0"/>
        <w:jc w:val="both"/>
        <w:outlineLvl w:val="0"/>
        <w:rPr>
          <w:kern w:val="32"/>
          <w:sz w:val="14"/>
          <w:szCs w:val="14"/>
        </w:rPr>
      </w:pPr>
    </w:p>
    <w:p w:rsidR="000454C3" w:rsidRPr="00AE3C50" w:rsidRDefault="000454C3" w:rsidP="000454C3">
      <w:pPr>
        <w:autoSpaceDE w:val="0"/>
        <w:autoSpaceDN w:val="0"/>
        <w:adjustRightInd w:val="0"/>
        <w:jc w:val="center"/>
        <w:outlineLvl w:val="0"/>
        <w:rPr>
          <w:b/>
          <w:kern w:val="32"/>
          <w:sz w:val="14"/>
          <w:szCs w:val="14"/>
        </w:rPr>
      </w:pPr>
      <w:r w:rsidRPr="00AE3C50">
        <w:rPr>
          <w:b/>
          <w:kern w:val="32"/>
          <w:sz w:val="14"/>
          <w:szCs w:val="14"/>
        </w:rPr>
        <w:t>СОГЛАСИЕ</w:t>
      </w:r>
    </w:p>
    <w:p w:rsidR="000454C3" w:rsidRPr="00AE3C50" w:rsidRDefault="000454C3" w:rsidP="000454C3">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0454C3" w:rsidRPr="00AE3C50" w:rsidRDefault="000454C3" w:rsidP="000454C3">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0454C3" w:rsidRPr="00AE3C50" w:rsidRDefault="000454C3" w:rsidP="000454C3">
      <w:pPr>
        <w:autoSpaceDE w:val="0"/>
        <w:autoSpaceDN w:val="0"/>
        <w:adjustRightInd w:val="0"/>
        <w:jc w:val="center"/>
        <w:outlineLvl w:val="0"/>
        <w:rPr>
          <w:kern w:val="32"/>
          <w:sz w:val="14"/>
          <w:szCs w:val="14"/>
        </w:rPr>
      </w:pPr>
      <w:r w:rsidRPr="00AE3C50">
        <w:rPr>
          <w:kern w:val="32"/>
          <w:sz w:val="14"/>
          <w:szCs w:val="14"/>
        </w:rPr>
        <w:t>(кем и когда выдан)</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________________________________________________ . </w:t>
      </w:r>
    </w:p>
    <w:p w:rsidR="000454C3" w:rsidRPr="00AE3C50" w:rsidRDefault="000454C3" w:rsidP="000454C3">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0454C3" w:rsidRPr="00AE3C50" w:rsidRDefault="000454C3" w:rsidP="000454C3">
      <w:pPr>
        <w:autoSpaceDE w:val="0"/>
        <w:autoSpaceDN w:val="0"/>
        <w:adjustRightInd w:val="0"/>
        <w:jc w:val="both"/>
        <w:outlineLvl w:val="0"/>
        <w:rPr>
          <w:kern w:val="32"/>
          <w:sz w:val="14"/>
          <w:szCs w:val="14"/>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0454C3" w:rsidRPr="00AE3C50" w:rsidRDefault="000454C3" w:rsidP="000454C3">
      <w:pPr>
        <w:rPr>
          <w:sz w:val="14"/>
          <w:szCs w:val="14"/>
        </w:rPr>
      </w:pPr>
    </w:p>
    <w:p w:rsidR="000454C3" w:rsidRPr="00AE3C50" w:rsidRDefault="000454C3"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88</w:t>
      </w:r>
    </w:p>
    <w:p w:rsidR="00CF390B" w:rsidRPr="00AE3C50" w:rsidRDefault="00CF390B" w:rsidP="00CF390B">
      <w:pPr>
        <w:jc w:val="center"/>
        <w:rPr>
          <w:sz w:val="14"/>
        </w:rPr>
      </w:pPr>
      <w:r w:rsidRPr="00AE3C50">
        <w:rPr>
          <w:sz w:val="14"/>
        </w:rPr>
        <w:t>г. Сольцы</w:t>
      </w:r>
    </w:p>
    <w:tbl>
      <w:tblPr>
        <w:tblW w:w="5211" w:type="dxa"/>
        <w:tblLayout w:type="fixed"/>
        <w:tblLook w:val="0000" w:firstRow="0" w:lastRow="0" w:firstColumn="0" w:lastColumn="0" w:noHBand="0" w:noVBand="0"/>
      </w:tblPr>
      <w:tblGrid>
        <w:gridCol w:w="5211"/>
      </w:tblGrid>
      <w:tr w:rsidR="00D039C6" w:rsidRPr="00AE3C50" w:rsidTr="00D039C6">
        <w:trPr>
          <w:trHeight w:val="305"/>
        </w:trPr>
        <w:tc>
          <w:tcPr>
            <w:tcW w:w="5211" w:type="dxa"/>
            <w:shd w:val="clear" w:color="auto" w:fill="auto"/>
          </w:tcPr>
          <w:p w:rsidR="00D039C6" w:rsidRPr="00AE3C50" w:rsidRDefault="00D039C6" w:rsidP="00D039C6">
            <w:pPr>
              <w:suppressAutoHyphens/>
              <w:jc w:val="center"/>
              <w:rPr>
                <w:b/>
                <w:sz w:val="14"/>
                <w:szCs w:val="14"/>
                <w:lang w:eastAsia="zh-CN"/>
              </w:rPr>
            </w:pPr>
          </w:p>
          <w:p w:rsidR="00D039C6" w:rsidRPr="00AE3C50" w:rsidRDefault="00D039C6" w:rsidP="00D039C6">
            <w:pPr>
              <w:suppressAutoHyphens/>
              <w:jc w:val="center"/>
              <w:rPr>
                <w:sz w:val="14"/>
                <w:szCs w:val="14"/>
                <w:lang w:eastAsia="zh-CN"/>
              </w:rPr>
            </w:pPr>
            <w:r w:rsidRPr="00AE3C50">
              <w:rPr>
                <w:b/>
                <w:sz w:val="14"/>
                <w:szCs w:val="14"/>
                <w:lang w:eastAsia="zh-CN"/>
              </w:rPr>
              <w:t>Об утверждении административного регламента 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D039C6" w:rsidRPr="00AE3C50" w:rsidRDefault="00D039C6" w:rsidP="00D039C6">
      <w:pPr>
        <w:suppressAutoHyphens/>
        <w:rPr>
          <w:sz w:val="14"/>
          <w:szCs w:val="14"/>
          <w:lang w:eastAsia="zh-CN"/>
        </w:rPr>
      </w:pPr>
    </w:p>
    <w:p w:rsidR="00D039C6" w:rsidRPr="00AE3C50" w:rsidRDefault="00D039C6" w:rsidP="00D039C6">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24"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w:t>
      </w:r>
      <w:r w:rsidRPr="00AE3C50">
        <w:rPr>
          <w:bCs/>
          <w:sz w:val="14"/>
          <w:szCs w:val="14"/>
          <w:lang w:eastAsia="zh-CN"/>
        </w:rPr>
        <w:lastRenderedPageBreak/>
        <w:t xml:space="preserve">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 сентября 2019 года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D039C6" w:rsidRPr="00AE3C50" w:rsidRDefault="00D039C6" w:rsidP="00D039C6">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p w:rsidR="00D039C6" w:rsidRPr="00AE3C50" w:rsidRDefault="00D039C6" w:rsidP="00D039C6">
      <w:pPr>
        <w:suppressAutoHyphens/>
        <w:ind w:firstLine="284"/>
        <w:jc w:val="both"/>
        <w:rPr>
          <w:sz w:val="14"/>
          <w:szCs w:val="14"/>
          <w:lang w:eastAsia="zh-CN"/>
        </w:rPr>
      </w:pPr>
      <w:r w:rsidRPr="00AE3C50">
        <w:rPr>
          <w:sz w:val="14"/>
          <w:szCs w:val="14"/>
          <w:lang w:eastAsia="zh-CN"/>
        </w:rPr>
        <w:t>2. Считать утратившими силу постановления:</w:t>
      </w:r>
    </w:p>
    <w:p w:rsidR="00D039C6" w:rsidRPr="00AE3C50" w:rsidRDefault="00D039C6" w:rsidP="00D039C6">
      <w:pPr>
        <w:suppressAutoHyphens/>
        <w:ind w:firstLine="284"/>
        <w:jc w:val="both"/>
        <w:rPr>
          <w:sz w:val="14"/>
          <w:szCs w:val="14"/>
          <w:lang w:eastAsia="zh-CN"/>
        </w:rPr>
      </w:pPr>
      <w:r w:rsidRPr="00AE3C50">
        <w:rPr>
          <w:sz w:val="14"/>
          <w:szCs w:val="14"/>
          <w:lang w:eastAsia="zh-CN"/>
        </w:rPr>
        <w:t>Администрации муниципального района от 20.07.2020 № 796 «Об утверждении административного регламента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p w:rsidR="00D039C6" w:rsidRPr="00AE3C50" w:rsidRDefault="00D039C6" w:rsidP="00D039C6">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15.03.2016 № 62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собственность на торгах»;</w:t>
      </w:r>
    </w:p>
    <w:p w:rsidR="00D039C6" w:rsidRPr="00AE3C50" w:rsidRDefault="00D039C6" w:rsidP="00D039C6">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10.03.2016 № 44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аренду на торгах».</w:t>
      </w:r>
    </w:p>
    <w:p w:rsidR="00D039C6" w:rsidRPr="00AE3C50" w:rsidRDefault="00D039C6" w:rsidP="00D039C6">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D039C6" w:rsidRPr="00AE3C50" w:rsidRDefault="00D039C6" w:rsidP="00D039C6">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039C6" w:rsidRPr="00AE3C50" w:rsidRDefault="00D039C6" w:rsidP="00D039C6">
      <w:pPr>
        <w:jc w:val="both"/>
        <w:rPr>
          <w:sz w:val="14"/>
          <w:szCs w:val="14"/>
        </w:rPr>
      </w:pPr>
    </w:p>
    <w:p w:rsidR="00D039C6" w:rsidRPr="00AE3C50" w:rsidRDefault="00D039C6" w:rsidP="00D039C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tbl>
      <w:tblPr>
        <w:tblW w:w="0" w:type="auto"/>
        <w:tblInd w:w="2376" w:type="dxa"/>
        <w:tblLook w:val="04A0" w:firstRow="1" w:lastRow="0" w:firstColumn="1" w:lastColumn="0" w:noHBand="0" w:noVBand="1"/>
      </w:tblPr>
      <w:tblGrid>
        <w:gridCol w:w="2694"/>
      </w:tblGrid>
      <w:tr w:rsidR="00815AA4" w:rsidRPr="00AE3C50" w:rsidTr="00D039C6">
        <w:trPr>
          <w:trHeight w:val="1032"/>
        </w:trPr>
        <w:tc>
          <w:tcPr>
            <w:tcW w:w="2694" w:type="dxa"/>
          </w:tcPr>
          <w:p w:rsidR="00D039C6" w:rsidRPr="00AE3C50" w:rsidRDefault="00D039C6" w:rsidP="00D039C6">
            <w:pPr>
              <w:autoSpaceDE w:val="0"/>
              <w:autoSpaceDN w:val="0"/>
              <w:adjustRightInd w:val="0"/>
              <w:jc w:val="right"/>
              <w:rPr>
                <w:sz w:val="14"/>
                <w:szCs w:val="14"/>
              </w:rPr>
            </w:pPr>
            <w:r w:rsidRPr="00AE3C50">
              <w:rPr>
                <w:sz w:val="14"/>
                <w:szCs w:val="14"/>
              </w:rPr>
              <w:t>Утвержден</w:t>
            </w:r>
          </w:p>
          <w:p w:rsidR="00D039C6" w:rsidRPr="00AE3C50" w:rsidRDefault="00D039C6" w:rsidP="00D039C6">
            <w:pPr>
              <w:autoSpaceDE w:val="0"/>
              <w:autoSpaceDN w:val="0"/>
              <w:adjustRightInd w:val="0"/>
              <w:jc w:val="right"/>
              <w:rPr>
                <w:sz w:val="14"/>
                <w:szCs w:val="14"/>
              </w:rPr>
            </w:pPr>
            <w:r w:rsidRPr="00AE3C50">
              <w:rPr>
                <w:sz w:val="14"/>
                <w:szCs w:val="14"/>
              </w:rPr>
              <w:t>постановлением Администрации</w:t>
            </w:r>
          </w:p>
          <w:p w:rsidR="00D039C6" w:rsidRPr="00AE3C50" w:rsidRDefault="00D039C6" w:rsidP="00D039C6">
            <w:pPr>
              <w:autoSpaceDE w:val="0"/>
              <w:autoSpaceDN w:val="0"/>
              <w:adjustRightInd w:val="0"/>
              <w:jc w:val="right"/>
              <w:rPr>
                <w:sz w:val="14"/>
                <w:szCs w:val="14"/>
              </w:rPr>
            </w:pPr>
            <w:r w:rsidRPr="00AE3C50">
              <w:rPr>
                <w:sz w:val="14"/>
                <w:szCs w:val="14"/>
              </w:rPr>
              <w:t>муниципального округа</w:t>
            </w:r>
          </w:p>
          <w:p w:rsidR="00D039C6" w:rsidRPr="00AE3C50" w:rsidRDefault="00D039C6" w:rsidP="00D039C6">
            <w:pPr>
              <w:autoSpaceDE w:val="0"/>
              <w:autoSpaceDN w:val="0"/>
              <w:adjustRightInd w:val="0"/>
              <w:jc w:val="right"/>
              <w:rPr>
                <w:sz w:val="14"/>
                <w:szCs w:val="14"/>
              </w:rPr>
            </w:pPr>
            <w:r w:rsidRPr="00AE3C50">
              <w:rPr>
                <w:sz w:val="14"/>
                <w:szCs w:val="14"/>
              </w:rPr>
              <w:t>от 25.01.2021 № 88</w:t>
            </w:r>
          </w:p>
        </w:tc>
      </w:tr>
    </w:tbl>
    <w:p w:rsidR="00D039C6" w:rsidRPr="00AE3C50" w:rsidRDefault="00D039C6" w:rsidP="00D039C6">
      <w:pPr>
        <w:autoSpaceDE w:val="0"/>
        <w:autoSpaceDN w:val="0"/>
        <w:adjustRightInd w:val="0"/>
        <w:jc w:val="center"/>
        <w:rPr>
          <w:b/>
          <w:sz w:val="14"/>
          <w:szCs w:val="14"/>
        </w:rPr>
      </w:pPr>
      <w:r w:rsidRPr="00AE3C50">
        <w:rPr>
          <w:b/>
          <w:bCs/>
          <w:sz w:val="14"/>
          <w:szCs w:val="14"/>
        </w:rPr>
        <w:t>АДМИНИСТРАТИВНЫЙ РЕГЛАМЕНТ</w:t>
      </w:r>
      <w:r w:rsidRPr="00AE3C50">
        <w:rPr>
          <w:b/>
          <w:bCs/>
          <w:sz w:val="14"/>
          <w:szCs w:val="14"/>
        </w:rPr>
        <w:br/>
        <w:t>ПРЕДОСТАВЛЕНИЯ МУНИЦИПАЛЬНОЙ УСЛУГИ</w:t>
      </w:r>
      <w:r w:rsidRPr="00AE3C50">
        <w:rPr>
          <w:b/>
          <w:bCs/>
          <w:sz w:val="14"/>
          <w:szCs w:val="14"/>
        </w:rPr>
        <w:br/>
        <w:t xml:space="preserve">«ОРГАНИЗАЦИЯ И ПРОВЕДЕНИЕ АУКЦИОНА ПО </w:t>
      </w:r>
      <w:r w:rsidRPr="00AE3C50">
        <w:rPr>
          <w:b/>
          <w:sz w:val="14"/>
          <w:szCs w:val="14"/>
        </w:rPr>
        <w:t xml:space="preserve">ПРОДАЖЕ </w:t>
      </w:r>
    </w:p>
    <w:p w:rsidR="00D039C6" w:rsidRPr="00AE3C50" w:rsidRDefault="00D039C6" w:rsidP="00D039C6">
      <w:pPr>
        <w:autoSpaceDE w:val="0"/>
        <w:autoSpaceDN w:val="0"/>
        <w:adjustRightInd w:val="0"/>
        <w:jc w:val="center"/>
        <w:rPr>
          <w:b/>
          <w:sz w:val="14"/>
          <w:szCs w:val="14"/>
        </w:rPr>
      </w:pPr>
      <w:r w:rsidRPr="00AE3C50">
        <w:rPr>
          <w:b/>
          <w:sz w:val="14"/>
          <w:szCs w:val="14"/>
        </w:rPr>
        <w:t xml:space="preserve">ЗЕМЕЛЬНОГО УЧАСТКА, НАХОДЯЩЕГОСЯ В </w:t>
      </w:r>
    </w:p>
    <w:p w:rsidR="00D039C6" w:rsidRPr="00AE3C50" w:rsidRDefault="00D039C6" w:rsidP="00D039C6">
      <w:pPr>
        <w:autoSpaceDE w:val="0"/>
        <w:autoSpaceDN w:val="0"/>
        <w:adjustRightInd w:val="0"/>
        <w:jc w:val="center"/>
        <w:rPr>
          <w:b/>
          <w:iCs/>
          <w:sz w:val="14"/>
          <w:szCs w:val="14"/>
        </w:rPr>
      </w:pPr>
      <w:r w:rsidRPr="00AE3C50">
        <w:rPr>
          <w:b/>
          <w:sz w:val="14"/>
          <w:szCs w:val="14"/>
        </w:rPr>
        <w:t xml:space="preserve">МУНИЦИПАЛЬНОЙ СОБСТВЕННОСТИ </w:t>
      </w:r>
      <w:r w:rsidRPr="00AE3C50">
        <w:rPr>
          <w:b/>
          <w:iCs/>
          <w:sz w:val="14"/>
          <w:szCs w:val="14"/>
        </w:rPr>
        <w:t xml:space="preserve">ИЛИ </w:t>
      </w:r>
    </w:p>
    <w:p w:rsidR="00D039C6" w:rsidRPr="00AE3C50" w:rsidRDefault="00D039C6" w:rsidP="00D039C6">
      <w:pPr>
        <w:autoSpaceDE w:val="0"/>
        <w:autoSpaceDN w:val="0"/>
        <w:adjustRightInd w:val="0"/>
        <w:jc w:val="center"/>
        <w:rPr>
          <w:b/>
          <w:iCs/>
          <w:sz w:val="14"/>
          <w:szCs w:val="14"/>
        </w:rPr>
      </w:pPr>
      <w:r w:rsidRPr="00AE3C50">
        <w:rPr>
          <w:b/>
          <w:iCs/>
          <w:sz w:val="14"/>
          <w:szCs w:val="14"/>
        </w:rPr>
        <w:t xml:space="preserve">ГОСУДАРСТВЕННАЯ СОБСТВЕННОСТЬ НА КОТОРЫЙ </w:t>
      </w:r>
    </w:p>
    <w:p w:rsidR="00D039C6" w:rsidRPr="00AE3C50" w:rsidRDefault="00D039C6" w:rsidP="00D039C6">
      <w:pPr>
        <w:autoSpaceDE w:val="0"/>
        <w:autoSpaceDN w:val="0"/>
        <w:adjustRightInd w:val="0"/>
        <w:jc w:val="center"/>
        <w:rPr>
          <w:b/>
          <w:iCs/>
          <w:sz w:val="14"/>
          <w:szCs w:val="14"/>
        </w:rPr>
      </w:pPr>
      <w:r w:rsidRPr="00AE3C50">
        <w:rPr>
          <w:b/>
          <w:iCs/>
          <w:sz w:val="14"/>
          <w:szCs w:val="14"/>
        </w:rPr>
        <w:t xml:space="preserve">НЕ РАЗГРАНИЧЕНА, ИЛИ АУКЦИОНА НА ПРАВО </w:t>
      </w:r>
    </w:p>
    <w:p w:rsidR="00D039C6" w:rsidRPr="00AE3C50" w:rsidRDefault="00D039C6" w:rsidP="00D039C6">
      <w:pPr>
        <w:autoSpaceDE w:val="0"/>
        <w:autoSpaceDN w:val="0"/>
        <w:adjustRightInd w:val="0"/>
        <w:jc w:val="center"/>
        <w:rPr>
          <w:b/>
          <w:iCs/>
          <w:sz w:val="14"/>
          <w:szCs w:val="14"/>
        </w:rPr>
      </w:pPr>
      <w:r w:rsidRPr="00AE3C50">
        <w:rPr>
          <w:b/>
          <w:iCs/>
          <w:sz w:val="14"/>
          <w:szCs w:val="14"/>
        </w:rPr>
        <w:t xml:space="preserve">ЗАКЛЮЧЕНИЯ ДОГОВОРА АРЕНДЫ ТАКОГО </w:t>
      </w:r>
    </w:p>
    <w:p w:rsidR="00D039C6" w:rsidRPr="00AE3C50" w:rsidRDefault="00D039C6" w:rsidP="00D039C6">
      <w:pPr>
        <w:autoSpaceDE w:val="0"/>
        <w:autoSpaceDN w:val="0"/>
        <w:adjustRightInd w:val="0"/>
        <w:jc w:val="center"/>
        <w:rPr>
          <w:b/>
          <w:sz w:val="14"/>
          <w:szCs w:val="14"/>
        </w:rPr>
      </w:pPr>
      <w:r w:rsidRPr="00AE3C50">
        <w:rPr>
          <w:b/>
          <w:iCs/>
          <w:sz w:val="14"/>
          <w:szCs w:val="14"/>
        </w:rPr>
        <w:t>ЗЕМЕЛЬНОГО УЧАСТКА</w:t>
      </w:r>
      <w:r w:rsidRPr="00AE3C50">
        <w:rPr>
          <w:b/>
          <w:bCs/>
          <w:sz w:val="14"/>
          <w:szCs w:val="14"/>
        </w:rPr>
        <w:t>»</w:t>
      </w:r>
    </w:p>
    <w:p w:rsidR="00D039C6" w:rsidRPr="00AE3C50" w:rsidRDefault="00D039C6" w:rsidP="00D039C6">
      <w:pPr>
        <w:autoSpaceDE w:val="0"/>
        <w:autoSpaceDN w:val="0"/>
        <w:adjustRightInd w:val="0"/>
        <w:outlineLvl w:val="1"/>
        <w:rPr>
          <w:b/>
          <w:sz w:val="14"/>
          <w:szCs w:val="14"/>
          <w:highlight w:val="yellow"/>
        </w:rPr>
      </w:pPr>
    </w:p>
    <w:p w:rsidR="00D039C6" w:rsidRPr="00AE3C50" w:rsidRDefault="00D039C6" w:rsidP="00D039C6">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w:t>
      </w:r>
      <w:r w:rsidRPr="00AE3C50">
        <w:rPr>
          <w:bCs/>
          <w:sz w:val="14"/>
          <w:szCs w:val="14"/>
        </w:rPr>
        <w:t xml:space="preserve">организации и проведения аукциона по </w:t>
      </w:r>
      <w:r w:rsidRPr="00AE3C50">
        <w:rPr>
          <w:sz w:val="14"/>
          <w:szCs w:val="14"/>
        </w:rPr>
        <w:t xml:space="preserve">продаже земельного участка, находящегося в муниципальной собственности </w:t>
      </w:r>
      <w:r w:rsidRPr="00AE3C50">
        <w:rPr>
          <w:iCs/>
          <w:sz w:val="14"/>
          <w:szCs w:val="14"/>
        </w:rPr>
        <w:t>или государственная собственность на который не разграничена, или аукциона на право заключения договора аренды такого земельного участка (далее – муниципальная услуга).</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Действие настоящего административного регламента распространяется на правоотношения, возникающие в соответствии со статьей</w:t>
      </w:r>
      <w:r w:rsidRPr="00AE3C50">
        <w:rPr>
          <w:iCs/>
          <w:sz w:val="14"/>
          <w:szCs w:val="14"/>
        </w:rPr>
        <w:br/>
        <w:t>39.12 Земельного кодекса Российской Федерации.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1.2. Круг заявителей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xml:space="preserve">граждане и (или) крестьянские (фермерские) хозяйства в случае, предусмотренном </w:t>
      </w:r>
      <w:hyperlink r:id="rId25" w:history="1">
        <w:r w:rsidRPr="00AE3C50">
          <w:rPr>
            <w:sz w:val="14"/>
            <w:szCs w:val="14"/>
          </w:rPr>
          <w:t>пунктом 7 статьи 39.18</w:t>
        </w:r>
      </w:hyperlink>
      <w:r w:rsidRPr="00AE3C50">
        <w:rPr>
          <w:sz w:val="14"/>
          <w:szCs w:val="14"/>
        </w:rPr>
        <w:t xml:space="preserve"> Земельного кодекса Российской Федерации при предоставлении земельных участков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xml:space="preserve">юридические лица в случае проведения аукциона на право заключения договора аренды земельного участка для комплексного освоения территории, за </w:t>
      </w:r>
      <w:r w:rsidRPr="00AE3C50">
        <w:rPr>
          <w:sz w:val="14"/>
          <w:szCs w:val="14"/>
        </w:rPr>
        <w:lastRenderedPageBreak/>
        <w:t xml:space="preserve">исключением случая, предусмотренного </w:t>
      </w:r>
      <w:hyperlink r:id="rId26" w:history="1">
        <w:r w:rsidRPr="00AE3C50">
          <w:rPr>
            <w:sz w:val="14"/>
            <w:szCs w:val="14"/>
          </w:rPr>
          <w:t>абзацем вторым пункта 10 статьи 39.11</w:t>
        </w:r>
      </w:hyperlink>
      <w:r w:rsidRPr="00AE3C50">
        <w:rPr>
          <w:sz w:val="14"/>
          <w:szCs w:val="14"/>
        </w:rPr>
        <w:t xml:space="preserve"> Земельного кодекса Российской Федерации;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xml:space="preserve">субъекты малого и среднего предпринимательства в случае проведения аукциона на право заключения договора аренды земельного участка, включенного в перечни государственного и муниципального имущества, предусмотренные </w:t>
      </w:r>
      <w:hyperlink r:id="rId27" w:history="1">
        <w:r w:rsidRPr="00AE3C50">
          <w:rPr>
            <w:sz w:val="14"/>
            <w:szCs w:val="14"/>
          </w:rPr>
          <w:t>частью 4 статьи 18</w:t>
        </w:r>
      </w:hyperlink>
      <w:r w:rsidRPr="00AE3C50">
        <w:rPr>
          <w:sz w:val="14"/>
          <w:szCs w:val="14"/>
        </w:rPr>
        <w:t xml:space="preserve"> Федерального закона от 24.07.2007 № 209-ФЗ «О развитии малого и среднего предпринимательства в Российской Федерации», за исключением субъектов малого и среднего предпринимательства, в отношении которых не может оказываться поддержка в соответствии с </w:t>
      </w:r>
      <w:hyperlink r:id="rId28" w:history="1">
        <w:r w:rsidRPr="00AE3C50">
          <w:rPr>
            <w:sz w:val="14"/>
            <w:szCs w:val="14"/>
          </w:rPr>
          <w:t>частью 3 статьи 14</w:t>
        </w:r>
      </w:hyperlink>
      <w:r w:rsidRPr="00AE3C50">
        <w:rPr>
          <w:sz w:val="14"/>
          <w:szCs w:val="14"/>
        </w:rPr>
        <w:t xml:space="preserve"> указанного Федерального закона;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в остальных случаях ограничений по составу участников аукциона не установлено (</w:t>
      </w:r>
      <w:hyperlink r:id="rId29" w:history="1">
        <w:r w:rsidRPr="00AE3C50">
          <w:rPr>
            <w:sz w:val="14"/>
            <w:szCs w:val="14"/>
          </w:rPr>
          <w:t>пункт 9 статьи 39.11</w:t>
        </w:r>
      </w:hyperlink>
      <w:r w:rsidRPr="00AE3C50">
        <w:rPr>
          <w:sz w:val="14"/>
          <w:szCs w:val="14"/>
        </w:rPr>
        <w:t xml:space="preserve"> Земельного кодекса Российской Федерации);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1.2.2. Обратиться за предоставлением муниципальной услуги  вправе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039C6" w:rsidRPr="00AE3C50" w:rsidRDefault="00D039C6" w:rsidP="00D039C6">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1.3.3.2. Круг заявителей.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lastRenderedPageBreak/>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iCs/>
          <w:sz w:val="14"/>
          <w:szCs w:val="14"/>
        </w:rPr>
        <w:t>1.3.5.3. Уведомление о мотивированном отказе в предоставлении муниципальной услуги.</w:t>
      </w:r>
    </w:p>
    <w:p w:rsidR="00D039C6" w:rsidRPr="00AE3C50" w:rsidRDefault="00D039C6" w:rsidP="00D039C6">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СТАНДАРТ ПРЕДОСТАВЛЕНИЯ</w:t>
      </w:r>
    </w:p>
    <w:p w:rsidR="00D039C6" w:rsidRPr="00AE3C50" w:rsidRDefault="00D039C6" w:rsidP="00D039C6">
      <w:pPr>
        <w:keepNext/>
        <w:tabs>
          <w:tab w:val="num" w:pos="0"/>
        </w:tabs>
        <w:ind w:firstLine="284"/>
        <w:jc w:val="center"/>
        <w:outlineLvl w:val="3"/>
        <w:rPr>
          <w:b/>
          <w:sz w:val="14"/>
          <w:szCs w:val="14"/>
        </w:rPr>
      </w:pPr>
      <w:r w:rsidRPr="00AE3C50">
        <w:rPr>
          <w:b/>
          <w:sz w:val="14"/>
          <w:szCs w:val="14"/>
        </w:rPr>
        <w:t>МУНИЦИПАЛЬНОЙ УСЛУГИ</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D039C6" w:rsidRPr="00AE3C50" w:rsidRDefault="00D039C6" w:rsidP="00D039C6">
      <w:pPr>
        <w:autoSpaceDE w:val="0"/>
        <w:autoSpaceDN w:val="0"/>
        <w:adjustRightInd w:val="0"/>
        <w:ind w:firstLine="284"/>
        <w:contextualSpacing/>
        <w:jc w:val="both"/>
        <w:rPr>
          <w:iCs/>
          <w:sz w:val="14"/>
          <w:szCs w:val="14"/>
        </w:rPr>
      </w:pPr>
      <w:r w:rsidRPr="00AE3C50">
        <w:rPr>
          <w:bCs/>
          <w:sz w:val="14"/>
          <w:szCs w:val="14"/>
        </w:rPr>
        <w:t xml:space="preserve">Организация и проведение аукциона по </w:t>
      </w:r>
      <w:r w:rsidRPr="00AE3C50">
        <w:rPr>
          <w:sz w:val="14"/>
          <w:szCs w:val="14"/>
        </w:rPr>
        <w:t xml:space="preserve">продаже земельного участка, находящегося в муниципальной собственности </w:t>
      </w:r>
      <w:r w:rsidRPr="00AE3C50">
        <w:rPr>
          <w:iCs/>
          <w:sz w:val="14"/>
          <w:szCs w:val="14"/>
        </w:rPr>
        <w:t>или государственная собственность на который не разграничена, или аукциона на право заключения договора аренды такого земельного участка</w:t>
      </w:r>
    </w:p>
    <w:p w:rsidR="00D039C6" w:rsidRPr="00AE3C50" w:rsidRDefault="00D039C6" w:rsidP="00D039C6">
      <w:pPr>
        <w:autoSpaceDE w:val="0"/>
        <w:autoSpaceDN w:val="0"/>
        <w:adjustRightInd w:val="0"/>
        <w:ind w:firstLine="284"/>
        <w:contextualSpacing/>
        <w:jc w:val="both"/>
        <w:rPr>
          <w:b/>
          <w:sz w:val="14"/>
          <w:szCs w:val="14"/>
        </w:rPr>
      </w:pPr>
      <w:r w:rsidRPr="00AE3C50">
        <w:rPr>
          <w:b/>
          <w:sz w:val="14"/>
          <w:szCs w:val="14"/>
        </w:rPr>
        <w:t>2.2. Наименование органа, предоставляющего муниципальную услугу</w:t>
      </w:r>
    </w:p>
    <w:p w:rsidR="00D039C6" w:rsidRPr="00AE3C50" w:rsidRDefault="00D039C6" w:rsidP="00D039C6">
      <w:pPr>
        <w:ind w:firstLine="284"/>
        <w:rPr>
          <w:sz w:val="14"/>
          <w:szCs w:val="14"/>
        </w:rPr>
      </w:pPr>
      <w:r w:rsidRPr="00AE3C50">
        <w:rPr>
          <w:sz w:val="14"/>
          <w:szCs w:val="14"/>
        </w:rPr>
        <w:t>2.2.1. Муниципальная услуга предоставляется:</w:t>
      </w:r>
    </w:p>
    <w:p w:rsidR="00D039C6" w:rsidRPr="00AE3C50" w:rsidRDefault="00D039C6" w:rsidP="00D039C6">
      <w:pPr>
        <w:ind w:firstLine="284"/>
        <w:contextualSpacing/>
        <w:jc w:val="both"/>
        <w:rPr>
          <w:sz w:val="14"/>
          <w:szCs w:val="14"/>
        </w:rPr>
      </w:pPr>
      <w:r w:rsidRPr="00AE3C50">
        <w:rPr>
          <w:sz w:val="14"/>
          <w:szCs w:val="14"/>
        </w:rPr>
        <w:t xml:space="preserve">отделом имущественных и земельных отношений Администрации Солецкого муниципального </w:t>
      </w:r>
      <w:r w:rsidRPr="00AE3C50">
        <w:rPr>
          <w:iCs/>
          <w:sz w:val="14"/>
          <w:szCs w:val="14"/>
        </w:rPr>
        <w:t>округа</w:t>
      </w:r>
      <w:r w:rsidRPr="00AE3C50">
        <w:rPr>
          <w:sz w:val="14"/>
          <w:szCs w:val="14"/>
        </w:rPr>
        <w:t xml:space="preserve"> (далее – отдел);</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иными организациями.</w:t>
      </w:r>
    </w:p>
    <w:p w:rsidR="00D039C6" w:rsidRPr="00AE3C50" w:rsidRDefault="00D039C6" w:rsidP="00D039C6">
      <w:pPr>
        <w:ind w:firstLine="284"/>
        <w:jc w:val="both"/>
        <w:rPr>
          <w:sz w:val="14"/>
          <w:szCs w:val="14"/>
        </w:rPr>
      </w:pPr>
      <w:r w:rsidRPr="00AE3C50">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w:t>
      </w:r>
      <w:r w:rsidRPr="00AE3C50">
        <w:rPr>
          <w:iCs/>
          <w:sz w:val="14"/>
          <w:szCs w:val="14"/>
        </w:rPr>
        <w:t>округа</w:t>
      </w:r>
      <w:r w:rsidRPr="00AE3C50">
        <w:rPr>
          <w:sz w:val="14"/>
          <w:szCs w:val="14"/>
        </w:rPr>
        <w:t>.</w:t>
      </w:r>
    </w:p>
    <w:p w:rsidR="00D039C6" w:rsidRPr="00AE3C50" w:rsidRDefault="00D039C6" w:rsidP="00D039C6">
      <w:pPr>
        <w:ind w:firstLine="284"/>
        <w:jc w:val="both"/>
        <w:rPr>
          <w:sz w:val="14"/>
          <w:szCs w:val="14"/>
        </w:rPr>
      </w:pPr>
      <w:r w:rsidRPr="00AE3C5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039C6" w:rsidRPr="00AE3C50" w:rsidRDefault="00D039C6" w:rsidP="00D039C6">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D039C6" w:rsidRPr="00AE3C50" w:rsidRDefault="00D039C6" w:rsidP="00D039C6">
      <w:pPr>
        <w:ind w:firstLine="284"/>
        <w:jc w:val="both"/>
        <w:rPr>
          <w:sz w:val="14"/>
          <w:szCs w:val="14"/>
        </w:rPr>
      </w:pPr>
      <w:r w:rsidRPr="00AE3C50">
        <w:rPr>
          <w:sz w:val="14"/>
          <w:szCs w:val="14"/>
        </w:rPr>
        <w:t>2.3.1. Результатом предоставления муниципальной услуги является:</w:t>
      </w:r>
    </w:p>
    <w:p w:rsidR="00D039C6" w:rsidRPr="00AE3C50" w:rsidRDefault="00D039C6" w:rsidP="00D039C6">
      <w:pPr>
        <w:ind w:firstLine="284"/>
        <w:jc w:val="both"/>
        <w:rPr>
          <w:sz w:val="14"/>
          <w:szCs w:val="14"/>
        </w:rPr>
      </w:pPr>
      <w:r w:rsidRPr="00AE3C50">
        <w:rPr>
          <w:sz w:val="14"/>
          <w:szCs w:val="14"/>
        </w:rPr>
        <w:t>договор купли – продажи или аренды земельного участка;</w:t>
      </w:r>
    </w:p>
    <w:p w:rsidR="00D039C6" w:rsidRPr="00AE3C50" w:rsidRDefault="00D039C6" w:rsidP="00D039C6">
      <w:pPr>
        <w:ind w:firstLine="284"/>
        <w:jc w:val="both"/>
        <w:rPr>
          <w:sz w:val="14"/>
          <w:szCs w:val="14"/>
        </w:rPr>
      </w:pPr>
      <w:r w:rsidRPr="00AE3C50">
        <w:rPr>
          <w:sz w:val="14"/>
          <w:szCs w:val="14"/>
        </w:rPr>
        <w:t>отказ в допуске к участию в аукционе.</w:t>
      </w:r>
    </w:p>
    <w:p w:rsidR="00D039C6" w:rsidRPr="00AE3C50" w:rsidRDefault="00D039C6" w:rsidP="00D039C6">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2.4.1. Максимальный срок предоставления муниципальной услуги составляет не более  75 дней  со дня опубликования извещения о проведении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заявителем:</w:t>
      </w:r>
    </w:p>
    <w:p w:rsidR="00D039C6" w:rsidRPr="00AE3C50" w:rsidRDefault="00D039C6" w:rsidP="00D039C6">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039C6" w:rsidRPr="00AE3C50" w:rsidRDefault="00D039C6" w:rsidP="00D039C6">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039C6" w:rsidRPr="00AE3C50" w:rsidRDefault="00D039C6" w:rsidP="00D039C6">
      <w:pPr>
        <w:autoSpaceDE w:val="0"/>
        <w:autoSpaceDN w:val="0"/>
        <w:adjustRightInd w:val="0"/>
        <w:ind w:firstLine="284"/>
        <w:jc w:val="both"/>
        <w:rPr>
          <w:sz w:val="14"/>
          <w:szCs w:val="14"/>
        </w:rPr>
      </w:pPr>
      <w:r w:rsidRPr="00AE3C50">
        <w:rPr>
          <w:sz w:val="14"/>
          <w:szCs w:val="14"/>
        </w:rPr>
        <w:t>2.4.3. В случае если в заявке об участии в аукционе, представленной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039C6" w:rsidRPr="00AE3C50" w:rsidRDefault="00D039C6" w:rsidP="00D039C6">
      <w:pPr>
        <w:autoSpaceDE w:val="0"/>
        <w:autoSpaceDN w:val="0"/>
        <w:adjustRightInd w:val="0"/>
        <w:ind w:firstLine="284"/>
        <w:jc w:val="both"/>
        <w:outlineLvl w:val="1"/>
        <w:rPr>
          <w:b/>
          <w:bCs/>
          <w:sz w:val="14"/>
          <w:szCs w:val="14"/>
        </w:rPr>
      </w:pPr>
      <w:r w:rsidRPr="00AE3C50">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w:t>
      </w:r>
      <w:r w:rsidRPr="00AE3C50">
        <w:rPr>
          <w:b/>
          <w:bCs/>
          <w:sz w:val="14"/>
          <w:szCs w:val="14"/>
        </w:rPr>
        <w:lastRenderedPageBreak/>
        <w:t>заявителем, способы их получения заявителем, в том числе в электронной форме, порядок их предоставления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2.6.1. С целью  участия в аукционе по продаже земельного участка или аукциона на право заключения договора аренды земельного участка (далее – аукцион) заявитель представляет в установленный в извещении о проведении аукциона срок следующие документы:</w:t>
      </w:r>
    </w:p>
    <w:p w:rsidR="00D039C6" w:rsidRPr="00AE3C50" w:rsidRDefault="00D039C6" w:rsidP="00D039C6">
      <w:pPr>
        <w:autoSpaceDE w:val="0"/>
        <w:autoSpaceDN w:val="0"/>
        <w:adjustRightInd w:val="0"/>
        <w:ind w:firstLine="284"/>
        <w:jc w:val="both"/>
        <w:rPr>
          <w:sz w:val="14"/>
          <w:szCs w:val="14"/>
        </w:rPr>
      </w:pPr>
      <w:r w:rsidRPr="00AE3C50">
        <w:rPr>
          <w:sz w:val="14"/>
          <w:szCs w:val="1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039C6" w:rsidRPr="00AE3C50" w:rsidRDefault="00D039C6" w:rsidP="00D039C6">
      <w:pPr>
        <w:autoSpaceDE w:val="0"/>
        <w:autoSpaceDN w:val="0"/>
        <w:adjustRightInd w:val="0"/>
        <w:ind w:firstLine="284"/>
        <w:jc w:val="both"/>
        <w:rPr>
          <w:sz w:val="14"/>
          <w:szCs w:val="14"/>
        </w:rPr>
      </w:pPr>
      <w:r w:rsidRPr="00AE3C50">
        <w:rPr>
          <w:sz w:val="14"/>
          <w:szCs w:val="14"/>
        </w:rPr>
        <w:t>2) копии документов, удостоверяющих личность заявителя (для граждан);</w:t>
      </w:r>
    </w:p>
    <w:p w:rsidR="00D039C6" w:rsidRPr="00AE3C50" w:rsidRDefault="00D039C6" w:rsidP="00D039C6">
      <w:pPr>
        <w:autoSpaceDE w:val="0"/>
        <w:autoSpaceDN w:val="0"/>
        <w:adjustRightInd w:val="0"/>
        <w:ind w:firstLine="284"/>
        <w:jc w:val="both"/>
        <w:rPr>
          <w:sz w:val="14"/>
          <w:szCs w:val="14"/>
        </w:rPr>
      </w:pPr>
      <w:r w:rsidRPr="00AE3C50">
        <w:rPr>
          <w:sz w:val="14"/>
          <w:szCs w:val="1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039C6" w:rsidRPr="00AE3C50" w:rsidRDefault="00D039C6" w:rsidP="00D039C6">
      <w:pPr>
        <w:autoSpaceDE w:val="0"/>
        <w:autoSpaceDN w:val="0"/>
        <w:adjustRightInd w:val="0"/>
        <w:ind w:firstLine="284"/>
        <w:jc w:val="both"/>
        <w:rPr>
          <w:sz w:val="14"/>
          <w:szCs w:val="14"/>
        </w:rPr>
      </w:pPr>
      <w:r w:rsidRPr="00AE3C50">
        <w:rPr>
          <w:sz w:val="14"/>
          <w:szCs w:val="14"/>
        </w:rPr>
        <w:t>4) документы, подтверждающие внесение задатка;</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5) для участия в аукционе на право заключения договора аренды земельного участка, включенного в перечень государственного имущества, предусмотренный </w:t>
      </w:r>
      <w:hyperlink r:id="rId30" w:history="1">
        <w:r w:rsidRPr="00AE3C50">
          <w:rPr>
            <w:sz w:val="14"/>
            <w:szCs w:val="14"/>
          </w:rPr>
          <w:t>частью 4 статьи 18</w:t>
        </w:r>
      </w:hyperlink>
      <w:r w:rsidRPr="00AE3C50">
        <w:rPr>
          <w:sz w:val="14"/>
          <w:szCs w:val="14"/>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31" w:history="1">
        <w:r w:rsidRPr="00AE3C50">
          <w:rPr>
            <w:sz w:val="14"/>
            <w:szCs w:val="14"/>
          </w:rPr>
          <w:t>частью 5 статьи 4</w:t>
        </w:r>
      </w:hyperlink>
      <w:r w:rsidRPr="00AE3C50">
        <w:rPr>
          <w:sz w:val="14"/>
          <w:szCs w:val="14"/>
        </w:rPr>
        <w:t xml:space="preserve"> указанного Федерального закона.</w:t>
      </w:r>
    </w:p>
    <w:p w:rsidR="00D039C6" w:rsidRPr="00AE3C50" w:rsidRDefault="00D039C6" w:rsidP="00D039C6">
      <w:pPr>
        <w:autoSpaceDE w:val="0"/>
        <w:autoSpaceDN w:val="0"/>
        <w:adjustRightInd w:val="0"/>
        <w:ind w:firstLine="284"/>
        <w:jc w:val="both"/>
        <w:rPr>
          <w:sz w:val="14"/>
          <w:szCs w:val="14"/>
        </w:rPr>
      </w:pPr>
      <w:r w:rsidRPr="00AE3C50">
        <w:rPr>
          <w:sz w:val="14"/>
          <w:szCs w:val="14"/>
        </w:rPr>
        <w:t>2.6.2. При обращении за предоставлением муниципальной услуги представителя заявителя должен быть предъявлен документ, подтверждающий полномочия представителя в соответствии с законодательством Российской Федерации.</w:t>
      </w:r>
    </w:p>
    <w:p w:rsidR="00D039C6" w:rsidRPr="00AE3C50" w:rsidRDefault="00D039C6" w:rsidP="00D039C6">
      <w:pPr>
        <w:autoSpaceDE w:val="0"/>
        <w:autoSpaceDN w:val="0"/>
        <w:adjustRightInd w:val="0"/>
        <w:ind w:firstLine="284"/>
        <w:jc w:val="both"/>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D039C6" w:rsidRPr="00AE3C50" w:rsidRDefault="00D039C6" w:rsidP="00D039C6">
      <w:pPr>
        <w:ind w:firstLine="284"/>
        <w:jc w:val="both"/>
        <w:rPr>
          <w:sz w:val="14"/>
          <w:szCs w:val="14"/>
        </w:rPr>
      </w:pPr>
      <w:r w:rsidRPr="00AE3C50">
        <w:rPr>
          <w:sz w:val="14"/>
          <w:szCs w:val="14"/>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2.6.5. Подача заявления свидетельствует о согласии заявителя на обработку его персональных данных (для заявителя – физического лица).</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 к Административному регламенту.</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2.6.6.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2.6.7. Копии документов, указанные в подпункте 2.6.1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D039C6" w:rsidRPr="00AE3C50" w:rsidRDefault="00D039C6" w:rsidP="00D039C6">
      <w:pPr>
        <w:autoSpaceDE w:val="0"/>
        <w:autoSpaceDN w:val="0"/>
        <w:adjustRightInd w:val="0"/>
        <w:ind w:firstLine="284"/>
        <w:jc w:val="both"/>
        <w:outlineLvl w:val="0"/>
        <w:rPr>
          <w:sz w:val="14"/>
          <w:szCs w:val="14"/>
        </w:rPr>
      </w:pPr>
      <w:r w:rsidRPr="00AE3C50">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D039C6" w:rsidRPr="00AE3C50" w:rsidRDefault="00D039C6" w:rsidP="00D039C6">
      <w:pPr>
        <w:autoSpaceDE w:val="0"/>
        <w:autoSpaceDN w:val="0"/>
        <w:adjustRightInd w:val="0"/>
        <w:ind w:firstLine="284"/>
        <w:jc w:val="both"/>
        <w:rPr>
          <w:sz w:val="14"/>
          <w:szCs w:val="14"/>
        </w:rPr>
      </w:pPr>
      <w:r w:rsidRPr="00AE3C50">
        <w:rPr>
          <w:sz w:val="14"/>
          <w:szCs w:val="14"/>
        </w:rPr>
        <w:t>2.6.8. Ответственность за достоверность и полноту представляемых сведений и документов возлагается на заявителя.</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AE3C50">
        <w:rPr>
          <w:sz w:val="14"/>
          <w:szCs w:val="14"/>
        </w:rPr>
        <w:br/>
        <w:t>в случае, если заявитель не представил указанные документы  по собственной инициативе:</w:t>
      </w:r>
    </w:p>
    <w:p w:rsidR="00D039C6" w:rsidRPr="00AE3C50" w:rsidRDefault="00D039C6" w:rsidP="00D039C6">
      <w:pPr>
        <w:autoSpaceDE w:val="0"/>
        <w:autoSpaceDN w:val="0"/>
        <w:adjustRightInd w:val="0"/>
        <w:ind w:firstLine="284"/>
        <w:jc w:val="both"/>
        <w:rPr>
          <w:sz w:val="14"/>
          <w:szCs w:val="14"/>
        </w:rPr>
      </w:pPr>
      <w:r w:rsidRPr="00AE3C50">
        <w:rPr>
          <w:sz w:val="14"/>
          <w:szCs w:val="14"/>
        </w:rPr>
        <w:t>выписку из ЕГРЮЛ о юридическом лице, являющемся заявителем о предоставлении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lastRenderedPageBreak/>
        <w:t>выписку из ЕГРИП об индивидуальном предпринимателе, являющемся заявителем о предоставлении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039C6" w:rsidRPr="00AE3C50" w:rsidRDefault="00D039C6" w:rsidP="00D039C6">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D039C6" w:rsidRPr="00AE3C50" w:rsidRDefault="00D039C6" w:rsidP="00D039C6">
      <w:pPr>
        <w:autoSpaceDE w:val="0"/>
        <w:autoSpaceDN w:val="0"/>
        <w:adjustRightInd w:val="0"/>
        <w:ind w:firstLine="284"/>
        <w:jc w:val="both"/>
        <w:rPr>
          <w:sz w:val="14"/>
          <w:szCs w:val="14"/>
        </w:rPr>
      </w:pPr>
      <w:r w:rsidRPr="00AE3C50">
        <w:rPr>
          <w:sz w:val="14"/>
          <w:szCs w:val="14"/>
        </w:rPr>
        <w:t>Запрещается требовать от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039C6" w:rsidRPr="00AE3C50" w:rsidRDefault="00D039C6" w:rsidP="00D039C6">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039C6" w:rsidRPr="00AE3C50" w:rsidRDefault="00D039C6" w:rsidP="00D039C6">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возврата документов, необходимых для предоставления муниципальной услуги</w:t>
      </w:r>
    </w:p>
    <w:p w:rsidR="00D039C6" w:rsidRPr="00AE3C50" w:rsidRDefault="00D039C6" w:rsidP="00D039C6">
      <w:pPr>
        <w:autoSpaceDE w:val="0"/>
        <w:autoSpaceDN w:val="0"/>
        <w:adjustRightInd w:val="0"/>
        <w:ind w:firstLine="284"/>
        <w:jc w:val="both"/>
        <w:rPr>
          <w:bCs/>
          <w:sz w:val="14"/>
          <w:szCs w:val="14"/>
        </w:rPr>
      </w:pPr>
      <w:r w:rsidRPr="00AE3C50">
        <w:rPr>
          <w:bCs/>
          <w:sz w:val="14"/>
          <w:szCs w:val="14"/>
        </w:rPr>
        <w:t>Основаниями для возврата заявки являются:</w:t>
      </w:r>
    </w:p>
    <w:p w:rsidR="00D039C6" w:rsidRPr="00AE3C50" w:rsidRDefault="00D039C6" w:rsidP="00D039C6">
      <w:pPr>
        <w:autoSpaceDE w:val="0"/>
        <w:autoSpaceDN w:val="0"/>
        <w:adjustRightInd w:val="0"/>
        <w:ind w:firstLine="284"/>
        <w:jc w:val="both"/>
        <w:rPr>
          <w:sz w:val="14"/>
          <w:szCs w:val="14"/>
        </w:rPr>
      </w:pPr>
      <w:r w:rsidRPr="00AE3C50">
        <w:rPr>
          <w:bCs/>
          <w:sz w:val="14"/>
          <w:szCs w:val="14"/>
        </w:rPr>
        <w:t xml:space="preserve">1) </w:t>
      </w:r>
      <w:r w:rsidRPr="00AE3C50">
        <w:rPr>
          <w:sz w:val="14"/>
          <w:szCs w:val="14"/>
        </w:rPr>
        <w:t>заявка на участие в аукционе поступила по истечении срока приема заявок, указанного в извещении о проведении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2) письменное уведомление заявителя об отзыве заявки на участие в аукционе, поданное до дня окончания срока приема заявок</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D039C6" w:rsidRPr="00AE3C50" w:rsidRDefault="00D039C6" w:rsidP="00D039C6">
      <w:pPr>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D039C6" w:rsidRPr="00AE3C50" w:rsidRDefault="00D039C6" w:rsidP="00D039C6">
      <w:pPr>
        <w:autoSpaceDE w:val="0"/>
        <w:autoSpaceDN w:val="0"/>
        <w:adjustRightInd w:val="0"/>
        <w:ind w:firstLine="284"/>
        <w:jc w:val="both"/>
        <w:rPr>
          <w:bCs/>
          <w:sz w:val="14"/>
          <w:szCs w:val="14"/>
        </w:rPr>
      </w:pPr>
      <w:r w:rsidRPr="00AE3C50">
        <w:rPr>
          <w:bCs/>
          <w:sz w:val="14"/>
          <w:szCs w:val="14"/>
        </w:rPr>
        <w:t>2.10.2. Основаниями для отказа в допуске к участию в аукционе</w:t>
      </w:r>
      <w:r w:rsidRPr="00AE3C50">
        <w:rPr>
          <w:sz w:val="14"/>
          <w:szCs w:val="14"/>
        </w:rPr>
        <w:t xml:space="preserve"> являются</w:t>
      </w:r>
      <w:r w:rsidRPr="00AE3C50">
        <w:rPr>
          <w:bCs/>
          <w:sz w:val="14"/>
          <w:szCs w:val="14"/>
        </w:rPr>
        <w:t>:</w:t>
      </w:r>
    </w:p>
    <w:p w:rsidR="00D039C6" w:rsidRPr="00AE3C50" w:rsidRDefault="00D039C6" w:rsidP="00D039C6">
      <w:pPr>
        <w:autoSpaceDE w:val="0"/>
        <w:autoSpaceDN w:val="0"/>
        <w:adjustRightInd w:val="0"/>
        <w:ind w:firstLine="284"/>
        <w:jc w:val="both"/>
        <w:rPr>
          <w:sz w:val="14"/>
          <w:szCs w:val="14"/>
        </w:rPr>
      </w:pPr>
      <w:r w:rsidRPr="00AE3C50">
        <w:rPr>
          <w:sz w:val="14"/>
          <w:szCs w:val="14"/>
        </w:rPr>
        <w:t>1) непредставление необходимых для участия в аукционе документов или представление недостоверных сведений;</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2) </w:t>
      </w:r>
      <w:proofErr w:type="spellStart"/>
      <w:r w:rsidRPr="00AE3C50">
        <w:rPr>
          <w:sz w:val="14"/>
          <w:szCs w:val="14"/>
        </w:rPr>
        <w:t>непоступление</w:t>
      </w:r>
      <w:proofErr w:type="spellEnd"/>
      <w:r w:rsidRPr="00AE3C50">
        <w:rPr>
          <w:sz w:val="14"/>
          <w:szCs w:val="14"/>
        </w:rPr>
        <w:t xml:space="preserve"> задатка на дату рассмотрения заявок на участие в аукционе;</w:t>
      </w:r>
    </w:p>
    <w:p w:rsidR="00D039C6" w:rsidRPr="00AE3C50" w:rsidRDefault="00D039C6" w:rsidP="00D039C6">
      <w:pPr>
        <w:autoSpaceDE w:val="0"/>
        <w:autoSpaceDN w:val="0"/>
        <w:adjustRightInd w:val="0"/>
        <w:ind w:firstLine="284"/>
        <w:jc w:val="both"/>
        <w:rPr>
          <w:sz w:val="14"/>
          <w:szCs w:val="14"/>
        </w:rPr>
      </w:pPr>
      <w:r w:rsidRPr="00AE3C50">
        <w:rPr>
          <w:sz w:val="14"/>
          <w:szCs w:val="14"/>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039C6" w:rsidRPr="00AE3C50" w:rsidRDefault="00D039C6" w:rsidP="00D039C6">
      <w:pPr>
        <w:autoSpaceDE w:val="0"/>
        <w:autoSpaceDN w:val="0"/>
        <w:adjustRightInd w:val="0"/>
        <w:ind w:firstLine="284"/>
        <w:jc w:val="both"/>
        <w:rPr>
          <w:sz w:val="14"/>
          <w:szCs w:val="14"/>
        </w:rPr>
      </w:pPr>
      <w:r w:rsidRPr="00AE3C50">
        <w:rPr>
          <w:sz w:val="14"/>
          <w:szCs w:val="1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039C6" w:rsidRPr="00AE3C50" w:rsidRDefault="00D039C6" w:rsidP="00D039C6">
      <w:pPr>
        <w:autoSpaceDE w:val="0"/>
        <w:autoSpaceDN w:val="0"/>
        <w:adjustRightInd w:val="0"/>
        <w:ind w:firstLine="284"/>
        <w:jc w:val="both"/>
        <w:outlineLvl w:val="1"/>
        <w:rPr>
          <w:b/>
          <w:sz w:val="14"/>
          <w:szCs w:val="14"/>
        </w:rPr>
      </w:pPr>
      <w:r w:rsidRPr="00AE3C50">
        <w:rPr>
          <w:b/>
          <w:bCs/>
          <w:sz w:val="14"/>
          <w:szCs w:val="14"/>
        </w:rPr>
        <w:lastRenderedPageBreak/>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039C6" w:rsidRPr="00AE3C50" w:rsidRDefault="00D039C6" w:rsidP="00D039C6">
      <w:pPr>
        <w:autoSpaceDE w:val="0"/>
        <w:autoSpaceDN w:val="0"/>
        <w:adjustRightInd w:val="0"/>
        <w:ind w:firstLine="284"/>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039C6" w:rsidRPr="00AE3C50" w:rsidRDefault="00D039C6" w:rsidP="00D039C6">
      <w:pPr>
        <w:autoSpaceDE w:val="0"/>
        <w:autoSpaceDN w:val="0"/>
        <w:adjustRightInd w:val="0"/>
        <w:ind w:firstLine="284"/>
        <w:jc w:val="both"/>
        <w:rPr>
          <w:sz w:val="14"/>
          <w:szCs w:val="14"/>
        </w:rPr>
      </w:pPr>
      <w:r w:rsidRPr="00AE3C50">
        <w:rPr>
          <w:sz w:val="14"/>
          <w:szCs w:val="14"/>
        </w:rPr>
        <w:t>Заявка об участии в аукционе, в том числе поступившая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039C6" w:rsidRPr="00AE3C50" w:rsidRDefault="00D039C6" w:rsidP="00D039C6">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039C6" w:rsidRPr="00AE3C50" w:rsidRDefault="00D039C6" w:rsidP="00D039C6">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039C6" w:rsidRPr="00AE3C50" w:rsidRDefault="00D039C6" w:rsidP="00D039C6">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039C6" w:rsidRPr="00AE3C50" w:rsidRDefault="00D039C6" w:rsidP="00D039C6">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039C6" w:rsidRPr="00AE3C50" w:rsidRDefault="00D039C6" w:rsidP="00D039C6">
      <w:pPr>
        <w:autoSpaceDE w:val="0"/>
        <w:autoSpaceDN w:val="0"/>
        <w:adjustRightInd w:val="0"/>
        <w:ind w:firstLine="284"/>
        <w:jc w:val="both"/>
        <w:rPr>
          <w:sz w:val="14"/>
          <w:szCs w:val="14"/>
        </w:rPr>
      </w:pPr>
      <w:r w:rsidRPr="00AE3C50">
        <w:rPr>
          <w:sz w:val="14"/>
          <w:szCs w:val="14"/>
        </w:rPr>
        <w:t>наименование;</w:t>
      </w:r>
    </w:p>
    <w:p w:rsidR="00D039C6" w:rsidRPr="00AE3C50" w:rsidRDefault="00D039C6" w:rsidP="00D039C6">
      <w:pPr>
        <w:autoSpaceDE w:val="0"/>
        <w:autoSpaceDN w:val="0"/>
        <w:adjustRightInd w:val="0"/>
        <w:ind w:firstLine="284"/>
        <w:jc w:val="both"/>
        <w:rPr>
          <w:sz w:val="14"/>
          <w:szCs w:val="14"/>
        </w:rPr>
      </w:pPr>
      <w:r w:rsidRPr="00AE3C50">
        <w:rPr>
          <w:sz w:val="14"/>
          <w:szCs w:val="14"/>
        </w:rPr>
        <w:t>место нахождения;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режим работы;</w:t>
      </w:r>
    </w:p>
    <w:p w:rsidR="00D039C6" w:rsidRPr="00AE3C50" w:rsidRDefault="00D039C6" w:rsidP="00D039C6">
      <w:pPr>
        <w:autoSpaceDE w:val="0"/>
        <w:autoSpaceDN w:val="0"/>
        <w:adjustRightInd w:val="0"/>
        <w:ind w:firstLine="284"/>
        <w:jc w:val="both"/>
        <w:rPr>
          <w:sz w:val="14"/>
          <w:szCs w:val="14"/>
        </w:rPr>
      </w:pPr>
      <w:r w:rsidRPr="00AE3C50">
        <w:rPr>
          <w:sz w:val="14"/>
          <w:szCs w:val="14"/>
        </w:rPr>
        <w:t>адрес официального сайта;</w:t>
      </w:r>
    </w:p>
    <w:p w:rsidR="00D039C6" w:rsidRPr="00AE3C50" w:rsidRDefault="00D039C6" w:rsidP="00D039C6">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D039C6" w:rsidRPr="00AE3C50" w:rsidRDefault="00D039C6" w:rsidP="00D039C6">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039C6" w:rsidRPr="00AE3C50" w:rsidRDefault="00D039C6" w:rsidP="00D039C6">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039C6" w:rsidRPr="00AE3C50" w:rsidRDefault="00D039C6" w:rsidP="00D039C6">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039C6" w:rsidRPr="00AE3C50" w:rsidRDefault="00D039C6" w:rsidP="00D039C6">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39C6" w:rsidRPr="00AE3C50" w:rsidRDefault="00D039C6" w:rsidP="00D039C6">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D039C6" w:rsidRPr="00AE3C50" w:rsidRDefault="00D039C6" w:rsidP="00D039C6">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D039C6" w:rsidRPr="00AE3C50" w:rsidRDefault="00D039C6" w:rsidP="00D039C6">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D039C6" w:rsidRPr="00AE3C50" w:rsidRDefault="00D039C6" w:rsidP="00D039C6">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w:t>
      </w:r>
      <w:r w:rsidRPr="00AE3C50">
        <w:rPr>
          <w:b/>
          <w:sz w:val="14"/>
          <w:szCs w:val="14"/>
        </w:rPr>
        <w:lastRenderedPageBreak/>
        <w:t>получения информации о ходе предоставления муниципальной услуги, в том числе с использованием информационно-коммуникационных технологий</w:t>
      </w:r>
    </w:p>
    <w:p w:rsidR="00D039C6" w:rsidRPr="00AE3C50" w:rsidRDefault="00D039C6" w:rsidP="00D039C6">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D039C6" w:rsidRPr="00AE3C50" w:rsidRDefault="00D039C6" w:rsidP="00D039C6">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D039C6" w:rsidRPr="00AE3C50" w:rsidRDefault="00D039C6" w:rsidP="00D039C6">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D039C6" w:rsidRPr="00AE3C50" w:rsidRDefault="00D039C6" w:rsidP="00D039C6">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количество обоснованных жалоб.</w:t>
      </w:r>
    </w:p>
    <w:p w:rsidR="00D039C6" w:rsidRPr="00AE3C50" w:rsidRDefault="00D039C6" w:rsidP="00D039C6">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039C6" w:rsidRPr="00AE3C50" w:rsidRDefault="00D039C6" w:rsidP="00D039C6">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специалистом </w:t>
      </w:r>
      <w:r w:rsidRPr="00AE3C50">
        <w:rPr>
          <w:sz w:val="14"/>
          <w:szCs w:val="14"/>
          <w:lang w:eastAsia="zh-CN"/>
        </w:rPr>
        <w:t>МФЦ</w:t>
      </w:r>
      <w:r w:rsidRPr="00AE3C50">
        <w:rPr>
          <w:sz w:val="14"/>
          <w:szCs w:val="14"/>
        </w:rPr>
        <w:t xml:space="preserve"> и скрепленные печатью </w:t>
      </w:r>
      <w:r w:rsidRPr="00AE3C50">
        <w:rPr>
          <w:sz w:val="14"/>
          <w:szCs w:val="14"/>
          <w:lang w:eastAsia="zh-CN"/>
        </w:rPr>
        <w:t>МФЦ</w:t>
      </w:r>
      <w:r w:rsidRPr="00AE3C50">
        <w:rPr>
          <w:sz w:val="14"/>
          <w:szCs w:val="14"/>
        </w:rPr>
        <w:t xml:space="preserve">,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w:t>
      </w:r>
      <w:r w:rsidRPr="00AE3C50">
        <w:rPr>
          <w:sz w:val="14"/>
          <w:szCs w:val="14"/>
          <w:lang w:eastAsia="zh-CN"/>
        </w:rPr>
        <w:t>МФЦ</w:t>
      </w:r>
      <w:r w:rsidRPr="00AE3C50">
        <w:rPr>
          <w:sz w:val="14"/>
          <w:szCs w:val="14"/>
        </w:rPr>
        <w:t xml:space="preserve"> копии комплексного запроса. При этом не требуются составление и подписание таких заявлений заявителем. </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w:t>
      </w:r>
      <w:r w:rsidRPr="00AE3C50">
        <w:rPr>
          <w:iCs/>
          <w:sz w:val="14"/>
          <w:szCs w:val="14"/>
        </w:rPr>
        <w:t>округа</w:t>
      </w:r>
      <w:r w:rsidRPr="00AE3C50">
        <w:rPr>
          <w:sz w:val="14"/>
          <w:szCs w:val="14"/>
        </w:rPr>
        <w:t>.</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lastRenderedPageBreak/>
        <w:t>по телефону;</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по электронной почте.</w:t>
      </w:r>
    </w:p>
    <w:p w:rsidR="00D039C6" w:rsidRPr="00AE3C50" w:rsidRDefault="00D039C6" w:rsidP="00D039C6">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039C6" w:rsidRPr="00AE3C50" w:rsidRDefault="00D039C6" w:rsidP="00D039C6">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039C6" w:rsidRPr="00AE3C50" w:rsidRDefault="00D039C6" w:rsidP="00D039C6">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039C6" w:rsidRPr="00AE3C50" w:rsidRDefault="00D039C6" w:rsidP="00D039C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039C6" w:rsidRPr="00AE3C50" w:rsidRDefault="00D039C6" w:rsidP="00D039C6">
      <w:pPr>
        <w:autoSpaceDE w:val="0"/>
        <w:autoSpaceDN w:val="0"/>
        <w:adjustRightInd w:val="0"/>
        <w:ind w:firstLine="284"/>
        <w:jc w:val="center"/>
        <w:outlineLvl w:val="1"/>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3.1. Исчерпывающий перечень административных процедур (действий)</w:t>
      </w:r>
    </w:p>
    <w:p w:rsidR="00D039C6" w:rsidRPr="00AE3C50" w:rsidRDefault="00D039C6" w:rsidP="00D039C6">
      <w:pPr>
        <w:autoSpaceDE w:val="0"/>
        <w:autoSpaceDN w:val="0"/>
        <w:adjustRightInd w:val="0"/>
        <w:ind w:firstLine="284"/>
        <w:jc w:val="both"/>
        <w:rPr>
          <w:sz w:val="14"/>
          <w:szCs w:val="14"/>
        </w:rPr>
      </w:pPr>
      <w:r w:rsidRPr="00AE3C50">
        <w:rPr>
          <w:sz w:val="14"/>
          <w:szCs w:val="14"/>
        </w:rPr>
        <w:t>1) прием и регистрация заявки об участии в аукционе и иных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2) направление межведомственных запросов;</w:t>
      </w:r>
    </w:p>
    <w:p w:rsidR="00D039C6" w:rsidRPr="00AE3C50" w:rsidRDefault="00D039C6" w:rsidP="00D039C6">
      <w:pPr>
        <w:autoSpaceDE w:val="0"/>
        <w:autoSpaceDN w:val="0"/>
        <w:adjustRightInd w:val="0"/>
        <w:ind w:firstLine="284"/>
        <w:jc w:val="both"/>
        <w:rPr>
          <w:sz w:val="14"/>
          <w:szCs w:val="14"/>
        </w:rPr>
      </w:pPr>
      <w:r w:rsidRPr="00AE3C50">
        <w:rPr>
          <w:sz w:val="14"/>
          <w:szCs w:val="14"/>
        </w:rPr>
        <w:t>3) рассмотрение документов и принятие решения о допуске или об отказе в допуске к участию в аукционе;</w:t>
      </w:r>
    </w:p>
    <w:p w:rsidR="00D039C6" w:rsidRPr="00AE3C50" w:rsidRDefault="00D039C6" w:rsidP="00D039C6">
      <w:pPr>
        <w:autoSpaceDE w:val="0"/>
        <w:autoSpaceDN w:val="0"/>
        <w:adjustRightInd w:val="0"/>
        <w:ind w:firstLine="284"/>
        <w:jc w:val="both"/>
        <w:rPr>
          <w:sz w:val="14"/>
          <w:szCs w:val="14"/>
        </w:rPr>
      </w:pPr>
      <w:r w:rsidRPr="00AE3C50">
        <w:rPr>
          <w:sz w:val="14"/>
          <w:szCs w:val="14"/>
        </w:rPr>
        <w:t>4) подготовка и проведение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5) предоставление земельного участка путем подписания договора купли – продажи или аренды земельного участка</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 xml:space="preserve">3.2. Прием и регистрация заявки об участии в аукционе и иных документов </w:t>
      </w:r>
    </w:p>
    <w:p w:rsidR="00D039C6" w:rsidRPr="00AE3C50" w:rsidRDefault="00D039C6" w:rsidP="00D039C6">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заявки об участии в аукционе  и документов, указанных в пункте 2.6 настоящего административного регламента:</w:t>
      </w:r>
    </w:p>
    <w:p w:rsidR="00D039C6" w:rsidRPr="00AE3C50" w:rsidRDefault="00D039C6" w:rsidP="00D039C6">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D039C6" w:rsidRPr="00AE3C50" w:rsidRDefault="00D039C6" w:rsidP="00D039C6">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D039C6" w:rsidRPr="00AE3C50" w:rsidRDefault="00D039C6" w:rsidP="00D039C6">
      <w:pPr>
        <w:autoSpaceDE w:val="0"/>
        <w:autoSpaceDN w:val="0"/>
        <w:adjustRightInd w:val="0"/>
        <w:ind w:firstLine="284"/>
        <w:jc w:val="both"/>
        <w:rPr>
          <w:sz w:val="14"/>
          <w:szCs w:val="14"/>
        </w:rPr>
      </w:pPr>
      <w:r w:rsidRPr="00AE3C50">
        <w:rPr>
          <w:sz w:val="14"/>
          <w:szCs w:val="14"/>
        </w:rPr>
        <w:t>Прием заявок на участие в аукционе прекращается не ранее чем за пять дней до дня проведения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При личной форме подачи документов в Уполномоченный орган, МФЦ подача заявки и документов к нему осуществляется  в порядке общей очереди в приемные часы или по предварительной записи. При личной форме подачи документов заявитель подает заявление и документы, указанные в </w:t>
      </w:r>
      <w:hyperlink r:id="rId32"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33"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личной форме подачи документов заявка об участии в аукционе может быть оформлена заявителем в ходе приема в Уполномоченном органе, МФЦ либо оформлено заранее.</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По просьбе обратившегося лица заявка может быть оформлена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w:t>
      </w:r>
      <w:r w:rsidRPr="00AE3C50">
        <w:rPr>
          <w:sz w:val="14"/>
          <w:szCs w:val="14"/>
        </w:rPr>
        <w:lastRenderedPageBreak/>
        <w:t>средств. В этом случае заявитель собственноручно вписывает в заявление свою фамилию, имя и отчество, ставит дату и подпись.</w:t>
      </w:r>
    </w:p>
    <w:p w:rsidR="00D039C6" w:rsidRPr="00AE3C50" w:rsidRDefault="00D039C6" w:rsidP="00D039C6">
      <w:pPr>
        <w:autoSpaceDE w:val="0"/>
        <w:autoSpaceDN w:val="0"/>
        <w:adjustRightInd w:val="0"/>
        <w:ind w:firstLine="284"/>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D039C6" w:rsidRPr="00AE3C50" w:rsidRDefault="00D039C6" w:rsidP="00D039C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039C6" w:rsidRPr="00AE3C50" w:rsidRDefault="00D039C6" w:rsidP="00D039C6">
      <w:pPr>
        <w:autoSpaceDE w:val="0"/>
        <w:autoSpaceDN w:val="0"/>
        <w:adjustRightInd w:val="0"/>
        <w:ind w:firstLine="284"/>
        <w:jc w:val="both"/>
        <w:rPr>
          <w:sz w:val="14"/>
          <w:szCs w:val="14"/>
        </w:rPr>
      </w:pPr>
      <w:r w:rsidRPr="00AE3C50">
        <w:rPr>
          <w:sz w:val="14"/>
          <w:szCs w:val="14"/>
        </w:rPr>
        <w:t>проверяет полномочия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4" w:history="1">
        <w:r w:rsidRPr="00AE3C50">
          <w:rPr>
            <w:sz w:val="14"/>
            <w:szCs w:val="14"/>
          </w:rPr>
          <w:t>пунктом 2.6</w:t>
        </w:r>
      </w:hyperlink>
      <w:r w:rsidRPr="00AE3C50">
        <w:rPr>
          <w:sz w:val="14"/>
          <w:szCs w:val="14"/>
        </w:rPr>
        <w:t xml:space="preserve"> настоящего административного регламента;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в случае установления наличия оснований для возврата заявки, указанных в пункте 2.9 настоящего административного регламента, возвращает заявителю заявку и иные документы с указанием причин такого возврата;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в случае отсутствия оснований для возврата заявки, указанных в пункте 2.9 настоящего административного регламента, принимает решение о приеме у заявителя представленных документов и регистрирует заявку и представленные документы под индивидуальным порядковым номером в день их поступления;</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в случае приема документов выдает заявителю расписку с описью представленных документов и указанием даты их принятия, подтверждающую принятие документов.</w:t>
      </w:r>
    </w:p>
    <w:p w:rsidR="00D039C6" w:rsidRPr="00AE3C50" w:rsidRDefault="00D039C6" w:rsidP="00D039C6">
      <w:pPr>
        <w:autoSpaceDE w:val="0"/>
        <w:autoSpaceDN w:val="0"/>
        <w:adjustRightInd w:val="0"/>
        <w:ind w:firstLine="284"/>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D039C6" w:rsidRPr="00AE3C50" w:rsidRDefault="00D039C6" w:rsidP="00D039C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039C6" w:rsidRPr="00AE3C50" w:rsidRDefault="00D039C6" w:rsidP="00D039C6">
      <w:pPr>
        <w:autoSpaceDE w:val="0"/>
        <w:autoSpaceDN w:val="0"/>
        <w:adjustRightInd w:val="0"/>
        <w:ind w:firstLine="284"/>
        <w:jc w:val="both"/>
        <w:rPr>
          <w:sz w:val="14"/>
          <w:szCs w:val="14"/>
        </w:rPr>
      </w:pPr>
      <w:r w:rsidRPr="00AE3C50">
        <w:rPr>
          <w:sz w:val="14"/>
          <w:szCs w:val="14"/>
        </w:rPr>
        <w:t>проверяет полномочия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5" w:history="1">
        <w:r w:rsidRPr="00AE3C50">
          <w:rPr>
            <w:sz w:val="14"/>
            <w:szCs w:val="14"/>
          </w:rPr>
          <w:t>пунктом 2.6</w:t>
        </w:r>
      </w:hyperlink>
      <w:r w:rsidRPr="00AE3C50">
        <w:rPr>
          <w:sz w:val="14"/>
          <w:szCs w:val="14"/>
        </w:rPr>
        <w:t xml:space="preserve"> настоящего административного регламента;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в случае установления наличия оснований для возврата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039C6" w:rsidRPr="00AE3C50" w:rsidRDefault="00D039C6" w:rsidP="00D039C6">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заявку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специалиста МФЦ.</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039C6" w:rsidRPr="00AE3C50" w:rsidRDefault="00D039C6" w:rsidP="00D039C6">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D039C6" w:rsidRPr="00AE3C50" w:rsidRDefault="00D039C6" w:rsidP="00D039C6">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заявки на участие в аукционе и иных документов почтовым отправлением, через единый портал, региональный портал (заочная форма подачи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 в виде оригинала заявки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039C6" w:rsidRPr="00AE3C50" w:rsidRDefault="00D039C6" w:rsidP="00D039C6">
      <w:pPr>
        <w:autoSpaceDE w:val="0"/>
        <w:autoSpaceDN w:val="0"/>
        <w:adjustRightInd w:val="0"/>
        <w:ind w:firstLine="284"/>
        <w:jc w:val="both"/>
        <w:rPr>
          <w:sz w:val="14"/>
          <w:szCs w:val="14"/>
        </w:rPr>
      </w:pPr>
      <w:r w:rsidRPr="00AE3C50">
        <w:rPr>
          <w:sz w:val="14"/>
          <w:szCs w:val="14"/>
        </w:rPr>
        <w:t>Днем регистрации заявки является день её поступления в Уполномоченный орган;</w:t>
      </w:r>
    </w:p>
    <w:p w:rsidR="00D039C6" w:rsidRPr="00AE3C50" w:rsidRDefault="00D039C6" w:rsidP="00D039C6">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заявки, подписанной электронной подписью, через личный кабинет единого портала, регионального портала, без необходимости дополнительной подачи заявки в иной форме.</w:t>
      </w:r>
    </w:p>
    <w:p w:rsidR="00D039C6" w:rsidRPr="00AE3C50" w:rsidRDefault="00D039C6" w:rsidP="00D039C6">
      <w:pPr>
        <w:autoSpaceDE w:val="0"/>
        <w:autoSpaceDN w:val="0"/>
        <w:adjustRightInd w:val="0"/>
        <w:ind w:firstLine="284"/>
        <w:jc w:val="both"/>
        <w:rPr>
          <w:sz w:val="14"/>
          <w:szCs w:val="14"/>
        </w:rPr>
      </w:pPr>
      <w:r w:rsidRPr="00AE3C50">
        <w:rPr>
          <w:sz w:val="14"/>
          <w:szCs w:val="14"/>
        </w:rPr>
        <w:t>Форматно-логическая проверка сформированной заявки осуществляется автоматически после заполнения заявителем каждого из полей электронной формы заявки. При выявлении некорректно заполненного поля электронной формы заявки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заявки.</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формировании заявки обеспечивается:</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копирования и сохранения заявки и иных документов, указанных в  пунктах 2.6, 2.7 настоящего административного регламента, необходимых для предоставления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заявки;</w:t>
      </w:r>
    </w:p>
    <w:p w:rsidR="00D039C6" w:rsidRPr="00AE3C50" w:rsidRDefault="00D039C6" w:rsidP="00D039C6">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заявки значений, в том числе при возникновении ошибок ввода и возврате для повторного ввода значений в электронную форму заявки;</w:t>
      </w:r>
    </w:p>
    <w:p w:rsidR="00D039C6" w:rsidRPr="00AE3C50" w:rsidRDefault="00D039C6" w:rsidP="00D039C6">
      <w:pPr>
        <w:autoSpaceDE w:val="0"/>
        <w:autoSpaceDN w:val="0"/>
        <w:adjustRightInd w:val="0"/>
        <w:ind w:firstLine="284"/>
        <w:jc w:val="both"/>
        <w:rPr>
          <w:sz w:val="14"/>
          <w:szCs w:val="14"/>
        </w:rPr>
      </w:pPr>
      <w:r w:rsidRPr="00AE3C50">
        <w:rPr>
          <w:sz w:val="14"/>
          <w:szCs w:val="14"/>
        </w:rPr>
        <w:lastRenderedPageBreak/>
        <w:t>заполнение полей электронной формы заявки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заявки без потери ранее введенной информации;</w:t>
      </w:r>
    </w:p>
    <w:p w:rsidR="00D039C6" w:rsidRPr="00AE3C50" w:rsidRDefault="00D039C6" w:rsidP="00D039C6">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Сформированная и подписанная заявка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посредством единого портала, регионального портала;</w:t>
      </w:r>
    </w:p>
    <w:p w:rsidR="00D039C6" w:rsidRPr="00AE3C50" w:rsidRDefault="00D039C6" w:rsidP="00D039C6">
      <w:pPr>
        <w:autoSpaceDE w:val="0"/>
        <w:autoSpaceDN w:val="0"/>
        <w:adjustRightInd w:val="0"/>
        <w:ind w:firstLine="284"/>
        <w:jc w:val="both"/>
        <w:rPr>
          <w:sz w:val="14"/>
          <w:szCs w:val="14"/>
        </w:rPr>
      </w:pPr>
      <w:r w:rsidRPr="00AE3C50">
        <w:rPr>
          <w:sz w:val="14"/>
          <w:szCs w:val="14"/>
        </w:rPr>
        <w:t>- в электронном виде посредством электронной почты.</w:t>
      </w:r>
    </w:p>
    <w:p w:rsidR="00D039C6" w:rsidRPr="00AE3C50" w:rsidRDefault="00D039C6" w:rsidP="00D039C6">
      <w:pPr>
        <w:autoSpaceDE w:val="0"/>
        <w:autoSpaceDN w:val="0"/>
        <w:adjustRightInd w:val="0"/>
        <w:ind w:firstLine="284"/>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039C6" w:rsidRPr="00AE3C50" w:rsidRDefault="00D039C6" w:rsidP="00D039C6">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039C6" w:rsidRPr="00AE3C50" w:rsidRDefault="00D039C6" w:rsidP="00D039C6">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заявки об участии в аукционе является дата присвоения заявке статуса «отправлена в ведомство».</w:t>
      </w:r>
    </w:p>
    <w:p w:rsidR="00D039C6" w:rsidRPr="00AE3C50" w:rsidRDefault="00D039C6" w:rsidP="00D039C6">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 регистрирует заявку под индивидуальным порядковым номером в день поступления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 проверяет правильность оформления заявки и правильность оформления иных документов, поступивших от заявителя;</w:t>
      </w:r>
    </w:p>
    <w:p w:rsidR="00D039C6" w:rsidRPr="00AE3C50" w:rsidRDefault="00D039C6" w:rsidP="00D039C6">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D039C6" w:rsidRPr="00AE3C50" w:rsidRDefault="00D039C6" w:rsidP="00D039C6">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039C6" w:rsidRPr="00AE3C50" w:rsidRDefault="00D039C6" w:rsidP="00D039C6">
      <w:pPr>
        <w:autoSpaceDE w:val="0"/>
        <w:autoSpaceDN w:val="0"/>
        <w:adjustRightInd w:val="0"/>
        <w:ind w:firstLine="284"/>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заявки и документов, способом, который использовал (указал) заявитель при заочном обращении.</w:t>
      </w:r>
    </w:p>
    <w:p w:rsidR="00D039C6" w:rsidRPr="00AE3C50" w:rsidRDefault="00D039C6" w:rsidP="00D039C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039C6" w:rsidRPr="00AE3C50" w:rsidRDefault="00D039C6" w:rsidP="00D039C6">
      <w:pPr>
        <w:autoSpaceDE w:val="0"/>
        <w:autoSpaceDN w:val="0"/>
        <w:adjustRightInd w:val="0"/>
        <w:ind w:firstLine="284"/>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 и отсутствие оснований для возврата заявки.</w:t>
      </w:r>
    </w:p>
    <w:p w:rsidR="00D039C6" w:rsidRPr="00AE3C50" w:rsidRDefault="00D039C6" w:rsidP="00D039C6">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от заявителя заявки об участии в аукционе.</w:t>
      </w:r>
    </w:p>
    <w:p w:rsidR="00D039C6" w:rsidRPr="00AE3C50" w:rsidRDefault="00D039C6" w:rsidP="00D039C6">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D039C6" w:rsidRPr="00AE3C50" w:rsidRDefault="00D039C6" w:rsidP="00D039C6">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D039C6" w:rsidRPr="00AE3C50" w:rsidRDefault="00D039C6" w:rsidP="00D039C6">
      <w:pPr>
        <w:autoSpaceDE w:val="0"/>
        <w:autoSpaceDN w:val="0"/>
        <w:adjustRightInd w:val="0"/>
        <w:ind w:firstLine="284"/>
        <w:jc w:val="both"/>
        <w:rPr>
          <w:sz w:val="14"/>
          <w:szCs w:val="14"/>
        </w:rPr>
      </w:pPr>
      <w:r w:rsidRPr="00AE3C50">
        <w:rPr>
          <w:sz w:val="14"/>
          <w:szCs w:val="14"/>
        </w:rPr>
        <w:t>Результат административной процедуры в отношении заявки,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заявки, поступившей в электронной форме с использованием единого портала, регионального портала, производит ответственный специалист.</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 xml:space="preserve">3.3. Направление межведомственных запросов </w:t>
      </w:r>
    </w:p>
    <w:p w:rsidR="00D039C6" w:rsidRPr="00AE3C50" w:rsidRDefault="00D039C6" w:rsidP="00D039C6">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lastRenderedPageBreak/>
        <w:t>3.3.2. Должностное лицо Уполномоченного органа, ответственное за предоставление муниципальной услуги, не позднее дня, следующего за днем поступления заявки,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3.4. Рассмотрение документов и принятие решения о допуске или об отказе в допуске к участию в аукционе</w:t>
      </w:r>
    </w:p>
    <w:p w:rsidR="00D039C6" w:rsidRPr="00AE3C50" w:rsidRDefault="00D039C6" w:rsidP="00D039C6">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и наступление срока рассмотрения заявок на участие в аукционе.</w:t>
      </w:r>
    </w:p>
    <w:p w:rsidR="00D039C6" w:rsidRPr="00AE3C50" w:rsidRDefault="00D039C6" w:rsidP="00D039C6">
      <w:pPr>
        <w:autoSpaceDE w:val="0"/>
        <w:autoSpaceDN w:val="0"/>
        <w:adjustRightInd w:val="0"/>
        <w:ind w:firstLine="284"/>
        <w:jc w:val="both"/>
        <w:rPr>
          <w:sz w:val="14"/>
          <w:szCs w:val="14"/>
        </w:rPr>
      </w:pPr>
      <w:r w:rsidRPr="00AE3C50">
        <w:rPr>
          <w:sz w:val="14"/>
          <w:szCs w:val="14"/>
        </w:rPr>
        <w:t>3.4.2. В течение одного дня после окончания срока приема заявок аукционная комиссия рассматривает поступившие заявки об участии в аукционе.</w:t>
      </w:r>
    </w:p>
    <w:p w:rsidR="00D039C6" w:rsidRPr="00AE3C50" w:rsidRDefault="00D039C6" w:rsidP="00D039C6">
      <w:pPr>
        <w:widowControl w:val="0"/>
        <w:ind w:firstLine="284"/>
        <w:jc w:val="both"/>
        <w:rPr>
          <w:sz w:val="14"/>
          <w:szCs w:val="14"/>
        </w:rPr>
      </w:pPr>
      <w:r w:rsidRPr="00AE3C50">
        <w:rPr>
          <w:sz w:val="14"/>
          <w:szCs w:val="14"/>
        </w:rPr>
        <w:t xml:space="preserve">3.4.3. В случае наличия оснований </w:t>
      </w:r>
      <w:r w:rsidRPr="00AE3C50">
        <w:rPr>
          <w:bCs/>
          <w:sz w:val="14"/>
          <w:szCs w:val="14"/>
        </w:rPr>
        <w:t>для отказа в допуске к участию в аукционе</w:t>
      </w:r>
      <w:r w:rsidRPr="00AE3C50">
        <w:rPr>
          <w:sz w:val="14"/>
          <w:szCs w:val="14"/>
        </w:rPr>
        <w:t xml:space="preserve">, указанных в пункте 2.10.2  настоящего административного регламента, аукционная комиссия принимает решение о </w:t>
      </w:r>
      <w:proofErr w:type="spellStart"/>
      <w:r w:rsidRPr="00AE3C50">
        <w:rPr>
          <w:sz w:val="14"/>
          <w:szCs w:val="14"/>
        </w:rPr>
        <w:t>недопуске</w:t>
      </w:r>
      <w:proofErr w:type="spellEnd"/>
      <w:r w:rsidRPr="00AE3C50">
        <w:rPr>
          <w:sz w:val="14"/>
          <w:szCs w:val="14"/>
        </w:rPr>
        <w:t xml:space="preserve"> заявителя к участию в аукционе. </w:t>
      </w:r>
    </w:p>
    <w:p w:rsidR="00D039C6" w:rsidRPr="00AE3C50" w:rsidRDefault="00D039C6" w:rsidP="00D039C6">
      <w:pPr>
        <w:widowControl w:val="0"/>
        <w:ind w:firstLine="284"/>
        <w:jc w:val="both"/>
        <w:rPr>
          <w:sz w:val="14"/>
          <w:szCs w:val="14"/>
        </w:rPr>
      </w:pPr>
      <w:r w:rsidRPr="00AE3C50">
        <w:rPr>
          <w:sz w:val="14"/>
          <w:szCs w:val="14"/>
        </w:rPr>
        <w:t xml:space="preserve">3.4.4. В случае отсутствия оснований для отказа </w:t>
      </w:r>
      <w:r w:rsidRPr="00AE3C50">
        <w:rPr>
          <w:bCs/>
          <w:sz w:val="14"/>
          <w:szCs w:val="14"/>
        </w:rPr>
        <w:t>в допуске к участию в аукционе</w:t>
      </w:r>
      <w:r w:rsidRPr="00AE3C50">
        <w:rPr>
          <w:sz w:val="14"/>
          <w:szCs w:val="14"/>
        </w:rPr>
        <w:t>, после проверки заявления и прилагаемых к нему документов аукционная комиссия принимает решение о признании заявителя участником аукциона.</w:t>
      </w:r>
    </w:p>
    <w:p w:rsidR="00D039C6" w:rsidRPr="00AE3C50" w:rsidRDefault="00D039C6" w:rsidP="00D039C6">
      <w:pPr>
        <w:widowControl w:val="0"/>
        <w:ind w:firstLine="284"/>
        <w:jc w:val="both"/>
        <w:rPr>
          <w:sz w:val="14"/>
          <w:szCs w:val="14"/>
        </w:rPr>
      </w:pPr>
      <w:r w:rsidRPr="00AE3C50">
        <w:rPr>
          <w:sz w:val="14"/>
          <w:szCs w:val="14"/>
        </w:rPr>
        <w:t>3.4.5. Решения аукционной комиссии, указанные в пунктах 3.4.3, 3.4.4 настоящего административного регламента, оформляются протоколом в соответствии с частью 9 статьи 39.12 Земельного кодекса Российской Федерации (далее – протокол рассмотрения заявок).</w:t>
      </w:r>
    </w:p>
    <w:p w:rsidR="00D039C6" w:rsidRPr="00AE3C50" w:rsidRDefault="00D039C6" w:rsidP="00D039C6">
      <w:pPr>
        <w:widowControl w:val="0"/>
        <w:ind w:firstLine="284"/>
        <w:jc w:val="both"/>
        <w:rPr>
          <w:sz w:val="14"/>
          <w:szCs w:val="14"/>
        </w:rPr>
      </w:pPr>
      <w:r w:rsidRPr="00AE3C50">
        <w:rPr>
          <w:sz w:val="14"/>
          <w:szCs w:val="14"/>
        </w:rPr>
        <w:t>3.4.6. Протокол рассмотрения заявок подписывается председателем и секретарем аукционной комиссии не позднее одного дня со дня рассмотрения заявок.</w:t>
      </w:r>
    </w:p>
    <w:p w:rsidR="00D039C6" w:rsidRPr="00AE3C50" w:rsidRDefault="00D039C6" w:rsidP="00D039C6">
      <w:pPr>
        <w:widowControl w:val="0"/>
        <w:ind w:firstLine="284"/>
        <w:jc w:val="both"/>
        <w:rPr>
          <w:sz w:val="14"/>
          <w:szCs w:val="14"/>
        </w:rPr>
      </w:pPr>
      <w:r w:rsidRPr="00AE3C50">
        <w:rPr>
          <w:sz w:val="14"/>
          <w:szCs w:val="14"/>
        </w:rPr>
        <w:t>3.4.7. Подписанный протокол заявок не позднее одного дня со дня подписания протокола размещается ответственным специалистом на официальном сайте Российской Федерации для размещения информации о проведении торгов (</w:t>
      </w:r>
      <w:hyperlink r:id="rId36" w:history="1">
        <w:r w:rsidRPr="00AE3C50">
          <w:rPr>
            <w:sz w:val="14"/>
            <w:szCs w:val="14"/>
          </w:rPr>
          <w:t>https://torgi.gov.ru</w:t>
        </w:r>
      </w:hyperlink>
      <w:r w:rsidRPr="00AE3C50">
        <w:rPr>
          <w:sz w:val="14"/>
          <w:szCs w:val="14"/>
        </w:rPr>
        <w:t xml:space="preserve">). </w:t>
      </w:r>
    </w:p>
    <w:p w:rsidR="00D039C6" w:rsidRPr="00AE3C50" w:rsidRDefault="00D039C6" w:rsidP="00D039C6">
      <w:pPr>
        <w:widowControl w:val="0"/>
        <w:ind w:firstLine="284"/>
        <w:jc w:val="both"/>
        <w:rPr>
          <w:sz w:val="14"/>
          <w:szCs w:val="14"/>
        </w:rPr>
      </w:pPr>
      <w:r w:rsidRPr="00AE3C50">
        <w:rPr>
          <w:sz w:val="14"/>
          <w:szCs w:val="14"/>
        </w:rPr>
        <w:t>Не позднее одного дня со дня подписания протокола заявок Уполномоченный орган направляет заявителю способом, указанным заявителем, уведомление о принятом в отношении него решении.</w:t>
      </w:r>
    </w:p>
    <w:p w:rsidR="00D039C6" w:rsidRPr="00AE3C50" w:rsidRDefault="00D039C6" w:rsidP="00D039C6">
      <w:pPr>
        <w:widowControl w:val="0"/>
        <w:ind w:firstLine="284"/>
        <w:jc w:val="both"/>
        <w:rPr>
          <w:sz w:val="14"/>
          <w:szCs w:val="14"/>
        </w:rPr>
      </w:pPr>
      <w:r w:rsidRPr="00AE3C50">
        <w:rPr>
          <w:sz w:val="14"/>
          <w:szCs w:val="14"/>
        </w:rPr>
        <w:t>В отношении заявок, поступивших через единый портал, региональный портал, должностное лицо Уполномоченного органа направляет вышеуказанное уведомление через личный кабинет указанных порталов.</w:t>
      </w:r>
    </w:p>
    <w:p w:rsidR="00D039C6" w:rsidRPr="00AE3C50" w:rsidRDefault="00D039C6" w:rsidP="00D039C6">
      <w:pPr>
        <w:widowControl w:val="0"/>
        <w:ind w:firstLine="284"/>
        <w:jc w:val="both"/>
        <w:rPr>
          <w:sz w:val="14"/>
          <w:szCs w:val="14"/>
        </w:rPr>
      </w:pPr>
      <w:r w:rsidRPr="00AE3C50">
        <w:rPr>
          <w:sz w:val="14"/>
          <w:szCs w:val="14"/>
        </w:rPr>
        <w:t>3.4.8. Критерием принятия решения является наличие или отсутствие оснований для отказа в допуске к участию в аукционе.</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3.4.9. Максимальный срок исполнения административной процедуры не должен превышать 2 дней со дня окончания срока приема заявок на участие в аукционе.</w:t>
      </w:r>
    </w:p>
    <w:p w:rsidR="00D039C6" w:rsidRPr="00AE3C50" w:rsidRDefault="00D039C6" w:rsidP="00D039C6">
      <w:pPr>
        <w:autoSpaceDE w:val="0"/>
        <w:autoSpaceDN w:val="0"/>
        <w:adjustRightInd w:val="0"/>
        <w:ind w:firstLine="284"/>
        <w:contextualSpacing/>
        <w:jc w:val="both"/>
        <w:rPr>
          <w:sz w:val="14"/>
          <w:szCs w:val="14"/>
        </w:rPr>
      </w:pPr>
      <w:r w:rsidRPr="00AE3C50">
        <w:rPr>
          <w:sz w:val="14"/>
          <w:szCs w:val="14"/>
        </w:rPr>
        <w:t>3.4.10. Результатом исполнения административной процедуры является определение участников аукциона.</w:t>
      </w:r>
    </w:p>
    <w:p w:rsidR="00D039C6" w:rsidRPr="00AE3C50" w:rsidRDefault="00D039C6" w:rsidP="00D039C6">
      <w:pPr>
        <w:widowControl w:val="0"/>
        <w:ind w:firstLine="284"/>
        <w:jc w:val="both"/>
        <w:rPr>
          <w:sz w:val="14"/>
          <w:szCs w:val="14"/>
        </w:rPr>
      </w:pPr>
      <w:r w:rsidRPr="00AE3C50">
        <w:rPr>
          <w:sz w:val="14"/>
          <w:szCs w:val="14"/>
        </w:rPr>
        <w:t>В случае принятия решения об отказе в допуске к участию в аукционе по заявке, поступившей в Уполномоченный орган в электронной форме с использованием единого портала, регионального портала, заявке присваивается статус «отказано».</w:t>
      </w:r>
    </w:p>
    <w:p w:rsidR="00D039C6" w:rsidRPr="00AE3C50" w:rsidRDefault="00D039C6" w:rsidP="00D039C6">
      <w:pPr>
        <w:widowControl w:val="0"/>
        <w:ind w:firstLine="284"/>
        <w:jc w:val="both"/>
        <w:rPr>
          <w:sz w:val="14"/>
          <w:szCs w:val="14"/>
        </w:rPr>
      </w:pPr>
      <w:r w:rsidRPr="00AE3C50">
        <w:rPr>
          <w:sz w:val="14"/>
          <w:szCs w:val="14"/>
        </w:rPr>
        <w:t>Действие изменения статуса заявки, поступившей в электронной форме с использованием единого портала, регионального портала, производит должностное лицо Уполномоченного органа.</w:t>
      </w:r>
    </w:p>
    <w:p w:rsidR="00D039C6" w:rsidRPr="00AE3C50" w:rsidRDefault="00D039C6" w:rsidP="00D039C6">
      <w:pPr>
        <w:autoSpaceDE w:val="0"/>
        <w:autoSpaceDN w:val="0"/>
        <w:adjustRightInd w:val="0"/>
        <w:ind w:firstLine="284"/>
        <w:contextualSpacing/>
        <w:jc w:val="both"/>
        <w:rPr>
          <w:b/>
          <w:bCs/>
          <w:sz w:val="14"/>
          <w:szCs w:val="14"/>
        </w:rPr>
      </w:pPr>
      <w:r w:rsidRPr="00AE3C50">
        <w:rPr>
          <w:sz w:val="14"/>
          <w:szCs w:val="14"/>
        </w:rPr>
        <w:t>3.4.11. Способом фиксации результата административной процедуры является оформленный протокол рассмотрения заявок.</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3.5. Подготовка и проведение аукциона</w:t>
      </w:r>
    </w:p>
    <w:p w:rsidR="00D039C6" w:rsidRPr="00AE3C50" w:rsidRDefault="00D039C6" w:rsidP="00D039C6">
      <w:pPr>
        <w:widowControl w:val="0"/>
        <w:ind w:firstLine="284"/>
        <w:jc w:val="both"/>
        <w:rPr>
          <w:sz w:val="14"/>
          <w:szCs w:val="14"/>
        </w:rPr>
      </w:pPr>
      <w:r w:rsidRPr="00AE3C50">
        <w:rPr>
          <w:sz w:val="14"/>
          <w:szCs w:val="14"/>
        </w:rPr>
        <w:t xml:space="preserve">3.5.1. Основанием для начала административной процедуры является оформленный протокол рассмотрения заявок. </w:t>
      </w:r>
    </w:p>
    <w:p w:rsidR="00D039C6" w:rsidRPr="00AE3C50" w:rsidRDefault="00D039C6" w:rsidP="00D039C6">
      <w:pPr>
        <w:widowControl w:val="0"/>
        <w:ind w:firstLine="284"/>
        <w:jc w:val="both"/>
        <w:rPr>
          <w:sz w:val="14"/>
          <w:szCs w:val="14"/>
        </w:rPr>
      </w:pPr>
      <w:r w:rsidRPr="00AE3C50">
        <w:rPr>
          <w:sz w:val="14"/>
          <w:szCs w:val="14"/>
        </w:rPr>
        <w:t xml:space="preserve">3.5.2. В случае принятия решения о </w:t>
      </w:r>
      <w:proofErr w:type="spellStart"/>
      <w:r w:rsidRPr="00AE3C50">
        <w:rPr>
          <w:sz w:val="14"/>
          <w:szCs w:val="14"/>
        </w:rPr>
        <w:t>недопуске</w:t>
      </w:r>
      <w:proofErr w:type="spellEnd"/>
      <w:r w:rsidRPr="00AE3C50">
        <w:rPr>
          <w:sz w:val="14"/>
          <w:szCs w:val="14"/>
        </w:rPr>
        <w:t xml:space="preserve"> заявителя к участию в аукционе Уполномоченный орган возвращает внесенный задаток такому заявителю в течение 3 рабочих дней со дня подписания протокола рассмотрения заявок.</w:t>
      </w:r>
    </w:p>
    <w:p w:rsidR="00D039C6" w:rsidRPr="00AE3C50" w:rsidRDefault="00D039C6" w:rsidP="00D039C6">
      <w:pPr>
        <w:widowControl w:val="0"/>
        <w:ind w:firstLine="284"/>
        <w:jc w:val="both"/>
        <w:rPr>
          <w:sz w:val="14"/>
          <w:szCs w:val="14"/>
        </w:rPr>
      </w:pPr>
      <w:r w:rsidRPr="00AE3C50">
        <w:rPr>
          <w:sz w:val="14"/>
          <w:szCs w:val="14"/>
        </w:rPr>
        <w:t xml:space="preserve">3.5.3.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 также в случае, если не подано ни одной заявки на участие в аукционе, аукцион признается несостоявшимся. </w:t>
      </w:r>
    </w:p>
    <w:p w:rsidR="00D039C6" w:rsidRPr="00AE3C50" w:rsidRDefault="00D039C6" w:rsidP="00D039C6">
      <w:pPr>
        <w:widowControl w:val="0"/>
        <w:ind w:firstLine="284"/>
        <w:jc w:val="both"/>
        <w:rPr>
          <w:sz w:val="14"/>
          <w:szCs w:val="14"/>
        </w:rPr>
      </w:pPr>
      <w:r w:rsidRPr="00AE3C50">
        <w:rPr>
          <w:sz w:val="14"/>
          <w:szCs w:val="14"/>
        </w:rPr>
        <w:t xml:space="preserve">3.5.4. В случае признания участниками аукциона 2 и более заявителей последние в день проведения аукциона, указанный в извещении о проведении аукциона, должны прибыть к указанным в извещении  месту и времени. При себе </w:t>
      </w:r>
      <w:r w:rsidRPr="00AE3C50">
        <w:rPr>
          <w:sz w:val="14"/>
          <w:szCs w:val="14"/>
        </w:rPr>
        <w:lastRenderedPageBreak/>
        <w:t>они должны иметь: юридические лица - доверенность на право участия в аукционе и печать организации (при наличии печати), индивидуальные предприниматели – документ, удостоверяющий личность гражданина и печать индивидуального предпринимателя (при наличии печати), граждане – документ, удостоверяющий личность гражданина.</w:t>
      </w:r>
    </w:p>
    <w:p w:rsidR="00D039C6" w:rsidRPr="00AE3C50" w:rsidRDefault="00D039C6" w:rsidP="00D039C6">
      <w:pPr>
        <w:widowControl w:val="0"/>
        <w:ind w:firstLine="284"/>
        <w:jc w:val="both"/>
        <w:rPr>
          <w:sz w:val="14"/>
          <w:szCs w:val="14"/>
        </w:rPr>
      </w:pPr>
      <w:r w:rsidRPr="00AE3C50">
        <w:rPr>
          <w:sz w:val="14"/>
          <w:szCs w:val="14"/>
        </w:rPr>
        <w:t>3.5.5. Проведение аукциона осуществляется в соответствии с положениями Земельного кодекса Российской Федерации, в том числе участникам аукциона разъясняются правила проведения аукциона, информация о том, что:</w:t>
      </w:r>
    </w:p>
    <w:p w:rsidR="00D039C6" w:rsidRPr="00AE3C50" w:rsidRDefault="00D039C6" w:rsidP="00D039C6">
      <w:pPr>
        <w:widowControl w:val="0"/>
        <w:ind w:firstLine="284"/>
        <w:jc w:val="both"/>
        <w:rPr>
          <w:sz w:val="14"/>
          <w:szCs w:val="14"/>
        </w:rPr>
      </w:pPr>
      <w:r w:rsidRPr="00AE3C50">
        <w:rPr>
          <w:sz w:val="14"/>
          <w:szCs w:val="14"/>
        </w:rPr>
        <w:t>1) победителем аукциона становится участник, предложивший наибольшую цену предмета аукциона, номер билета которого был назван аукционистом последним;</w:t>
      </w:r>
    </w:p>
    <w:p w:rsidR="00D039C6" w:rsidRPr="00AE3C50" w:rsidRDefault="00D039C6" w:rsidP="00D039C6">
      <w:pPr>
        <w:widowControl w:val="0"/>
        <w:ind w:firstLine="284"/>
        <w:jc w:val="both"/>
        <w:rPr>
          <w:sz w:val="14"/>
          <w:szCs w:val="14"/>
        </w:rPr>
      </w:pPr>
      <w:r w:rsidRPr="00AE3C50">
        <w:rPr>
          <w:sz w:val="14"/>
          <w:szCs w:val="14"/>
        </w:rPr>
        <w:t>2) победитель аукциона обязан заключить договор купли-продажи (аренды) земельного участка в течение тридцати дней со дня направления Уполномоченным органом проекта указанного договора;</w:t>
      </w:r>
    </w:p>
    <w:p w:rsidR="00D039C6" w:rsidRPr="00AE3C50" w:rsidRDefault="00D039C6" w:rsidP="00D039C6">
      <w:pPr>
        <w:widowControl w:val="0"/>
        <w:ind w:firstLine="284"/>
        <w:jc w:val="both"/>
        <w:rPr>
          <w:sz w:val="14"/>
          <w:szCs w:val="14"/>
        </w:rPr>
      </w:pPr>
      <w:r w:rsidRPr="00AE3C50">
        <w:rPr>
          <w:sz w:val="14"/>
          <w:szCs w:val="14"/>
        </w:rPr>
        <w:t>3) победитель аукциона обязан уплатить цену предмета аукциона за вычетом суммы задатка в течение десяти дней с момента подписания протокола о результатах аукциона.</w:t>
      </w:r>
    </w:p>
    <w:p w:rsidR="00D039C6" w:rsidRPr="00AE3C50" w:rsidRDefault="00D039C6" w:rsidP="00D039C6">
      <w:pPr>
        <w:widowControl w:val="0"/>
        <w:ind w:firstLine="284"/>
        <w:jc w:val="both"/>
        <w:rPr>
          <w:sz w:val="14"/>
          <w:szCs w:val="14"/>
        </w:rPr>
      </w:pPr>
      <w:r w:rsidRPr="00AE3C50">
        <w:rPr>
          <w:sz w:val="14"/>
          <w:szCs w:val="14"/>
        </w:rPr>
        <w:t>3.5.6. Утверждение итогов аукциона оформляется протоколом в двух экземплярах в день проведения торгов (далее – протокол о результатах аукциона) в соответствии с частью 15 статьи 39.12 Земельного кодекса Российской Федерации.</w:t>
      </w:r>
    </w:p>
    <w:p w:rsidR="00D039C6" w:rsidRPr="00AE3C50" w:rsidRDefault="00D039C6" w:rsidP="00D039C6">
      <w:pPr>
        <w:widowControl w:val="0"/>
        <w:ind w:firstLine="284"/>
        <w:jc w:val="both"/>
        <w:rPr>
          <w:sz w:val="14"/>
          <w:szCs w:val="14"/>
        </w:rPr>
      </w:pPr>
      <w:r w:rsidRPr="00AE3C50">
        <w:rPr>
          <w:sz w:val="14"/>
          <w:szCs w:val="14"/>
        </w:rPr>
        <w:t>3.5.7. Один экземпляр протокола о результатах аукциона передается победителю аукциона.</w:t>
      </w:r>
    </w:p>
    <w:p w:rsidR="00D039C6" w:rsidRPr="00AE3C50" w:rsidRDefault="00D039C6" w:rsidP="00D039C6">
      <w:pPr>
        <w:widowControl w:val="0"/>
        <w:ind w:firstLine="284"/>
        <w:jc w:val="both"/>
        <w:rPr>
          <w:sz w:val="14"/>
          <w:szCs w:val="14"/>
        </w:rPr>
      </w:pPr>
      <w:r w:rsidRPr="00AE3C50">
        <w:rPr>
          <w:sz w:val="14"/>
          <w:szCs w:val="14"/>
        </w:rPr>
        <w:t>3.5.8. Протокол о результатах аукциона не позднее одного рабочего дня со дня его подписания размещается на официальном сайте Российской Федерации для размещения информации о проведении торгов (</w:t>
      </w:r>
      <w:hyperlink r:id="rId37" w:history="1">
        <w:r w:rsidRPr="00AE3C50">
          <w:rPr>
            <w:sz w:val="14"/>
            <w:szCs w:val="14"/>
          </w:rPr>
          <w:t>https://torgi.gov.ru</w:t>
        </w:r>
      </w:hyperlink>
      <w:r w:rsidRPr="00AE3C50">
        <w:rPr>
          <w:sz w:val="14"/>
          <w:szCs w:val="14"/>
        </w:rPr>
        <w:t>).</w:t>
      </w:r>
    </w:p>
    <w:p w:rsidR="00D039C6" w:rsidRPr="00AE3C50" w:rsidRDefault="00D039C6" w:rsidP="00D039C6">
      <w:pPr>
        <w:widowControl w:val="0"/>
        <w:ind w:firstLine="284"/>
        <w:jc w:val="both"/>
        <w:rPr>
          <w:sz w:val="14"/>
          <w:szCs w:val="14"/>
        </w:rPr>
      </w:pPr>
      <w:r w:rsidRPr="00AE3C50">
        <w:rPr>
          <w:sz w:val="14"/>
          <w:szCs w:val="14"/>
        </w:rPr>
        <w:t xml:space="preserve">3.5.9. В течение трех рабочих дней со дня подписания протокола о результатах аукциона Уполномоченный орган осуществляет возврат задатков </w:t>
      </w:r>
      <w:proofErr w:type="spellStart"/>
      <w:r w:rsidRPr="00AE3C50">
        <w:rPr>
          <w:sz w:val="14"/>
          <w:szCs w:val="14"/>
        </w:rPr>
        <w:t>непобедившим</w:t>
      </w:r>
      <w:proofErr w:type="spellEnd"/>
      <w:r w:rsidRPr="00AE3C50">
        <w:rPr>
          <w:sz w:val="14"/>
          <w:szCs w:val="14"/>
        </w:rPr>
        <w:t xml:space="preserve"> участникам аукциона.</w:t>
      </w:r>
    </w:p>
    <w:p w:rsidR="00D039C6" w:rsidRPr="00AE3C50" w:rsidRDefault="00D039C6" w:rsidP="00D039C6">
      <w:pPr>
        <w:tabs>
          <w:tab w:val="left" w:pos="1260"/>
        </w:tabs>
        <w:ind w:firstLine="284"/>
        <w:jc w:val="both"/>
        <w:rPr>
          <w:sz w:val="14"/>
          <w:szCs w:val="14"/>
        </w:rPr>
      </w:pPr>
      <w:r w:rsidRPr="00AE3C50">
        <w:rPr>
          <w:sz w:val="14"/>
          <w:szCs w:val="14"/>
        </w:rPr>
        <w:t>3.5.13. Результатом административной процедуры является оформленный протокол о результатах аукциона.</w:t>
      </w:r>
    </w:p>
    <w:p w:rsidR="00D039C6" w:rsidRPr="00AE3C50" w:rsidRDefault="00D039C6" w:rsidP="00D039C6">
      <w:pPr>
        <w:widowControl w:val="0"/>
        <w:ind w:firstLine="284"/>
        <w:jc w:val="both"/>
        <w:rPr>
          <w:sz w:val="14"/>
          <w:szCs w:val="14"/>
        </w:rPr>
      </w:pPr>
      <w:r w:rsidRPr="00AE3C50">
        <w:rPr>
          <w:sz w:val="14"/>
          <w:szCs w:val="14"/>
        </w:rPr>
        <w:t>3.5.14. Максимальный срок исполнения административной процедуры не может превышать 1 рабочий день.</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3.6. Предоставление земельного участка путем подписания договора купли – продажи или аренды земельного участка</w:t>
      </w:r>
    </w:p>
    <w:p w:rsidR="00D039C6" w:rsidRPr="00AE3C50" w:rsidRDefault="00D039C6" w:rsidP="00D039C6">
      <w:pPr>
        <w:widowControl w:val="0"/>
        <w:ind w:firstLine="284"/>
        <w:jc w:val="both"/>
        <w:rPr>
          <w:bCs/>
          <w:sz w:val="14"/>
          <w:szCs w:val="14"/>
        </w:rPr>
      </w:pPr>
      <w:r w:rsidRPr="00AE3C50">
        <w:rPr>
          <w:sz w:val="14"/>
          <w:szCs w:val="14"/>
        </w:rPr>
        <w:t xml:space="preserve">3.6.1. </w:t>
      </w:r>
      <w:r w:rsidRPr="00AE3C50">
        <w:rPr>
          <w:bCs/>
          <w:sz w:val="14"/>
          <w:szCs w:val="14"/>
        </w:rPr>
        <w:t>Основанием для начала исполнения административной процедуры является оформленный протокол о рассмотрении заявок либо протокол о результатах аукциона</w:t>
      </w:r>
    </w:p>
    <w:p w:rsidR="00D039C6" w:rsidRPr="00AE3C50" w:rsidRDefault="00D039C6" w:rsidP="00D039C6">
      <w:pPr>
        <w:widowControl w:val="0"/>
        <w:ind w:firstLine="284"/>
        <w:jc w:val="both"/>
        <w:rPr>
          <w:sz w:val="14"/>
          <w:szCs w:val="14"/>
        </w:rPr>
      </w:pPr>
      <w:r w:rsidRPr="00AE3C50">
        <w:rPr>
          <w:bCs/>
          <w:sz w:val="14"/>
          <w:szCs w:val="14"/>
        </w:rPr>
        <w:t xml:space="preserve">3.6.2. </w:t>
      </w:r>
      <w:r w:rsidRPr="00AE3C50">
        <w:rPr>
          <w:sz w:val="14"/>
          <w:szCs w:val="14"/>
        </w:rPr>
        <w:t>Уполномоченный орган в течение 10 дней со дня составления протокола о результатах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w:t>
      </w:r>
    </w:p>
    <w:p w:rsidR="00D039C6" w:rsidRPr="00AE3C50" w:rsidRDefault="00D039C6" w:rsidP="00D039C6">
      <w:pPr>
        <w:widowControl w:val="0"/>
        <w:ind w:firstLine="284"/>
        <w:jc w:val="both"/>
        <w:rPr>
          <w:sz w:val="14"/>
          <w:szCs w:val="14"/>
        </w:rPr>
      </w:pPr>
      <w:r w:rsidRPr="00AE3C50">
        <w:rPr>
          <w:sz w:val="14"/>
          <w:szCs w:val="14"/>
        </w:rPr>
        <w:t>3.6.3.  В случае если аукцион признан несостоявшимся и только один заявитель признан участником аукциона, а также в случае, если по окончании срока подачи заявок на участие в аукционе подана только одна заявка,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календарных дней со дня подписания протокола рассмотрения заявок обязан направить заявителю три экземпляра подписанного проекта договора купли-продажи или проекта договора аренды земельного участка для подписания.</w:t>
      </w:r>
    </w:p>
    <w:p w:rsidR="00D039C6" w:rsidRPr="00AE3C50" w:rsidRDefault="00D039C6" w:rsidP="00D039C6">
      <w:pPr>
        <w:autoSpaceDE w:val="0"/>
        <w:autoSpaceDN w:val="0"/>
        <w:adjustRightInd w:val="0"/>
        <w:ind w:firstLine="284"/>
        <w:jc w:val="both"/>
        <w:rPr>
          <w:sz w:val="14"/>
          <w:szCs w:val="14"/>
        </w:rPr>
      </w:pPr>
      <w:r w:rsidRPr="00AE3C50">
        <w:rPr>
          <w:sz w:val="14"/>
          <w:szCs w:val="14"/>
        </w:rPr>
        <w:t>3.6.4. Не допускается заключение договоров ранее чем через десять дней со дня размещения информации о результатах аукциона на официальном сайте для размещения информации о проведении торгов (</w:t>
      </w:r>
      <w:hyperlink r:id="rId38" w:history="1">
        <w:r w:rsidRPr="00AE3C50">
          <w:rPr>
            <w:sz w:val="14"/>
            <w:szCs w:val="14"/>
          </w:rPr>
          <w:t>https://torgi.gov.ru</w:t>
        </w:r>
      </w:hyperlink>
      <w:r w:rsidRPr="00AE3C50">
        <w:rPr>
          <w:sz w:val="14"/>
          <w:szCs w:val="14"/>
        </w:rPr>
        <w:t>).</w:t>
      </w:r>
    </w:p>
    <w:p w:rsidR="00D039C6" w:rsidRPr="00AE3C50" w:rsidRDefault="00D039C6" w:rsidP="00D039C6">
      <w:pPr>
        <w:autoSpaceDE w:val="0"/>
        <w:autoSpaceDN w:val="0"/>
        <w:adjustRightInd w:val="0"/>
        <w:ind w:firstLine="284"/>
        <w:jc w:val="both"/>
        <w:rPr>
          <w:sz w:val="14"/>
          <w:szCs w:val="14"/>
        </w:rPr>
      </w:pPr>
      <w:r w:rsidRPr="00AE3C50">
        <w:rPr>
          <w:sz w:val="14"/>
          <w:szCs w:val="14"/>
        </w:rPr>
        <w:t>3.6.5. Уполномоченный орган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а в случае, если аукцион проводится в целях предоставления земельного участка в аренду для комплексного освоения территории,  также проекта договора о комплексном освоении территории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D039C6" w:rsidRPr="00AE3C50" w:rsidRDefault="00D039C6" w:rsidP="00D039C6">
      <w:pPr>
        <w:autoSpaceDE w:val="0"/>
        <w:autoSpaceDN w:val="0"/>
        <w:adjustRightInd w:val="0"/>
        <w:ind w:firstLine="284"/>
        <w:jc w:val="both"/>
        <w:rPr>
          <w:sz w:val="14"/>
          <w:szCs w:val="14"/>
        </w:rPr>
      </w:pPr>
      <w:r w:rsidRPr="00AE3C50">
        <w:rPr>
          <w:sz w:val="14"/>
          <w:szCs w:val="14"/>
        </w:rPr>
        <w:t>3.6.6. Если аукцион проводится в целях предоставления земельного участка в аренду для комплексного освоения территории, одновременно с договором аренды земельного участка лицу, с которым заключается указанный договор, направляются также два экземпляра проекта договора о комплексном освоении территории, подписанного уполномоченным должностным лицом Уполномоченного органа.</w:t>
      </w:r>
    </w:p>
    <w:p w:rsidR="00D039C6" w:rsidRPr="00AE3C50" w:rsidRDefault="00D039C6" w:rsidP="00D039C6">
      <w:pPr>
        <w:autoSpaceDE w:val="0"/>
        <w:autoSpaceDN w:val="0"/>
        <w:adjustRightInd w:val="0"/>
        <w:ind w:firstLine="284"/>
        <w:jc w:val="both"/>
        <w:rPr>
          <w:sz w:val="14"/>
          <w:szCs w:val="14"/>
        </w:rPr>
      </w:pPr>
      <w:r w:rsidRPr="00AE3C50">
        <w:rPr>
          <w:sz w:val="14"/>
          <w:szCs w:val="14"/>
        </w:rPr>
        <w:t>3.6.7. Если договор купли-продажи или договор аренды земельного участка, а в случае, предусмотренном пунктом 3.6.6 настоящего административного  регламента, также договор о комплексном освоении территории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последний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3.6.8. В случае если в течение тридцати дней со дня направления участнику аукциона, который сделал предпоследнее предложение о цене предмета аукциона, </w:t>
      </w:r>
      <w:r w:rsidRPr="00AE3C50">
        <w:rPr>
          <w:sz w:val="14"/>
          <w:szCs w:val="14"/>
        </w:rPr>
        <w:lastRenderedPageBreak/>
        <w:t xml:space="preserve">проекта договора купли-продажи или проекта договора аренды земельного участка, а в случае, предусмотренном </w:t>
      </w:r>
      <w:hyperlink w:anchor="Par1" w:history="1">
        <w:r w:rsidRPr="00AE3C50">
          <w:rPr>
            <w:sz w:val="14"/>
            <w:szCs w:val="14"/>
          </w:rPr>
          <w:t>пунктом</w:t>
        </w:r>
      </w:hyperlink>
      <w:r w:rsidRPr="00AE3C50">
        <w:rPr>
          <w:sz w:val="14"/>
          <w:szCs w:val="14"/>
        </w:rPr>
        <w:t xml:space="preserve"> 3.6.6 настоящего регламента, также проекта договора о комплексном освоении территории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w:t>
      </w:r>
      <w:hyperlink r:id="rId39" w:history="1">
        <w:r w:rsidRPr="00AE3C50">
          <w:rPr>
            <w:sz w:val="14"/>
            <w:szCs w:val="14"/>
          </w:rPr>
          <w:t>кодексом</w:t>
        </w:r>
      </w:hyperlink>
      <w:r w:rsidRPr="00AE3C50">
        <w:rPr>
          <w:sz w:val="14"/>
          <w:szCs w:val="14"/>
        </w:rPr>
        <w:t xml:space="preserve"> Российской Федерации.</w:t>
      </w:r>
      <w:bookmarkStart w:id="2" w:name="Par1"/>
      <w:bookmarkEnd w:id="2"/>
    </w:p>
    <w:p w:rsidR="00D039C6" w:rsidRPr="00AE3C50" w:rsidRDefault="00D039C6" w:rsidP="00D039C6">
      <w:pPr>
        <w:autoSpaceDE w:val="0"/>
        <w:autoSpaceDN w:val="0"/>
        <w:adjustRightInd w:val="0"/>
        <w:ind w:firstLine="284"/>
        <w:jc w:val="both"/>
        <w:rPr>
          <w:sz w:val="14"/>
          <w:szCs w:val="14"/>
        </w:rPr>
      </w:pPr>
      <w:r w:rsidRPr="00AE3C50">
        <w:rPr>
          <w:sz w:val="14"/>
          <w:szCs w:val="14"/>
        </w:rPr>
        <w:t>3.6.9. Сведения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настоящим регламентом и которые уклонились от их заключения, включаются в реестр недобросовестных участников аукциона.</w:t>
      </w:r>
    </w:p>
    <w:p w:rsidR="00D039C6" w:rsidRPr="00AE3C50" w:rsidRDefault="00D039C6" w:rsidP="00D039C6">
      <w:pPr>
        <w:autoSpaceDE w:val="0"/>
        <w:autoSpaceDN w:val="0"/>
        <w:adjustRightInd w:val="0"/>
        <w:ind w:firstLine="284"/>
        <w:jc w:val="both"/>
        <w:rPr>
          <w:sz w:val="14"/>
          <w:szCs w:val="14"/>
        </w:rPr>
      </w:pPr>
      <w:r w:rsidRPr="00AE3C50">
        <w:rPr>
          <w:sz w:val="14"/>
          <w:szCs w:val="14"/>
        </w:rPr>
        <w:t>Ответственный специалист осуществляет ведение списка победителей аукциона, уклонившихся от заключения договора купли-продажи или договора аренды земельного участка, являющегося предметом аукциона,</w:t>
      </w:r>
      <w:r w:rsidRPr="00AE3C50">
        <w:rPr>
          <w:sz w:val="14"/>
          <w:szCs w:val="14"/>
        </w:rPr>
        <w:br/>
        <w:t>и направляет его Федеральную антимонопольную службу. Включение сведений о недобросовестных участниках аукциона в реестр осуществляется с учетом требований законодательства Российской Федерации о государственной тайне.</w:t>
      </w:r>
    </w:p>
    <w:p w:rsidR="00D039C6" w:rsidRPr="00AE3C50" w:rsidRDefault="00D039C6" w:rsidP="00D039C6">
      <w:pPr>
        <w:autoSpaceDE w:val="0"/>
        <w:autoSpaceDN w:val="0"/>
        <w:adjustRightInd w:val="0"/>
        <w:ind w:firstLine="284"/>
        <w:jc w:val="both"/>
        <w:rPr>
          <w:sz w:val="14"/>
          <w:szCs w:val="14"/>
        </w:rPr>
      </w:pPr>
      <w:r w:rsidRPr="00AE3C50">
        <w:rPr>
          <w:sz w:val="14"/>
          <w:szCs w:val="14"/>
        </w:rPr>
        <w:t>3.6.10. Сведения, содержащиеся в реестре недобросовестных участников аукциона, доступны для ознакомления на официальном сайте для размещения информации о проведении торгов (</w:t>
      </w:r>
      <w:hyperlink r:id="rId40" w:history="1">
        <w:r w:rsidRPr="00AE3C50">
          <w:rPr>
            <w:sz w:val="14"/>
            <w:szCs w:val="14"/>
          </w:rPr>
          <w:t>https://torgi.gov.ru</w:t>
        </w:r>
      </w:hyperlink>
      <w:r w:rsidRPr="00AE3C50">
        <w:rPr>
          <w:sz w:val="14"/>
          <w:szCs w:val="14"/>
        </w:rPr>
        <w:t>).</w:t>
      </w:r>
    </w:p>
    <w:p w:rsidR="00D039C6" w:rsidRPr="00AE3C50" w:rsidRDefault="00D039C6" w:rsidP="00D039C6">
      <w:pPr>
        <w:autoSpaceDE w:val="0"/>
        <w:autoSpaceDN w:val="0"/>
        <w:adjustRightInd w:val="0"/>
        <w:ind w:firstLine="284"/>
        <w:jc w:val="both"/>
        <w:rPr>
          <w:sz w:val="14"/>
          <w:szCs w:val="14"/>
        </w:rPr>
      </w:pPr>
      <w:r w:rsidRPr="00AE3C50">
        <w:rPr>
          <w:sz w:val="14"/>
          <w:szCs w:val="14"/>
        </w:rPr>
        <w:t>3.6.11. Результатом административной процедуры является заключенный договор о предоставлении земельного участка.</w:t>
      </w:r>
    </w:p>
    <w:p w:rsidR="00D039C6" w:rsidRPr="00AE3C50" w:rsidRDefault="00D039C6" w:rsidP="00D039C6">
      <w:pPr>
        <w:autoSpaceDE w:val="0"/>
        <w:autoSpaceDN w:val="0"/>
        <w:adjustRightInd w:val="0"/>
        <w:ind w:firstLine="284"/>
        <w:jc w:val="both"/>
        <w:rPr>
          <w:sz w:val="14"/>
          <w:szCs w:val="14"/>
        </w:rPr>
      </w:pPr>
      <w:r w:rsidRPr="00AE3C50">
        <w:rPr>
          <w:sz w:val="14"/>
          <w:szCs w:val="14"/>
        </w:rPr>
        <w:t>Максимальный срок подписания договоров купли – продажи или аренды земельного участка не может превышать 30 дней со дня направления победителю аукциона указанных договоров для подписания.</w:t>
      </w:r>
    </w:p>
    <w:p w:rsidR="00D039C6" w:rsidRPr="00AE3C50" w:rsidRDefault="00D039C6" w:rsidP="00D039C6">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3.7. Порядок выполнения административных процедур МФЦ</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039C6" w:rsidRPr="00AE3C50" w:rsidRDefault="00D039C6" w:rsidP="00D039C6">
      <w:pPr>
        <w:autoSpaceDE w:val="0"/>
        <w:autoSpaceDN w:val="0"/>
        <w:adjustRightInd w:val="0"/>
        <w:ind w:firstLine="284"/>
        <w:jc w:val="both"/>
        <w:rPr>
          <w:sz w:val="14"/>
          <w:szCs w:val="14"/>
        </w:rPr>
      </w:pPr>
      <w:r w:rsidRPr="00AE3C50">
        <w:rPr>
          <w:sz w:val="14"/>
          <w:szCs w:val="14"/>
        </w:rPr>
        <w:t>МФЦ не осуществляет:</w:t>
      </w:r>
    </w:p>
    <w:p w:rsidR="00D039C6" w:rsidRPr="00AE3C50" w:rsidRDefault="00D039C6" w:rsidP="00D039C6">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039C6" w:rsidRPr="00AE3C50" w:rsidRDefault="00D039C6" w:rsidP="00D039C6">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41"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D039C6" w:rsidRPr="00AE3C50" w:rsidRDefault="00D039C6" w:rsidP="00D039C6">
      <w:pPr>
        <w:autoSpaceDE w:val="0"/>
        <w:autoSpaceDN w:val="0"/>
        <w:adjustRightInd w:val="0"/>
        <w:ind w:firstLine="284"/>
        <w:jc w:val="both"/>
        <w:outlineLvl w:val="1"/>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D039C6" w:rsidRPr="00AE3C50" w:rsidRDefault="00D039C6" w:rsidP="00D039C6">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2"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D039C6" w:rsidRPr="00AE3C50" w:rsidRDefault="00D039C6" w:rsidP="00D039C6">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D039C6" w:rsidRPr="00AE3C50" w:rsidRDefault="00D039C6" w:rsidP="00D039C6">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039C6" w:rsidRPr="00AE3C50" w:rsidRDefault="00D039C6" w:rsidP="00D039C6">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D039C6" w:rsidRPr="00AE3C50" w:rsidRDefault="00D039C6" w:rsidP="00D039C6">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039C6" w:rsidRPr="00AE3C50" w:rsidRDefault="00D039C6" w:rsidP="00D039C6">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039C6" w:rsidRPr="00AE3C50" w:rsidRDefault="00D039C6" w:rsidP="00C21CD2">
      <w:pPr>
        <w:autoSpaceDE w:val="0"/>
        <w:autoSpaceDN w:val="0"/>
        <w:adjustRightInd w:val="0"/>
        <w:ind w:firstLine="284"/>
        <w:jc w:val="center"/>
        <w:outlineLvl w:val="1"/>
        <w:rPr>
          <w:b/>
          <w:sz w:val="14"/>
          <w:szCs w:val="14"/>
        </w:rPr>
      </w:pPr>
      <w:r w:rsidRPr="00AE3C50">
        <w:rPr>
          <w:b/>
          <w:sz w:val="14"/>
          <w:szCs w:val="14"/>
        </w:rPr>
        <w:lastRenderedPageBreak/>
        <w:t>IV. ФОРМЫ КОНТРОЛЯ ЗА ИСПОЛНЕНИЕМ</w:t>
      </w:r>
    </w:p>
    <w:p w:rsidR="00D039C6" w:rsidRPr="00AE3C50" w:rsidRDefault="00D039C6" w:rsidP="00C21CD2">
      <w:pPr>
        <w:autoSpaceDE w:val="0"/>
        <w:autoSpaceDN w:val="0"/>
        <w:adjustRightInd w:val="0"/>
        <w:ind w:firstLine="284"/>
        <w:jc w:val="center"/>
        <w:outlineLvl w:val="1"/>
        <w:rPr>
          <w:b/>
          <w:sz w:val="14"/>
          <w:szCs w:val="14"/>
        </w:rPr>
      </w:pPr>
      <w:r w:rsidRPr="00AE3C50">
        <w:rPr>
          <w:b/>
          <w:sz w:val="14"/>
          <w:szCs w:val="14"/>
        </w:rPr>
        <w:t>АДМИНИСТРАТИВНОГО РЕГЛАМЕНТА</w:t>
      </w:r>
    </w:p>
    <w:p w:rsidR="00D039C6" w:rsidRPr="00AE3C50" w:rsidRDefault="00D039C6" w:rsidP="00D039C6">
      <w:pPr>
        <w:suppressAutoHyphens/>
        <w:ind w:firstLine="284"/>
        <w:jc w:val="both"/>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039C6" w:rsidRPr="00AE3C50" w:rsidRDefault="00D039C6" w:rsidP="00D039C6">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039C6" w:rsidRPr="00AE3C50" w:rsidRDefault="00D039C6" w:rsidP="00D039C6">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039C6" w:rsidRPr="00AE3C50" w:rsidRDefault="00D039C6" w:rsidP="00D039C6">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039C6" w:rsidRPr="00AE3C50" w:rsidRDefault="00D039C6" w:rsidP="00D039C6">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39C6" w:rsidRPr="00AE3C50" w:rsidRDefault="00D039C6" w:rsidP="00D039C6">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039C6" w:rsidRPr="00AE3C50" w:rsidRDefault="00D039C6" w:rsidP="00D039C6">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D039C6" w:rsidRPr="00AE3C50" w:rsidRDefault="00D039C6" w:rsidP="00D039C6">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039C6" w:rsidRPr="00AE3C50" w:rsidRDefault="00D039C6" w:rsidP="00D039C6">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039C6" w:rsidRPr="00AE3C50" w:rsidRDefault="00D039C6" w:rsidP="00D039C6">
      <w:pPr>
        <w:suppressAutoHyphens/>
        <w:ind w:firstLine="284"/>
        <w:jc w:val="both"/>
        <w:rPr>
          <w:sz w:val="14"/>
          <w:szCs w:val="14"/>
          <w:lang w:eastAsia="zh-CN"/>
        </w:rPr>
      </w:pPr>
      <w:r w:rsidRPr="00AE3C5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039C6" w:rsidRPr="00AE3C50" w:rsidRDefault="00D039C6" w:rsidP="00D039C6">
      <w:pPr>
        <w:suppressAutoHyphens/>
        <w:autoSpaceDE w:val="0"/>
        <w:autoSpaceDN w:val="0"/>
        <w:adjustRightInd w:val="0"/>
        <w:ind w:firstLine="284"/>
        <w:jc w:val="both"/>
        <w:rPr>
          <w:b/>
          <w:sz w:val="14"/>
          <w:szCs w:val="14"/>
          <w:lang w:eastAsia="zh-CN"/>
        </w:rPr>
      </w:pPr>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039C6" w:rsidRPr="00AE3C50" w:rsidRDefault="00D039C6" w:rsidP="00D039C6">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D039C6" w:rsidRPr="00AE3C50" w:rsidRDefault="00D039C6" w:rsidP="00D039C6">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D039C6" w:rsidRPr="00AE3C50" w:rsidRDefault="00D039C6" w:rsidP="00D039C6">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039C6" w:rsidRPr="00AE3C50" w:rsidRDefault="00D039C6" w:rsidP="00D039C6">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D039C6" w:rsidRPr="00AE3C50" w:rsidRDefault="00D039C6" w:rsidP="00D039C6">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039C6" w:rsidRPr="00AE3C50" w:rsidRDefault="00D039C6" w:rsidP="00D039C6">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039C6" w:rsidRPr="00AE3C50" w:rsidRDefault="00D039C6" w:rsidP="00D039C6">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039C6" w:rsidRPr="00AE3C50" w:rsidRDefault="00D039C6" w:rsidP="00D039C6">
      <w:pPr>
        <w:suppressAutoHyphens/>
        <w:ind w:firstLine="284"/>
        <w:jc w:val="both"/>
        <w:rPr>
          <w:sz w:val="14"/>
          <w:szCs w:val="14"/>
          <w:lang w:eastAsia="zh-CN"/>
        </w:rPr>
      </w:pPr>
      <w:r w:rsidRPr="00AE3C50">
        <w:rPr>
          <w:sz w:val="14"/>
          <w:szCs w:val="14"/>
          <w:lang w:eastAsia="zh-CN"/>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039C6" w:rsidRPr="00AE3C50" w:rsidRDefault="00D039C6" w:rsidP="00D039C6">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039C6" w:rsidRPr="00AE3C50" w:rsidRDefault="00D039C6" w:rsidP="00D039C6">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039C6" w:rsidRPr="00AE3C50" w:rsidRDefault="00D039C6" w:rsidP="00D039C6">
      <w:pPr>
        <w:suppressAutoHyphens/>
        <w:ind w:firstLine="284"/>
        <w:jc w:val="both"/>
        <w:rPr>
          <w:sz w:val="14"/>
          <w:szCs w:val="14"/>
          <w:lang w:eastAsia="zh-CN"/>
        </w:rPr>
      </w:pPr>
      <w:r w:rsidRPr="00AE3C50">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iCs/>
          <w:sz w:val="14"/>
          <w:szCs w:val="14"/>
        </w:rPr>
        <w:t>округа</w:t>
      </w:r>
      <w:r w:rsidRPr="00AE3C50">
        <w:rPr>
          <w:sz w:val="14"/>
          <w:szCs w:val="14"/>
          <w:shd w:val="clear" w:color="auto" w:fill="FFFFFF"/>
          <w:lang w:eastAsia="zh-CN"/>
        </w:rPr>
        <w:t>.</w:t>
      </w:r>
    </w:p>
    <w:p w:rsidR="00D039C6" w:rsidRPr="00AE3C50" w:rsidRDefault="00D039C6" w:rsidP="00D039C6">
      <w:pPr>
        <w:ind w:firstLine="284"/>
        <w:contextualSpacing/>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D039C6" w:rsidRPr="00AE3C50" w:rsidRDefault="00D039C6" w:rsidP="00D039C6">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039C6" w:rsidRPr="00AE3C50" w:rsidRDefault="00D039C6" w:rsidP="00D039C6">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039C6" w:rsidRPr="00AE3C50" w:rsidRDefault="00D039C6" w:rsidP="00D039C6">
      <w:pPr>
        <w:tabs>
          <w:tab w:val="num" w:pos="540"/>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w:t>
      </w:r>
      <w:r w:rsidRPr="00AE3C50">
        <w:rPr>
          <w:sz w:val="14"/>
          <w:szCs w:val="14"/>
          <w:lang w:eastAsia="zh-CN"/>
        </w:rPr>
        <w:lastRenderedPageBreak/>
        <w:t>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039C6" w:rsidRPr="00AE3C50" w:rsidRDefault="00D039C6" w:rsidP="00D039C6">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43" w:history="1">
        <w:r w:rsidRPr="00AE3C50">
          <w:rPr>
            <w:sz w:val="14"/>
            <w:szCs w:val="14"/>
            <w:lang w:eastAsia="zh-CN"/>
          </w:rPr>
          <w:t>пунктом 3 пункта</w:t>
        </w:r>
      </w:hyperlink>
      <w:r w:rsidRPr="00AE3C5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039C6" w:rsidRPr="00AE3C50" w:rsidRDefault="00D039C6" w:rsidP="00D039C6">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iCs/>
          <w:sz w:val="14"/>
          <w:szCs w:val="14"/>
        </w:rPr>
        <w:t>округа</w:t>
      </w:r>
      <w:r w:rsidRPr="00AE3C50">
        <w:rPr>
          <w:sz w:val="14"/>
          <w:szCs w:val="14"/>
          <w:lang w:eastAsia="zh-CN"/>
        </w:rPr>
        <w:t>.</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iCs/>
          <w:sz w:val="14"/>
          <w:szCs w:val="14"/>
        </w:rPr>
        <w:t>округа</w:t>
      </w:r>
      <w:r w:rsidRPr="00AE3C50">
        <w:rPr>
          <w:sz w:val="14"/>
          <w:szCs w:val="14"/>
          <w:lang w:eastAsia="zh-CN"/>
        </w:rPr>
        <w:t xml:space="preserve"> подаются Главе муниципального </w:t>
      </w:r>
      <w:r w:rsidRPr="00AE3C50">
        <w:rPr>
          <w:iCs/>
          <w:sz w:val="14"/>
          <w:szCs w:val="14"/>
        </w:rPr>
        <w:t>округа</w:t>
      </w:r>
      <w:r w:rsidRPr="00AE3C50">
        <w:rPr>
          <w:sz w:val="14"/>
          <w:szCs w:val="14"/>
          <w:lang w:eastAsia="zh-CN"/>
        </w:rPr>
        <w:t>.</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039C6" w:rsidRPr="00AE3C50" w:rsidRDefault="00D039C6" w:rsidP="00D039C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iCs/>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44"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D039C6" w:rsidRPr="00AE3C50" w:rsidRDefault="00D039C6" w:rsidP="00D039C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D039C6" w:rsidRPr="00AE3C50" w:rsidRDefault="00D039C6" w:rsidP="00D039C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039C6" w:rsidRPr="00AE3C50" w:rsidRDefault="00D039C6" w:rsidP="00D039C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039C6" w:rsidRPr="00AE3C50" w:rsidRDefault="00D039C6" w:rsidP="00D039C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 xml:space="preserve">сведения об обжалуемых решениях и действиях (бездействии) органа, предоставляющего муниципальную услугу, должностного лица органа, </w:t>
      </w:r>
      <w:r w:rsidRPr="00AE3C50">
        <w:rPr>
          <w:sz w:val="14"/>
          <w:szCs w:val="14"/>
          <w:lang w:eastAsia="zh-CN"/>
        </w:rPr>
        <w:lastRenderedPageBreak/>
        <w:t>предоставляющего муниципальную услугу либо муниципального служащего, руководителя МФЦ, специалиста МФЦ;</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039C6" w:rsidRPr="00AE3C50" w:rsidRDefault="00D039C6" w:rsidP="00D039C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Уполномоченный орган,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039C6" w:rsidRPr="00AE3C50" w:rsidRDefault="00D039C6" w:rsidP="00D039C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D039C6" w:rsidRPr="00AE3C50" w:rsidRDefault="00D039C6" w:rsidP="00D039C6">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D039C6" w:rsidRPr="00AE3C50" w:rsidRDefault="00D039C6" w:rsidP="00D039C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39C6" w:rsidRPr="00AE3C50" w:rsidRDefault="00D039C6" w:rsidP="00D039C6">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039C6" w:rsidRPr="00AE3C50" w:rsidRDefault="00D039C6" w:rsidP="00D039C6">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39C6" w:rsidRPr="00AE3C50" w:rsidRDefault="00D039C6" w:rsidP="00D039C6">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D039C6" w:rsidRPr="00AE3C50" w:rsidRDefault="00D039C6" w:rsidP="00D039C6">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iCs/>
          <w:sz w:val="14"/>
          <w:szCs w:val="14"/>
        </w:rPr>
        <w:t>округа</w:t>
      </w:r>
      <w:r w:rsidRPr="00AE3C50">
        <w:rPr>
          <w:bCs/>
          <w:sz w:val="14"/>
          <w:szCs w:val="14"/>
          <w:lang w:eastAsia="zh-CN"/>
        </w:rPr>
        <w:t xml:space="preserve">.   </w:t>
      </w:r>
    </w:p>
    <w:p w:rsidR="00D039C6" w:rsidRPr="00AE3C50" w:rsidRDefault="00D039C6" w:rsidP="00D039C6">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039C6" w:rsidRPr="00AE3C50" w:rsidRDefault="00D039C6" w:rsidP="00D039C6">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iCs/>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039C6" w:rsidRPr="00AE3C50" w:rsidRDefault="00D039C6" w:rsidP="00D039C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039C6" w:rsidRPr="00AE3C50" w:rsidRDefault="00D039C6" w:rsidP="00D039C6">
      <w:pPr>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tbl>
      <w:tblPr>
        <w:tblW w:w="0" w:type="auto"/>
        <w:tblInd w:w="1526" w:type="dxa"/>
        <w:tblLook w:val="04A0" w:firstRow="1" w:lastRow="0" w:firstColumn="1" w:lastColumn="0" w:noHBand="0" w:noVBand="1"/>
      </w:tblPr>
      <w:tblGrid>
        <w:gridCol w:w="3679"/>
      </w:tblGrid>
      <w:tr w:rsidR="00D039C6" w:rsidRPr="00AE3C50" w:rsidTr="00D039C6">
        <w:trPr>
          <w:trHeight w:val="155"/>
        </w:trPr>
        <w:tc>
          <w:tcPr>
            <w:tcW w:w="3679" w:type="dxa"/>
          </w:tcPr>
          <w:p w:rsidR="00D039C6" w:rsidRPr="00AE3C50" w:rsidRDefault="00D039C6" w:rsidP="00D039C6">
            <w:pPr>
              <w:autoSpaceDE w:val="0"/>
              <w:autoSpaceDN w:val="0"/>
              <w:adjustRightInd w:val="0"/>
              <w:jc w:val="right"/>
              <w:outlineLvl w:val="2"/>
              <w:rPr>
                <w:sz w:val="14"/>
                <w:szCs w:val="14"/>
              </w:rPr>
            </w:pPr>
            <w:r w:rsidRPr="00AE3C50">
              <w:rPr>
                <w:sz w:val="14"/>
                <w:szCs w:val="14"/>
              </w:rPr>
              <w:lastRenderedPageBreak/>
              <w:t>Приложение № 1</w:t>
            </w:r>
          </w:p>
          <w:p w:rsidR="00D039C6" w:rsidRPr="00AE3C50" w:rsidRDefault="00D039C6" w:rsidP="00D039C6">
            <w:pPr>
              <w:autoSpaceDE w:val="0"/>
              <w:autoSpaceDN w:val="0"/>
              <w:adjustRightInd w:val="0"/>
              <w:jc w:val="right"/>
              <w:outlineLvl w:val="2"/>
              <w:rPr>
                <w:sz w:val="14"/>
                <w:szCs w:val="14"/>
              </w:rPr>
            </w:pPr>
            <w:r w:rsidRPr="00AE3C50">
              <w:rPr>
                <w:sz w:val="14"/>
                <w:szCs w:val="14"/>
              </w:rPr>
              <w:t>к административному регламенту 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D039C6" w:rsidRPr="00AE3C50" w:rsidRDefault="00D039C6" w:rsidP="00D039C6">
      <w:pPr>
        <w:autoSpaceDE w:val="0"/>
        <w:autoSpaceDN w:val="0"/>
        <w:adjustRightInd w:val="0"/>
        <w:jc w:val="both"/>
        <w:rPr>
          <w:sz w:val="14"/>
          <w:szCs w:val="14"/>
        </w:rPr>
      </w:pPr>
    </w:p>
    <w:p w:rsidR="00D039C6" w:rsidRPr="00AE3C50" w:rsidRDefault="00D039C6" w:rsidP="00D039C6">
      <w:pPr>
        <w:jc w:val="center"/>
        <w:rPr>
          <w:sz w:val="14"/>
          <w:szCs w:val="14"/>
        </w:rPr>
      </w:pPr>
      <w:r w:rsidRPr="00AE3C50">
        <w:rPr>
          <w:sz w:val="14"/>
          <w:szCs w:val="14"/>
        </w:rPr>
        <w:t xml:space="preserve">                                                            В Администрацию Солецкого </w:t>
      </w:r>
    </w:p>
    <w:p w:rsidR="00D039C6" w:rsidRPr="00AE3C50" w:rsidRDefault="00D039C6" w:rsidP="00D039C6">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D039C6" w:rsidRPr="00AE3C50" w:rsidRDefault="00D039C6" w:rsidP="00D039C6">
      <w:pPr>
        <w:jc w:val="center"/>
        <w:rPr>
          <w:sz w:val="14"/>
          <w:szCs w:val="14"/>
        </w:rPr>
      </w:pPr>
      <w:r w:rsidRPr="00AE3C50">
        <w:rPr>
          <w:sz w:val="14"/>
          <w:szCs w:val="14"/>
        </w:rPr>
        <w:t xml:space="preserve">                                                                             (ФИО)</w:t>
      </w:r>
    </w:p>
    <w:p w:rsidR="00D039C6" w:rsidRPr="00AE3C50" w:rsidRDefault="00D039C6" w:rsidP="00D039C6">
      <w:pPr>
        <w:jc w:val="center"/>
        <w:rPr>
          <w:sz w:val="14"/>
          <w:szCs w:val="14"/>
        </w:rPr>
      </w:pPr>
      <w:r w:rsidRPr="00AE3C50">
        <w:rPr>
          <w:sz w:val="14"/>
          <w:szCs w:val="14"/>
        </w:rPr>
        <w:t xml:space="preserve">                                                       Контактный телефон  _____________</w:t>
      </w:r>
    </w:p>
    <w:p w:rsidR="00D039C6" w:rsidRPr="00AE3C50" w:rsidRDefault="00D039C6" w:rsidP="00D039C6">
      <w:pPr>
        <w:autoSpaceDE w:val="0"/>
        <w:autoSpaceDN w:val="0"/>
        <w:adjustRightInd w:val="0"/>
        <w:jc w:val="both"/>
        <w:outlineLvl w:val="0"/>
        <w:rPr>
          <w:kern w:val="32"/>
          <w:sz w:val="14"/>
          <w:szCs w:val="14"/>
        </w:rPr>
      </w:pPr>
    </w:p>
    <w:p w:rsidR="00D039C6" w:rsidRPr="00AE3C50" w:rsidRDefault="00D039C6" w:rsidP="00D039C6">
      <w:pPr>
        <w:autoSpaceDE w:val="0"/>
        <w:autoSpaceDN w:val="0"/>
        <w:adjustRightInd w:val="0"/>
        <w:jc w:val="center"/>
        <w:outlineLvl w:val="0"/>
        <w:rPr>
          <w:b/>
          <w:kern w:val="32"/>
          <w:sz w:val="14"/>
          <w:szCs w:val="14"/>
        </w:rPr>
      </w:pPr>
      <w:r w:rsidRPr="00AE3C50">
        <w:rPr>
          <w:b/>
          <w:kern w:val="32"/>
          <w:sz w:val="14"/>
          <w:szCs w:val="14"/>
        </w:rPr>
        <w:t>СОГЛАСИЕ</w:t>
      </w:r>
    </w:p>
    <w:p w:rsidR="00D039C6" w:rsidRPr="00AE3C50" w:rsidRDefault="00D039C6" w:rsidP="00D039C6">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D039C6" w:rsidRPr="00AE3C50" w:rsidRDefault="00D039C6" w:rsidP="00D039C6">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D039C6" w:rsidRPr="00AE3C50" w:rsidRDefault="00D039C6" w:rsidP="00D039C6">
      <w:pPr>
        <w:autoSpaceDE w:val="0"/>
        <w:autoSpaceDN w:val="0"/>
        <w:adjustRightInd w:val="0"/>
        <w:jc w:val="center"/>
        <w:outlineLvl w:val="0"/>
        <w:rPr>
          <w:kern w:val="32"/>
          <w:sz w:val="14"/>
          <w:szCs w:val="14"/>
        </w:rPr>
      </w:pPr>
      <w:r w:rsidRPr="00AE3C50">
        <w:rPr>
          <w:kern w:val="32"/>
          <w:sz w:val="14"/>
          <w:szCs w:val="14"/>
        </w:rPr>
        <w:t>(кем и когда выдан)</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 и распространяется  на   персональные  данные: _______________________________________ . </w:t>
      </w:r>
    </w:p>
    <w:p w:rsidR="00D039C6" w:rsidRPr="00AE3C50" w:rsidRDefault="00D039C6" w:rsidP="00D039C6">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D039C6" w:rsidRPr="00AE3C50" w:rsidRDefault="00D039C6" w:rsidP="00D039C6">
      <w:pPr>
        <w:autoSpaceDE w:val="0"/>
        <w:autoSpaceDN w:val="0"/>
        <w:adjustRightInd w:val="0"/>
        <w:jc w:val="both"/>
        <w:outlineLvl w:val="0"/>
        <w:rPr>
          <w:kern w:val="32"/>
          <w:sz w:val="14"/>
          <w:szCs w:val="14"/>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D039C6" w:rsidRPr="00AE3C50" w:rsidRDefault="00D039C6" w:rsidP="00D039C6">
      <w:pPr>
        <w:jc w:val="right"/>
        <w:rPr>
          <w:sz w:val="14"/>
          <w:szCs w:val="14"/>
        </w:rPr>
      </w:pPr>
    </w:p>
    <w:p w:rsidR="000454C3" w:rsidRPr="00AE3C50" w:rsidRDefault="000454C3"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89</w:t>
      </w:r>
    </w:p>
    <w:p w:rsidR="00CF390B" w:rsidRPr="00AE3C50" w:rsidRDefault="00CF390B" w:rsidP="00CF390B">
      <w:pPr>
        <w:jc w:val="center"/>
        <w:rPr>
          <w:sz w:val="14"/>
        </w:rPr>
      </w:pPr>
      <w:r w:rsidRPr="00AE3C50">
        <w:rPr>
          <w:sz w:val="14"/>
        </w:rPr>
        <w:t>г. Сольцы</w:t>
      </w:r>
    </w:p>
    <w:p w:rsidR="00D039C6" w:rsidRPr="00AE3C50" w:rsidRDefault="00D039C6" w:rsidP="00CF390B">
      <w:pPr>
        <w:jc w:val="center"/>
        <w:rPr>
          <w:sz w:val="14"/>
        </w:rPr>
      </w:pPr>
    </w:p>
    <w:tbl>
      <w:tblPr>
        <w:tblW w:w="5211" w:type="dxa"/>
        <w:tblLayout w:type="fixed"/>
        <w:tblLook w:val="0000" w:firstRow="0" w:lastRow="0" w:firstColumn="0" w:lastColumn="0" w:noHBand="0" w:noVBand="0"/>
      </w:tblPr>
      <w:tblGrid>
        <w:gridCol w:w="5211"/>
      </w:tblGrid>
      <w:tr w:rsidR="00C21CD2" w:rsidRPr="00AE3C50" w:rsidTr="00C21CD2">
        <w:tc>
          <w:tcPr>
            <w:tcW w:w="5211" w:type="dxa"/>
            <w:shd w:val="clear" w:color="auto" w:fill="auto"/>
          </w:tcPr>
          <w:p w:rsidR="00C21CD2" w:rsidRPr="00AE3C50" w:rsidRDefault="00C21CD2" w:rsidP="00C21CD2">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w:t>
            </w:r>
          </w:p>
          <w:p w:rsidR="00C21CD2" w:rsidRPr="00AE3C50" w:rsidRDefault="00C21CD2" w:rsidP="00C21CD2">
            <w:pPr>
              <w:suppressAutoHyphens/>
              <w:jc w:val="center"/>
              <w:rPr>
                <w:b/>
                <w:sz w:val="14"/>
                <w:szCs w:val="14"/>
                <w:lang w:eastAsia="zh-CN"/>
              </w:rPr>
            </w:pPr>
            <w:r w:rsidRPr="00AE3C50">
              <w:rPr>
                <w:b/>
                <w:sz w:val="14"/>
                <w:szCs w:val="14"/>
                <w:lang w:eastAsia="zh-CN"/>
              </w:rPr>
              <w:t xml:space="preserve">предоставления муниципальной услуги </w:t>
            </w:r>
          </w:p>
          <w:p w:rsidR="00C21CD2" w:rsidRPr="00AE3C50" w:rsidRDefault="00C21CD2" w:rsidP="00C21CD2">
            <w:pPr>
              <w:suppressAutoHyphens/>
              <w:jc w:val="center"/>
              <w:rPr>
                <w:b/>
                <w:sz w:val="14"/>
                <w:szCs w:val="14"/>
                <w:lang w:eastAsia="zh-CN"/>
              </w:rPr>
            </w:pPr>
            <w:r w:rsidRPr="00AE3C50">
              <w:rPr>
                <w:b/>
                <w:sz w:val="14"/>
                <w:szCs w:val="14"/>
                <w:lang w:eastAsia="zh-CN"/>
              </w:rPr>
              <w:t xml:space="preserve">«Установление сервитута в отношении земельного участка, </w:t>
            </w:r>
          </w:p>
          <w:p w:rsidR="00C21CD2" w:rsidRPr="00AE3C50" w:rsidRDefault="00C21CD2" w:rsidP="00C21CD2">
            <w:pPr>
              <w:suppressAutoHyphens/>
              <w:jc w:val="center"/>
              <w:rPr>
                <w:b/>
                <w:sz w:val="14"/>
                <w:szCs w:val="14"/>
                <w:lang w:eastAsia="zh-CN"/>
              </w:rPr>
            </w:pPr>
            <w:r w:rsidRPr="00AE3C50">
              <w:rPr>
                <w:b/>
                <w:sz w:val="14"/>
                <w:szCs w:val="14"/>
                <w:lang w:eastAsia="zh-CN"/>
              </w:rPr>
              <w:t xml:space="preserve">находящегося в муниципальной собственности </w:t>
            </w:r>
          </w:p>
          <w:p w:rsidR="00C21CD2" w:rsidRPr="00AE3C50" w:rsidRDefault="00C21CD2" w:rsidP="00C21CD2">
            <w:pPr>
              <w:suppressAutoHyphens/>
              <w:jc w:val="center"/>
              <w:rPr>
                <w:sz w:val="14"/>
                <w:szCs w:val="14"/>
                <w:lang w:eastAsia="zh-CN"/>
              </w:rPr>
            </w:pPr>
            <w:r w:rsidRPr="00AE3C50">
              <w:rPr>
                <w:b/>
                <w:sz w:val="14"/>
                <w:szCs w:val="14"/>
                <w:lang w:eastAsia="zh-CN"/>
              </w:rPr>
              <w:t>или государственная собственность на который не разграничена»</w:t>
            </w:r>
          </w:p>
        </w:tc>
      </w:tr>
    </w:tbl>
    <w:p w:rsidR="00C21CD2" w:rsidRPr="00AE3C50" w:rsidRDefault="00C21CD2" w:rsidP="00C21CD2">
      <w:pPr>
        <w:suppressAutoHyphens/>
        <w:rPr>
          <w:sz w:val="14"/>
          <w:szCs w:val="14"/>
          <w:lang w:eastAsia="zh-CN"/>
        </w:rPr>
      </w:pPr>
    </w:p>
    <w:p w:rsidR="00C21CD2" w:rsidRPr="00AE3C50" w:rsidRDefault="00C21CD2" w:rsidP="00C21CD2">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45"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C21CD2" w:rsidRPr="00AE3C50" w:rsidRDefault="00C21CD2" w:rsidP="00C21CD2">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C21CD2" w:rsidRPr="00AE3C50" w:rsidRDefault="00C21CD2" w:rsidP="00C21CD2">
      <w:pPr>
        <w:suppressAutoHyphens/>
        <w:ind w:firstLine="284"/>
        <w:jc w:val="both"/>
        <w:rPr>
          <w:sz w:val="14"/>
          <w:szCs w:val="14"/>
          <w:lang w:eastAsia="zh-CN"/>
        </w:rPr>
      </w:pPr>
      <w:r w:rsidRPr="00AE3C50">
        <w:rPr>
          <w:sz w:val="14"/>
          <w:szCs w:val="14"/>
          <w:lang w:eastAsia="zh-CN"/>
        </w:rPr>
        <w:t>2. Считать утратившими силу постановления:</w:t>
      </w:r>
    </w:p>
    <w:p w:rsidR="00C21CD2" w:rsidRPr="00AE3C50" w:rsidRDefault="00C21CD2" w:rsidP="00C21CD2">
      <w:pPr>
        <w:suppressAutoHyphens/>
        <w:ind w:firstLine="284"/>
        <w:jc w:val="both"/>
        <w:rPr>
          <w:sz w:val="14"/>
          <w:szCs w:val="14"/>
          <w:lang w:eastAsia="zh-CN"/>
        </w:rPr>
      </w:pPr>
      <w:r w:rsidRPr="00AE3C50">
        <w:rPr>
          <w:sz w:val="14"/>
          <w:szCs w:val="14"/>
          <w:lang w:eastAsia="zh-CN"/>
        </w:rPr>
        <w:t xml:space="preserve">Администрации муниципального района от 20.07.2020 № 797 «Об утверждении административного регламента по предоставлению муниципальной </w:t>
      </w:r>
      <w:r w:rsidRPr="00AE3C50">
        <w:rPr>
          <w:sz w:val="14"/>
          <w:szCs w:val="14"/>
          <w:lang w:eastAsia="zh-CN"/>
        </w:rPr>
        <w:lastRenderedPageBreak/>
        <w:t>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C21CD2" w:rsidRPr="00AE3C50" w:rsidRDefault="00C21CD2" w:rsidP="00C21CD2">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15.03.2016 № 64 «Об утверждении административного регламента предоставления муниципальной услуги «Установление сервитута в отношении земельного участка, государственная собственность на который не разграничена»;</w:t>
      </w:r>
    </w:p>
    <w:p w:rsidR="00C21CD2" w:rsidRPr="00AE3C50" w:rsidRDefault="00C21CD2" w:rsidP="00C21CD2">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12.03.2018 № 34 «О внесении изменений в административный регламент предоставления муниципальной услуги «Установление сервитута в отношении земельного участка, государственная собственность на который не разграничена».</w:t>
      </w:r>
    </w:p>
    <w:p w:rsidR="00C21CD2" w:rsidRPr="00AE3C50" w:rsidRDefault="00C21CD2" w:rsidP="00C21CD2">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C21CD2" w:rsidRPr="00AE3C50" w:rsidRDefault="00C21CD2" w:rsidP="00C21CD2">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C21CD2" w:rsidRPr="00AE3C50" w:rsidRDefault="00C21CD2" w:rsidP="00C21CD2">
      <w:pPr>
        <w:jc w:val="both"/>
        <w:rPr>
          <w:sz w:val="14"/>
          <w:szCs w:val="14"/>
        </w:rPr>
      </w:pPr>
    </w:p>
    <w:p w:rsidR="00C21CD2" w:rsidRPr="00AE3C50" w:rsidRDefault="00C21CD2" w:rsidP="00C21CD2">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C21CD2" w:rsidRPr="00AE3C50" w:rsidRDefault="00C21CD2" w:rsidP="00C21CD2">
      <w:pPr>
        <w:tabs>
          <w:tab w:val="left" w:pos="6800"/>
        </w:tabs>
        <w:rPr>
          <w:b/>
          <w:sz w:val="14"/>
          <w:szCs w:val="14"/>
        </w:rPr>
      </w:pPr>
    </w:p>
    <w:p w:rsidR="00C21CD2" w:rsidRPr="00AE3C50" w:rsidRDefault="00C21CD2" w:rsidP="00C21CD2">
      <w:pPr>
        <w:tabs>
          <w:tab w:val="left" w:pos="6800"/>
        </w:tabs>
        <w:rPr>
          <w:b/>
          <w:sz w:val="14"/>
          <w:szCs w:val="14"/>
        </w:rPr>
      </w:pPr>
    </w:p>
    <w:tbl>
      <w:tblPr>
        <w:tblW w:w="0" w:type="auto"/>
        <w:tblInd w:w="2376" w:type="dxa"/>
        <w:tblLook w:val="04A0" w:firstRow="1" w:lastRow="0" w:firstColumn="1" w:lastColumn="0" w:noHBand="0" w:noVBand="1"/>
      </w:tblPr>
      <w:tblGrid>
        <w:gridCol w:w="2694"/>
      </w:tblGrid>
      <w:tr w:rsidR="00815AA4" w:rsidRPr="00AE3C50" w:rsidTr="00C21CD2">
        <w:tc>
          <w:tcPr>
            <w:tcW w:w="2694" w:type="dxa"/>
          </w:tcPr>
          <w:p w:rsidR="00C21CD2" w:rsidRPr="00AE3C50" w:rsidRDefault="00C21CD2" w:rsidP="00C21CD2">
            <w:pPr>
              <w:autoSpaceDE w:val="0"/>
              <w:autoSpaceDN w:val="0"/>
              <w:adjustRightInd w:val="0"/>
              <w:jc w:val="right"/>
              <w:rPr>
                <w:sz w:val="14"/>
                <w:szCs w:val="14"/>
              </w:rPr>
            </w:pPr>
            <w:r w:rsidRPr="00AE3C50">
              <w:rPr>
                <w:sz w:val="14"/>
                <w:szCs w:val="14"/>
              </w:rPr>
              <w:t>Утвержден</w:t>
            </w:r>
          </w:p>
          <w:p w:rsidR="00C21CD2" w:rsidRPr="00AE3C50" w:rsidRDefault="00C21CD2" w:rsidP="00C21CD2">
            <w:pPr>
              <w:autoSpaceDE w:val="0"/>
              <w:autoSpaceDN w:val="0"/>
              <w:adjustRightInd w:val="0"/>
              <w:jc w:val="right"/>
              <w:rPr>
                <w:sz w:val="14"/>
                <w:szCs w:val="14"/>
              </w:rPr>
            </w:pPr>
            <w:r w:rsidRPr="00AE3C50">
              <w:rPr>
                <w:sz w:val="14"/>
                <w:szCs w:val="14"/>
              </w:rPr>
              <w:t>постановлением Администрации</w:t>
            </w:r>
          </w:p>
          <w:p w:rsidR="00C21CD2" w:rsidRPr="00AE3C50" w:rsidRDefault="00C21CD2" w:rsidP="00C21CD2">
            <w:pPr>
              <w:autoSpaceDE w:val="0"/>
              <w:autoSpaceDN w:val="0"/>
              <w:adjustRightInd w:val="0"/>
              <w:jc w:val="right"/>
              <w:rPr>
                <w:sz w:val="14"/>
                <w:szCs w:val="14"/>
              </w:rPr>
            </w:pPr>
            <w:r w:rsidRPr="00AE3C50">
              <w:rPr>
                <w:sz w:val="14"/>
                <w:szCs w:val="14"/>
              </w:rPr>
              <w:t>муниципального округа</w:t>
            </w:r>
          </w:p>
          <w:p w:rsidR="00C21CD2" w:rsidRPr="00AE3C50" w:rsidRDefault="00C21CD2" w:rsidP="00C21CD2">
            <w:pPr>
              <w:autoSpaceDE w:val="0"/>
              <w:autoSpaceDN w:val="0"/>
              <w:adjustRightInd w:val="0"/>
              <w:jc w:val="right"/>
              <w:rPr>
                <w:sz w:val="14"/>
                <w:szCs w:val="14"/>
              </w:rPr>
            </w:pPr>
            <w:r w:rsidRPr="00AE3C50">
              <w:rPr>
                <w:sz w:val="14"/>
                <w:szCs w:val="14"/>
              </w:rPr>
              <w:t>от 25.01.2021 № 89</w:t>
            </w:r>
          </w:p>
          <w:p w:rsidR="00C21CD2" w:rsidRPr="00AE3C50" w:rsidRDefault="00C21CD2" w:rsidP="00C21CD2">
            <w:pPr>
              <w:autoSpaceDE w:val="0"/>
              <w:autoSpaceDN w:val="0"/>
              <w:adjustRightInd w:val="0"/>
              <w:jc w:val="right"/>
              <w:rPr>
                <w:sz w:val="14"/>
                <w:szCs w:val="14"/>
              </w:rPr>
            </w:pPr>
          </w:p>
        </w:tc>
      </w:tr>
    </w:tbl>
    <w:p w:rsidR="00C21CD2" w:rsidRPr="00AE3C50" w:rsidRDefault="00C21CD2" w:rsidP="00C21CD2">
      <w:pPr>
        <w:autoSpaceDE w:val="0"/>
        <w:autoSpaceDN w:val="0"/>
        <w:adjustRightInd w:val="0"/>
        <w:jc w:val="center"/>
        <w:rPr>
          <w:b/>
          <w:sz w:val="14"/>
          <w:szCs w:val="14"/>
        </w:rPr>
      </w:pPr>
      <w:r w:rsidRPr="00AE3C50">
        <w:rPr>
          <w:b/>
          <w:bCs/>
          <w:sz w:val="14"/>
          <w:szCs w:val="14"/>
        </w:rPr>
        <w:t>АДМИНИСТРАТИВНЫЙ РЕГЛАМЕНТ</w:t>
      </w:r>
      <w:r w:rsidRPr="00AE3C50">
        <w:rPr>
          <w:b/>
          <w:bCs/>
          <w:sz w:val="14"/>
          <w:szCs w:val="14"/>
        </w:rPr>
        <w:br/>
        <w:t>ПРЕДОСТАВЛЕНИЯ МУНИЦИПАЛЬНОЙ УСЛУГИ</w:t>
      </w:r>
      <w:r w:rsidRPr="00AE3C50">
        <w:rPr>
          <w:b/>
          <w:bCs/>
          <w:sz w:val="14"/>
          <w:szCs w:val="14"/>
        </w:rPr>
        <w:br/>
        <w:t>«</w:t>
      </w:r>
      <w:r w:rsidRPr="00AE3C50">
        <w:rPr>
          <w:b/>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AE3C50">
        <w:rPr>
          <w:b/>
          <w:bCs/>
          <w:sz w:val="14"/>
          <w:szCs w:val="14"/>
        </w:rPr>
        <w:t>»</w:t>
      </w:r>
    </w:p>
    <w:p w:rsidR="00C21CD2" w:rsidRPr="00AE3C50" w:rsidRDefault="00C21CD2" w:rsidP="00C21CD2">
      <w:pPr>
        <w:autoSpaceDE w:val="0"/>
        <w:autoSpaceDN w:val="0"/>
        <w:adjustRightInd w:val="0"/>
        <w:jc w:val="center"/>
        <w:outlineLvl w:val="1"/>
        <w:rPr>
          <w:b/>
          <w:bCs/>
          <w:sz w:val="14"/>
          <w:szCs w:val="14"/>
        </w:rPr>
      </w:pPr>
    </w:p>
    <w:p w:rsidR="00C21CD2" w:rsidRPr="00AE3C50" w:rsidRDefault="00C21CD2" w:rsidP="00C21CD2">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C21CD2" w:rsidRPr="00AE3C50" w:rsidRDefault="00C21CD2" w:rsidP="00C21CD2">
      <w:pPr>
        <w:autoSpaceDE w:val="0"/>
        <w:autoSpaceDN w:val="0"/>
        <w:adjustRightInd w:val="0"/>
        <w:ind w:firstLine="284"/>
        <w:jc w:val="both"/>
        <w:rPr>
          <w:b/>
          <w:sz w:val="14"/>
          <w:szCs w:val="14"/>
        </w:rPr>
      </w:pPr>
      <w:r w:rsidRPr="00AE3C50">
        <w:rPr>
          <w:b/>
          <w:sz w:val="14"/>
          <w:szCs w:val="14"/>
        </w:rPr>
        <w:t>1.1. Предмет регулирования регламента</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установления сервитута в отношении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1.2. Круг заявителей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желающие использовать земельные участки, находящегося в  муниципальной собственности или  государственная собственность на  который не разграничена (далее – земельные участки), на условиях сервитута для целей: </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проведения изыскательских работ; </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ведения работ, связанных с пользованием недрами.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C21CD2" w:rsidRPr="00AE3C50" w:rsidRDefault="00C21CD2" w:rsidP="00C21CD2">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в региональной государственной информационной системе «Портал государственных и муниципальных услуг (функций) Новгородской области» </w:t>
      </w:r>
      <w:r w:rsidRPr="00AE3C50">
        <w:rPr>
          <w:iCs/>
          <w:sz w:val="14"/>
          <w:szCs w:val="14"/>
        </w:rPr>
        <w:lastRenderedPageBreak/>
        <w:t>(далее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1.3.3.2. Круг заявителей.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1.3.5.3. Уведомление о мотивированном отказе в предоставлении муниципальной услуги.</w:t>
      </w:r>
    </w:p>
    <w:p w:rsidR="00C21CD2" w:rsidRPr="00AE3C50" w:rsidRDefault="00C21CD2" w:rsidP="00C21CD2">
      <w:pPr>
        <w:keepNext/>
        <w:ind w:firstLine="284"/>
        <w:jc w:val="center"/>
        <w:outlineLvl w:val="3"/>
        <w:rPr>
          <w:b/>
          <w:sz w:val="14"/>
          <w:szCs w:val="14"/>
        </w:rPr>
      </w:pPr>
      <w:r w:rsidRPr="00AE3C50">
        <w:rPr>
          <w:b/>
          <w:sz w:val="14"/>
          <w:szCs w:val="14"/>
          <w:lang w:val="en-US"/>
        </w:rPr>
        <w:t>II</w:t>
      </w:r>
      <w:r w:rsidRPr="00AE3C50">
        <w:rPr>
          <w:b/>
          <w:sz w:val="14"/>
          <w:szCs w:val="14"/>
        </w:rPr>
        <w:t xml:space="preserve">. СТАНДАРТ ПРЕДОСТАВЛЕНИЯ </w:t>
      </w:r>
    </w:p>
    <w:p w:rsidR="00C21CD2" w:rsidRPr="00AE3C50" w:rsidRDefault="00C21CD2" w:rsidP="00C21CD2">
      <w:pPr>
        <w:keepNext/>
        <w:ind w:firstLine="284"/>
        <w:jc w:val="center"/>
        <w:outlineLvl w:val="3"/>
        <w:rPr>
          <w:b/>
          <w:sz w:val="14"/>
          <w:szCs w:val="14"/>
        </w:rPr>
      </w:pPr>
      <w:r w:rsidRPr="00AE3C50">
        <w:rPr>
          <w:b/>
          <w:sz w:val="14"/>
          <w:szCs w:val="14"/>
        </w:rPr>
        <w:t>МУНИЦИПАЛЬНОЙ УСЛУГИ</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C21CD2" w:rsidRPr="00AE3C50" w:rsidRDefault="00C21CD2" w:rsidP="00C21CD2">
      <w:pPr>
        <w:autoSpaceDE w:val="0"/>
        <w:autoSpaceDN w:val="0"/>
        <w:adjustRightInd w:val="0"/>
        <w:ind w:firstLine="284"/>
        <w:contextualSpacing/>
        <w:jc w:val="both"/>
        <w:rPr>
          <w:iCs/>
          <w:sz w:val="14"/>
          <w:szCs w:val="14"/>
        </w:rPr>
      </w:pPr>
      <w:r w:rsidRPr="00AE3C50">
        <w:rPr>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C21CD2" w:rsidRPr="00AE3C50" w:rsidRDefault="00C21CD2" w:rsidP="00C21CD2">
      <w:pPr>
        <w:ind w:firstLine="284"/>
        <w:rPr>
          <w:sz w:val="14"/>
          <w:szCs w:val="14"/>
        </w:rPr>
      </w:pPr>
      <w:r w:rsidRPr="00AE3C50">
        <w:rPr>
          <w:sz w:val="14"/>
          <w:szCs w:val="14"/>
        </w:rPr>
        <w:t>2.2.1. Муниципальная услуга предоставляется:</w:t>
      </w:r>
    </w:p>
    <w:p w:rsidR="00C21CD2" w:rsidRPr="00AE3C50" w:rsidRDefault="00C21CD2" w:rsidP="00C21CD2">
      <w:pPr>
        <w:ind w:firstLine="284"/>
        <w:contextualSpacing/>
        <w:jc w:val="both"/>
        <w:rPr>
          <w:sz w:val="14"/>
          <w:szCs w:val="14"/>
        </w:rPr>
      </w:pPr>
      <w:r w:rsidRPr="00AE3C50">
        <w:rPr>
          <w:sz w:val="14"/>
          <w:szCs w:val="14"/>
        </w:rPr>
        <w:t xml:space="preserve">отделом имущественных и земельных отношений Администрации Солецкого муниципального </w:t>
      </w:r>
      <w:r w:rsidRPr="00AE3C50">
        <w:rPr>
          <w:iCs/>
          <w:sz w:val="14"/>
          <w:szCs w:val="14"/>
        </w:rPr>
        <w:t>округа</w:t>
      </w:r>
      <w:r w:rsidRPr="00AE3C50">
        <w:rPr>
          <w:sz w:val="14"/>
          <w:szCs w:val="14"/>
        </w:rPr>
        <w:t xml:space="preserve"> (далее –  отдел);</w:t>
      </w:r>
    </w:p>
    <w:p w:rsidR="00C21CD2" w:rsidRPr="00AE3C50" w:rsidRDefault="00C21CD2" w:rsidP="00C21CD2">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C21CD2" w:rsidRPr="00AE3C50" w:rsidRDefault="00C21CD2" w:rsidP="00C21CD2">
      <w:pPr>
        <w:ind w:firstLine="284"/>
        <w:jc w:val="both"/>
        <w:rPr>
          <w:sz w:val="14"/>
          <w:szCs w:val="14"/>
        </w:rPr>
      </w:pPr>
      <w:r w:rsidRPr="00AE3C50">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w:t>
      </w:r>
      <w:r w:rsidRPr="00AE3C50">
        <w:rPr>
          <w:iCs/>
          <w:sz w:val="14"/>
          <w:szCs w:val="14"/>
        </w:rPr>
        <w:t>округа</w:t>
      </w:r>
      <w:r w:rsidRPr="00AE3C50">
        <w:rPr>
          <w:sz w:val="14"/>
          <w:szCs w:val="14"/>
        </w:rPr>
        <w:t>.</w:t>
      </w:r>
    </w:p>
    <w:p w:rsidR="00C21CD2" w:rsidRPr="00AE3C50" w:rsidRDefault="00C21CD2" w:rsidP="00C21CD2">
      <w:pPr>
        <w:ind w:firstLine="284"/>
        <w:jc w:val="both"/>
        <w:rPr>
          <w:sz w:val="14"/>
          <w:szCs w:val="14"/>
        </w:rPr>
      </w:pPr>
      <w:r w:rsidRPr="00AE3C5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C21CD2" w:rsidRPr="00AE3C50" w:rsidRDefault="00C21CD2" w:rsidP="00C21CD2">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C21CD2" w:rsidRPr="00AE3C50" w:rsidRDefault="00C21CD2" w:rsidP="00C21CD2">
      <w:pPr>
        <w:ind w:firstLine="284"/>
        <w:jc w:val="both"/>
        <w:rPr>
          <w:sz w:val="14"/>
          <w:szCs w:val="14"/>
        </w:rPr>
      </w:pPr>
      <w:r w:rsidRPr="00AE3C50">
        <w:rPr>
          <w:sz w:val="14"/>
          <w:szCs w:val="14"/>
        </w:rPr>
        <w:lastRenderedPageBreak/>
        <w:t>2.3.1. Окончательными результатами предоставления муниципальной услуги являются:</w:t>
      </w:r>
    </w:p>
    <w:p w:rsidR="00C21CD2" w:rsidRPr="00AE3C50" w:rsidRDefault="00C21CD2" w:rsidP="00C21CD2">
      <w:pPr>
        <w:autoSpaceDE w:val="0"/>
        <w:autoSpaceDN w:val="0"/>
        <w:adjustRightInd w:val="0"/>
        <w:ind w:firstLine="284"/>
        <w:jc w:val="both"/>
        <w:rPr>
          <w:sz w:val="14"/>
          <w:szCs w:val="14"/>
        </w:rPr>
      </w:pPr>
      <w:r w:rsidRPr="00AE3C50">
        <w:rPr>
          <w:sz w:val="14"/>
          <w:szCs w:val="14"/>
        </w:rPr>
        <w:t>соглашение об установлении сервитута в отношении земельного участка;</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проект соглашения об установлении сервитута в отношении всего участка либо части земельного участка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w:t>
      </w:r>
    </w:p>
    <w:p w:rsidR="00C21CD2" w:rsidRPr="00AE3C50" w:rsidRDefault="00C21CD2" w:rsidP="00C21CD2">
      <w:pPr>
        <w:autoSpaceDE w:val="0"/>
        <w:autoSpaceDN w:val="0"/>
        <w:adjustRightInd w:val="0"/>
        <w:ind w:firstLine="284"/>
        <w:jc w:val="both"/>
        <w:rPr>
          <w:sz w:val="14"/>
          <w:szCs w:val="14"/>
        </w:rPr>
      </w:pPr>
      <w:r w:rsidRPr="00AE3C50">
        <w:rPr>
          <w:sz w:val="14"/>
          <w:szCs w:val="14"/>
        </w:rPr>
        <w:t>решение об отказе в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2.3.2. Промежуточными результатами предоставления муниципальной услуги являются:</w:t>
      </w:r>
    </w:p>
    <w:p w:rsidR="00C21CD2" w:rsidRPr="00AE3C50" w:rsidRDefault="00C21CD2" w:rsidP="00C21CD2">
      <w:pPr>
        <w:autoSpaceDE w:val="0"/>
        <w:autoSpaceDN w:val="0"/>
        <w:adjustRightInd w:val="0"/>
        <w:ind w:firstLine="284"/>
        <w:jc w:val="both"/>
        <w:rPr>
          <w:sz w:val="14"/>
          <w:szCs w:val="14"/>
        </w:rPr>
      </w:pPr>
      <w:r w:rsidRPr="00AE3C50">
        <w:rPr>
          <w:sz w:val="14"/>
          <w:szCs w:val="14"/>
        </w:rPr>
        <w:t>уведомление о возможности заключения соглашения об установлении сервитута в предложенных заявителем границах;</w:t>
      </w:r>
    </w:p>
    <w:p w:rsidR="00C21CD2" w:rsidRPr="00AE3C50" w:rsidRDefault="00C21CD2" w:rsidP="00C21CD2">
      <w:pPr>
        <w:autoSpaceDE w:val="0"/>
        <w:autoSpaceDN w:val="0"/>
        <w:adjustRightInd w:val="0"/>
        <w:ind w:firstLine="284"/>
        <w:jc w:val="both"/>
        <w:rPr>
          <w:sz w:val="14"/>
          <w:szCs w:val="14"/>
        </w:rPr>
      </w:pPr>
      <w:r w:rsidRPr="00AE3C50">
        <w:rPr>
          <w:sz w:val="14"/>
          <w:szCs w:val="14"/>
        </w:rPr>
        <w:t>предложение о заключении соглашения об установлении сервитута в иных границах.</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2.4.1. Максимальный срок предоставления муниципальной услуги составляет не более 35 календарных дней со дня поступления в Уполномоченный орган документов, указанных в пункте 2.6.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При этом: </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в случае наличия оснований для отказа в предоставлении муниципальной услуги, предусмотренных </w:t>
      </w:r>
      <w:hyperlink r:id="rId46" w:history="1">
        <w:r w:rsidRPr="00AE3C50">
          <w:rPr>
            <w:sz w:val="14"/>
            <w:szCs w:val="14"/>
          </w:rPr>
          <w:t>пунктом 2.10</w:t>
        </w:r>
      </w:hyperlink>
      <w:r w:rsidRPr="00AE3C50">
        <w:rPr>
          <w:sz w:val="14"/>
          <w:szCs w:val="14"/>
        </w:rPr>
        <w:t>.2 настоящего административного регламента, такое решение об отказе направляется заявителю в срок, не превышающий 20 календарных дней со дня поступления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направляются заявителю в срок, не превышающий 20 календарных дней со дня поступления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проект соглашения об установлении сервитута в отношении всего участка (части земельного участка), в случае заключения соглашения об установлении сервитута на срок до трех лет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направляются заявителю в срок, не превышающий 20 календарных дней со дня поступления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соглашение об установлении сервитута в отношении части земельного участка направляются заявителю для подписания в срок не более чем</w:t>
      </w:r>
      <w:r w:rsidRPr="00AE3C50">
        <w:rPr>
          <w:sz w:val="14"/>
          <w:szCs w:val="14"/>
        </w:rPr>
        <w:br/>
        <w:t>15 календарных дней со дня представления в Уполномоченный орган уведомления о государственном кадастровом учете части (частей) земельного участка, в отношении которой устанавливается сервитут.</w:t>
      </w:r>
    </w:p>
    <w:p w:rsidR="00C21CD2" w:rsidRPr="00AE3C50" w:rsidRDefault="00C21CD2" w:rsidP="00C21CD2">
      <w:pPr>
        <w:autoSpaceDE w:val="0"/>
        <w:autoSpaceDN w:val="0"/>
        <w:adjustRightInd w:val="0"/>
        <w:ind w:firstLine="284"/>
        <w:jc w:val="both"/>
        <w:rPr>
          <w:sz w:val="14"/>
          <w:szCs w:val="14"/>
        </w:rPr>
      </w:pPr>
      <w:r w:rsidRPr="00AE3C50">
        <w:rPr>
          <w:sz w:val="14"/>
          <w:szCs w:val="14"/>
        </w:rPr>
        <w:t>2.4.2. В срок предоставления муниципальной услуги не включается период с момента направления заявителю промежуточного результата предоставления муниципальной услуги до момента поступления в Уполномоченный орган уведомления о кадастровом учете части земельного участка, в отношении которой планируется установление сервитута.</w:t>
      </w:r>
    </w:p>
    <w:p w:rsidR="00C21CD2" w:rsidRPr="00AE3C50" w:rsidRDefault="00C21CD2" w:rsidP="00C21CD2">
      <w:pPr>
        <w:autoSpaceDE w:val="0"/>
        <w:autoSpaceDN w:val="0"/>
        <w:adjustRightInd w:val="0"/>
        <w:ind w:firstLine="284"/>
        <w:jc w:val="both"/>
        <w:rPr>
          <w:sz w:val="14"/>
          <w:szCs w:val="14"/>
        </w:rPr>
      </w:pPr>
      <w:r w:rsidRPr="00AE3C50">
        <w:rPr>
          <w:sz w:val="14"/>
          <w:szCs w:val="14"/>
        </w:rPr>
        <w:t>2.4.3. Результат предоставления муниципальной услуги выдается (направляется) заявителю  способом, указанным в заявлении:</w:t>
      </w:r>
    </w:p>
    <w:p w:rsidR="00C21CD2" w:rsidRPr="00AE3C50" w:rsidRDefault="00C21CD2" w:rsidP="00C21CD2">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C21CD2" w:rsidRPr="00AE3C50" w:rsidRDefault="00C21CD2" w:rsidP="00C21CD2">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C21CD2" w:rsidRPr="00AE3C50" w:rsidRDefault="00C21CD2" w:rsidP="00C21CD2">
      <w:pPr>
        <w:autoSpaceDE w:val="0"/>
        <w:autoSpaceDN w:val="0"/>
        <w:adjustRightInd w:val="0"/>
        <w:ind w:firstLine="284"/>
        <w:jc w:val="both"/>
        <w:rPr>
          <w:sz w:val="14"/>
          <w:szCs w:val="14"/>
        </w:rPr>
      </w:pPr>
      <w:r w:rsidRPr="00AE3C50">
        <w:rPr>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lastRenderedPageBreak/>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C21CD2" w:rsidRPr="00AE3C50" w:rsidRDefault="00C21CD2" w:rsidP="00C21CD2">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2.6.1. С целью установления сервитута в отношении земельного участка заявитель направляет (представляет):</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заявление о заключении соглашения об установлении сервитута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C21CD2" w:rsidRPr="00AE3C50" w:rsidRDefault="00C21CD2" w:rsidP="00C21CD2">
      <w:pPr>
        <w:autoSpaceDE w:val="0"/>
        <w:autoSpaceDN w:val="0"/>
        <w:adjustRightInd w:val="0"/>
        <w:ind w:firstLine="284"/>
        <w:jc w:val="both"/>
        <w:rPr>
          <w:sz w:val="14"/>
          <w:szCs w:val="14"/>
        </w:rPr>
      </w:pPr>
      <w:r w:rsidRPr="00AE3C50">
        <w:rPr>
          <w:sz w:val="14"/>
          <w:szCs w:val="14"/>
        </w:rPr>
        <w:t>документ, удостоверяющий личность заявителя либо личность представителя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схема границ сервитута на кадастровом плане территории (если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C21CD2" w:rsidRPr="00AE3C50" w:rsidRDefault="00C21CD2" w:rsidP="00C21CD2">
      <w:pPr>
        <w:autoSpaceDE w:val="0"/>
        <w:autoSpaceDN w:val="0"/>
        <w:adjustRightInd w:val="0"/>
        <w:ind w:firstLine="284"/>
        <w:jc w:val="both"/>
        <w:rPr>
          <w:sz w:val="14"/>
          <w:szCs w:val="14"/>
        </w:rPr>
      </w:pPr>
      <w:r w:rsidRPr="00AE3C50">
        <w:rPr>
          <w:sz w:val="14"/>
          <w:szCs w:val="1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2.6.2. В случае получения заявителем от Уполномоченного органа уведомления о возможности заключения соглашения об установлении сервитута или предложения о заключении соглашения об установлении сервитута в иных границах заявитель должен представить в Уполномоченный орган: </w:t>
      </w:r>
    </w:p>
    <w:p w:rsidR="00C21CD2" w:rsidRPr="00AE3C50" w:rsidRDefault="00C21CD2" w:rsidP="00C21CD2">
      <w:pPr>
        <w:autoSpaceDE w:val="0"/>
        <w:autoSpaceDN w:val="0"/>
        <w:adjustRightInd w:val="0"/>
        <w:ind w:firstLine="284"/>
        <w:jc w:val="both"/>
        <w:rPr>
          <w:sz w:val="14"/>
          <w:szCs w:val="14"/>
        </w:rPr>
      </w:pPr>
      <w:r w:rsidRPr="00AE3C50">
        <w:rPr>
          <w:sz w:val="14"/>
          <w:szCs w:val="14"/>
        </w:rPr>
        <w:t>уведомление о кадастровом учете части земельного участка, в отношении которой устанавливается сервитут</w:t>
      </w:r>
    </w:p>
    <w:p w:rsidR="00C21CD2" w:rsidRPr="00AE3C50" w:rsidRDefault="00C21CD2" w:rsidP="00C21CD2">
      <w:pPr>
        <w:autoSpaceDE w:val="0"/>
        <w:autoSpaceDN w:val="0"/>
        <w:adjustRightInd w:val="0"/>
        <w:ind w:firstLine="284"/>
        <w:jc w:val="both"/>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2.6.4. Подача заявления свидетельствует о согласии заявителя на обработку его персональных данных (для заявителя – физического лица).</w:t>
      </w:r>
    </w:p>
    <w:p w:rsidR="00C21CD2" w:rsidRPr="00AE3C50" w:rsidRDefault="00C21CD2" w:rsidP="00C21CD2">
      <w:pPr>
        <w:autoSpaceDE w:val="0"/>
        <w:autoSpaceDN w:val="0"/>
        <w:adjustRightInd w:val="0"/>
        <w:ind w:firstLine="284"/>
        <w:jc w:val="both"/>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AE3C50">
        <w:rPr>
          <w:sz w:val="14"/>
          <w:szCs w:val="14"/>
        </w:rPr>
        <w:br/>
        <w:t>в случае, если заявитель не представил указанные документы  по собственной инициативе:</w:t>
      </w:r>
    </w:p>
    <w:p w:rsidR="00C21CD2" w:rsidRPr="00AE3C50" w:rsidRDefault="00C21CD2" w:rsidP="00C21CD2">
      <w:pPr>
        <w:autoSpaceDE w:val="0"/>
        <w:autoSpaceDN w:val="0"/>
        <w:adjustRightInd w:val="0"/>
        <w:ind w:firstLine="284"/>
        <w:jc w:val="both"/>
        <w:rPr>
          <w:sz w:val="14"/>
          <w:szCs w:val="14"/>
        </w:rPr>
      </w:pPr>
      <w:r w:rsidRPr="00AE3C50">
        <w:rPr>
          <w:sz w:val="14"/>
          <w:szCs w:val="14"/>
        </w:rPr>
        <w:t>выписку из ЕГРЮЛ о юридическом лице, являющемся заявителем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выписку из ЕГРИП об индивидуальном предпринимателе, являющемся заявителем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C21CD2" w:rsidRPr="00AE3C50" w:rsidRDefault="00C21CD2" w:rsidP="00C21CD2">
      <w:pPr>
        <w:autoSpaceDE w:val="0"/>
        <w:autoSpaceDN w:val="0"/>
        <w:adjustRightInd w:val="0"/>
        <w:ind w:firstLine="284"/>
        <w:jc w:val="both"/>
        <w:rPr>
          <w:sz w:val="14"/>
          <w:szCs w:val="14"/>
        </w:rPr>
      </w:pPr>
      <w:r w:rsidRPr="00AE3C50">
        <w:rPr>
          <w:sz w:val="14"/>
          <w:szCs w:val="14"/>
        </w:rPr>
        <w:t>копию лицензии, удостоверяющей право проведения работ по геологическому изучению недр, в случае обращения за установлением сервитута для ведения работ, связанных с пользованием недр.</w:t>
      </w:r>
    </w:p>
    <w:p w:rsidR="00C21CD2" w:rsidRPr="00AE3C50" w:rsidRDefault="00C21CD2" w:rsidP="00C21CD2">
      <w:pPr>
        <w:autoSpaceDE w:val="0"/>
        <w:autoSpaceDN w:val="0"/>
        <w:adjustRightInd w:val="0"/>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C21CD2" w:rsidRPr="00AE3C50" w:rsidRDefault="00C21CD2" w:rsidP="00C21CD2">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C21CD2" w:rsidRPr="00AE3C50" w:rsidRDefault="00C21CD2" w:rsidP="00C21CD2">
      <w:pPr>
        <w:autoSpaceDE w:val="0"/>
        <w:autoSpaceDN w:val="0"/>
        <w:adjustRightInd w:val="0"/>
        <w:ind w:firstLine="284"/>
        <w:jc w:val="both"/>
        <w:rPr>
          <w:sz w:val="14"/>
          <w:szCs w:val="14"/>
        </w:rPr>
      </w:pPr>
      <w:r w:rsidRPr="00AE3C50">
        <w:rPr>
          <w:sz w:val="14"/>
          <w:szCs w:val="14"/>
        </w:rPr>
        <w:t>Запрещается требовать от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xml:space="preserve">,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w:t>
      </w:r>
      <w:r w:rsidRPr="00AE3C50">
        <w:rPr>
          <w:sz w:val="14"/>
          <w:szCs w:val="14"/>
        </w:rPr>
        <w:lastRenderedPageBreak/>
        <w:t>предоставлении муниципальной услуги, за исключением документов, указанных в части 6 статьи 7 Федерального закона;;</w:t>
      </w:r>
    </w:p>
    <w:p w:rsidR="00C21CD2" w:rsidRPr="00AE3C50" w:rsidRDefault="00C21CD2" w:rsidP="00C21CD2">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C21CD2" w:rsidRPr="00AE3C50" w:rsidRDefault="00C21CD2" w:rsidP="00C21CD2">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Основания  для отказа в приеме документов отсутствуют.</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2.10.2. Основаниями для отказа в предоставлении муниципальной услуги являются:</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1) заявление об установлении сервитута направлено в орган, который не вправе заключать соглашение об установлении сервитута;</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 xml:space="preserve">2) планируемое на условиях сервитута использование земельного участка не допускается в соответствии с федеральными законами; </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2.10.3. Мотивированное решение об отказе  в предоставлении муниципальной услуги с указанием всех оснований для отказа выдается или направляется заявителю в течение 1 (одного) рабочего дня со дня принятия такого решения.</w:t>
      </w:r>
    </w:p>
    <w:p w:rsidR="00C21CD2" w:rsidRPr="00AE3C50" w:rsidRDefault="00C21CD2" w:rsidP="00C21CD2">
      <w:pPr>
        <w:autoSpaceDE w:val="0"/>
        <w:autoSpaceDN w:val="0"/>
        <w:adjustRightInd w:val="0"/>
        <w:ind w:firstLine="284"/>
        <w:jc w:val="both"/>
        <w:rPr>
          <w:bCs/>
          <w:sz w:val="14"/>
          <w:szCs w:val="14"/>
        </w:rPr>
      </w:pPr>
      <w:r w:rsidRPr="00AE3C50">
        <w:rPr>
          <w:bCs/>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C21CD2" w:rsidRPr="00AE3C50" w:rsidRDefault="00C21CD2" w:rsidP="00C21CD2">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C21CD2" w:rsidRPr="00AE3C50" w:rsidRDefault="00C21CD2" w:rsidP="00C21CD2">
      <w:pPr>
        <w:autoSpaceDE w:val="0"/>
        <w:autoSpaceDN w:val="0"/>
        <w:adjustRightInd w:val="0"/>
        <w:ind w:firstLine="284"/>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C21CD2" w:rsidRPr="00AE3C50" w:rsidRDefault="00C21CD2" w:rsidP="00C21CD2">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C21CD2" w:rsidRPr="00AE3C50" w:rsidRDefault="00C21CD2" w:rsidP="00C21CD2">
      <w:pPr>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C21CD2" w:rsidRPr="00AE3C50" w:rsidRDefault="00C21CD2" w:rsidP="00C21CD2">
      <w:pPr>
        <w:autoSpaceDE w:val="0"/>
        <w:autoSpaceDN w:val="0"/>
        <w:adjustRightInd w:val="0"/>
        <w:ind w:firstLine="284"/>
        <w:jc w:val="both"/>
        <w:outlineLvl w:val="1"/>
        <w:rPr>
          <w:b/>
          <w:sz w:val="14"/>
          <w:szCs w:val="14"/>
        </w:rPr>
      </w:pPr>
      <w:r w:rsidRPr="00AE3C50">
        <w:rPr>
          <w:b/>
          <w:iCs/>
          <w:sz w:val="14"/>
          <w:szCs w:val="14"/>
        </w:rPr>
        <w:lastRenderedPageBreak/>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C21CD2" w:rsidRPr="00AE3C50" w:rsidRDefault="00C21CD2" w:rsidP="00C21CD2">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C21CD2" w:rsidRPr="00AE3C50" w:rsidRDefault="00C21CD2" w:rsidP="00C21CD2">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C21CD2" w:rsidRPr="00AE3C50" w:rsidRDefault="00C21CD2" w:rsidP="00C21CD2">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C21CD2" w:rsidRPr="00AE3C50" w:rsidRDefault="00C21CD2" w:rsidP="00C21CD2">
      <w:pPr>
        <w:autoSpaceDE w:val="0"/>
        <w:autoSpaceDN w:val="0"/>
        <w:adjustRightInd w:val="0"/>
        <w:ind w:firstLine="284"/>
        <w:jc w:val="both"/>
        <w:rPr>
          <w:sz w:val="14"/>
          <w:szCs w:val="14"/>
        </w:rPr>
      </w:pPr>
      <w:r w:rsidRPr="00AE3C50">
        <w:rPr>
          <w:sz w:val="14"/>
          <w:szCs w:val="14"/>
        </w:rPr>
        <w:t>наименование;</w:t>
      </w:r>
    </w:p>
    <w:p w:rsidR="00C21CD2" w:rsidRPr="00AE3C50" w:rsidRDefault="00C21CD2" w:rsidP="00C21CD2">
      <w:pPr>
        <w:autoSpaceDE w:val="0"/>
        <w:autoSpaceDN w:val="0"/>
        <w:adjustRightInd w:val="0"/>
        <w:ind w:firstLine="284"/>
        <w:jc w:val="both"/>
        <w:rPr>
          <w:sz w:val="14"/>
          <w:szCs w:val="14"/>
        </w:rPr>
      </w:pPr>
      <w:r w:rsidRPr="00AE3C50">
        <w:rPr>
          <w:sz w:val="14"/>
          <w:szCs w:val="14"/>
        </w:rPr>
        <w:t>место нахождения;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режим работы;</w:t>
      </w:r>
    </w:p>
    <w:p w:rsidR="00C21CD2" w:rsidRPr="00AE3C50" w:rsidRDefault="00C21CD2" w:rsidP="00C21CD2">
      <w:pPr>
        <w:autoSpaceDE w:val="0"/>
        <w:autoSpaceDN w:val="0"/>
        <w:adjustRightInd w:val="0"/>
        <w:ind w:firstLine="284"/>
        <w:jc w:val="both"/>
        <w:rPr>
          <w:sz w:val="14"/>
          <w:szCs w:val="14"/>
        </w:rPr>
      </w:pPr>
      <w:r w:rsidRPr="00AE3C50">
        <w:rPr>
          <w:sz w:val="14"/>
          <w:szCs w:val="14"/>
        </w:rPr>
        <w:t>адрес официального сайта;</w:t>
      </w:r>
    </w:p>
    <w:p w:rsidR="00C21CD2" w:rsidRPr="00AE3C50" w:rsidRDefault="00C21CD2" w:rsidP="00C21CD2">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C21CD2" w:rsidRPr="00AE3C50" w:rsidRDefault="00C21CD2" w:rsidP="00C21CD2">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C21CD2" w:rsidRPr="00AE3C50" w:rsidRDefault="00C21CD2" w:rsidP="00C21CD2">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C21CD2" w:rsidRPr="00AE3C50" w:rsidRDefault="00C21CD2" w:rsidP="00C21CD2">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C21CD2" w:rsidRPr="00AE3C50" w:rsidRDefault="00C21CD2" w:rsidP="00C21CD2">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21CD2" w:rsidRPr="00AE3C50" w:rsidRDefault="00C21CD2" w:rsidP="00C21CD2">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C21CD2" w:rsidRPr="00AE3C50" w:rsidRDefault="00C21CD2" w:rsidP="00C21CD2">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C21CD2" w:rsidRPr="00AE3C50" w:rsidRDefault="00C21CD2" w:rsidP="00C21CD2">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C21CD2" w:rsidRPr="00AE3C50" w:rsidRDefault="00C21CD2" w:rsidP="00C21CD2">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21CD2" w:rsidRPr="00AE3C50" w:rsidRDefault="00C21CD2" w:rsidP="00C21CD2">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C21CD2" w:rsidRPr="00AE3C50" w:rsidRDefault="00C21CD2" w:rsidP="00C21CD2">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C21CD2" w:rsidRPr="00AE3C50" w:rsidRDefault="00C21CD2" w:rsidP="00C21CD2">
      <w:pPr>
        <w:autoSpaceDE w:val="0"/>
        <w:autoSpaceDN w:val="0"/>
        <w:adjustRightInd w:val="0"/>
        <w:ind w:firstLine="284"/>
        <w:jc w:val="both"/>
        <w:rPr>
          <w:sz w:val="14"/>
          <w:szCs w:val="14"/>
        </w:rPr>
      </w:pPr>
      <w:r w:rsidRPr="00AE3C50">
        <w:rPr>
          <w:sz w:val="14"/>
          <w:szCs w:val="14"/>
        </w:rPr>
        <w:lastRenderedPageBreak/>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C21CD2" w:rsidRPr="00AE3C50" w:rsidRDefault="00C21CD2" w:rsidP="00C21CD2">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количество обоснованных жалоб.</w:t>
      </w:r>
    </w:p>
    <w:p w:rsidR="00C21CD2" w:rsidRPr="00AE3C50" w:rsidRDefault="00C21CD2" w:rsidP="00C21CD2">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C21CD2" w:rsidRPr="00AE3C50" w:rsidRDefault="00C21CD2" w:rsidP="00C21CD2">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w:t>
      </w:r>
      <w:r w:rsidRPr="00AE3C50">
        <w:rPr>
          <w:iCs/>
          <w:sz w:val="14"/>
          <w:szCs w:val="14"/>
        </w:rPr>
        <w:t>округа</w:t>
      </w:r>
      <w:r w:rsidRPr="00AE3C50">
        <w:rPr>
          <w:sz w:val="14"/>
          <w:szCs w:val="14"/>
        </w:rPr>
        <w:t>.</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по телефону;</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по электронной почте.</w:t>
      </w:r>
    </w:p>
    <w:p w:rsidR="00C21CD2" w:rsidRPr="00AE3C50" w:rsidRDefault="00C21CD2" w:rsidP="00C21CD2">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C21CD2" w:rsidRPr="00AE3C50" w:rsidRDefault="00C21CD2" w:rsidP="00C21CD2">
      <w:pPr>
        <w:ind w:firstLine="284"/>
        <w:jc w:val="both"/>
        <w:rPr>
          <w:sz w:val="14"/>
          <w:szCs w:val="14"/>
        </w:rPr>
      </w:pPr>
      <w:r w:rsidRPr="00AE3C50">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w:t>
      </w:r>
      <w:r w:rsidRPr="00AE3C50">
        <w:rPr>
          <w:sz w:val="14"/>
          <w:szCs w:val="14"/>
        </w:rPr>
        <w:lastRenderedPageBreak/>
        <w:t>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C21CD2" w:rsidRPr="00AE3C50" w:rsidRDefault="00C21CD2" w:rsidP="00C21CD2">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21CD2" w:rsidRPr="00AE3C50" w:rsidRDefault="00C21CD2" w:rsidP="00C21CD2">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C21CD2" w:rsidRPr="00AE3C50" w:rsidRDefault="00C21CD2" w:rsidP="00C21CD2">
      <w:pPr>
        <w:ind w:firstLine="284"/>
        <w:contextualSpacing/>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C21CD2" w:rsidRPr="00AE3C50" w:rsidRDefault="00C21CD2" w:rsidP="00C21CD2">
      <w:pPr>
        <w:ind w:firstLine="284"/>
        <w:jc w:val="both"/>
        <w:rPr>
          <w:b/>
          <w:sz w:val="14"/>
          <w:szCs w:val="14"/>
        </w:rPr>
      </w:pPr>
      <w:r w:rsidRPr="00AE3C50">
        <w:rPr>
          <w:b/>
          <w:sz w:val="14"/>
          <w:szCs w:val="14"/>
        </w:rPr>
        <w:t>3.1. Исчерпывающий перечень административных процедур (действий)</w:t>
      </w:r>
    </w:p>
    <w:p w:rsidR="00C21CD2" w:rsidRPr="00AE3C50" w:rsidRDefault="00C21CD2" w:rsidP="00C21CD2">
      <w:pPr>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иных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C21CD2" w:rsidRPr="00AE3C50" w:rsidRDefault="00C21CD2" w:rsidP="00C21CD2">
      <w:pPr>
        <w:autoSpaceDE w:val="0"/>
        <w:autoSpaceDN w:val="0"/>
        <w:adjustRightInd w:val="0"/>
        <w:ind w:firstLine="284"/>
        <w:jc w:val="both"/>
        <w:rPr>
          <w:sz w:val="14"/>
          <w:szCs w:val="14"/>
        </w:rPr>
      </w:pPr>
      <w:r w:rsidRPr="00AE3C50">
        <w:rPr>
          <w:sz w:val="14"/>
          <w:szCs w:val="14"/>
        </w:rPr>
        <w:t>3) принятие решения Уполномоченным органом;</w:t>
      </w:r>
    </w:p>
    <w:p w:rsidR="00C21CD2" w:rsidRPr="00AE3C50" w:rsidRDefault="00C21CD2" w:rsidP="00C21CD2">
      <w:pPr>
        <w:autoSpaceDE w:val="0"/>
        <w:autoSpaceDN w:val="0"/>
        <w:adjustRightInd w:val="0"/>
        <w:ind w:firstLine="284"/>
        <w:jc w:val="both"/>
        <w:rPr>
          <w:sz w:val="14"/>
          <w:szCs w:val="14"/>
        </w:rPr>
      </w:pPr>
      <w:r w:rsidRPr="00AE3C50">
        <w:rPr>
          <w:sz w:val="14"/>
          <w:szCs w:val="14"/>
        </w:rPr>
        <w:t>4)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5) подготовка  соглашения об установлении сервитута;</w:t>
      </w:r>
    </w:p>
    <w:p w:rsidR="00C21CD2" w:rsidRPr="00AE3C50" w:rsidRDefault="00C21CD2" w:rsidP="00C21CD2">
      <w:pPr>
        <w:autoSpaceDE w:val="0"/>
        <w:autoSpaceDN w:val="0"/>
        <w:adjustRightInd w:val="0"/>
        <w:ind w:firstLine="284"/>
        <w:jc w:val="both"/>
        <w:rPr>
          <w:sz w:val="14"/>
          <w:szCs w:val="14"/>
        </w:rPr>
      </w:pPr>
      <w:r w:rsidRPr="00AE3C50">
        <w:rPr>
          <w:sz w:val="14"/>
          <w:szCs w:val="14"/>
        </w:rPr>
        <w:t>6) выдача результата предоставления муниципальной услуги.</w:t>
      </w:r>
    </w:p>
    <w:p w:rsidR="00C21CD2" w:rsidRPr="00AE3C50" w:rsidRDefault="00C21CD2" w:rsidP="00C21CD2">
      <w:pPr>
        <w:ind w:firstLine="284"/>
        <w:jc w:val="both"/>
        <w:rPr>
          <w:b/>
          <w:sz w:val="14"/>
          <w:szCs w:val="14"/>
        </w:rPr>
      </w:pPr>
      <w:r w:rsidRPr="00AE3C50">
        <w:rPr>
          <w:b/>
          <w:sz w:val="14"/>
          <w:szCs w:val="14"/>
        </w:rPr>
        <w:t xml:space="preserve">3.2. Прием и регистрация заявления о предоставлении муниципальной услуги и иных документов </w:t>
      </w:r>
    </w:p>
    <w:p w:rsidR="00C21CD2" w:rsidRPr="00AE3C50" w:rsidRDefault="00C21CD2" w:rsidP="00C21CD2">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C21CD2" w:rsidRPr="00AE3C50" w:rsidRDefault="00C21CD2" w:rsidP="00C21CD2">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 электронной почты.</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47"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48"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C21CD2" w:rsidRPr="00AE3C50" w:rsidRDefault="00C21CD2" w:rsidP="00C21CD2">
      <w:pPr>
        <w:autoSpaceDE w:val="0"/>
        <w:autoSpaceDN w:val="0"/>
        <w:adjustRightInd w:val="0"/>
        <w:ind w:firstLine="284"/>
        <w:jc w:val="both"/>
        <w:rPr>
          <w:sz w:val="14"/>
          <w:szCs w:val="14"/>
        </w:rPr>
      </w:pPr>
      <w:r w:rsidRPr="00AE3C5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C21CD2" w:rsidRPr="00AE3C50" w:rsidRDefault="00C21CD2" w:rsidP="00C21CD2">
      <w:pPr>
        <w:autoSpaceDE w:val="0"/>
        <w:autoSpaceDN w:val="0"/>
        <w:adjustRightInd w:val="0"/>
        <w:ind w:firstLine="284"/>
        <w:jc w:val="both"/>
        <w:rPr>
          <w:sz w:val="14"/>
          <w:szCs w:val="14"/>
        </w:rPr>
      </w:pPr>
      <w:r w:rsidRPr="00AE3C50">
        <w:rPr>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C21CD2" w:rsidRPr="00AE3C50" w:rsidRDefault="00C21CD2" w:rsidP="00C21CD2">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проверяет полномочия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9" w:history="1">
        <w:r w:rsidRPr="00AE3C50">
          <w:rPr>
            <w:sz w:val="14"/>
            <w:szCs w:val="14"/>
          </w:rPr>
          <w:t>пунктом 2.6</w:t>
        </w:r>
      </w:hyperlink>
      <w:r w:rsidRPr="00AE3C50">
        <w:rPr>
          <w:sz w:val="14"/>
          <w:szCs w:val="14"/>
        </w:rPr>
        <w:t xml:space="preserve">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w:t>
      </w:r>
      <w:r w:rsidRPr="00AE3C50">
        <w:rPr>
          <w:sz w:val="14"/>
          <w:szCs w:val="14"/>
        </w:rPr>
        <w:lastRenderedPageBreak/>
        <w:t>разъясняет последствия наличия таких оснований и предлагает принять меры по их устранению;</w:t>
      </w:r>
    </w:p>
    <w:p w:rsidR="00C21CD2" w:rsidRPr="00AE3C50" w:rsidRDefault="00C21CD2" w:rsidP="00C21CD2">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и регистрирует заявление о предоставлении муниципальной услуги и представленные документы под индивидуальным порядковым номером в день их поступления;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Специалист МФЦ, ответственный за прием документов, осуществляет следующие действия в ходе приема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C21CD2" w:rsidRPr="00AE3C50" w:rsidRDefault="00C21CD2" w:rsidP="00C21CD2">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проверяет полномочия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50" w:history="1">
        <w:r w:rsidRPr="00AE3C50">
          <w:rPr>
            <w:sz w:val="14"/>
            <w:szCs w:val="14"/>
          </w:rPr>
          <w:t>пунктом 2.6</w:t>
        </w:r>
      </w:hyperlink>
      <w:r w:rsidRPr="00AE3C50">
        <w:rPr>
          <w:sz w:val="14"/>
          <w:szCs w:val="14"/>
        </w:rPr>
        <w:t xml:space="preserve">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C21CD2" w:rsidRPr="00AE3C50" w:rsidRDefault="00C21CD2" w:rsidP="00C21CD2">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C21CD2" w:rsidRPr="00AE3C50" w:rsidRDefault="00C21CD2" w:rsidP="00C21CD2">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C21CD2" w:rsidRPr="00AE3C50" w:rsidRDefault="00C21CD2" w:rsidP="00C21CD2">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C21CD2" w:rsidRPr="00AE3C50" w:rsidRDefault="00C21CD2" w:rsidP="00C21CD2">
      <w:pPr>
        <w:autoSpaceDE w:val="0"/>
        <w:autoSpaceDN w:val="0"/>
        <w:adjustRightInd w:val="0"/>
        <w:ind w:firstLine="284"/>
        <w:jc w:val="both"/>
        <w:rPr>
          <w:sz w:val="14"/>
          <w:szCs w:val="14"/>
        </w:rPr>
      </w:pPr>
      <w:r w:rsidRPr="00AE3C50">
        <w:rPr>
          <w:sz w:val="14"/>
          <w:szCs w:val="14"/>
        </w:rPr>
        <w:t>Днем регистрации заявления является день его поступления в Уполномоченный орган;</w:t>
      </w:r>
    </w:p>
    <w:p w:rsidR="00C21CD2" w:rsidRPr="00AE3C50" w:rsidRDefault="00C21CD2" w:rsidP="00C21CD2">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C21CD2" w:rsidRPr="00AE3C50" w:rsidRDefault="00C21CD2" w:rsidP="00C21CD2">
      <w:pPr>
        <w:autoSpaceDE w:val="0"/>
        <w:autoSpaceDN w:val="0"/>
        <w:adjustRightInd w:val="0"/>
        <w:ind w:firstLine="284"/>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формировании заявления обеспечивается:</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C21CD2" w:rsidRPr="00AE3C50" w:rsidRDefault="00C21CD2" w:rsidP="00C21CD2">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Сформированное и подписанное заявление и иные документы, указанные в пунктах 2.6, 2.7 настоящего административного регламента, необходимые для </w:t>
      </w:r>
      <w:r w:rsidRPr="00AE3C50">
        <w:rPr>
          <w:sz w:val="14"/>
          <w:szCs w:val="14"/>
        </w:rPr>
        <w:lastRenderedPageBreak/>
        <w:t>предоставления муниципальной  услуги, направляются в Уполномоченный орган посредством единого портала, регионального портала.</w:t>
      </w:r>
    </w:p>
    <w:p w:rsidR="00C21CD2" w:rsidRPr="00AE3C50" w:rsidRDefault="00C21CD2" w:rsidP="00C21CD2">
      <w:pPr>
        <w:autoSpaceDE w:val="0"/>
        <w:autoSpaceDN w:val="0"/>
        <w:adjustRightInd w:val="0"/>
        <w:ind w:firstLine="284"/>
        <w:jc w:val="both"/>
        <w:rPr>
          <w:sz w:val="14"/>
          <w:szCs w:val="14"/>
        </w:rPr>
      </w:pPr>
      <w:r w:rsidRPr="00AE3C5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Предварительная запись может осуществляться следующими способами по выбору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личном обращении заявителя в Уполномоченный орган;</w:t>
      </w:r>
    </w:p>
    <w:p w:rsidR="00C21CD2" w:rsidRPr="00AE3C50" w:rsidRDefault="00C21CD2" w:rsidP="00C21CD2">
      <w:pPr>
        <w:autoSpaceDE w:val="0"/>
        <w:autoSpaceDN w:val="0"/>
        <w:adjustRightInd w:val="0"/>
        <w:ind w:firstLine="284"/>
        <w:jc w:val="both"/>
        <w:rPr>
          <w:sz w:val="14"/>
          <w:szCs w:val="14"/>
        </w:rPr>
      </w:pPr>
      <w:r w:rsidRPr="00AE3C50">
        <w:rPr>
          <w:sz w:val="14"/>
          <w:szCs w:val="14"/>
        </w:rPr>
        <w:t>по телефону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через официальный сайт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посредством единого портала, регионального портала </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осуществлении записи заявитель сообщает следующие данные:</w:t>
      </w:r>
    </w:p>
    <w:p w:rsidR="00C21CD2" w:rsidRPr="00AE3C50" w:rsidRDefault="00C21CD2" w:rsidP="00C21CD2">
      <w:pPr>
        <w:autoSpaceDE w:val="0"/>
        <w:autoSpaceDN w:val="0"/>
        <w:adjustRightInd w:val="0"/>
        <w:ind w:firstLine="284"/>
        <w:jc w:val="both"/>
        <w:rPr>
          <w:sz w:val="14"/>
          <w:szCs w:val="14"/>
        </w:rPr>
      </w:pPr>
      <w:r w:rsidRPr="00AE3C50">
        <w:rPr>
          <w:sz w:val="14"/>
          <w:szCs w:val="14"/>
        </w:rPr>
        <w:t>фамилию, имя, отчество (последнее - при наличии);</w:t>
      </w:r>
    </w:p>
    <w:p w:rsidR="00C21CD2" w:rsidRPr="00AE3C50" w:rsidRDefault="00C21CD2" w:rsidP="00C21CD2">
      <w:pPr>
        <w:autoSpaceDE w:val="0"/>
        <w:autoSpaceDN w:val="0"/>
        <w:adjustRightInd w:val="0"/>
        <w:ind w:firstLine="284"/>
        <w:jc w:val="both"/>
        <w:rPr>
          <w:sz w:val="14"/>
          <w:szCs w:val="14"/>
        </w:rPr>
      </w:pPr>
      <w:r w:rsidRPr="00AE3C50">
        <w:rPr>
          <w:sz w:val="14"/>
          <w:szCs w:val="14"/>
        </w:rPr>
        <w:t>номер контактного телефона;</w:t>
      </w:r>
    </w:p>
    <w:p w:rsidR="00C21CD2" w:rsidRPr="00AE3C50" w:rsidRDefault="00C21CD2" w:rsidP="00C21CD2">
      <w:pPr>
        <w:autoSpaceDE w:val="0"/>
        <w:autoSpaceDN w:val="0"/>
        <w:adjustRightInd w:val="0"/>
        <w:ind w:firstLine="284"/>
        <w:jc w:val="both"/>
        <w:rPr>
          <w:sz w:val="14"/>
          <w:szCs w:val="14"/>
        </w:rPr>
      </w:pPr>
      <w:r w:rsidRPr="00AE3C50">
        <w:rPr>
          <w:sz w:val="14"/>
          <w:szCs w:val="14"/>
        </w:rPr>
        <w:t>адрес электронной почты (по желанию);</w:t>
      </w:r>
    </w:p>
    <w:p w:rsidR="00C21CD2" w:rsidRPr="00AE3C50" w:rsidRDefault="00C21CD2" w:rsidP="00C21CD2">
      <w:pPr>
        <w:autoSpaceDE w:val="0"/>
        <w:autoSpaceDN w:val="0"/>
        <w:adjustRightInd w:val="0"/>
        <w:ind w:firstLine="284"/>
        <w:jc w:val="both"/>
        <w:rPr>
          <w:sz w:val="14"/>
          <w:szCs w:val="14"/>
        </w:rPr>
      </w:pPr>
      <w:r w:rsidRPr="00AE3C50">
        <w:rPr>
          <w:sz w:val="14"/>
          <w:szCs w:val="14"/>
        </w:rPr>
        <w:t>желаемые дату и время представления заявления и необходимых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C21CD2" w:rsidRPr="00AE3C50" w:rsidRDefault="00C21CD2" w:rsidP="00C21CD2">
      <w:pPr>
        <w:autoSpaceDE w:val="0"/>
        <w:autoSpaceDN w:val="0"/>
        <w:adjustRightInd w:val="0"/>
        <w:ind w:firstLine="284"/>
        <w:jc w:val="both"/>
        <w:rPr>
          <w:sz w:val="14"/>
          <w:szCs w:val="14"/>
        </w:rPr>
      </w:pPr>
      <w:r w:rsidRPr="00AE3C50">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C21CD2" w:rsidRPr="00AE3C50" w:rsidRDefault="00C21CD2" w:rsidP="00C21CD2">
      <w:pPr>
        <w:autoSpaceDE w:val="0"/>
        <w:autoSpaceDN w:val="0"/>
        <w:adjustRightInd w:val="0"/>
        <w:ind w:firstLine="284"/>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C21CD2" w:rsidRPr="00AE3C50" w:rsidRDefault="00C21CD2" w:rsidP="00C21CD2">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C21CD2" w:rsidRPr="00AE3C50" w:rsidRDefault="00C21CD2" w:rsidP="00C21CD2">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C21CD2" w:rsidRPr="00AE3C50" w:rsidRDefault="00C21CD2" w:rsidP="00C21CD2">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C21CD2" w:rsidRPr="00AE3C50" w:rsidRDefault="00C21CD2" w:rsidP="00C21CD2">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C21CD2" w:rsidRPr="00AE3C50" w:rsidRDefault="00C21CD2" w:rsidP="00C21CD2">
      <w:pPr>
        <w:autoSpaceDE w:val="0"/>
        <w:autoSpaceDN w:val="0"/>
        <w:adjustRightInd w:val="0"/>
        <w:ind w:firstLine="284"/>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C21CD2" w:rsidRPr="00AE3C50" w:rsidRDefault="00C21CD2" w:rsidP="00C21CD2">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w:t>
      </w:r>
      <w:r w:rsidRPr="00AE3C50">
        <w:rPr>
          <w:sz w:val="14"/>
          <w:szCs w:val="14"/>
        </w:rPr>
        <w:lastRenderedPageBreak/>
        <w:t>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C21CD2" w:rsidRPr="00AE3C50" w:rsidRDefault="00C21CD2" w:rsidP="00C21CD2">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15 (пятнадцати) минут.</w:t>
      </w:r>
    </w:p>
    <w:p w:rsidR="00C21CD2" w:rsidRPr="00AE3C50" w:rsidRDefault="00C21CD2" w:rsidP="00C21CD2">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C21CD2" w:rsidRPr="00AE3C50" w:rsidRDefault="00C21CD2" w:rsidP="00C21CD2">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C21CD2" w:rsidRPr="00AE3C50" w:rsidRDefault="00C21CD2" w:rsidP="00C21CD2">
      <w:pPr>
        <w:autoSpaceDE w:val="0"/>
        <w:autoSpaceDN w:val="0"/>
        <w:adjustRightInd w:val="0"/>
        <w:ind w:firstLine="284"/>
        <w:jc w:val="both"/>
        <w:rPr>
          <w:b/>
          <w:sz w:val="14"/>
          <w:szCs w:val="14"/>
        </w:rPr>
      </w:pPr>
      <w:r w:rsidRPr="00AE3C50">
        <w:rPr>
          <w:sz w:val="14"/>
          <w:szCs w:val="14"/>
        </w:rPr>
        <w:t xml:space="preserve"> </w:t>
      </w:r>
      <w:r w:rsidRPr="00AE3C50">
        <w:rPr>
          <w:b/>
          <w:sz w:val="14"/>
          <w:szCs w:val="14"/>
        </w:rPr>
        <w:t>3.4. Принятие решения Уполномоченным органом</w:t>
      </w:r>
    </w:p>
    <w:p w:rsidR="00C21CD2" w:rsidRPr="00AE3C50" w:rsidRDefault="00C21CD2" w:rsidP="00C21CD2">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пакета документов, указанных в подпункте 2.6.1 и пункте 2.7 настоящего административного регламента,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C21CD2" w:rsidRPr="00AE3C50" w:rsidRDefault="00C21CD2" w:rsidP="00C21CD2">
      <w:pPr>
        <w:autoSpaceDE w:val="0"/>
        <w:autoSpaceDN w:val="0"/>
        <w:adjustRightInd w:val="0"/>
        <w:ind w:firstLine="284"/>
        <w:jc w:val="both"/>
        <w:rPr>
          <w:sz w:val="14"/>
          <w:szCs w:val="14"/>
        </w:rPr>
      </w:pPr>
      <w:bookmarkStart w:id="3" w:name="Par0"/>
      <w:bookmarkEnd w:id="3"/>
      <w:r w:rsidRPr="00AE3C50">
        <w:rPr>
          <w:sz w:val="14"/>
          <w:szCs w:val="14"/>
        </w:rPr>
        <w:t>3.4.2. Ответственный специалист осуществляет следующие мероприятия:</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проверку и анализ полного пакета документов, включая ответы на межведомственные запросы;</w:t>
      </w:r>
    </w:p>
    <w:p w:rsidR="00C21CD2" w:rsidRPr="00AE3C50" w:rsidRDefault="00C21CD2" w:rsidP="00C21CD2">
      <w:pPr>
        <w:autoSpaceDE w:val="0"/>
        <w:autoSpaceDN w:val="0"/>
        <w:adjustRightInd w:val="0"/>
        <w:ind w:firstLine="284"/>
        <w:jc w:val="both"/>
        <w:rPr>
          <w:sz w:val="14"/>
          <w:szCs w:val="14"/>
        </w:rPr>
      </w:pPr>
      <w:r w:rsidRPr="00AE3C50">
        <w:rPr>
          <w:sz w:val="14"/>
          <w:szCs w:val="14"/>
        </w:rPr>
        <w:t>проверяет наличие оснований для принятия решения об отказе в предоставлении муниципальной услуги, предусмотренных в пункте 2.10.2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невозможности установления сервитута в границах, указанных в заявлении, и наличия оснований для установления сервитута в иных границах обеспечивает в течение 5 календарных  подготовку схемы границ сервитута.</w:t>
      </w:r>
    </w:p>
    <w:p w:rsidR="00C21CD2" w:rsidRPr="00AE3C50" w:rsidRDefault="00C21CD2" w:rsidP="00C21CD2">
      <w:pPr>
        <w:autoSpaceDE w:val="0"/>
        <w:autoSpaceDN w:val="0"/>
        <w:adjustRightInd w:val="0"/>
        <w:ind w:firstLine="284"/>
        <w:jc w:val="both"/>
        <w:rPr>
          <w:sz w:val="14"/>
          <w:szCs w:val="14"/>
        </w:rPr>
      </w:pPr>
      <w:r w:rsidRPr="00AE3C50">
        <w:rPr>
          <w:sz w:val="14"/>
          <w:szCs w:val="14"/>
        </w:rPr>
        <w:t>3.4.3. Не позднее 15 дней с даты поступления заявления в Уполномоченный орган ответственный специалист осуществляет следующие действия:</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при наличии оснований для отказа в предоставлении муниципальной услуги, предусмотренных </w:t>
      </w:r>
      <w:hyperlink r:id="rId51" w:history="1">
        <w:r w:rsidRPr="00AE3C50">
          <w:rPr>
            <w:sz w:val="14"/>
            <w:szCs w:val="14"/>
          </w:rPr>
          <w:t>пунктом</w:t>
        </w:r>
      </w:hyperlink>
      <w:r w:rsidRPr="00AE3C50">
        <w:rPr>
          <w:sz w:val="14"/>
          <w:szCs w:val="14"/>
        </w:rPr>
        <w:t xml:space="preserve"> 2.10.2 настоящего административного регламента, осуществляет подготовку проекта </w:t>
      </w:r>
      <w:hyperlink r:id="rId52" w:history="1">
        <w:r w:rsidRPr="00AE3C50">
          <w:rPr>
            <w:sz w:val="14"/>
            <w:szCs w:val="14"/>
          </w:rPr>
          <w:t>решения</w:t>
        </w:r>
      </w:hyperlink>
      <w:r w:rsidRPr="00AE3C50">
        <w:rPr>
          <w:sz w:val="14"/>
          <w:szCs w:val="14"/>
        </w:rPr>
        <w:t xml:space="preserve"> об отказе в предоставлении муниципальной услуги и согласовывает его в установленном порядке;</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при отсутствии оснований для отказа в предоставлении муниципальной услуги, предусмотренных </w:t>
      </w:r>
      <w:hyperlink r:id="rId53" w:history="1">
        <w:r w:rsidRPr="00AE3C50">
          <w:rPr>
            <w:sz w:val="14"/>
            <w:szCs w:val="14"/>
          </w:rPr>
          <w:t>пунктом</w:t>
        </w:r>
      </w:hyperlink>
      <w:r w:rsidRPr="00AE3C50">
        <w:rPr>
          <w:sz w:val="14"/>
          <w:szCs w:val="14"/>
        </w:rPr>
        <w:t xml:space="preserve"> 2.10.2 настоящего административного регламента,  подготавливает проект </w:t>
      </w:r>
      <w:hyperlink r:id="rId54" w:history="1">
        <w:r w:rsidRPr="00AE3C50">
          <w:rPr>
            <w:sz w:val="14"/>
            <w:szCs w:val="14"/>
          </w:rPr>
          <w:t>уведомления</w:t>
        </w:r>
      </w:hyperlink>
      <w:r w:rsidRPr="00AE3C50">
        <w:rPr>
          <w:sz w:val="14"/>
          <w:szCs w:val="14"/>
        </w:rPr>
        <w:t xml:space="preserve"> о возможности заключения соглашения об установлении сервитута в предложенных заявителем границах и согласовывает его в установленном порядке;</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наличии оснований для установления сервитута в иных границах в случае невозможности его установления в границах, указанных в заявлении о предоставлении муниципальной услуги, подготавливает проект предложения в адрес заявителя о наличии указанной возможности с приложением  схемы границ сервитута и согласовывает его в установленном порядке;</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отсутствия оснований для принятия решения об отказе в заключении соглашения об установлении сервитута, при условии принятия решения об установлении сервитута в отношении всего земельного участка или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готовит проект соглашения об установлении сервитута и согласовывает его в установленном порядке.</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w:t>
      </w:r>
      <w:r w:rsidRPr="00AE3C50">
        <w:rPr>
          <w:iCs/>
          <w:sz w:val="14"/>
          <w:szCs w:val="14"/>
        </w:rPr>
        <w:t>округа</w:t>
      </w:r>
      <w:r w:rsidRPr="00AE3C50">
        <w:rPr>
          <w:sz w:val="14"/>
          <w:szCs w:val="14"/>
        </w:rPr>
        <w:t xml:space="preserve"> и регистрируется в системе электронного документооборота Уполномоченного органа не позднее 17 календарных дней со дня поступления в Уполномоченный орган документов, указанных в пункте 2.6.1 настоящего административного регламента. </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3.4.5. Критерием принятия решения является наличие или отсутствие оснований для отказа в предоставлении муниципальной услуги, указанных в </w:t>
      </w:r>
      <w:hyperlink r:id="rId55" w:history="1">
        <w:r w:rsidRPr="00AE3C50">
          <w:rPr>
            <w:sz w:val="14"/>
            <w:szCs w:val="14"/>
          </w:rPr>
          <w:t>пункте 2.10.2</w:t>
        </w:r>
      </w:hyperlink>
      <w:r w:rsidRPr="00AE3C50">
        <w:rPr>
          <w:sz w:val="14"/>
          <w:szCs w:val="14"/>
        </w:rPr>
        <w:t xml:space="preserve">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lastRenderedPageBreak/>
        <w:t>3.4.6. Результат административной процедуры – подписанные промежуточные или окончательные результаты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17 календарных дней со дня поступления в Уполномоченный орган документов, указанных в пункте 2.6 настоящего административного регламента.</w:t>
      </w:r>
    </w:p>
    <w:p w:rsidR="00C21CD2" w:rsidRPr="00AE3C50" w:rsidRDefault="00C21CD2" w:rsidP="00C21CD2">
      <w:pPr>
        <w:widowControl w:val="0"/>
        <w:ind w:firstLine="284"/>
        <w:jc w:val="both"/>
        <w:rPr>
          <w:b/>
          <w:sz w:val="14"/>
          <w:szCs w:val="14"/>
        </w:rPr>
      </w:pPr>
      <w:r w:rsidRPr="00AE3C50">
        <w:rPr>
          <w:b/>
          <w:sz w:val="14"/>
          <w:szCs w:val="14"/>
        </w:rPr>
        <w:t>3.5.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r w:rsidRPr="00AE3C50">
        <w:rPr>
          <w:b/>
          <w:sz w:val="14"/>
          <w:szCs w:val="14"/>
          <w:vertAlign w:val="superscript"/>
        </w:rPr>
        <w:footnoteReference w:id="1"/>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3.5.1. Основанием для начала административной процедуры является подписание Первым заместителем Главы администрации муниципального </w:t>
      </w:r>
      <w:r w:rsidRPr="00AE3C50">
        <w:rPr>
          <w:iCs/>
          <w:sz w:val="14"/>
          <w:szCs w:val="14"/>
        </w:rPr>
        <w:t>округа</w:t>
      </w:r>
      <w:r w:rsidRPr="00AE3C50">
        <w:rPr>
          <w:sz w:val="14"/>
          <w:szCs w:val="14"/>
        </w:rPr>
        <w:t xml:space="preserve"> промежуточного или окончательного результата (решения об отказе в предоставлении муниципальной услуги)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3.5.2. Ответственный специалист вручает (направляет) заявителю результат предоставления муниципальной услуги, указанный в подпункте 3.5.1 административного регламента, в течение 1 (одного) рабочего дня со дня принятия такого решения.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3.5.3. Критерием принятия решения о выдаче или направлении промежуточного или окончательного  результата предоставления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3.5.4. Результатом выполнения административной процедуры является направление (вручение) заявителю промежуточного или окончательного результата предоставления муниципальной услуги способом, указанным в заявлении.</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C21CD2" w:rsidRPr="00AE3C50" w:rsidRDefault="00C21CD2" w:rsidP="00C21CD2">
      <w:pPr>
        <w:autoSpaceDE w:val="0"/>
        <w:autoSpaceDN w:val="0"/>
        <w:adjustRightInd w:val="0"/>
        <w:ind w:firstLine="284"/>
        <w:jc w:val="both"/>
        <w:rPr>
          <w:sz w:val="14"/>
          <w:szCs w:val="14"/>
        </w:rPr>
      </w:pPr>
      <w:r w:rsidRPr="00AE3C50">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C21CD2" w:rsidRPr="00AE3C50" w:rsidRDefault="00C21CD2" w:rsidP="00C21CD2">
      <w:pPr>
        <w:autoSpaceDE w:val="0"/>
        <w:autoSpaceDN w:val="0"/>
        <w:adjustRightInd w:val="0"/>
        <w:ind w:firstLine="284"/>
        <w:jc w:val="both"/>
        <w:rPr>
          <w:sz w:val="14"/>
          <w:szCs w:val="14"/>
        </w:rPr>
      </w:pPr>
      <w:r w:rsidRPr="00AE3C50">
        <w:rPr>
          <w:sz w:val="14"/>
          <w:szCs w:val="14"/>
        </w:rPr>
        <w:t>3.5.5. Максимальное время, затраченное на административное действие, не должно превышать 1 (одного) рабочего  дня со дня принятия решения.</w:t>
      </w:r>
    </w:p>
    <w:p w:rsidR="00C21CD2" w:rsidRPr="00AE3C50" w:rsidRDefault="00C21CD2" w:rsidP="00C21CD2">
      <w:pPr>
        <w:autoSpaceDE w:val="0"/>
        <w:autoSpaceDN w:val="0"/>
        <w:adjustRightInd w:val="0"/>
        <w:ind w:firstLine="284"/>
        <w:jc w:val="both"/>
        <w:rPr>
          <w:b/>
          <w:sz w:val="14"/>
          <w:szCs w:val="14"/>
        </w:rPr>
      </w:pPr>
      <w:r w:rsidRPr="00AE3C50">
        <w:rPr>
          <w:b/>
          <w:sz w:val="14"/>
          <w:szCs w:val="14"/>
        </w:rPr>
        <w:t xml:space="preserve">3.6. Подготовка соглашения об установлении сервитута </w:t>
      </w:r>
    </w:p>
    <w:p w:rsidR="00C21CD2" w:rsidRPr="00AE3C50" w:rsidRDefault="00C21CD2" w:rsidP="00C21CD2">
      <w:pPr>
        <w:autoSpaceDE w:val="0"/>
        <w:autoSpaceDN w:val="0"/>
        <w:adjustRightInd w:val="0"/>
        <w:ind w:firstLine="284"/>
        <w:jc w:val="both"/>
        <w:rPr>
          <w:sz w:val="14"/>
          <w:szCs w:val="14"/>
        </w:rPr>
      </w:pPr>
      <w:r w:rsidRPr="00AE3C50">
        <w:rPr>
          <w:sz w:val="14"/>
          <w:szCs w:val="14"/>
        </w:rPr>
        <w:t>3.6.1. Основанием для начала административной процедуры является  поступление в Уполномоченный орган от заявителя уведомления о проведении государственного кадастрового учета части земельного участка, в отношении которой устанавливается сервитут.</w:t>
      </w:r>
    </w:p>
    <w:p w:rsidR="00C21CD2" w:rsidRPr="00AE3C50" w:rsidRDefault="00C21CD2" w:rsidP="00C21CD2">
      <w:pPr>
        <w:autoSpaceDE w:val="0"/>
        <w:autoSpaceDN w:val="0"/>
        <w:adjustRightInd w:val="0"/>
        <w:ind w:firstLine="284"/>
        <w:jc w:val="both"/>
        <w:rPr>
          <w:sz w:val="14"/>
          <w:szCs w:val="14"/>
        </w:rPr>
      </w:pPr>
      <w:r w:rsidRPr="00AE3C50">
        <w:rPr>
          <w:sz w:val="14"/>
          <w:szCs w:val="14"/>
        </w:rPr>
        <w:t>3.6.2. Уведомление может быть подано в Уполномоченный орган следующими способами:</w:t>
      </w:r>
    </w:p>
    <w:p w:rsidR="00C21CD2" w:rsidRPr="00AE3C50" w:rsidRDefault="00C21CD2" w:rsidP="00C21CD2">
      <w:pPr>
        <w:autoSpaceDE w:val="0"/>
        <w:autoSpaceDN w:val="0"/>
        <w:adjustRightInd w:val="0"/>
        <w:ind w:firstLine="284"/>
        <w:jc w:val="both"/>
        <w:rPr>
          <w:sz w:val="14"/>
          <w:szCs w:val="14"/>
        </w:rPr>
      </w:pPr>
      <w:r w:rsidRPr="00AE3C50">
        <w:rPr>
          <w:sz w:val="14"/>
          <w:szCs w:val="14"/>
        </w:rPr>
        <w:t>при личном обращении в Уполномоченный орган;</w:t>
      </w:r>
    </w:p>
    <w:p w:rsidR="00C21CD2" w:rsidRPr="00AE3C50" w:rsidRDefault="00C21CD2" w:rsidP="00C21CD2">
      <w:pPr>
        <w:autoSpaceDE w:val="0"/>
        <w:autoSpaceDN w:val="0"/>
        <w:adjustRightInd w:val="0"/>
        <w:ind w:firstLine="284"/>
        <w:jc w:val="both"/>
        <w:rPr>
          <w:sz w:val="14"/>
          <w:szCs w:val="14"/>
        </w:rPr>
      </w:pPr>
      <w:r w:rsidRPr="00AE3C50">
        <w:rPr>
          <w:sz w:val="14"/>
          <w:szCs w:val="14"/>
        </w:rPr>
        <w:t>почтовым отправлением, направленным по адресу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по электронной почте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через единый портал, региональный портал.</w:t>
      </w:r>
    </w:p>
    <w:p w:rsidR="00C21CD2" w:rsidRPr="00AE3C50" w:rsidRDefault="00C21CD2" w:rsidP="00C21CD2">
      <w:pPr>
        <w:autoSpaceDE w:val="0"/>
        <w:autoSpaceDN w:val="0"/>
        <w:adjustRightInd w:val="0"/>
        <w:ind w:firstLine="284"/>
        <w:jc w:val="both"/>
        <w:rPr>
          <w:sz w:val="14"/>
          <w:szCs w:val="14"/>
        </w:rPr>
      </w:pPr>
      <w:r w:rsidRPr="00AE3C50">
        <w:rPr>
          <w:sz w:val="14"/>
          <w:szCs w:val="14"/>
        </w:rPr>
        <w:t>3.6.3.Поступившее в Уполномоченный орган уведомление подлежит обязательной регистрации в Уполномоченном органе и передаче ответственному специалисту в течение одного календарного дня с момента поступления указанного уведомления.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3.6.4. Заявитель вправе приложить к уведомлению выписку из ЕГРН</w:t>
      </w:r>
      <w:r w:rsidRPr="00AE3C50">
        <w:rPr>
          <w:sz w:val="14"/>
          <w:szCs w:val="14"/>
        </w:rPr>
        <w:br/>
        <w:t>о земельном участке.</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В случае если к уведомлению не приложена выписка из ЕГРН о земельном участке, ответственный специалист обеспечивает получение указанного документа посредством межведомственного запроса. Подготовка и направление межведомственного запроса осуществляются в соответствии с административной процедурой, предусмотренной </w:t>
      </w:r>
      <w:hyperlink r:id="rId56" w:history="1">
        <w:r w:rsidRPr="00AE3C50">
          <w:rPr>
            <w:sz w:val="14"/>
            <w:szCs w:val="14"/>
          </w:rPr>
          <w:t>пунктом 3.3</w:t>
        </w:r>
      </w:hyperlink>
      <w:r w:rsidRPr="00AE3C50">
        <w:rPr>
          <w:sz w:val="14"/>
          <w:szCs w:val="14"/>
        </w:rPr>
        <w:t xml:space="preserve"> настоящего административного регламента.</w:t>
      </w:r>
    </w:p>
    <w:p w:rsidR="00C21CD2" w:rsidRPr="00AE3C50" w:rsidRDefault="00C21CD2" w:rsidP="00C21CD2">
      <w:pPr>
        <w:autoSpaceDE w:val="0"/>
        <w:autoSpaceDN w:val="0"/>
        <w:adjustRightInd w:val="0"/>
        <w:ind w:firstLine="284"/>
        <w:jc w:val="both"/>
        <w:rPr>
          <w:sz w:val="14"/>
          <w:szCs w:val="14"/>
        </w:rPr>
      </w:pPr>
      <w:r w:rsidRPr="00AE3C50">
        <w:rPr>
          <w:sz w:val="14"/>
          <w:szCs w:val="14"/>
        </w:rPr>
        <w:t>3.6.5. При наличии полного пакета документов, необходимых для предоставления муниципальной услуги, ответственный специалист готовит соглашение об установлении сервитута и согласовывает его в установленном порядке.</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3.6.6. Соглашение об установлении сервитута подписывается Первым заместителем Главы администрации муниципального </w:t>
      </w:r>
      <w:r w:rsidRPr="00AE3C50">
        <w:rPr>
          <w:iCs/>
          <w:sz w:val="14"/>
          <w:szCs w:val="14"/>
        </w:rPr>
        <w:t>округа</w:t>
      </w:r>
      <w:r w:rsidRPr="00AE3C50">
        <w:rPr>
          <w:sz w:val="14"/>
          <w:szCs w:val="14"/>
        </w:rPr>
        <w:t xml:space="preserve"> и регистрируется в системе электронного документооборота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3.6.7. Критерием принятия решения является наличие полного пакета документов, необходимых для предоставления муниципальной услуги.</w:t>
      </w:r>
    </w:p>
    <w:p w:rsidR="00EF044D" w:rsidRDefault="00C21CD2" w:rsidP="00C21CD2">
      <w:pPr>
        <w:autoSpaceDE w:val="0"/>
        <w:autoSpaceDN w:val="0"/>
        <w:adjustRightInd w:val="0"/>
        <w:ind w:firstLine="284"/>
        <w:jc w:val="both"/>
        <w:rPr>
          <w:sz w:val="14"/>
          <w:szCs w:val="14"/>
        </w:rPr>
      </w:pPr>
      <w:r w:rsidRPr="00AE3C50">
        <w:rPr>
          <w:sz w:val="14"/>
          <w:szCs w:val="14"/>
        </w:rPr>
        <w:t>3.6.8. Результатом выполнения административной процедуры является подписанное соглашение об установлении сервитута в отношении земельного участка.</w:t>
      </w:r>
    </w:p>
    <w:p w:rsidR="00C21CD2" w:rsidRPr="00AE3C50" w:rsidRDefault="00C21CD2" w:rsidP="00C21CD2">
      <w:pPr>
        <w:autoSpaceDE w:val="0"/>
        <w:autoSpaceDN w:val="0"/>
        <w:adjustRightInd w:val="0"/>
        <w:ind w:firstLine="284"/>
        <w:jc w:val="both"/>
        <w:rPr>
          <w:sz w:val="14"/>
          <w:szCs w:val="14"/>
        </w:rPr>
      </w:pPr>
      <w:r w:rsidRPr="00AE3C50">
        <w:rPr>
          <w:sz w:val="14"/>
          <w:szCs w:val="14"/>
        </w:rPr>
        <w:lastRenderedPageBreak/>
        <w:t>3.6.9. Максимальный срок исполнения административной процедуры не может превышать 17 календарных дней со дня поступления в Уполномоченный орган уведомления о кадастровом учете.</w:t>
      </w:r>
    </w:p>
    <w:p w:rsidR="00C21CD2" w:rsidRPr="00AE3C50" w:rsidRDefault="00C21CD2" w:rsidP="00C21CD2">
      <w:pPr>
        <w:autoSpaceDE w:val="0"/>
        <w:autoSpaceDN w:val="0"/>
        <w:adjustRightInd w:val="0"/>
        <w:ind w:firstLine="284"/>
        <w:jc w:val="both"/>
        <w:rPr>
          <w:b/>
          <w:sz w:val="14"/>
          <w:szCs w:val="14"/>
        </w:rPr>
      </w:pPr>
      <w:r w:rsidRPr="00AE3C50">
        <w:rPr>
          <w:b/>
          <w:sz w:val="14"/>
          <w:szCs w:val="14"/>
        </w:rPr>
        <w:t xml:space="preserve">3.7. Выдача результата предоставления муниципальной услуги </w:t>
      </w:r>
    </w:p>
    <w:p w:rsidR="00C21CD2" w:rsidRPr="00AE3C50" w:rsidRDefault="00C21CD2" w:rsidP="00C21CD2">
      <w:pPr>
        <w:autoSpaceDE w:val="0"/>
        <w:autoSpaceDN w:val="0"/>
        <w:adjustRightInd w:val="0"/>
        <w:ind w:firstLine="284"/>
        <w:jc w:val="both"/>
        <w:rPr>
          <w:sz w:val="14"/>
          <w:szCs w:val="14"/>
        </w:rPr>
      </w:pPr>
      <w:r w:rsidRPr="00AE3C50">
        <w:rPr>
          <w:sz w:val="14"/>
          <w:szCs w:val="14"/>
        </w:rPr>
        <w:t>3.7.1. Основанием для начала административной процедуры является  регистрация соглашения об установлении сервитута в отношении земельного участка.</w:t>
      </w:r>
    </w:p>
    <w:p w:rsidR="00C21CD2" w:rsidRPr="00AE3C50" w:rsidRDefault="00C21CD2" w:rsidP="00C21CD2">
      <w:pPr>
        <w:autoSpaceDE w:val="0"/>
        <w:autoSpaceDN w:val="0"/>
        <w:adjustRightInd w:val="0"/>
        <w:ind w:firstLine="284"/>
        <w:jc w:val="both"/>
        <w:rPr>
          <w:sz w:val="14"/>
          <w:szCs w:val="14"/>
        </w:rPr>
      </w:pPr>
      <w:r w:rsidRPr="00AE3C50">
        <w:rPr>
          <w:sz w:val="14"/>
          <w:szCs w:val="14"/>
        </w:rPr>
        <w:t>3.7.2. Ответственный специалист вручает (направляет) заявителю соглашение в течение 1 (одного) рабочего дня со дня подписания и регистрации такого соглашения.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3.7.3.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3.7.4. Результатом выполнения административной процедуры является направление (вручение) заявителю соглашения об установлении сервитута в отношении земельного участка способом, указанным в заявлении.</w:t>
      </w:r>
    </w:p>
    <w:p w:rsidR="00C21CD2" w:rsidRPr="00AE3C50" w:rsidRDefault="00C21CD2" w:rsidP="00C21CD2">
      <w:pPr>
        <w:autoSpaceDE w:val="0"/>
        <w:autoSpaceDN w:val="0"/>
        <w:adjustRightInd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C21CD2" w:rsidRPr="00AE3C50" w:rsidRDefault="00C21CD2" w:rsidP="00C21CD2">
      <w:pPr>
        <w:autoSpaceDE w:val="0"/>
        <w:autoSpaceDN w:val="0"/>
        <w:adjustRightInd w:val="0"/>
        <w:ind w:firstLine="284"/>
        <w:jc w:val="both"/>
        <w:rPr>
          <w:sz w:val="14"/>
          <w:szCs w:val="14"/>
        </w:rPr>
      </w:pPr>
      <w:r w:rsidRPr="00AE3C50">
        <w:rPr>
          <w:sz w:val="14"/>
          <w:szCs w:val="14"/>
        </w:rPr>
        <w:t>Действие изменения статуса заявления о предоставлении муниципальной услуги, поступившего в электронной форме</w:t>
      </w:r>
      <w:r w:rsidRPr="00AE3C50">
        <w:rPr>
          <w:sz w:val="14"/>
          <w:szCs w:val="14"/>
        </w:rPr>
        <w:br/>
        <w:t>с использованием единого портала, регионального портала, производит ответственный специалист.</w:t>
      </w:r>
    </w:p>
    <w:p w:rsidR="00C21CD2" w:rsidRPr="00AE3C50" w:rsidRDefault="00C21CD2" w:rsidP="00C21CD2">
      <w:pPr>
        <w:autoSpaceDE w:val="0"/>
        <w:autoSpaceDN w:val="0"/>
        <w:adjustRightInd w:val="0"/>
        <w:ind w:firstLine="284"/>
        <w:jc w:val="both"/>
        <w:rPr>
          <w:sz w:val="14"/>
          <w:szCs w:val="14"/>
        </w:rPr>
      </w:pPr>
      <w:r w:rsidRPr="00AE3C50">
        <w:rPr>
          <w:sz w:val="14"/>
          <w:szCs w:val="14"/>
        </w:rPr>
        <w:t>3.7.5. Максимальное время, затраченное на административное действие, не должно превышать 1 (одного) рабочего  дня.</w:t>
      </w:r>
    </w:p>
    <w:p w:rsidR="00C21CD2" w:rsidRPr="00AE3C50" w:rsidRDefault="00C21CD2" w:rsidP="00C21CD2">
      <w:pPr>
        <w:autoSpaceDE w:val="0"/>
        <w:autoSpaceDN w:val="0"/>
        <w:adjustRightInd w:val="0"/>
        <w:ind w:firstLine="284"/>
        <w:jc w:val="both"/>
        <w:rPr>
          <w:b/>
          <w:sz w:val="14"/>
          <w:szCs w:val="14"/>
        </w:rPr>
      </w:pPr>
      <w:r w:rsidRPr="00AE3C50">
        <w:rPr>
          <w:b/>
          <w:sz w:val="14"/>
          <w:szCs w:val="14"/>
        </w:rPr>
        <w:t>3.8. Порядок выполнения административных процедур МФЦ</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C21CD2" w:rsidRPr="00AE3C50" w:rsidRDefault="00C21CD2" w:rsidP="00C21CD2">
      <w:pPr>
        <w:autoSpaceDE w:val="0"/>
        <w:autoSpaceDN w:val="0"/>
        <w:adjustRightInd w:val="0"/>
        <w:ind w:firstLine="284"/>
        <w:jc w:val="both"/>
        <w:rPr>
          <w:sz w:val="14"/>
          <w:szCs w:val="14"/>
        </w:rPr>
      </w:pPr>
      <w:r w:rsidRPr="00AE3C50">
        <w:rPr>
          <w:sz w:val="14"/>
          <w:szCs w:val="14"/>
        </w:rPr>
        <w:t>МФЦ не осуществляет:</w:t>
      </w:r>
    </w:p>
    <w:p w:rsidR="00C21CD2" w:rsidRPr="00AE3C50" w:rsidRDefault="00C21CD2" w:rsidP="00C21CD2">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C21CD2" w:rsidRPr="00AE3C50" w:rsidRDefault="00C21CD2" w:rsidP="00C21CD2">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57"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C21CD2" w:rsidRPr="00AE3C50" w:rsidRDefault="00C21CD2" w:rsidP="00C21CD2">
      <w:pPr>
        <w:autoSpaceDE w:val="0"/>
        <w:autoSpaceDN w:val="0"/>
        <w:adjustRightInd w:val="0"/>
        <w:ind w:firstLine="284"/>
        <w:jc w:val="both"/>
        <w:rPr>
          <w:b/>
          <w:sz w:val="14"/>
          <w:szCs w:val="14"/>
        </w:rPr>
      </w:pPr>
      <w:r w:rsidRPr="00AE3C50">
        <w:rPr>
          <w:b/>
          <w:sz w:val="14"/>
          <w:szCs w:val="14"/>
        </w:rPr>
        <w:t>3.9. Порядок исправления допущенных опечаток и ошибок в выданных в результате предоставления муниципальной услуги документах</w:t>
      </w:r>
    </w:p>
    <w:p w:rsidR="00C21CD2" w:rsidRPr="00AE3C50" w:rsidRDefault="00C21CD2" w:rsidP="00C21CD2">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Первого заместителя Главы администрации муниципального </w:t>
      </w:r>
      <w:r w:rsidRPr="00AE3C50">
        <w:rPr>
          <w:iCs/>
          <w:sz w:val="14"/>
          <w:szCs w:val="14"/>
        </w:rPr>
        <w:t>округа</w:t>
      </w:r>
      <w:r w:rsidRPr="00AE3C50">
        <w:rPr>
          <w:sz w:val="14"/>
          <w:szCs w:val="14"/>
        </w:rPr>
        <w:t xml:space="preserve"> </w:t>
      </w:r>
      <w:hyperlink r:id="rId58"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C21CD2" w:rsidRPr="00AE3C50" w:rsidRDefault="00C21CD2" w:rsidP="00C21CD2">
      <w:pPr>
        <w:autoSpaceDE w:val="0"/>
        <w:autoSpaceDN w:val="0"/>
        <w:adjustRightInd w:val="0"/>
        <w:ind w:firstLine="284"/>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C21CD2" w:rsidRPr="00AE3C50" w:rsidRDefault="00C21CD2" w:rsidP="00C21CD2">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C21CD2" w:rsidRPr="00AE3C50" w:rsidRDefault="00C21CD2" w:rsidP="00C21CD2">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C21CD2" w:rsidRPr="00AE3C50" w:rsidRDefault="00C21CD2" w:rsidP="00C21CD2">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C21CD2" w:rsidRPr="00AE3C50" w:rsidRDefault="00C21CD2" w:rsidP="00C21CD2">
      <w:pPr>
        <w:ind w:firstLine="284"/>
        <w:jc w:val="center"/>
        <w:rPr>
          <w:b/>
          <w:sz w:val="14"/>
          <w:szCs w:val="14"/>
        </w:rPr>
      </w:pPr>
      <w:r w:rsidRPr="00AE3C50">
        <w:rPr>
          <w:b/>
          <w:sz w:val="14"/>
          <w:szCs w:val="14"/>
        </w:rPr>
        <w:t xml:space="preserve">IV. ФОРМЫ КОНТРОЛЯ ЗА ИСПОЛНЕНИЕМ </w:t>
      </w:r>
    </w:p>
    <w:p w:rsidR="00C21CD2" w:rsidRPr="00AE3C50" w:rsidRDefault="00C21CD2" w:rsidP="00C21CD2">
      <w:pPr>
        <w:ind w:firstLine="284"/>
        <w:jc w:val="center"/>
        <w:rPr>
          <w:b/>
          <w:sz w:val="14"/>
          <w:szCs w:val="14"/>
        </w:rPr>
      </w:pPr>
      <w:r w:rsidRPr="00AE3C50">
        <w:rPr>
          <w:b/>
          <w:sz w:val="14"/>
          <w:szCs w:val="14"/>
        </w:rPr>
        <w:t>АДМИНИСТРАТИВНОГО РЕГЛАМЕНТА</w:t>
      </w:r>
    </w:p>
    <w:p w:rsidR="00C21CD2" w:rsidRPr="00AE3C50" w:rsidRDefault="00C21CD2" w:rsidP="00C21CD2">
      <w:pPr>
        <w:suppressAutoHyphens/>
        <w:ind w:firstLine="284"/>
        <w:jc w:val="both"/>
        <w:rPr>
          <w:b/>
          <w:sz w:val="14"/>
          <w:szCs w:val="14"/>
          <w:lang w:eastAsia="zh-CN"/>
        </w:rPr>
      </w:pPr>
      <w:r w:rsidRPr="00AE3C50">
        <w:rPr>
          <w:b/>
          <w:sz w:val="14"/>
          <w:szCs w:val="14"/>
          <w:lang w:eastAsia="zh-CN"/>
        </w:rPr>
        <w:lastRenderedPageBreak/>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21CD2" w:rsidRPr="00AE3C50" w:rsidRDefault="00C21CD2" w:rsidP="00C21CD2">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C21CD2" w:rsidRPr="00AE3C50" w:rsidRDefault="00C21CD2" w:rsidP="00C21CD2">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C21CD2" w:rsidRPr="00AE3C50" w:rsidRDefault="00C21CD2" w:rsidP="00C21CD2">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C21CD2" w:rsidRPr="00AE3C50" w:rsidRDefault="00C21CD2" w:rsidP="00C21CD2">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21CD2" w:rsidRPr="00AE3C50" w:rsidRDefault="00C21CD2" w:rsidP="00C21CD2">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C21CD2" w:rsidRPr="00AE3C50" w:rsidRDefault="00C21CD2" w:rsidP="00C21CD2">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C21CD2" w:rsidRPr="00AE3C50" w:rsidRDefault="00C21CD2" w:rsidP="00C21CD2">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C21CD2" w:rsidRPr="00AE3C50" w:rsidRDefault="00C21CD2" w:rsidP="00C21CD2">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C21CD2" w:rsidRPr="00AE3C50" w:rsidRDefault="00C21CD2" w:rsidP="00C21CD2">
      <w:pPr>
        <w:suppressAutoHyphens/>
        <w:ind w:firstLine="284"/>
        <w:jc w:val="both"/>
        <w:rPr>
          <w:sz w:val="14"/>
          <w:szCs w:val="14"/>
          <w:lang w:eastAsia="zh-CN"/>
        </w:rPr>
      </w:pPr>
      <w:r w:rsidRPr="00AE3C5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C21CD2" w:rsidRPr="00AE3C50" w:rsidRDefault="00C21CD2" w:rsidP="00C21CD2">
      <w:pPr>
        <w:suppressAutoHyphens/>
        <w:autoSpaceDE w:val="0"/>
        <w:autoSpaceDN w:val="0"/>
        <w:adjustRightInd w:val="0"/>
        <w:ind w:firstLine="284"/>
        <w:jc w:val="both"/>
        <w:rPr>
          <w:b/>
          <w:sz w:val="14"/>
          <w:szCs w:val="14"/>
          <w:lang w:eastAsia="zh-CN"/>
        </w:rPr>
      </w:pPr>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C21CD2" w:rsidRPr="00AE3C50" w:rsidRDefault="00C21CD2" w:rsidP="00C21CD2">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C21CD2" w:rsidRPr="00AE3C50" w:rsidRDefault="00C21CD2" w:rsidP="00C21CD2">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C21CD2" w:rsidRPr="00AE3C50" w:rsidRDefault="00C21CD2" w:rsidP="00C21CD2">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C21CD2" w:rsidRPr="00AE3C50" w:rsidRDefault="00C21CD2" w:rsidP="00C21CD2">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C21CD2" w:rsidRPr="00AE3C50" w:rsidRDefault="00C21CD2" w:rsidP="00C21CD2">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C21CD2" w:rsidRPr="00AE3C50" w:rsidRDefault="00C21CD2" w:rsidP="00C21CD2">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C21CD2" w:rsidRPr="00AE3C50" w:rsidRDefault="00C21CD2" w:rsidP="00C21CD2">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C21CD2" w:rsidRPr="00AE3C50" w:rsidRDefault="00C21CD2" w:rsidP="00C21CD2">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21CD2" w:rsidRPr="00AE3C50" w:rsidRDefault="00C21CD2" w:rsidP="00C21CD2">
      <w:pPr>
        <w:suppressAutoHyphens/>
        <w:ind w:firstLine="284"/>
        <w:jc w:val="both"/>
        <w:rPr>
          <w:sz w:val="14"/>
          <w:szCs w:val="14"/>
          <w:lang w:eastAsia="zh-CN"/>
        </w:rPr>
      </w:pPr>
      <w:r w:rsidRPr="00AE3C50">
        <w:rPr>
          <w:sz w:val="14"/>
          <w:szCs w:val="14"/>
          <w:lang w:eastAsia="zh-CN"/>
        </w:rPr>
        <w:lastRenderedPageBreak/>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C21CD2" w:rsidRPr="00AE3C50" w:rsidRDefault="00C21CD2" w:rsidP="00C21CD2">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21CD2" w:rsidRPr="00AE3C50" w:rsidRDefault="00C21CD2" w:rsidP="00C21CD2">
      <w:pPr>
        <w:suppressAutoHyphens/>
        <w:ind w:firstLine="284"/>
        <w:jc w:val="both"/>
        <w:rPr>
          <w:sz w:val="14"/>
          <w:szCs w:val="14"/>
          <w:lang w:eastAsia="zh-CN"/>
        </w:rPr>
      </w:pPr>
      <w:r w:rsidRPr="00AE3C50">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iCs/>
          <w:sz w:val="14"/>
          <w:szCs w:val="14"/>
        </w:rPr>
        <w:t>округа</w:t>
      </w:r>
      <w:r w:rsidRPr="00AE3C50">
        <w:rPr>
          <w:sz w:val="14"/>
          <w:szCs w:val="14"/>
          <w:shd w:val="clear" w:color="auto" w:fill="FFFFFF"/>
          <w:lang w:eastAsia="zh-CN"/>
        </w:rPr>
        <w:t>.</w:t>
      </w:r>
    </w:p>
    <w:p w:rsidR="00C21CD2" w:rsidRPr="00AE3C50" w:rsidRDefault="00C21CD2" w:rsidP="00C21CD2">
      <w:pPr>
        <w:ind w:firstLine="284"/>
        <w:contextualSpacing/>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C21CD2" w:rsidRPr="00AE3C50" w:rsidRDefault="00C21CD2" w:rsidP="00C21CD2">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C21CD2" w:rsidRPr="00AE3C50" w:rsidRDefault="00C21CD2" w:rsidP="00C21CD2">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C21CD2" w:rsidRPr="00AE3C50" w:rsidRDefault="00C21CD2" w:rsidP="00C21CD2">
      <w:pPr>
        <w:tabs>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lastRenderedPageBreak/>
        <w:t>нарушение срока или порядка выдачи документов по результатам предоставления муниципальной услуги;</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21CD2" w:rsidRPr="00AE3C50" w:rsidRDefault="00C21CD2" w:rsidP="00C21CD2">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C21CD2" w:rsidRPr="00AE3C50" w:rsidRDefault="00C21CD2" w:rsidP="00C21CD2">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iCs/>
          <w:sz w:val="14"/>
          <w:szCs w:val="14"/>
        </w:rPr>
        <w:t>округа</w:t>
      </w:r>
      <w:r w:rsidRPr="00AE3C50">
        <w:rPr>
          <w:sz w:val="14"/>
          <w:szCs w:val="14"/>
          <w:lang w:eastAsia="zh-CN"/>
        </w:rPr>
        <w:t>.</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iCs/>
          <w:sz w:val="14"/>
          <w:szCs w:val="14"/>
        </w:rPr>
        <w:t>округа</w:t>
      </w:r>
      <w:r w:rsidRPr="00AE3C50">
        <w:rPr>
          <w:sz w:val="14"/>
          <w:szCs w:val="14"/>
        </w:rPr>
        <w:t xml:space="preserve"> </w:t>
      </w:r>
      <w:r w:rsidRPr="00AE3C50">
        <w:rPr>
          <w:sz w:val="14"/>
          <w:szCs w:val="14"/>
          <w:lang w:eastAsia="zh-CN"/>
        </w:rPr>
        <w:t xml:space="preserve">подаются Главе муниципального </w:t>
      </w:r>
      <w:r w:rsidRPr="00AE3C50">
        <w:rPr>
          <w:iCs/>
          <w:sz w:val="14"/>
          <w:szCs w:val="14"/>
        </w:rPr>
        <w:t>округа</w:t>
      </w:r>
      <w:r w:rsidRPr="00AE3C50">
        <w:rPr>
          <w:sz w:val="14"/>
          <w:szCs w:val="14"/>
          <w:lang w:eastAsia="zh-CN"/>
        </w:rPr>
        <w:t>.</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C21CD2" w:rsidRPr="00AE3C50" w:rsidRDefault="00C21CD2" w:rsidP="00C21CD2">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iCs/>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59"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C21CD2" w:rsidRPr="00AE3C50" w:rsidRDefault="00C21CD2" w:rsidP="00C21CD2">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C21CD2" w:rsidRPr="00AE3C50" w:rsidRDefault="00C21CD2" w:rsidP="00C21CD2">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C21CD2" w:rsidRPr="00AE3C50" w:rsidRDefault="00C21CD2" w:rsidP="00C21CD2">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C21CD2" w:rsidRPr="00AE3C50" w:rsidRDefault="00C21CD2" w:rsidP="00C21CD2">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sz w:val="14"/>
          <w:szCs w:val="14"/>
          <w:lang w:eastAsia="zh-CN"/>
        </w:rPr>
        <w:t xml:space="preserve">доводы, на основании которых заявитель не согласен с решением и действиями (бездействием) органа, предоставляющего муниципальную услугу, </w:t>
      </w:r>
      <w:r w:rsidRPr="00AE3C50">
        <w:rPr>
          <w:sz w:val="14"/>
          <w:szCs w:val="14"/>
          <w:lang w:eastAsia="zh-CN"/>
        </w:rPr>
        <w:lastRenderedPageBreak/>
        <w:t>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C21CD2" w:rsidRPr="00AE3C50" w:rsidRDefault="00C21CD2" w:rsidP="00C21CD2">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iCs/>
          <w:sz w:val="14"/>
          <w:szCs w:val="14"/>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C21CD2" w:rsidRPr="00AE3C50" w:rsidRDefault="00C21CD2" w:rsidP="00C21CD2">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C21CD2" w:rsidRPr="00AE3C50" w:rsidRDefault="00C21CD2" w:rsidP="00C21CD2">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C21CD2" w:rsidRPr="00AE3C50" w:rsidRDefault="00C21CD2" w:rsidP="00C21CD2">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1CD2" w:rsidRPr="00AE3C50" w:rsidRDefault="00C21CD2" w:rsidP="00C21CD2">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21CD2" w:rsidRPr="00AE3C50" w:rsidRDefault="00C21CD2" w:rsidP="00C21CD2">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21CD2" w:rsidRPr="00AE3C50" w:rsidRDefault="00C21CD2" w:rsidP="00C21CD2">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C21CD2" w:rsidRPr="00AE3C50" w:rsidRDefault="00C21CD2" w:rsidP="00C21CD2">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iCs/>
          <w:sz w:val="14"/>
          <w:szCs w:val="14"/>
        </w:rPr>
        <w:t>округа</w:t>
      </w:r>
      <w:r w:rsidRPr="00AE3C50">
        <w:rPr>
          <w:bCs/>
          <w:sz w:val="14"/>
          <w:szCs w:val="14"/>
          <w:lang w:eastAsia="zh-CN"/>
        </w:rPr>
        <w:t xml:space="preserve">.   </w:t>
      </w:r>
    </w:p>
    <w:p w:rsidR="00C21CD2" w:rsidRPr="00AE3C50" w:rsidRDefault="00C21CD2" w:rsidP="00C21CD2">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C21CD2" w:rsidRPr="00AE3C50" w:rsidRDefault="00C21CD2" w:rsidP="00C21CD2">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iCs/>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C21CD2" w:rsidRPr="00AE3C50" w:rsidRDefault="00C21CD2" w:rsidP="00C21CD2">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C21CD2" w:rsidRPr="00AE3C50" w:rsidRDefault="00C21CD2" w:rsidP="00C21CD2">
      <w:pPr>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039C6" w:rsidRDefault="00D039C6" w:rsidP="00CF390B">
      <w:pPr>
        <w:jc w:val="center"/>
        <w:rPr>
          <w:sz w:val="14"/>
        </w:rPr>
      </w:pPr>
    </w:p>
    <w:p w:rsidR="00EF044D" w:rsidRDefault="00EF044D" w:rsidP="00CF390B">
      <w:pPr>
        <w:jc w:val="center"/>
        <w:rPr>
          <w:sz w:val="14"/>
        </w:rPr>
      </w:pPr>
    </w:p>
    <w:p w:rsidR="00EF044D" w:rsidRDefault="00EF044D" w:rsidP="00CF390B">
      <w:pPr>
        <w:jc w:val="center"/>
        <w:rPr>
          <w:sz w:val="14"/>
        </w:rPr>
      </w:pPr>
    </w:p>
    <w:p w:rsidR="00EF044D" w:rsidRPr="00AE3C50" w:rsidRDefault="00EF044D" w:rsidP="00CF390B">
      <w:pPr>
        <w:jc w:val="center"/>
        <w:rPr>
          <w:sz w:val="14"/>
        </w:rPr>
      </w:pPr>
    </w:p>
    <w:tbl>
      <w:tblPr>
        <w:tblW w:w="0" w:type="auto"/>
        <w:tblInd w:w="1526" w:type="dxa"/>
        <w:tblLook w:val="04A0" w:firstRow="1" w:lastRow="0" w:firstColumn="1" w:lastColumn="0" w:noHBand="0" w:noVBand="1"/>
      </w:tblPr>
      <w:tblGrid>
        <w:gridCol w:w="737"/>
        <w:gridCol w:w="2942"/>
      </w:tblGrid>
      <w:tr w:rsidR="00AE3C50" w:rsidRPr="00AE3C50" w:rsidTr="00C21CD2">
        <w:tc>
          <w:tcPr>
            <w:tcW w:w="1843" w:type="dxa"/>
          </w:tcPr>
          <w:p w:rsidR="00C21CD2" w:rsidRPr="00AE3C50" w:rsidRDefault="00C21CD2" w:rsidP="00C21CD2">
            <w:pPr>
              <w:autoSpaceDE w:val="0"/>
              <w:autoSpaceDN w:val="0"/>
              <w:adjustRightInd w:val="0"/>
              <w:jc w:val="right"/>
              <w:outlineLvl w:val="2"/>
              <w:rPr>
                <w:sz w:val="14"/>
                <w:szCs w:val="14"/>
              </w:rPr>
            </w:pPr>
          </w:p>
        </w:tc>
        <w:tc>
          <w:tcPr>
            <w:tcW w:w="6202" w:type="dxa"/>
            <w:hideMark/>
          </w:tcPr>
          <w:p w:rsidR="00C21CD2" w:rsidRPr="00AE3C50" w:rsidRDefault="00C21CD2" w:rsidP="005D46B6">
            <w:pPr>
              <w:autoSpaceDE w:val="0"/>
              <w:autoSpaceDN w:val="0"/>
              <w:adjustRightInd w:val="0"/>
              <w:jc w:val="right"/>
              <w:outlineLvl w:val="2"/>
              <w:rPr>
                <w:sz w:val="14"/>
                <w:szCs w:val="14"/>
              </w:rPr>
            </w:pPr>
            <w:r w:rsidRPr="00AE3C50">
              <w:rPr>
                <w:sz w:val="14"/>
                <w:szCs w:val="14"/>
              </w:rPr>
              <w:t>Приложение № 1</w:t>
            </w:r>
          </w:p>
        </w:tc>
      </w:tr>
      <w:tr w:rsidR="00AE3C50" w:rsidRPr="00AE3C50" w:rsidTr="00C21CD2">
        <w:tc>
          <w:tcPr>
            <w:tcW w:w="1843" w:type="dxa"/>
          </w:tcPr>
          <w:p w:rsidR="00C21CD2" w:rsidRPr="00AE3C50" w:rsidRDefault="00C21CD2" w:rsidP="00C21CD2">
            <w:pPr>
              <w:autoSpaceDE w:val="0"/>
              <w:autoSpaceDN w:val="0"/>
              <w:adjustRightInd w:val="0"/>
              <w:jc w:val="right"/>
              <w:outlineLvl w:val="2"/>
              <w:rPr>
                <w:sz w:val="14"/>
                <w:szCs w:val="14"/>
              </w:rPr>
            </w:pPr>
          </w:p>
        </w:tc>
        <w:tc>
          <w:tcPr>
            <w:tcW w:w="6202" w:type="dxa"/>
            <w:hideMark/>
          </w:tcPr>
          <w:p w:rsidR="00C21CD2" w:rsidRPr="00AE3C50" w:rsidRDefault="00C21CD2" w:rsidP="005D46B6">
            <w:pPr>
              <w:autoSpaceDE w:val="0"/>
              <w:autoSpaceDN w:val="0"/>
              <w:adjustRightInd w:val="0"/>
              <w:jc w:val="right"/>
              <w:outlineLvl w:val="2"/>
              <w:rPr>
                <w:sz w:val="14"/>
                <w:szCs w:val="14"/>
              </w:rPr>
            </w:pPr>
            <w:r w:rsidRPr="00AE3C50">
              <w:rPr>
                <w:sz w:val="14"/>
                <w:szCs w:val="14"/>
              </w:rPr>
              <w:t>к административному регламенту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C21CD2" w:rsidRPr="00AE3C50" w:rsidRDefault="00C21CD2" w:rsidP="00C21CD2">
      <w:pPr>
        <w:jc w:val="center"/>
        <w:rPr>
          <w:b/>
          <w:sz w:val="14"/>
          <w:szCs w:val="14"/>
        </w:rPr>
      </w:pPr>
      <w:r w:rsidRPr="00AE3C50">
        <w:rPr>
          <w:b/>
          <w:sz w:val="14"/>
          <w:szCs w:val="14"/>
        </w:rPr>
        <w:t>Примерная форма заявления</w:t>
      </w:r>
    </w:p>
    <w:p w:rsidR="00C21CD2" w:rsidRPr="00AE3C50" w:rsidRDefault="00C21CD2" w:rsidP="00C21CD2">
      <w:pPr>
        <w:autoSpaceDE w:val="0"/>
        <w:autoSpaceDN w:val="0"/>
        <w:adjustRightInd w:val="0"/>
        <w:jc w:val="right"/>
        <w:rPr>
          <w:sz w:val="14"/>
          <w:szCs w:val="14"/>
        </w:rPr>
      </w:pPr>
    </w:p>
    <w:tbl>
      <w:tblPr>
        <w:tblW w:w="0" w:type="auto"/>
        <w:tblLook w:val="04A0" w:firstRow="1" w:lastRow="0" w:firstColumn="1" w:lastColumn="0" w:noHBand="0" w:noVBand="1"/>
      </w:tblPr>
      <w:tblGrid>
        <w:gridCol w:w="1420"/>
        <w:gridCol w:w="3785"/>
      </w:tblGrid>
      <w:tr w:rsidR="00AE3C50" w:rsidRPr="00AE3C50" w:rsidTr="00C21CD2">
        <w:tc>
          <w:tcPr>
            <w:tcW w:w="4077" w:type="dxa"/>
            <w:shd w:val="clear" w:color="auto" w:fill="auto"/>
          </w:tcPr>
          <w:p w:rsidR="00C21CD2" w:rsidRPr="00AE3C50" w:rsidRDefault="00C21CD2" w:rsidP="00C21CD2">
            <w:pPr>
              <w:autoSpaceDE w:val="0"/>
              <w:autoSpaceDN w:val="0"/>
              <w:adjustRightInd w:val="0"/>
              <w:jc w:val="right"/>
              <w:rPr>
                <w:sz w:val="14"/>
                <w:szCs w:val="14"/>
              </w:rPr>
            </w:pPr>
          </w:p>
        </w:tc>
        <w:tc>
          <w:tcPr>
            <w:tcW w:w="5493" w:type="dxa"/>
            <w:shd w:val="clear" w:color="auto" w:fill="auto"/>
          </w:tcPr>
          <w:p w:rsidR="00C21CD2" w:rsidRPr="00AE3C50" w:rsidRDefault="00C21CD2" w:rsidP="00C21CD2">
            <w:pPr>
              <w:autoSpaceDE w:val="0"/>
              <w:autoSpaceDN w:val="0"/>
              <w:adjustRightInd w:val="0"/>
              <w:outlineLvl w:val="0"/>
              <w:rPr>
                <w:bCs/>
                <w:sz w:val="14"/>
                <w:szCs w:val="14"/>
              </w:rPr>
            </w:pPr>
            <w:r w:rsidRPr="00AE3C50">
              <w:rPr>
                <w:bCs/>
                <w:sz w:val="14"/>
                <w:szCs w:val="14"/>
              </w:rPr>
              <w:t>В Администрацию _______________________________________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от 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 xml:space="preserve"> (наименование юридического лица)</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ИНН (для российских юридических лиц)___________________________________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ЕГРЮЛ (для российских юридических лиц) ________________________________________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Адрес 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________________________________________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Контактный телефон 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Адрес электронной почты 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или</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от 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 xml:space="preserve"> (Ф.И.О. полностью)</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Паспорт: серия _________ номер 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Кем выдан 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Когда выдан 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Почтовый адрес 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________________________________________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Контактный телефон 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Адрес электронной почты ________________</w:t>
            </w:r>
          </w:p>
          <w:p w:rsidR="00C21CD2" w:rsidRPr="00AE3C50" w:rsidRDefault="00C21CD2" w:rsidP="00C21CD2">
            <w:pPr>
              <w:autoSpaceDE w:val="0"/>
              <w:autoSpaceDN w:val="0"/>
              <w:adjustRightInd w:val="0"/>
              <w:jc w:val="right"/>
              <w:rPr>
                <w:sz w:val="14"/>
                <w:szCs w:val="14"/>
              </w:rPr>
            </w:pPr>
          </w:p>
        </w:tc>
      </w:tr>
    </w:tbl>
    <w:p w:rsidR="00C21CD2" w:rsidRPr="00AE3C50" w:rsidRDefault="00C21CD2" w:rsidP="00C21CD2">
      <w:pPr>
        <w:autoSpaceDE w:val="0"/>
        <w:autoSpaceDN w:val="0"/>
        <w:adjustRightInd w:val="0"/>
        <w:jc w:val="center"/>
        <w:outlineLvl w:val="0"/>
        <w:rPr>
          <w:bCs/>
          <w:sz w:val="14"/>
          <w:szCs w:val="14"/>
        </w:rPr>
      </w:pPr>
      <w:r w:rsidRPr="00AE3C50">
        <w:rPr>
          <w:bCs/>
          <w:sz w:val="14"/>
          <w:szCs w:val="14"/>
        </w:rPr>
        <w:t>ЗАЯВЛЕНИЕ</w:t>
      </w:r>
    </w:p>
    <w:p w:rsidR="00C21CD2" w:rsidRPr="00AE3C50" w:rsidRDefault="00C21CD2" w:rsidP="00C21CD2">
      <w:pPr>
        <w:autoSpaceDE w:val="0"/>
        <w:autoSpaceDN w:val="0"/>
        <w:adjustRightInd w:val="0"/>
        <w:jc w:val="both"/>
        <w:outlineLvl w:val="0"/>
        <w:rPr>
          <w:bCs/>
          <w:sz w:val="14"/>
          <w:szCs w:val="14"/>
        </w:rPr>
      </w:pP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Прошу заключить соглашение об установлении сервитута в отношении  земельного участка (части земельного участка), расположенного по адресу: __________________________________________________________________,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площадью___________________, с кадастровым номером ______________________, с целью __________________________________ сроком на _______________________________.</w:t>
      </w:r>
    </w:p>
    <w:p w:rsidR="00C21CD2" w:rsidRPr="00AE3C50" w:rsidRDefault="00C21CD2" w:rsidP="00C21CD2">
      <w:pPr>
        <w:rPr>
          <w:sz w:val="14"/>
          <w:szCs w:val="14"/>
        </w:rPr>
      </w:pP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Приложения:</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1.</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 xml:space="preserve">2. </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3.</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Информирование о ходе рассмотрения настоящего заявления прошу осуществлять посредством: __________________________________________</w:t>
      </w:r>
    </w:p>
    <w:p w:rsidR="00C21CD2" w:rsidRPr="00AE3C50" w:rsidRDefault="00C21CD2" w:rsidP="00C21CD2">
      <w:pPr>
        <w:rPr>
          <w:sz w:val="14"/>
          <w:szCs w:val="14"/>
        </w:rPr>
      </w:pPr>
      <w:r w:rsidRPr="00AE3C50">
        <w:rPr>
          <w:sz w:val="14"/>
          <w:szCs w:val="14"/>
        </w:rPr>
        <w:t xml:space="preserve">         (почтового отправления, электронной почты или по номеру телефона)</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Результат рассмотрения заявления прошу предоставить (нужное подчеркнуть):</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в виде бумажного документа, который заявитель получает непосредственно при личном обращении;</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в виде электронного документа через единый портал, региональный портал;</w:t>
      </w:r>
    </w:p>
    <w:p w:rsidR="00C21CD2" w:rsidRPr="00AE3C50" w:rsidRDefault="00C21CD2" w:rsidP="00C21CD2">
      <w:pPr>
        <w:autoSpaceDE w:val="0"/>
        <w:autoSpaceDN w:val="0"/>
        <w:adjustRightInd w:val="0"/>
        <w:jc w:val="both"/>
        <w:outlineLvl w:val="0"/>
        <w:rPr>
          <w:sz w:val="14"/>
          <w:szCs w:val="14"/>
        </w:rPr>
      </w:pPr>
      <w:r w:rsidRPr="00AE3C50">
        <w:rPr>
          <w:bCs/>
          <w:sz w:val="14"/>
          <w:szCs w:val="14"/>
        </w:rPr>
        <w:t>в виде бумажного документа через ГОАУ «МФЦ».</w:t>
      </w:r>
    </w:p>
    <w:p w:rsidR="00C21CD2" w:rsidRPr="00AE3C50" w:rsidRDefault="00C21CD2" w:rsidP="00C21CD2">
      <w:pPr>
        <w:rPr>
          <w:sz w:val="14"/>
          <w:szCs w:val="14"/>
        </w:rPr>
      </w:pPr>
    </w:p>
    <w:p w:rsidR="00C21CD2" w:rsidRPr="00AE3C50" w:rsidRDefault="00C21CD2" w:rsidP="00C21CD2">
      <w:pPr>
        <w:autoSpaceDE w:val="0"/>
        <w:autoSpaceDN w:val="0"/>
        <w:adjustRightInd w:val="0"/>
        <w:outlineLvl w:val="0"/>
        <w:rPr>
          <w:bCs/>
          <w:sz w:val="14"/>
          <w:szCs w:val="14"/>
        </w:rPr>
      </w:pPr>
      <w:r w:rsidRPr="00AE3C50">
        <w:rPr>
          <w:bCs/>
          <w:sz w:val="14"/>
          <w:szCs w:val="14"/>
        </w:rPr>
        <w:t xml:space="preserve">«____» _________________ 20__ г. </w:t>
      </w:r>
    </w:p>
    <w:p w:rsidR="00C21CD2" w:rsidRPr="00AE3C50" w:rsidRDefault="00C21CD2" w:rsidP="00C21CD2">
      <w:pPr>
        <w:autoSpaceDE w:val="0"/>
        <w:autoSpaceDN w:val="0"/>
        <w:adjustRightInd w:val="0"/>
        <w:outlineLvl w:val="0"/>
        <w:rPr>
          <w:bCs/>
          <w:sz w:val="14"/>
          <w:szCs w:val="14"/>
        </w:rPr>
      </w:pPr>
      <w:r w:rsidRPr="00AE3C50">
        <w:rPr>
          <w:bCs/>
          <w:sz w:val="14"/>
          <w:szCs w:val="14"/>
        </w:rPr>
        <w:t>__________________________________</w:t>
      </w:r>
    </w:p>
    <w:p w:rsidR="00C21CD2" w:rsidRPr="00AE3C50" w:rsidRDefault="00C21CD2" w:rsidP="00C21CD2">
      <w:pPr>
        <w:autoSpaceDE w:val="0"/>
        <w:autoSpaceDN w:val="0"/>
        <w:adjustRightInd w:val="0"/>
        <w:jc w:val="both"/>
        <w:outlineLvl w:val="0"/>
        <w:rPr>
          <w:bCs/>
          <w:sz w:val="14"/>
          <w:szCs w:val="14"/>
        </w:rPr>
      </w:pPr>
      <w:r w:rsidRPr="00AE3C50">
        <w:rPr>
          <w:bCs/>
          <w:sz w:val="14"/>
          <w:szCs w:val="14"/>
        </w:rPr>
        <w:t>(подпись заявителя с расшифровкой)</w:t>
      </w:r>
    </w:p>
    <w:p w:rsidR="00C21CD2" w:rsidRPr="00AE3C50" w:rsidRDefault="00C21CD2" w:rsidP="00C21CD2">
      <w:pPr>
        <w:autoSpaceDE w:val="0"/>
        <w:autoSpaceDN w:val="0"/>
        <w:adjustRightInd w:val="0"/>
        <w:jc w:val="right"/>
        <w:rPr>
          <w:sz w:val="14"/>
          <w:szCs w:val="14"/>
        </w:rPr>
      </w:pPr>
    </w:p>
    <w:tbl>
      <w:tblPr>
        <w:tblW w:w="0" w:type="auto"/>
        <w:tblInd w:w="1526" w:type="dxa"/>
        <w:tblLook w:val="04A0" w:firstRow="1" w:lastRow="0" w:firstColumn="1" w:lastColumn="0" w:noHBand="0" w:noVBand="1"/>
      </w:tblPr>
      <w:tblGrid>
        <w:gridCol w:w="737"/>
        <w:gridCol w:w="2942"/>
      </w:tblGrid>
      <w:tr w:rsidR="00815AA4" w:rsidRPr="00AE3C50" w:rsidTr="005D46B6">
        <w:tc>
          <w:tcPr>
            <w:tcW w:w="737" w:type="dxa"/>
          </w:tcPr>
          <w:p w:rsidR="00C21CD2" w:rsidRPr="00AE3C50" w:rsidRDefault="00C21CD2" w:rsidP="00C21CD2">
            <w:pPr>
              <w:autoSpaceDE w:val="0"/>
              <w:autoSpaceDN w:val="0"/>
              <w:adjustRightInd w:val="0"/>
              <w:jc w:val="right"/>
              <w:outlineLvl w:val="2"/>
              <w:rPr>
                <w:sz w:val="14"/>
                <w:szCs w:val="14"/>
              </w:rPr>
            </w:pPr>
          </w:p>
        </w:tc>
        <w:tc>
          <w:tcPr>
            <w:tcW w:w="2942" w:type="dxa"/>
            <w:hideMark/>
          </w:tcPr>
          <w:p w:rsidR="00C21CD2" w:rsidRPr="00AE3C50" w:rsidRDefault="00C21CD2" w:rsidP="00C21CD2">
            <w:pPr>
              <w:autoSpaceDE w:val="0"/>
              <w:autoSpaceDN w:val="0"/>
              <w:adjustRightInd w:val="0"/>
              <w:jc w:val="center"/>
              <w:outlineLvl w:val="2"/>
              <w:rPr>
                <w:sz w:val="14"/>
                <w:szCs w:val="14"/>
              </w:rPr>
            </w:pPr>
            <w:r w:rsidRPr="00AE3C50">
              <w:rPr>
                <w:sz w:val="14"/>
                <w:szCs w:val="14"/>
              </w:rPr>
              <w:t>Приложение № 2</w:t>
            </w:r>
          </w:p>
        </w:tc>
      </w:tr>
      <w:tr w:rsidR="00C21CD2" w:rsidRPr="00AE3C50" w:rsidTr="005D46B6">
        <w:tc>
          <w:tcPr>
            <w:tcW w:w="737" w:type="dxa"/>
          </w:tcPr>
          <w:p w:rsidR="00C21CD2" w:rsidRPr="00AE3C50" w:rsidRDefault="00C21CD2" w:rsidP="00C21CD2">
            <w:pPr>
              <w:autoSpaceDE w:val="0"/>
              <w:autoSpaceDN w:val="0"/>
              <w:adjustRightInd w:val="0"/>
              <w:jc w:val="right"/>
              <w:outlineLvl w:val="2"/>
              <w:rPr>
                <w:sz w:val="14"/>
                <w:szCs w:val="14"/>
              </w:rPr>
            </w:pPr>
          </w:p>
        </w:tc>
        <w:tc>
          <w:tcPr>
            <w:tcW w:w="2942" w:type="dxa"/>
            <w:hideMark/>
          </w:tcPr>
          <w:p w:rsidR="00C21CD2" w:rsidRPr="00AE3C50" w:rsidRDefault="00C21CD2" w:rsidP="00C21CD2">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C21CD2" w:rsidRPr="00AE3C50" w:rsidRDefault="00C21CD2" w:rsidP="00C21CD2">
      <w:pPr>
        <w:autoSpaceDE w:val="0"/>
        <w:autoSpaceDN w:val="0"/>
        <w:adjustRightInd w:val="0"/>
        <w:jc w:val="both"/>
        <w:rPr>
          <w:sz w:val="14"/>
          <w:szCs w:val="14"/>
        </w:rPr>
      </w:pPr>
    </w:p>
    <w:p w:rsidR="00C21CD2" w:rsidRPr="00AE3C50" w:rsidRDefault="00C21CD2" w:rsidP="00C21CD2">
      <w:pPr>
        <w:jc w:val="center"/>
        <w:rPr>
          <w:sz w:val="14"/>
          <w:szCs w:val="14"/>
        </w:rPr>
      </w:pPr>
      <w:r w:rsidRPr="00AE3C50">
        <w:rPr>
          <w:sz w:val="14"/>
          <w:szCs w:val="14"/>
        </w:rPr>
        <w:t xml:space="preserve">                                                            В Администрацию Солецкого </w:t>
      </w:r>
    </w:p>
    <w:p w:rsidR="00C21CD2" w:rsidRPr="00AE3C50" w:rsidRDefault="00C21CD2" w:rsidP="00C21CD2">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C21CD2" w:rsidRPr="00AE3C50" w:rsidRDefault="00C21CD2" w:rsidP="00C21CD2">
      <w:pPr>
        <w:jc w:val="center"/>
        <w:rPr>
          <w:sz w:val="14"/>
          <w:szCs w:val="14"/>
        </w:rPr>
      </w:pPr>
      <w:r w:rsidRPr="00AE3C50">
        <w:rPr>
          <w:sz w:val="14"/>
          <w:szCs w:val="14"/>
        </w:rPr>
        <w:t xml:space="preserve">                                                                             (ФИО)</w:t>
      </w:r>
    </w:p>
    <w:p w:rsidR="00C21CD2" w:rsidRPr="00AE3C50" w:rsidRDefault="00C21CD2" w:rsidP="00C21CD2">
      <w:pPr>
        <w:jc w:val="center"/>
        <w:rPr>
          <w:sz w:val="14"/>
          <w:szCs w:val="14"/>
        </w:rPr>
      </w:pPr>
      <w:r w:rsidRPr="00AE3C50">
        <w:rPr>
          <w:sz w:val="14"/>
          <w:szCs w:val="14"/>
        </w:rPr>
        <w:t xml:space="preserve">                                                       Контактный телефон  _____________</w:t>
      </w:r>
    </w:p>
    <w:p w:rsidR="00C21CD2" w:rsidRPr="00AE3C50" w:rsidRDefault="00C21CD2" w:rsidP="00C21CD2">
      <w:pPr>
        <w:autoSpaceDE w:val="0"/>
        <w:autoSpaceDN w:val="0"/>
        <w:adjustRightInd w:val="0"/>
        <w:jc w:val="both"/>
        <w:outlineLvl w:val="0"/>
        <w:rPr>
          <w:kern w:val="32"/>
          <w:sz w:val="14"/>
          <w:szCs w:val="14"/>
        </w:rPr>
      </w:pPr>
    </w:p>
    <w:p w:rsidR="00C21CD2" w:rsidRPr="00AE3C50" w:rsidRDefault="00C21CD2" w:rsidP="00C21CD2">
      <w:pPr>
        <w:autoSpaceDE w:val="0"/>
        <w:autoSpaceDN w:val="0"/>
        <w:adjustRightInd w:val="0"/>
        <w:jc w:val="center"/>
        <w:outlineLvl w:val="0"/>
        <w:rPr>
          <w:b/>
          <w:kern w:val="32"/>
          <w:sz w:val="14"/>
          <w:szCs w:val="14"/>
        </w:rPr>
      </w:pPr>
      <w:r w:rsidRPr="00AE3C50">
        <w:rPr>
          <w:b/>
          <w:kern w:val="32"/>
          <w:sz w:val="14"/>
          <w:szCs w:val="14"/>
        </w:rPr>
        <w:t>СОГЛАСИЕ</w:t>
      </w:r>
    </w:p>
    <w:p w:rsidR="00C21CD2" w:rsidRPr="00AE3C50" w:rsidRDefault="00C21CD2" w:rsidP="00C21CD2">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C21CD2" w:rsidRPr="00AE3C50" w:rsidRDefault="00C21CD2" w:rsidP="00C21CD2">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lastRenderedPageBreak/>
        <w:t>документ, удостоверяющий личность: серия _________ № _______________, выдан __________________________________________________________,</w:t>
      </w:r>
    </w:p>
    <w:p w:rsidR="00C21CD2" w:rsidRPr="00AE3C50" w:rsidRDefault="00C21CD2" w:rsidP="00C21CD2">
      <w:pPr>
        <w:autoSpaceDE w:val="0"/>
        <w:autoSpaceDN w:val="0"/>
        <w:adjustRightInd w:val="0"/>
        <w:jc w:val="center"/>
        <w:outlineLvl w:val="0"/>
        <w:rPr>
          <w:kern w:val="32"/>
          <w:sz w:val="14"/>
          <w:szCs w:val="14"/>
        </w:rPr>
      </w:pPr>
      <w:r w:rsidRPr="00AE3C50">
        <w:rPr>
          <w:kern w:val="32"/>
          <w:sz w:val="14"/>
          <w:szCs w:val="14"/>
        </w:rPr>
        <w:t>(кем и когда выдан)</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_____________________________________ . </w:t>
      </w:r>
    </w:p>
    <w:p w:rsidR="00C21CD2" w:rsidRPr="00AE3C50" w:rsidRDefault="00C21CD2" w:rsidP="00C21CD2">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C21CD2" w:rsidRPr="00AE3C50" w:rsidRDefault="00C21CD2" w:rsidP="00C21CD2">
      <w:pPr>
        <w:autoSpaceDE w:val="0"/>
        <w:autoSpaceDN w:val="0"/>
        <w:adjustRightInd w:val="0"/>
        <w:jc w:val="both"/>
        <w:outlineLvl w:val="0"/>
        <w:rPr>
          <w:kern w:val="32"/>
          <w:sz w:val="14"/>
          <w:szCs w:val="14"/>
        </w:rPr>
      </w:pPr>
      <w:r w:rsidRPr="00AE3C50">
        <w:rPr>
          <w:kern w:val="32"/>
          <w:sz w:val="14"/>
          <w:szCs w:val="14"/>
        </w:rPr>
        <w:t>(подпись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C21CD2" w:rsidRDefault="00C21CD2" w:rsidP="00C21CD2">
      <w:pPr>
        <w:rPr>
          <w:sz w:val="14"/>
          <w:szCs w:val="14"/>
        </w:rPr>
      </w:pPr>
    </w:p>
    <w:p w:rsidR="00EF044D" w:rsidRDefault="00EF044D" w:rsidP="00C21CD2">
      <w:pPr>
        <w:rPr>
          <w:sz w:val="14"/>
          <w:szCs w:val="14"/>
        </w:rPr>
      </w:pPr>
    </w:p>
    <w:p w:rsidR="00EF044D" w:rsidRPr="00AE3C50" w:rsidRDefault="00EF044D" w:rsidP="00C21CD2">
      <w:pPr>
        <w:rPr>
          <w:sz w:val="14"/>
          <w:szCs w:val="14"/>
        </w:rPr>
      </w:pPr>
    </w:p>
    <w:p w:rsidR="00D039C6" w:rsidRPr="00AE3C50" w:rsidRDefault="00D039C6"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90</w:t>
      </w:r>
    </w:p>
    <w:p w:rsidR="00CF390B" w:rsidRPr="00AE3C50" w:rsidRDefault="00CF390B" w:rsidP="00CF390B">
      <w:pPr>
        <w:jc w:val="center"/>
        <w:rPr>
          <w:sz w:val="14"/>
        </w:rPr>
      </w:pPr>
      <w:r w:rsidRPr="00AE3C50">
        <w:rPr>
          <w:sz w:val="14"/>
        </w:rPr>
        <w:t>г. Сольцы</w:t>
      </w:r>
    </w:p>
    <w:p w:rsidR="005D46B6" w:rsidRPr="00AE3C50" w:rsidRDefault="005D46B6" w:rsidP="00CF390B">
      <w:pPr>
        <w:jc w:val="center"/>
        <w:rPr>
          <w:sz w:val="14"/>
        </w:rPr>
      </w:pPr>
    </w:p>
    <w:tbl>
      <w:tblPr>
        <w:tblW w:w="0" w:type="auto"/>
        <w:tblLook w:val="0000" w:firstRow="0" w:lastRow="0" w:firstColumn="0" w:lastColumn="0" w:noHBand="0" w:noVBand="0"/>
      </w:tblPr>
      <w:tblGrid>
        <w:gridCol w:w="5205"/>
      </w:tblGrid>
      <w:tr w:rsidR="00AE3C50" w:rsidRPr="00AE3C50" w:rsidTr="005D46B6">
        <w:tc>
          <w:tcPr>
            <w:tcW w:w="0" w:type="auto"/>
            <w:shd w:val="clear" w:color="auto" w:fill="auto"/>
          </w:tcPr>
          <w:p w:rsidR="005D46B6" w:rsidRPr="00AE3C50" w:rsidRDefault="005D46B6" w:rsidP="005D46B6">
            <w:pPr>
              <w:suppressAutoHyphens/>
              <w:jc w:val="center"/>
              <w:rPr>
                <w:b/>
                <w:sz w:val="14"/>
                <w:szCs w:val="14"/>
                <w:lang w:eastAsia="x-none"/>
              </w:rPr>
            </w:pPr>
            <w:r w:rsidRPr="00AE3C50">
              <w:rPr>
                <w:b/>
                <w:sz w:val="14"/>
                <w:szCs w:val="14"/>
                <w:lang w:eastAsia="zh-CN"/>
              </w:rPr>
              <w:t>Об утверждении административного регламента предоставления муниципальной услуги «</w:t>
            </w:r>
            <w:r w:rsidRPr="00AE3C50">
              <w:rPr>
                <w:b/>
                <w:sz w:val="14"/>
                <w:szCs w:val="14"/>
                <w:lang w:eastAsia="x-none"/>
              </w:rPr>
              <w:t xml:space="preserve">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w:t>
            </w:r>
          </w:p>
          <w:p w:rsidR="005D46B6" w:rsidRPr="00AE3C50" w:rsidRDefault="005D46B6" w:rsidP="005D46B6">
            <w:pPr>
              <w:suppressAutoHyphens/>
              <w:jc w:val="center"/>
              <w:rPr>
                <w:b/>
                <w:sz w:val="14"/>
                <w:szCs w:val="14"/>
                <w:lang w:eastAsia="zh-CN"/>
              </w:rPr>
            </w:pPr>
            <w:r w:rsidRPr="00AE3C50">
              <w:rPr>
                <w:b/>
                <w:sz w:val="14"/>
                <w:szCs w:val="14"/>
                <w:lang w:eastAsia="x-none"/>
              </w:rPr>
              <w:t>находящихся в частной собственности</w:t>
            </w:r>
            <w:r w:rsidRPr="00AE3C50">
              <w:rPr>
                <w:b/>
                <w:sz w:val="14"/>
                <w:szCs w:val="14"/>
                <w:lang w:eastAsia="zh-CN"/>
              </w:rPr>
              <w:t>»</w:t>
            </w:r>
          </w:p>
        </w:tc>
      </w:tr>
    </w:tbl>
    <w:p w:rsidR="005D46B6" w:rsidRPr="00AE3C50" w:rsidRDefault="005D46B6" w:rsidP="005D46B6">
      <w:pPr>
        <w:suppressAutoHyphens/>
        <w:rPr>
          <w:sz w:val="14"/>
          <w:szCs w:val="14"/>
          <w:lang w:eastAsia="zh-CN"/>
        </w:rPr>
      </w:pPr>
    </w:p>
    <w:p w:rsidR="005D46B6" w:rsidRPr="00AE3C50" w:rsidRDefault="005D46B6" w:rsidP="005D46B6">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60"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5D46B6" w:rsidRPr="00AE3C50" w:rsidRDefault="005D46B6" w:rsidP="005D46B6">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5D46B6" w:rsidRPr="00AE3C50" w:rsidRDefault="005D46B6" w:rsidP="005D46B6">
      <w:pPr>
        <w:suppressAutoHyphens/>
        <w:ind w:firstLine="284"/>
        <w:jc w:val="both"/>
        <w:rPr>
          <w:sz w:val="14"/>
          <w:szCs w:val="14"/>
          <w:lang w:eastAsia="zh-CN"/>
        </w:rPr>
      </w:pPr>
      <w:r w:rsidRPr="00AE3C50">
        <w:rPr>
          <w:sz w:val="14"/>
          <w:szCs w:val="14"/>
          <w:lang w:eastAsia="zh-CN"/>
        </w:rPr>
        <w:t>2. Считать утратившими силу постановления Администрации муниципального района:</w:t>
      </w:r>
    </w:p>
    <w:p w:rsidR="005D46B6" w:rsidRPr="00AE3C50" w:rsidRDefault="005D46B6" w:rsidP="005D46B6">
      <w:pPr>
        <w:suppressAutoHyphens/>
        <w:ind w:firstLine="284"/>
        <w:jc w:val="both"/>
        <w:rPr>
          <w:sz w:val="14"/>
          <w:szCs w:val="14"/>
          <w:lang w:eastAsia="zh-CN"/>
        </w:rPr>
      </w:pPr>
      <w:r w:rsidRPr="00AE3C50">
        <w:rPr>
          <w:sz w:val="14"/>
          <w:szCs w:val="14"/>
          <w:lang w:eastAsia="zh-CN"/>
        </w:rPr>
        <w:t xml:space="preserve">от 23.10.2017 № 1651 «Об утверждении административного регламента предоставления муниципальной услуги по </w:t>
      </w:r>
      <w:r w:rsidRPr="00AE3C50">
        <w:rPr>
          <w:sz w:val="14"/>
          <w:szCs w:val="14"/>
          <w:lang w:eastAsia="x-none"/>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AE3C50">
        <w:rPr>
          <w:sz w:val="14"/>
          <w:szCs w:val="14"/>
          <w:lang w:eastAsia="zh-CN"/>
        </w:rPr>
        <w:t>»;</w:t>
      </w:r>
    </w:p>
    <w:p w:rsidR="005D46B6" w:rsidRPr="00AE3C50" w:rsidRDefault="005D46B6" w:rsidP="005D46B6">
      <w:pPr>
        <w:suppressAutoHyphens/>
        <w:ind w:firstLine="284"/>
        <w:jc w:val="both"/>
        <w:rPr>
          <w:sz w:val="14"/>
          <w:szCs w:val="14"/>
          <w:lang w:eastAsia="zh-CN"/>
        </w:rPr>
      </w:pPr>
      <w:r w:rsidRPr="00AE3C50">
        <w:rPr>
          <w:sz w:val="14"/>
          <w:szCs w:val="14"/>
          <w:lang w:eastAsia="zh-CN"/>
        </w:rPr>
        <w:t xml:space="preserve">от 15.05.2019 № 591 «О внесении изменения в административный регламент предоставления  муниципальной услуги по </w:t>
      </w:r>
      <w:r w:rsidRPr="00AE3C50">
        <w:rPr>
          <w:sz w:val="14"/>
          <w:szCs w:val="14"/>
          <w:lang w:eastAsia="x-none"/>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AE3C50">
        <w:rPr>
          <w:sz w:val="14"/>
          <w:szCs w:val="14"/>
          <w:lang w:eastAsia="zh-CN"/>
        </w:rPr>
        <w:t>».</w:t>
      </w:r>
    </w:p>
    <w:p w:rsidR="005D46B6" w:rsidRPr="00AE3C50" w:rsidRDefault="005D46B6" w:rsidP="005D46B6">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D46B6" w:rsidRPr="00AE3C50" w:rsidRDefault="005D46B6" w:rsidP="005D46B6">
      <w:pPr>
        <w:jc w:val="both"/>
        <w:rPr>
          <w:sz w:val="14"/>
          <w:szCs w:val="14"/>
        </w:rPr>
      </w:pPr>
    </w:p>
    <w:p w:rsidR="005D46B6" w:rsidRPr="00AE3C50" w:rsidRDefault="005D46B6" w:rsidP="005D46B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5D46B6" w:rsidRPr="00AE3C50" w:rsidRDefault="005D46B6" w:rsidP="005D46B6">
      <w:pPr>
        <w:tabs>
          <w:tab w:val="left" w:pos="6800"/>
        </w:tabs>
        <w:rPr>
          <w:b/>
          <w:sz w:val="14"/>
          <w:szCs w:val="14"/>
        </w:rPr>
      </w:pPr>
    </w:p>
    <w:tbl>
      <w:tblPr>
        <w:tblW w:w="0" w:type="auto"/>
        <w:tblInd w:w="2802" w:type="dxa"/>
        <w:tblLook w:val="04A0" w:firstRow="1" w:lastRow="0" w:firstColumn="1" w:lastColumn="0" w:noHBand="0" w:noVBand="1"/>
      </w:tblPr>
      <w:tblGrid>
        <w:gridCol w:w="2268"/>
      </w:tblGrid>
      <w:tr w:rsidR="005D46B6" w:rsidRPr="00AE3C50" w:rsidTr="005D46B6">
        <w:tc>
          <w:tcPr>
            <w:tcW w:w="2268" w:type="dxa"/>
          </w:tcPr>
          <w:p w:rsidR="005D46B6" w:rsidRPr="00AE3C50" w:rsidRDefault="005D46B6" w:rsidP="005D46B6">
            <w:pPr>
              <w:autoSpaceDE w:val="0"/>
              <w:autoSpaceDN w:val="0"/>
              <w:adjustRightInd w:val="0"/>
              <w:jc w:val="right"/>
              <w:rPr>
                <w:b/>
                <w:sz w:val="14"/>
                <w:szCs w:val="14"/>
              </w:rPr>
            </w:pPr>
          </w:p>
          <w:p w:rsidR="00EF044D" w:rsidRDefault="00EF044D" w:rsidP="005D46B6">
            <w:pPr>
              <w:autoSpaceDE w:val="0"/>
              <w:autoSpaceDN w:val="0"/>
              <w:adjustRightInd w:val="0"/>
              <w:jc w:val="right"/>
              <w:rPr>
                <w:sz w:val="14"/>
                <w:szCs w:val="14"/>
              </w:rPr>
            </w:pPr>
          </w:p>
          <w:p w:rsidR="00EF044D" w:rsidRDefault="00EF044D" w:rsidP="005D46B6">
            <w:pPr>
              <w:autoSpaceDE w:val="0"/>
              <w:autoSpaceDN w:val="0"/>
              <w:adjustRightInd w:val="0"/>
              <w:jc w:val="right"/>
              <w:rPr>
                <w:sz w:val="14"/>
                <w:szCs w:val="14"/>
              </w:rPr>
            </w:pPr>
          </w:p>
          <w:p w:rsidR="00EF044D" w:rsidRDefault="00EF044D" w:rsidP="005D46B6">
            <w:pPr>
              <w:autoSpaceDE w:val="0"/>
              <w:autoSpaceDN w:val="0"/>
              <w:adjustRightInd w:val="0"/>
              <w:jc w:val="right"/>
              <w:rPr>
                <w:sz w:val="14"/>
                <w:szCs w:val="14"/>
              </w:rPr>
            </w:pPr>
          </w:p>
          <w:p w:rsidR="00EF044D" w:rsidRDefault="00EF044D" w:rsidP="005D46B6">
            <w:pPr>
              <w:autoSpaceDE w:val="0"/>
              <w:autoSpaceDN w:val="0"/>
              <w:adjustRightInd w:val="0"/>
              <w:jc w:val="right"/>
              <w:rPr>
                <w:sz w:val="14"/>
                <w:szCs w:val="14"/>
              </w:rPr>
            </w:pPr>
          </w:p>
          <w:p w:rsidR="00EF044D" w:rsidRDefault="00EF044D" w:rsidP="005D46B6">
            <w:pPr>
              <w:autoSpaceDE w:val="0"/>
              <w:autoSpaceDN w:val="0"/>
              <w:adjustRightInd w:val="0"/>
              <w:jc w:val="right"/>
              <w:rPr>
                <w:sz w:val="14"/>
                <w:szCs w:val="14"/>
              </w:rPr>
            </w:pPr>
          </w:p>
          <w:p w:rsidR="005D46B6" w:rsidRPr="00AE3C50" w:rsidRDefault="005D46B6" w:rsidP="005D46B6">
            <w:pPr>
              <w:autoSpaceDE w:val="0"/>
              <w:autoSpaceDN w:val="0"/>
              <w:adjustRightInd w:val="0"/>
              <w:jc w:val="right"/>
              <w:rPr>
                <w:sz w:val="14"/>
                <w:szCs w:val="14"/>
              </w:rPr>
            </w:pPr>
            <w:r w:rsidRPr="00AE3C50">
              <w:rPr>
                <w:sz w:val="14"/>
                <w:szCs w:val="14"/>
              </w:rPr>
              <w:lastRenderedPageBreak/>
              <w:t>Утвержден</w:t>
            </w:r>
          </w:p>
          <w:p w:rsidR="005D46B6" w:rsidRPr="00AE3C50" w:rsidRDefault="005D46B6" w:rsidP="005D46B6">
            <w:pPr>
              <w:autoSpaceDE w:val="0"/>
              <w:autoSpaceDN w:val="0"/>
              <w:adjustRightInd w:val="0"/>
              <w:jc w:val="right"/>
              <w:rPr>
                <w:sz w:val="14"/>
                <w:szCs w:val="14"/>
              </w:rPr>
            </w:pPr>
            <w:r w:rsidRPr="00AE3C50">
              <w:rPr>
                <w:sz w:val="14"/>
                <w:szCs w:val="14"/>
              </w:rPr>
              <w:t>постановлением Администрации</w:t>
            </w:r>
          </w:p>
          <w:p w:rsidR="005D46B6" w:rsidRPr="00AE3C50" w:rsidRDefault="005D46B6" w:rsidP="005D46B6">
            <w:pPr>
              <w:autoSpaceDE w:val="0"/>
              <w:autoSpaceDN w:val="0"/>
              <w:adjustRightInd w:val="0"/>
              <w:jc w:val="right"/>
              <w:rPr>
                <w:sz w:val="14"/>
                <w:szCs w:val="14"/>
              </w:rPr>
            </w:pPr>
            <w:r w:rsidRPr="00AE3C50">
              <w:rPr>
                <w:sz w:val="14"/>
                <w:szCs w:val="14"/>
              </w:rPr>
              <w:t>муниципального округа</w:t>
            </w:r>
          </w:p>
          <w:p w:rsidR="005D46B6" w:rsidRPr="00AE3C50" w:rsidRDefault="005D46B6" w:rsidP="005D46B6">
            <w:pPr>
              <w:autoSpaceDE w:val="0"/>
              <w:autoSpaceDN w:val="0"/>
              <w:adjustRightInd w:val="0"/>
              <w:jc w:val="right"/>
              <w:rPr>
                <w:sz w:val="14"/>
                <w:szCs w:val="14"/>
              </w:rPr>
            </w:pPr>
            <w:r w:rsidRPr="00AE3C50">
              <w:rPr>
                <w:sz w:val="14"/>
                <w:szCs w:val="14"/>
              </w:rPr>
              <w:t>от 25.01.2021 № 90</w:t>
            </w:r>
          </w:p>
        </w:tc>
      </w:tr>
    </w:tbl>
    <w:p w:rsidR="005D46B6" w:rsidRPr="00AE3C50" w:rsidRDefault="005D46B6" w:rsidP="005D46B6">
      <w:pPr>
        <w:rPr>
          <w:sz w:val="14"/>
          <w:szCs w:val="14"/>
        </w:rPr>
      </w:pPr>
    </w:p>
    <w:p w:rsidR="005D46B6" w:rsidRPr="00AE3C50" w:rsidRDefault="005D46B6" w:rsidP="005D46B6">
      <w:pPr>
        <w:autoSpaceDE w:val="0"/>
        <w:autoSpaceDN w:val="0"/>
        <w:adjustRightInd w:val="0"/>
        <w:jc w:val="center"/>
        <w:outlineLvl w:val="1"/>
        <w:rPr>
          <w:b/>
          <w:bCs/>
          <w:sz w:val="14"/>
          <w:szCs w:val="14"/>
        </w:rPr>
      </w:pPr>
      <w:r w:rsidRPr="00AE3C50">
        <w:rPr>
          <w:b/>
          <w:bCs/>
          <w:sz w:val="14"/>
          <w:szCs w:val="14"/>
        </w:rPr>
        <w:t xml:space="preserve">АДМИНИСТРАТИВНЫЙ РЕГЛАМЕНТ </w:t>
      </w:r>
    </w:p>
    <w:p w:rsidR="005D46B6" w:rsidRPr="00AE3C50" w:rsidRDefault="005D46B6" w:rsidP="005D46B6">
      <w:pPr>
        <w:autoSpaceDE w:val="0"/>
        <w:autoSpaceDN w:val="0"/>
        <w:adjustRightInd w:val="0"/>
        <w:jc w:val="center"/>
        <w:outlineLvl w:val="1"/>
        <w:rPr>
          <w:b/>
          <w:sz w:val="14"/>
          <w:szCs w:val="14"/>
        </w:rPr>
      </w:pPr>
      <w:r w:rsidRPr="00AE3C50">
        <w:rPr>
          <w:b/>
          <w:sz w:val="14"/>
          <w:szCs w:val="14"/>
        </w:rPr>
        <w:t xml:space="preserve">ПРЕДОСТАВЛЕНИЯ МУНИЦИПАЛЬНОЙ УСЛУГИ </w:t>
      </w:r>
    </w:p>
    <w:p w:rsidR="005D46B6" w:rsidRPr="00AE3C50" w:rsidRDefault="005D46B6" w:rsidP="005D46B6">
      <w:pPr>
        <w:autoSpaceDE w:val="0"/>
        <w:autoSpaceDN w:val="0"/>
        <w:adjustRightInd w:val="0"/>
        <w:jc w:val="center"/>
        <w:outlineLvl w:val="1"/>
        <w:rPr>
          <w:b/>
          <w:caps/>
          <w:sz w:val="14"/>
          <w:szCs w:val="14"/>
        </w:rPr>
      </w:pPr>
      <w:r w:rsidRPr="00AE3C50">
        <w:rPr>
          <w:b/>
          <w:caps/>
          <w:sz w:val="14"/>
          <w:szCs w:val="14"/>
        </w:rPr>
        <w:t xml:space="preserve">«ПЕРЕРАСПРЕДЕЛЕНИе ЗЕМЕЛЬ И (ИЛИ) ЗЕМЕЛЬНЫХ УЧАСТКОВ, НАХОДЯЩИХСЯ В МУНИЦИПАЛЬНОЙ СОБСТВЕННОСТИ ИЛИ ГОСУДАРСТВЕННАЯ СОБСТВЕННОСТЬ НА КОТОРЫЕ </w:t>
      </w:r>
    </w:p>
    <w:p w:rsidR="005D46B6" w:rsidRPr="00AE3C50" w:rsidRDefault="005D46B6" w:rsidP="005D46B6">
      <w:pPr>
        <w:autoSpaceDE w:val="0"/>
        <w:autoSpaceDN w:val="0"/>
        <w:adjustRightInd w:val="0"/>
        <w:jc w:val="center"/>
        <w:outlineLvl w:val="1"/>
        <w:rPr>
          <w:b/>
          <w:caps/>
          <w:sz w:val="14"/>
          <w:szCs w:val="14"/>
        </w:rPr>
      </w:pPr>
      <w:r w:rsidRPr="00AE3C50">
        <w:rPr>
          <w:b/>
          <w:caps/>
          <w:sz w:val="14"/>
          <w:szCs w:val="14"/>
        </w:rPr>
        <w:t xml:space="preserve">НЕ РАЗГРАНИЧЕНА, И ЗЕМЕЛЬНЫХ УЧАСТКОВ, НАХОДЯЩИХСЯ </w:t>
      </w:r>
    </w:p>
    <w:p w:rsidR="005D46B6" w:rsidRPr="00AE3C50" w:rsidRDefault="005D46B6" w:rsidP="005D46B6">
      <w:pPr>
        <w:autoSpaceDE w:val="0"/>
        <w:autoSpaceDN w:val="0"/>
        <w:adjustRightInd w:val="0"/>
        <w:jc w:val="center"/>
        <w:outlineLvl w:val="1"/>
        <w:rPr>
          <w:b/>
          <w:caps/>
          <w:sz w:val="14"/>
          <w:szCs w:val="14"/>
        </w:rPr>
      </w:pPr>
      <w:r w:rsidRPr="00AE3C50">
        <w:rPr>
          <w:b/>
          <w:caps/>
          <w:sz w:val="14"/>
          <w:szCs w:val="14"/>
        </w:rPr>
        <w:t>В ЧАСТНОЙ СОБСТВЕННОСТИ</w:t>
      </w:r>
    </w:p>
    <w:p w:rsidR="005D46B6" w:rsidRPr="00AE3C50" w:rsidRDefault="005D46B6" w:rsidP="005D46B6">
      <w:pPr>
        <w:autoSpaceDE w:val="0"/>
        <w:autoSpaceDN w:val="0"/>
        <w:adjustRightInd w:val="0"/>
        <w:jc w:val="center"/>
        <w:outlineLvl w:val="1"/>
        <w:rPr>
          <w:b/>
          <w:bCs/>
          <w:sz w:val="14"/>
          <w:szCs w:val="14"/>
        </w:rPr>
      </w:pPr>
    </w:p>
    <w:p w:rsidR="005D46B6" w:rsidRPr="00AE3C50" w:rsidRDefault="005D46B6" w:rsidP="005D46B6">
      <w:pPr>
        <w:autoSpaceDE w:val="0"/>
        <w:autoSpaceDN w:val="0"/>
        <w:adjustRightInd w:val="0"/>
        <w:ind w:firstLine="284"/>
        <w:jc w:val="center"/>
        <w:outlineLvl w:val="1"/>
        <w:rPr>
          <w:b/>
          <w:bCs/>
          <w:sz w:val="14"/>
          <w:szCs w:val="14"/>
        </w:rPr>
      </w:pPr>
      <w:r w:rsidRPr="00AE3C50">
        <w:rPr>
          <w:b/>
          <w:bCs/>
          <w:sz w:val="14"/>
          <w:szCs w:val="14"/>
        </w:rPr>
        <w:t>1. ОБЩИЕ ПОЛОЖЕНИЯ</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5D46B6" w:rsidRPr="00AE3C50" w:rsidRDefault="005D46B6" w:rsidP="005D46B6">
      <w:pPr>
        <w:ind w:firstLine="284"/>
        <w:jc w:val="both"/>
        <w:rPr>
          <w:sz w:val="14"/>
          <w:szCs w:val="14"/>
          <w:lang w:eastAsia="x-none"/>
        </w:rPr>
      </w:pPr>
      <w:r w:rsidRPr="00AE3C50">
        <w:rPr>
          <w:sz w:val="14"/>
          <w:szCs w:val="14"/>
          <w:lang w:val="x-none" w:eastAsia="x-none"/>
        </w:rPr>
        <w:t>Предметом регулирования административного регламента предоставлени</w:t>
      </w:r>
      <w:r w:rsidRPr="00AE3C50">
        <w:rPr>
          <w:sz w:val="14"/>
          <w:szCs w:val="14"/>
          <w:lang w:eastAsia="x-none"/>
        </w:rPr>
        <w:t>я</w:t>
      </w:r>
      <w:r w:rsidRPr="00AE3C50">
        <w:rPr>
          <w:sz w:val="14"/>
          <w:szCs w:val="14"/>
          <w:lang w:val="x-none" w:eastAsia="x-none"/>
        </w:rPr>
        <w:t xml:space="preserve"> муниципальной услуги </w:t>
      </w:r>
      <w:r w:rsidRPr="00AE3C50">
        <w:rPr>
          <w:sz w:val="14"/>
          <w:szCs w:val="14"/>
          <w:lang w:eastAsia="x-none"/>
        </w:rPr>
        <w:t>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AE3C50">
        <w:rPr>
          <w:sz w:val="14"/>
          <w:szCs w:val="14"/>
          <w:lang w:val="x-none" w:eastAsia="x-none"/>
        </w:rPr>
        <w:t xml:space="preserve"> (далее</w:t>
      </w:r>
      <w:r w:rsidRPr="00AE3C50">
        <w:rPr>
          <w:sz w:val="14"/>
          <w:szCs w:val="14"/>
          <w:lang w:eastAsia="x-none"/>
        </w:rPr>
        <w:t xml:space="preserve"> –</w:t>
      </w:r>
      <w:r w:rsidRPr="00AE3C50">
        <w:rPr>
          <w:sz w:val="14"/>
          <w:szCs w:val="14"/>
          <w:lang w:val="x-none" w:eastAsia="x-none"/>
        </w:rPr>
        <w:t xml:space="preserve"> Административный регламент), </w:t>
      </w:r>
      <w:r w:rsidRPr="00AE3C50">
        <w:rPr>
          <w:bCs/>
          <w:sz w:val="14"/>
          <w:szCs w:val="14"/>
          <w:lang w:val="x-none" w:eastAsia="x-none"/>
        </w:rPr>
        <w:t xml:space="preserve">является регулирование отношений, возникающих между Администрацией </w:t>
      </w:r>
      <w:r w:rsidRPr="00AE3C50">
        <w:rPr>
          <w:bCs/>
          <w:sz w:val="14"/>
          <w:szCs w:val="14"/>
          <w:lang w:eastAsia="x-none"/>
        </w:rPr>
        <w:t>Солецкого</w:t>
      </w:r>
      <w:r w:rsidRPr="00AE3C50">
        <w:rPr>
          <w:bCs/>
          <w:sz w:val="14"/>
          <w:szCs w:val="14"/>
          <w:lang w:val="x-none" w:eastAsia="x-none"/>
        </w:rPr>
        <w:t xml:space="preserve"> муниципального </w:t>
      </w:r>
      <w:r w:rsidRPr="00AE3C50">
        <w:rPr>
          <w:bCs/>
          <w:sz w:val="14"/>
          <w:szCs w:val="14"/>
          <w:lang w:eastAsia="x-none"/>
        </w:rPr>
        <w:t>округа и заявителями</w:t>
      </w:r>
      <w:r w:rsidRPr="00AE3C50">
        <w:rPr>
          <w:sz w:val="14"/>
          <w:szCs w:val="14"/>
          <w:lang w:val="x-none" w:eastAsia="x-none"/>
        </w:rPr>
        <w:t xml:space="preserve"> </w:t>
      </w:r>
      <w:r w:rsidRPr="00AE3C50">
        <w:rPr>
          <w:bCs/>
          <w:sz w:val="14"/>
          <w:szCs w:val="14"/>
          <w:lang w:val="x-none" w:eastAsia="x-none"/>
        </w:rPr>
        <w:t xml:space="preserve">при предоставлении муниципальной услуги </w:t>
      </w:r>
      <w:r w:rsidRPr="00AE3C50">
        <w:rPr>
          <w:sz w:val="14"/>
          <w:szCs w:val="14"/>
          <w:lang w:val="x-none" w:eastAsia="x-none"/>
        </w:rPr>
        <w:t xml:space="preserve">по </w:t>
      </w:r>
      <w:r w:rsidRPr="00AE3C50">
        <w:rPr>
          <w:sz w:val="14"/>
          <w:szCs w:val="14"/>
          <w:lang w:eastAsia="x-none"/>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в пределах своих полномочий</w:t>
      </w:r>
      <w:r w:rsidRPr="00AE3C50">
        <w:rPr>
          <w:sz w:val="14"/>
          <w:szCs w:val="14"/>
          <w:lang w:val="x-none" w:eastAsia="x-none"/>
        </w:rPr>
        <w:t>.</w:t>
      </w:r>
    </w:p>
    <w:p w:rsidR="005D46B6" w:rsidRPr="00AE3C50" w:rsidRDefault="005D46B6" w:rsidP="005D46B6">
      <w:pPr>
        <w:ind w:firstLine="284"/>
        <w:jc w:val="both"/>
        <w:rPr>
          <w:sz w:val="14"/>
          <w:szCs w:val="14"/>
          <w:lang w:eastAsia="x-none"/>
        </w:rPr>
      </w:pPr>
      <w:r w:rsidRPr="00AE3C50">
        <w:rPr>
          <w:sz w:val="14"/>
          <w:szCs w:val="14"/>
          <w:lang w:eastAsia="x-none"/>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D46B6" w:rsidRPr="00AE3C50" w:rsidRDefault="005D46B6" w:rsidP="005D46B6">
      <w:pPr>
        <w:ind w:firstLine="284"/>
        <w:jc w:val="both"/>
        <w:rPr>
          <w:sz w:val="14"/>
          <w:szCs w:val="14"/>
          <w:lang w:eastAsia="x-none"/>
        </w:rPr>
      </w:pPr>
      <w:r w:rsidRPr="00AE3C50">
        <w:rPr>
          <w:sz w:val="14"/>
          <w:szCs w:val="14"/>
          <w:lang w:eastAsia="x-none"/>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1.2. Круг заявителей</w:t>
      </w:r>
    </w:p>
    <w:p w:rsidR="005D46B6" w:rsidRPr="00AE3C50" w:rsidRDefault="005D46B6" w:rsidP="005D46B6">
      <w:pPr>
        <w:widowControl w:val="0"/>
        <w:autoSpaceDE w:val="0"/>
        <w:ind w:firstLine="284"/>
        <w:jc w:val="both"/>
        <w:rPr>
          <w:rFonts w:eastAsia="SimSun"/>
          <w:kern w:val="1"/>
          <w:sz w:val="14"/>
          <w:szCs w:val="14"/>
          <w:lang w:bidi="hi-IN"/>
        </w:rPr>
      </w:pPr>
      <w:r w:rsidRPr="00AE3C50">
        <w:rPr>
          <w:rFonts w:eastAsia="SimSun"/>
          <w:kern w:val="1"/>
          <w:sz w:val="14"/>
          <w:szCs w:val="14"/>
          <w:lang w:bidi="hi-IN"/>
        </w:rPr>
        <w:t>1.2.1. Заявителями на получение муниципальной услуги являются юридические лица и физические лица, обратившиеся в Уполномоченный орган с заявлением о предоставлении муниципальной услуги, в письменной или электронной форме.</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D46B6" w:rsidRPr="00AE3C50" w:rsidRDefault="005D46B6" w:rsidP="005D46B6">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lastRenderedPageBreak/>
        <w:t>1.3.3. На едином портале, региональном портале размещаются: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widowControl w:val="0"/>
        <w:tabs>
          <w:tab w:val="num" w:pos="0"/>
        </w:tabs>
        <w:autoSpaceDE w:val="0"/>
        <w:autoSpaceDN w:val="0"/>
        <w:adjustRightInd w:val="0"/>
        <w:ind w:firstLine="284"/>
        <w:jc w:val="both"/>
        <w:rPr>
          <w:b/>
          <w:sz w:val="14"/>
          <w:szCs w:val="14"/>
        </w:rPr>
      </w:pPr>
      <w:r w:rsidRPr="00AE3C50">
        <w:rPr>
          <w:iCs/>
          <w:sz w:val="14"/>
          <w:szCs w:val="14"/>
        </w:rPr>
        <w:t>1.3.5.3. Уведомление о мотивированном отказе в предоставлении муниципальной услуги.</w:t>
      </w:r>
    </w:p>
    <w:p w:rsidR="005D46B6" w:rsidRPr="00AE3C50" w:rsidRDefault="005D46B6" w:rsidP="005D46B6">
      <w:pPr>
        <w:keepNext/>
        <w:tabs>
          <w:tab w:val="num" w:pos="0"/>
        </w:tabs>
        <w:ind w:firstLine="284"/>
        <w:jc w:val="center"/>
        <w:outlineLvl w:val="3"/>
        <w:rPr>
          <w:b/>
          <w:sz w:val="14"/>
          <w:szCs w:val="14"/>
        </w:rPr>
      </w:pPr>
      <w:r w:rsidRPr="00AE3C50">
        <w:rPr>
          <w:b/>
          <w:sz w:val="14"/>
          <w:szCs w:val="14"/>
        </w:rPr>
        <w:t xml:space="preserve">2. СТАНДАРТ ПРЕДОСТАВЛЕНИЯ </w:t>
      </w:r>
    </w:p>
    <w:p w:rsidR="005D46B6" w:rsidRPr="00AE3C50" w:rsidRDefault="005D46B6" w:rsidP="005D46B6">
      <w:pPr>
        <w:keepNext/>
        <w:tabs>
          <w:tab w:val="num" w:pos="0"/>
        </w:tabs>
        <w:ind w:firstLine="284"/>
        <w:jc w:val="center"/>
        <w:outlineLvl w:val="3"/>
        <w:rPr>
          <w:b/>
          <w:sz w:val="14"/>
          <w:szCs w:val="14"/>
        </w:rPr>
      </w:pPr>
      <w:r w:rsidRPr="00AE3C50">
        <w:rPr>
          <w:b/>
          <w:sz w:val="14"/>
          <w:szCs w:val="14"/>
        </w:rPr>
        <w:t>МУНИЦИПАЛЬНОЙ УСЛУГИ</w:t>
      </w:r>
    </w:p>
    <w:p w:rsidR="005D46B6" w:rsidRPr="00AE3C50" w:rsidRDefault="005D46B6" w:rsidP="005D46B6">
      <w:pPr>
        <w:ind w:firstLine="284"/>
        <w:jc w:val="both"/>
        <w:rPr>
          <w:b/>
          <w:sz w:val="14"/>
          <w:szCs w:val="14"/>
        </w:rPr>
      </w:pPr>
      <w:r w:rsidRPr="00AE3C50">
        <w:rPr>
          <w:b/>
          <w:sz w:val="14"/>
          <w:szCs w:val="14"/>
        </w:rPr>
        <w:t>2.1.</w:t>
      </w:r>
      <w:r w:rsidRPr="00AE3C50">
        <w:rPr>
          <w:b/>
          <w:sz w:val="14"/>
          <w:szCs w:val="14"/>
        </w:rPr>
        <w:tab/>
        <w:t xml:space="preserve">Наименование муниципальной услуги </w:t>
      </w:r>
    </w:p>
    <w:p w:rsidR="005D46B6" w:rsidRPr="00AE3C50" w:rsidRDefault="005D46B6" w:rsidP="005D46B6">
      <w:pPr>
        <w:ind w:firstLine="284"/>
        <w:jc w:val="both"/>
        <w:rPr>
          <w:sz w:val="14"/>
          <w:szCs w:val="14"/>
        </w:rPr>
      </w:pPr>
      <w:r w:rsidRPr="00AE3C50">
        <w:rPr>
          <w:sz w:val="14"/>
          <w:szCs w:val="14"/>
        </w:rPr>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5D46B6" w:rsidRPr="00AE3C50" w:rsidRDefault="005D46B6" w:rsidP="005D46B6">
      <w:pPr>
        <w:tabs>
          <w:tab w:val="left" w:pos="0"/>
        </w:tabs>
        <w:autoSpaceDE w:val="0"/>
        <w:autoSpaceDN w:val="0"/>
        <w:adjustRightInd w:val="0"/>
        <w:ind w:firstLine="284"/>
        <w:jc w:val="both"/>
        <w:rPr>
          <w:b/>
          <w:sz w:val="14"/>
          <w:szCs w:val="14"/>
        </w:rPr>
      </w:pPr>
      <w:r w:rsidRPr="00AE3C50">
        <w:rPr>
          <w:b/>
          <w:sz w:val="14"/>
          <w:szCs w:val="14"/>
        </w:rPr>
        <w:t>2.2. Наименование органа, предоставляющего муниципальную услугу</w:t>
      </w:r>
    </w:p>
    <w:p w:rsidR="005D46B6" w:rsidRPr="00AE3C50" w:rsidRDefault="005D46B6" w:rsidP="005D46B6">
      <w:pPr>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муниципального округа (далее – отдел).</w:t>
      </w:r>
    </w:p>
    <w:p w:rsidR="005D46B6" w:rsidRPr="00AE3C50" w:rsidRDefault="005D46B6" w:rsidP="005D46B6">
      <w:pPr>
        <w:ind w:firstLine="284"/>
        <w:jc w:val="both"/>
        <w:rPr>
          <w:sz w:val="14"/>
          <w:szCs w:val="14"/>
        </w:rPr>
      </w:pPr>
      <w:r w:rsidRPr="00AE3C50">
        <w:rPr>
          <w:sz w:val="14"/>
          <w:szCs w:val="14"/>
        </w:rPr>
        <w:t>2.2.2. Должностными лицами, ответственными за предоставление муниципальной услуги, являются специалисты отдела.</w:t>
      </w:r>
    </w:p>
    <w:p w:rsidR="005D46B6" w:rsidRPr="00AE3C50" w:rsidRDefault="005D46B6" w:rsidP="005D46B6">
      <w:pPr>
        <w:ind w:firstLine="284"/>
        <w:jc w:val="both"/>
        <w:rPr>
          <w:sz w:val="14"/>
          <w:szCs w:val="14"/>
        </w:rPr>
      </w:pPr>
      <w:r w:rsidRPr="00AE3C50">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5D46B6" w:rsidRPr="00AE3C50" w:rsidRDefault="005D46B6" w:rsidP="005D46B6">
      <w:pPr>
        <w:ind w:firstLine="284"/>
        <w:jc w:val="both"/>
        <w:rPr>
          <w:sz w:val="14"/>
          <w:szCs w:val="14"/>
        </w:rPr>
      </w:pPr>
      <w:r w:rsidRPr="00AE3C50">
        <w:rPr>
          <w:sz w:val="14"/>
          <w:szCs w:val="14"/>
        </w:rPr>
        <w:t>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2.3. Описание результата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Промежуточными результатами предоставления муниципальной услуги являются:</w:t>
      </w:r>
    </w:p>
    <w:p w:rsidR="005D46B6" w:rsidRPr="00AE3C50" w:rsidRDefault="005D46B6" w:rsidP="005D46B6">
      <w:pPr>
        <w:ind w:firstLine="284"/>
        <w:jc w:val="both"/>
        <w:rPr>
          <w:sz w:val="14"/>
          <w:szCs w:val="14"/>
        </w:rPr>
      </w:pPr>
      <w:r w:rsidRPr="00AE3C50">
        <w:rPr>
          <w:sz w:val="14"/>
          <w:szCs w:val="14"/>
        </w:rPr>
        <w:t>1) постановление об утверждении схемы расположения земельного участка;</w:t>
      </w:r>
    </w:p>
    <w:p w:rsidR="005D46B6" w:rsidRPr="00AE3C50" w:rsidRDefault="005D46B6" w:rsidP="005D46B6">
      <w:pPr>
        <w:ind w:firstLine="284"/>
        <w:jc w:val="both"/>
        <w:rPr>
          <w:sz w:val="14"/>
          <w:szCs w:val="14"/>
        </w:rPr>
      </w:pPr>
      <w:r w:rsidRPr="00AE3C50">
        <w:rPr>
          <w:sz w:val="14"/>
          <w:szCs w:val="14"/>
        </w:rPr>
        <w:t>2) согласие на заключение соглашения о перераспределении земельных участков в соответствии  с утвержденным проектом межевания территории.</w:t>
      </w:r>
    </w:p>
    <w:p w:rsidR="005D46B6" w:rsidRPr="00AE3C50" w:rsidRDefault="005D46B6" w:rsidP="005D46B6">
      <w:pPr>
        <w:ind w:firstLine="284"/>
        <w:jc w:val="both"/>
        <w:rPr>
          <w:sz w:val="14"/>
          <w:szCs w:val="14"/>
        </w:rPr>
      </w:pPr>
      <w:r w:rsidRPr="00AE3C50">
        <w:rPr>
          <w:sz w:val="14"/>
          <w:szCs w:val="14"/>
        </w:rPr>
        <w:t>Окончательными результатами предоставления муниципальной услуги являются:</w:t>
      </w:r>
    </w:p>
    <w:p w:rsidR="005D46B6" w:rsidRPr="00AE3C50" w:rsidRDefault="005D46B6" w:rsidP="005D46B6">
      <w:pPr>
        <w:ind w:firstLine="284"/>
        <w:jc w:val="both"/>
        <w:rPr>
          <w:sz w:val="14"/>
          <w:szCs w:val="14"/>
        </w:rPr>
      </w:pPr>
      <w:r w:rsidRPr="00AE3C50">
        <w:rPr>
          <w:sz w:val="14"/>
          <w:szCs w:val="14"/>
        </w:rPr>
        <w:t>1) письмо об отказе в заключении соглашения о перераспределении земельных участков;</w:t>
      </w:r>
    </w:p>
    <w:p w:rsidR="005D46B6" w:rsidRPr="00AE3C50" w:rsidRDefault="005D46B6" w:rsidP="005D46B6">
      <w:pPr>
        <w:ind w:firstLine="284"/>
        <w:jc w:val="both"/>
        <w:rPr>
          <w:sz w:val="14"/>
          <w:szCs w:val="14"/>
        </w:rPr>
      </w:pPr>
      <w:r w:rsidRPr="00AE3C50">
        <w:rPr>
          <w:sz w:val="14"/>
          <w:szCs w:val="14"/>
        </w:rPr>
        <w:t>2) заключение соглашения о перераспределении земельных участков.</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2.4. Срок предоставления муниципальной услуги</w:t>
      </w:r>
    </w:p>
    <w:p w:rsidR="005D46B6" w:rsidRPr="00AE3C50" w:rsidRDefault="005D46B6" w:rsidP="005D46B6">
      <w:pPr>
        <w:widowControl w:val="0"/>
        <w:autoSpaceDE w:val="0"/>
        <w:ind w:firstLine="284"/>
        <w:jc w:val="both"/>
        <w:rPr>
          <w:rFonts w:eastAsia="SimSun"/>
          <w:kern w:val="1"/>
          <w:sz w:val="14"/>
          <w:szCs w:val="14"/>
          <w:lang w:bidi="hi-IN"/>
        </w:rPr>
      </w:pPr>
      <w:r w:rsidRPr="00AE3C50">
        <w:rPr>
          <w:rFonts w:eastAsia="SimSun"/>
          <w:kern w:val="1"/>
          <w:sz w:val="14"/>
          <w:szCs w:val="14"/>
          <w:lang w:bidi="hi-IN"/>
        </w:rPr>
        <w:t xml:space="preserve">2.4.1. Срок предоставления муниципальной услуги  48 (сорок восемь) календарных дней со дня поступления заявления и приложенных к нему документов в отдел.  </w:t>
      </w:r>
    </w:p>
    <w:p w:rsidR="005D46B6" w:rsidRPr="00AE3C50" w:rsidRDefault="005D46B6" w:rsidP="005D46B6">
      <w:pPr>
        <w:widowControl w:val="0"/>
        <w:autoSpaceDE w:val="0"/>
        <w:ind w:firstLine="284"/>
        <w:jc w:val="both"/>
        <w:rPr>
          <w:rFonts w:eastAsia="SimSun"/>
          <w:kern w:val="1"/>
          <w:sz w:val="14"/>
          <w:szCs w:val="14"/>
          <w:lang w:bidi="hi-IN"/>
        </w:rPr>
      </w:pPr>
      <w:r w:rsidRPr="00AE3C50">
        <w:rPr>
          <w:rFonts w:eastAsia="SimSun"/>
          <w:kern w:val="1"/>
          <w:sz w:val="14"/>
          <w:szCs w:val="14"/>
          <w:lang w:bidi="hi-IN"/>
        </w:rPr>
        <w:t>2.4.2. В срок предоставления муниципальной услуги не входит период времени, затраченный заявителем на обеспечение проведения кадастровых работ и постановки земельного участка на государственный кадастровый учет.</w:t>
      </w:r>
    </w:p>
    <w:p w:rsidR="005D46B6" w:rsidRPr="00AE3C50" w:rsidRDefault="005D46B6" w:rsidP="005D46B6">
      <w:pPr>
        <w:autoSpaceDE w:val="0"/>
        <w:autoSpaceDN w:val="0"/>
        <w:adjustRightInd w:val="0"/>
        <w:ind w:firstLine="284"/>
        <w:jc w:val="both"/>
        <w:rPr>
          <w:sz w:val="14"/>
          <w:szCs w:val="14"/>
        </w:rPr>
      </w:pPr>
      <w:r w:rsidRPr="00AE3C50">
        <w:rPr>
          <w:sz w:val="14"/>
          <w:szCs w:val="14"/>
        </w:rPr>
        <w:t>2.4.3. Результат предоставления муниципальной услуги выдается (направляется) заявителю  способом, указанным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D46B6" w:rsidRPr="00AE3C50" w:rsidRDefault="005D46B6" w:rsidP="005D46B6">
      <w:pPr>
        <w:widowControl w:val="0"/>
        <w:autoSpaceDE w:val="0"/>
        <w:ind w:firstLine="284"/>
        <w:jc w:val="both"/>
        <w:rPr>
          <w:rFonts w:eastAsia="SimSun"/>
          <w:kern w:val="1"/>
          <w:sz w:val="14"/>
          <w:szCs w:val="14"/>
          <w:lang w:bidi="hi-IN"/>
        </w:rPr>
      </w:pPr>
      <w:r w:rsidRPr="00AE3C50">
        <w:rPr>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D46B6" w:rsidRPr="00AE3C50" w:rsidRDefault="005D46B6" w:rsidP="005D46B6">
      <w:pPr>
        <w:keepNext/>
        <w:ind w:firstLine="284"/>
        <w:jc w:val="both"/>
        <w:outlineLvl w:val="2"/>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 xml:space="preserve">2.6.1. Для получения муниципальной услуги заявитель подает заявление по форме, указанной в Приложении № 1 к Административному регламенту. </w:t>
      </w:r>
    </w:p>
    <w:p w:rsidR="005D46B6" w:rsidRPr="00AE3C50" w:rsidRDefault="005D46B6" w:rsidP="005D46B6">
      <w:pPr>
        <w:autoSpaceDE w:val="0"/>
        <w:autoSpaceDN w:val="0"/>
        <w:adjustRightInd w:val="0"/>
        <w:ind w:firstLine="284"/>
        <w:jc w:val="both"/>
        <w:rPr>
          <w:sz w:val="14"/>
          <w:szCs w:val="14"/>
        </w:rPr>
      </w:pPr>
      <w:r w:rsidRPr="00AE3C50">
        <w:rPr>
          <w:sz w:val="14"/>
          <w:szCs w:val="14"/>
        </w:rPr>
        <w:t>В заявлении должны быть указаны:</w:t>
      </w:r>
    </w:p>
    <w:p w:rsidR="005D46B6" w:rsidRPr="00AE3C50" w:rsidRDefault="005D46B6" w:rsidP="005D46B6">
      <w:pPr>
        <w:autoSpaceDE w:val="0"/>
        <w:autoSpaceDN w:val="0"/>
        <w:adjustRightInd w:val="0"/>
        <w:ind w:firstLine="284"/>
        <w:jc w:val="both"/>
        <w:rPr>
          <w:sz w:val="14"/>
          <w:szCs w:val="14"/>
        </w:rPr>
      </w:pPr>
      <w:r w:rsidRPr="00AE3C50">
        <w:rPr>
          <w:sz w:val="14"/>
          <w:szCs w:val="14"/>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5D46B6" w:rsidRPr="00AE3C50" w:rsidRDefault="005D46B6" w:rsidP="005D46B6">
      <w:pPr>
        <w:autoSpaceDE w:val="0"/>
        <w:autoSpaceDN w:val="0"/>
        <w:adjustRightInd w:val="0"/>
        <w:ind w:firstLine="284"/>
        <w:jc w:val="both"/>
        <w:rPr>
          <w:sz w:val="14"/>
          <w:szCs w:val="14"/>
        </w:rPr>
      </w:pPr>
      <w:r w:rsidRPr="00AE3C50">
        <w:rPr>
          <w:sz w:val="14"/>
          <w:szCs w:val="1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D46B6" w:rsidRPr="00AE3C50" w:rsidRDefault="005D46B6" w:rsidP="005D46B6">
      <w:pPr>
        <w:autoSpaceDE w:val="0"/>
        <w:autoSpaceDN w:val="0"/>
        <w:adjustRightInd w:val="0"/>
        <w:ind w:firstLine="284"/>
        <w:jc w:val="both"/>
        <w:rPr>
          <w:sz w:val="14"/>
          <w:szCs w:val="14"/>
        </w:rPr>
      </w:pPr>
      <w:r w:rsidRPr="00AE3C50">
        <w:rPr>
          <w:sz w:val="14"/>
          <w:szCs w:val="14"/>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4) почтовый адрес, адрес электронной почты, номер телефона для связи с заявителем или представителем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5) кадастровый номер земельного участка или кадастровые номера земельных участков, перераспределение которых планируется осуществить;</w:t>
      </w:r>
    </w:p>
    <w:p w:rsidR="005D46B6" w:rsidRPr="00AE3C50" w:rsidRDefault="005D46B6" w:rsidP="005D46B6">
      <w:pPr>
        <w:autoSpaceDE w:val="0"/>
        <w:autoSpaceDN w:val="0"/>
        <w:adjustRightInd w:val="0"/>
        <w:ind w:firstLine="284"/>
        <w:jc w:val="both"/>
        <w:rPr>
          <w:sz w:val="14"/>
          <w:szCs w:val="14"/>
        </w:rPr>
      </w:pPr>
      <w:r w:rsidRPr="00AE3C50">
        <w:rPr>
          <w:sz w:val="14"/>
          <w:szCs w:val="14"/>
        </w:rPr>
        <w:t>6) реквизиты утвержденного проекта межевания территории, если перераспределение планируется осуществить в соответствии с данным проектом.</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2.6.2. Документы, которые заявитель должен представить самостоятельно:</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1)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3) документ, подтверждающий полномочия представителя заявителя, в случае, если с заявлением обращается представитель заявителя;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2.6.3. Документы, которые заявитель вправе представить по собственной инициативе, так как они  подлежат  получению отделом в рамках межведомственного  информационного  взаимодействия: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1) выписка из ЕГРН об объекте недвижимости (об испрашиваемом земельном участке);</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 проект межевания территории, если перераспределение земельных участков планируется осуществить в соответствии с данным проектом;</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3) выписка из Единого государственного реестра юридических лиц (если заявителем является юридическое лицо) (далее – выписка из ЕГРЮЛ);</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4) выписка из Единого государственного реестра индивидуальных предпринимателей (если заявителем является индивидуальный предприниматель) (далее – выписка из ЕГРИП).</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lastRenderedPageBreak/>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2.6.6. Подача заявления свидетельствует о согласии заявителя на обработку его персональных данных (для заявителя – физического лица).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2.6.8. Копии документов, указанные в подпунктах 2.6.2 – 2.6.3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2.6.9. Ответственность за достоверность и полноту представляемых сведений и документов возлагается на заявителя.</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D46B6" w:rsidRPr="00AE3C50" w:rsidRDefault="005D46B6" w:rsidP="005D46B6">
      <w:pPr>
        <w:autoSpaceDE w:val="0"/>
        <w:autoSpaceDN w:val="0"/>
        <w:adjustRightInd w:val="0"/>
        <w:ind w:firstLine="284"/>
        <w:jc w:val="both"/>
        <w:outlineLvl w:val="0"/>
        <w:rPr>
          <w:bCs/>
          <w:sz w:val="14"/>
          <w:szCs w:val="14"/>
        </w:rPr>
      </w:pPr>
      <w:r w:rsidRPr="00AE3C50">
        <w:rPr>
          <w:bCs/>
          <w:sz w:val="14"/>
          <w:szCs w:val="14"/>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отдела запрашивает его в управлении Росреестра по Новгородской области. </w:t>
      </w:r>
    </w:p>
    <w:p w:rsidR="005D46B6" w:rsidRPr="00AE3C50" w:rsidRDefault="005D46B6" w:rsidP="005D46B6">
      <w:pPr>
        <w:autoSpaceDE w:val="0"/>
        <w:autoSpaceDN w:val="0"/>
        <w:adjustRightInd w:val="0"/>
        <w:ind w:firstLine="284"/>
        <w:jc w:val="both"/>
        <w:outlineLvl w:val="0"/>
        <w:rPr>
          <w:sz w:val="14"/>
          <w:szCs w:val="14"/>
        </w:rPr>
      </w:pPr>
      <w:r w:rsidRPr="00AE3C50">
        <w:rPr>
          <w:bCs/>
          <w:sz w:val="14"/>
          <w:szCs w:val="14"/>
        </w:rPr>
        <w:t>2.7.2.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rsidR="005D46B6" w:rsidRPr="00AE3C50" w:rsidRDefault="005D46B6" w:rsidP="005D46B6">
      <w:pPr>
        <w:autoSpaceDE w:val="0"/>
        <w:autoSpaceDN w:val="0"/>
        <w:adjustRightInd w:val="0"/>
        <w:ind w:firstLine="284"/>
        <w:jc w:val="both"/>
        <w:outlineLvl w:val="0"/>
        <w:rPr>
          <w:bCs/>
          <w:sz w:val="14"/>
          <w:szCs w:val="14"/>
        </w:rPr>
      </w:pPr>
      <w:r w:rsidRPr="00AE3C50">
        <w:rPr>
          <w:sz w:val="14"/>
          <w:szCs w:val="14"/>
        </w:rPr>
        <w:t xml:space="preserve">2.7.3. </w:t>
      </w:r>
      <w:r w:rsidRPr="00AE3C50">
        <w:rPr>
          <w:bCs/>
          <w:sz w:val="14"/>
          <w:szCs w:val="14"/>
        </w:rPr>
        <w:t>Непредставление заявителем указанных документов не является основанием для отказа заявителю в предоставлении услуги.</w:t>
      </w:r>
    </w:p>
    <w:p w:rsidR="005D46B6" w:rsidRPr="00AE3C50" w:rsidRDefault="005D46B6" w:rsidP="005D46B6">
      <w:pPr>
        <w:autoSpaceDE w:val="0"/>
        <w:autoSpaceDN w:val="0"/>
        <w:adjustRightInd w:val="0"/>
        <w:ind w:firstLine="284"/>
        <w:jc w:val="both"/>
        <w:outlineLvl w:val="1"/>
        <w:rPr>
          <w:rFonts w:eastAsia="Arial"/>
          <w:b/>
          <w:bCs/>
          <w:sz w:val="14"/>
          <w:szCs w:val="14"/>
        </w:rPr>
      </w:pPr>
      <w:r w:rsidRPr="00AE3C50">
        <w:rPr>
          <w:b/>
          <w:bCs/>
          <w:sz w:val="14"/>
          <w:szCs w:val="14"/>
        </w:rPr>
        <w:t xml:space="preserve">2.8. Указание на запрет требовать от заявителя </w:t>
      </w:r>
    </w:p>
    <w:p w:rsidR="005D46B6" w:rsidRPr="00AE3C50" w:rsidRDefault="005D46B6" w:rsidP="005D46B6">
      <w:pPr>
        <w:autoSpaceDE w:val="0"/>
        <w:autoSpaceDN w:val="0"/>
        <w:adjustRightInd w:val="0"/>
        <w:ind w:firstLine="284"/>
        <w:jc w:val="both"/>
        <w:rPr>
          <w:sz w:val="14"/>
          <w:szCs w:val="14"/>
        </w:rPr>
      </w:pPr>
      <w:r w:rsidRPr="00AE3C50">
        <w:rPr>
          <w:sz w:val="14"/>
          <w:szCs w:val="14"/>
        </w:rPr>
        <w:t>Запрещается требовать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D46B6" w:rsidRPr="00AE3C50" w:rsidRDefault="005D46B6" w:rsidP="005D46B6">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D46B6" w:rsidRPr="00AE3C50" w:rsidRDefault="005D46B6" w:rsidP="005D46B6">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в) истечение срока действия документов или изменение информации после первоначального отказа в предоставлении муниципальной услуги;</w:t>
      </w:r>
    </w:p>
    <w:p w:rsidR="005D46B6" w:rsidRPr="00AE3C50" w:rsidRDefault="005D46B6" w:rsidP="005D46B6">
      <w:pPr>
        <w:autoSpaceDE w:val="0"/>
        <w:ind w:firstLine="284"/>
        <w:jc w:val="both"/>
        <w:rPr>
          <w:sz w:val="14"/>
          <w:szCs w:val="14"/>
        </w:rPr>
      </w:pPr>
      <w:r w:rsidRPr="00AE3C5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2.9. Исчерпывающий перечень оснований для отказа в приеме документов, необходимых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outlineLvl w:val="1"/>
        <w:rPr>
          <w:bCs/>
          <w:sz w:val="14"/>
          <w:szCs w:val="14"/>
        </w:rPr>
      </w:pPr>
      <w:r w:rsidRPr="00AE3C50">
        <w:rPr>
          <w:bCs/>
          <w:sz w:val="14"/>
          <w:szCs w:val="14"/>
        </w:rPr>
        <w:t>Основания для отказа в приеме документов отсутствуют.</w:t>
      </w:r>
    </w:p>
    <w:p w:rsidR="005D46B6" w:rsidRPr="00AE3C50" w:rsidRDefault="005D46B6" w:rsidP="005D46B6">
      <w:pPr>
        <w:widowControl w:val="0"/>
        <w:autoSpaceDE w:val="0"/>
        <w:autoSpaceDN w:val="0"/>
        <w:adjustRightInd w:val="0"/>
        <w:ind w:firstLine="284"/>
        <w:jc w:val="both"/>
        <w:rPr>
          <w:b/>
          <w:bCs/>
          <w:sz w:val="14"/>
          <w:szCs w:val="14"/>
        </w:rPr>
      </w:pPr>
      <w:r w:rsidRPr="00AE3C50">
        <w:rPr>
          <w:b/>
          <w:bCs/>
          <w:sz w:val="14"/>
          <w:szCs w:val="14"/>
        </w:rPr>
        <w:t>2.10. Исчерпывающий перечень оснований для приостановления  или отказа в  предоставлении муниципальной услуги</w:t>
      </w:r>
    </w:p>
    <w:p w:rsidR="005D46B6" w:rsidRPr="00AE3C50" w:rsidRDefault="005D46B6" w:rsidP="005D46B6">
      <w:pPr>
        <w:widowControl w:val="0"/>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 xml:space="preserve">2.10.2. Основаниями для отказа в предоставлении муниципальной услуги являются: </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1) заявление о перераспределении земельных участков подано в случаях, не предусмотренных пунктом 1 статьи 39.28 Земельного кодекса Российской Федерации;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2) не представлено в письменной форме согласие лиц, указанных в пункте 4 статьи 11.2 Земельного кодекса Российской Федерации, если земельные участки, которые предлагается перераспределить, обременены правами указанных лиц;</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Земельного кодекса Российской Федерации;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Земельного кодекса Российской Федерации;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Российской Федерации, за исключением случаев перераспределения земельных участков в соответствии с подпунктами 1 и 4 пункта 1 статьи 39.28 Земельного кодекса Российской Федерации;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 xml:space="preserve">10) границы земельного участка, находящегося в частной собственности, подлежат уточнению в соответствии с Федеральным законом "О государственной </w:t>
      </w:r>
      <w:r w:rsidRPr="00AE3C50">
        <w:rPr>
          <w:sz w:val="14"/>
          <w:szCs w:val="14"/>
        </w:rPr>
        <w:lastRenderedPageBreak/>
        <w:t>регистрации недвижимости";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11) 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5D46B6" w:rsidRPr="00AE3C50" w:rsidRDefault="005D46B6" w:rsidP="005D46B6">
      <w:pPr>
        <w:widowControl w:val="0"/>
        <w:tabs>
          <w:tab w:val="num" w:pos="0"/>
        </w:tabs>
        <w:autoSpaceDE w:val="0"/>
        <w:autoSpaceDN w:val="0"/>
        <w:adjustRightInd w:val="0"/>
        <w:ind w:firstLine="284"/>
        <w:jc w:val="both"/>
        <w:rPr>
          <w:rFonts w:eastAsia="SimSun"/>
          <w:kern w:val="1"/>
          <w:sz w:val="14"/>
          <w:szCs w:val="14"/>
          <w:lang w:bidi="hi-IN"/>
        </w:rPr>
      </w:pPr>
      <w:r w:rsidRPr="00AE3C50">
        <w:rPr>
          <w:sz w:val="14"/>
          <w:szCs w:val="14"/>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2.11. Перечень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bCs/>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2.12.</w:t>
      </w:r>
      <w:r w:rsidRPr="00AE3C50">
        <w:rPr>
          <w:b/>
          <w:bCs/>
          <w:sz w:val="14"/>
          <w:szCs w:val="14"/>
        </w:rPr>
        <w:t xml:space="preserve"> Порядок, размер и основания взимания государственной пошлины или иной платы, взимаемой за предоставление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outlineLvl w:val="1"/>
        <w:rPr>
          <w:bCs/>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2.14. Максимальный срок ожидания в очереди при подаче запроса о предоставлении </w:t>
      </w:r>
      <w:r w:rsidRPr="00AE3C50">
        <w:rPr>
          <w:b/>
          <w:sz w:val="14"/>
          <w:szCs w:val="14"/>
        </w:rPr>
        <w:t xml:space="preserve">муниципальной </w:t>
      </w:r>
      <w:r w:rsidRPr="00AE3C50">
        <w:rPr>
          <w:b/>
          <w:bCs/>
          <w:sz w:val="14"/>
          <w:szCs w:val="14"/>
        </w:rPr>
        <w:t xml:space="preserve">услуги, услуги, предоставляемой организацией, участвующей в предоставлении </w:t>
      </w:r>
      <w:r w:rsidRPr="00AE3C50">
        <w:rPr>
          <w:b/>
          <w:sz w:val="14"/>
          <w:szCs w:val="14"/>
        </w:rPr>
        <w:t xml:space="preserve">муниципальной </w:t>
      </w:r>
      <w:r w:rsidRPr="00AE3C50">
        <w:rPr>
          <w:b/>
          <w:bCs/>
          <w:sz w:val="14"/>
          <w:szCs w:val="14"/>
        </w:rPr>
        <w:t xml:space="preserve"> услуги, и при получении результата предоставления таких услуг</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2.15. Срок и порядок регистрации запроса заявителя о предоставлении </w:t>
      </w:r>
      <w:r w:rsidRPr="00AE3C50">
        <w:rPr>
          <w:b/>
          <w:sz w:val="14"/>
          <w:szCs w:val="14"/>
        </w:rPr>
        <w:t xml:space="preserve">муниципальной </w:t>
      </w:r>
      <w:r w:rsidRPr="00AE3C50">
        <w:rPr>
          <w:b/>
          <w:bCs/>
          <w:sz w:val="14"/>
          <w:szCs w:val="14"/>
        </w:rPr>
        <w:t xml:space="preserve"> услуги</w:t>
      </w:r>
    </w:p>
    <w:p w:rsidR="005D46B6" w:rsidRPr="00AE3C50" w:rsidRDefault="005D46B6" w:rsidP="005D46B6">
      <w:pPr>
        <w:autoSpaceDE w:val="0"/>
        <w:autoSpaceDN w:val="0"/>
        <w:adjustRightInd w:val="0"/>
        <w:ind w:firstLine="284"/>
        <w:jc w:val="both"/>
        <w:outlineLvl w:val="1"/>
        <w:rPr>
          <w:bCs/>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D46B6" w:rsidRPr="00AE3C50" w:rsidRDefault="005D46B6" w:rsidP="005D46B6">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D46B6" w:rsidRPr="00AE3C50" w:rsidRDefault="005D46B6" w:rsidP="005D46B6">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D46B6" w:rsidRPr="00AE3C50" w:rsidRDefault="005D46B6" w:rsidP="005D46B6">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5D46B6" w:rsidRPr="00AE3C50" w:rsidRDefault="005D46B6" w:rsidP="005D46B6">
      <w:pPr>
        <w:autoSpaceDE w:val="0"/>
        <w:autoSpaceDN w:val="0"/>
        <w:adjustRightInd w:val="0"/>
        <w:ind w:firstLine="284"/>
        <w:jc w:val="both"/>
        <w:rPr>
          <w:sz w:val="14"/>
          <w:szCs w:val="14"/>
        </w:rPr>
      </w:pPr>
      <w:r w:rsidRPr="00AE3C50">
        <w:rPr>
          <w:sz w:val="14"/>
          <w:szCs w:val="14"/>
        </w:rPr>
        <w:t>наименование;</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место нахождения;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режим работы;</w:t>
      </w:r>
    </w:p>
    <w:p w:rsidR="005D46B6" w:rsidRPr="00AE3C50" w:rsidRDefault="005D46B6" w:rsidP="005D46B6">
      <w:pPr>
        <w:autoSpaceDE w:val="0"/>
        <w:autoSpaceDN w:val="0"/>
        <w:adjustRightInd w:val="0"/>
        <w:ind w:firstLine="284"/>
        <w:jc w:val="both"/>
        <w:rPr>
          <w:sz w:val="14"/>
          <w:szCs w:val="14"/>
        </w:rPr>
      </w:pPr>
      <w:r w:rsidRPr="00AE3C50">
        <w:rPr>
          <w:sz w:val="14"/>
          <w:szCs w:val="14"/>
        </w:rPr>
        <w:t>адрес официального сайта;</w:t>
      </w:r>
    </w:p>
    <w:p w:rsidR="005D46B6" w:rsidRPr="00AE3C50" w:rsidRDefault="005D46B6" w:rsidP="005D46B6">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D46B6" w:rsidRPr="00AE3C50" w:rsidRDefault="005D46B6" w:rsidP="005D46B6">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D46B6" w:rsidRPr="00AE3C50" w:rsidRDefault="005D46B6" w:rsidP="005D46B6">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D46B6" w:rsidRPr="00AE3C50" w:rsidRDefault="005D46B6" w:rsidP="005D46B6">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5D46B6" w:rsidRPr="00AE3C50" w:rsidRDefault="005D46B6" w:rsidP="005D46B6">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5D46B6" w:rsidRPr="00AE3C50" w:rsidRDefault="005D46B6" w:rsidP="005D46B6">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D46B6" w:rsidRPr="00AE3C50" w:rsidRDefault="005D46B6" w:rsidP="005D46B6">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количество обоснованных жалоб.</w:t>
      </w:r>
    </w:p>
    <w:p w:rsidR="005D46B6" w:rsidRPr="00AE3C50" w:rsidRDefault="005D46B6" w:rsidP="005D46B6">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5D46B6" w:rsidRPr="00AE3C50" w:rsidRDefault="005D46B6" w:rsidP="005D46B6">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lastRenderedPageBreak/>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телефону;</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электронной почте.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5D46B6" w:rsidRPr="00AE3C50" w:rsidRDefault="005D46B6" w:rsidP="005D46B6">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D46B6" w:rsidRPr="00AE3C50" w:rsidRDefault="005D46B6" w:rsidP="005D46B6">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D46B6" w:rsidRPr="00AE3C50" w:rsidRDefault="005D46B6" w:rsidP="005D46B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АДМИНИСТРАТИВНЫХ ПРОЦЕДУР В ЭЛЕКТРОННОЙ ФОРМЕ, А ТАКЖЕ ОСОБЕННОСТИ ВЫПОЛНЕНИЯ АДМИНИСТРАТИВНЫХ ПРОЦЕДУР В МНОГОФУНКЦИОНАЛЬНЫХ ЦЕНТРАХ</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3.1. Исчерпывающий перечень административных процедур</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lastRenderedPageBreak/>
        <w:t>2) рассмотрение заявления в отделе;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4) подготовка письма об отказе в заключении соглашения о перераспределении земельных участков;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5)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6) заключение соглашения о перераспределении земельных участков.</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3.2. Приём, регистрация и визирование заявления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3.2.1. Основанием для начала административной процедуры является обращение заявителя с заявлением и представление документов, указанных в подпункте 2.6.2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5D46B6" w:rsidRPr="00AE3C50" w:rsidRDefault="005D46B6" w:rsidP="005D46B6">
      <w:pPr>
        <w:tabs>
          <w:tab w:val="left" w:pos="720"/>
          <w:tab w:val="left" w:pos="1800"/>
        </w:tabs>
        <w:ind w:firstLine="284"/>
        <w:jc w:val="both"/>
        <w:rPr>
          <w:sz w:val="14"/>
          <w:szCs w:val="14"/>
        </w:rPr>
      </w:pPr>
      <w:r w:rsidRPr="00AE3C50">
        <w:rPr>
          <w:sz w:val="14"/>
          <w:szCs w:val="14"/>
        </w:rPr>
        <w:t>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5D46B6" w:rsidRPr="00AE3C50" w:rsidRDefault="005D46B6" w:rsidP="005D46B6">
      <w:pPr>
        <w:tabs>
          <w:tab w:val="left" w:pos="720"/>
          <w:tab w:val="left" w:pos="1800"/>
        </w:tabs>
        <w:ind w:firstLine="284"/>
        <w:jc w:val="both"/>
        <w:rPr>
          <w:sz w:val="14"/>
          <w:szCs w:val="14"/>
        </w:rPr>
      </w:pPr>
      <w:r w:rsidRPr="00AE3C50">
        <w:rPr>
          <w:sz w:val="14"/>
          <w:szCs w:val="14"/>
        </w:rPr>
        <w:t>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5D46B6" w:rsidRPr="00AE3C50" w:rsidRDefault="005D46B6" w:rsidP="005D46B6">
      <w:pPr>
        <w:tabs>
          <w:tab w:val="left" w:pos="720"/>
          <w:tab w:val="left" w:pos="1800"/>
        </w:tabs>
        <w:ind w:firstLine="284"/>
        <w:jc w:val="both"/>
        <w:rPr>
          <w:sz w:val="14"/>
          <w:szCs w:val="14"/>
        </w:rPr>
      </w:pPr>
      <w:r w:rsidRPr="00AE3C50">
        <w:rPr>
          <w:sz w:val="14"/>
          <w:szCs w:val="14"/>
        </w:rPr>
        <w:t>3.2.4. Результат административной процедуры – регистрация заявления в соответствующем журнале.</w:t>
      </w:r>
    </w:p>
    <w:p w:rsidR="005D46B6" w:rsidRPr="00AE3C50" w:rsidRDefault="005D46B6" w:rsidP="005D46B6">
      <w:pPr>
        <w:tabs>
          <w:tab w:val="left" w:pos="720"/>
          <w:tab w:val="left" w:pos="1800"/>
        </w:tabs>
        <w:ind w:firstLine="284"/>
        <w:jc w:val="both"/>
        <w:rPr>
          <w:sz w:val="14"/>
          <w:szCs w:val="14"/>
        </w:rPr>
      </w:pPr>
      <w:r w:rsidRPr="00AE3C50">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3.3. Рассмотрение заявления в отделе</w:t>
      </w:r>
    </w:p>
    <w:p w:rsidR="005D46B6" w:rsidRPr="00AE3C50" w:rsidRDefault="005D46B6" w:rsidP="005D46B6">
      <w:pPr>
        <w:tabs>
          <w:tab w:val="left" w:pos="720"/>
          <w:tab w:val="left" w:pos="1800"/>
        </w:tabs>
        <w:ind w:firstLine="284"/>
        <w:jc w:val="both"/>
        <w:rPr>
          <w:sz w:val="14"/>
          <w:szCs w:val="14"/>
        </w:rPr>
      </w:pPr>
      <w:r w:rsidRPr="00AE3C50">
        <w:rPr>
          <w:sz w:val="14"/>
          <w:szCs w:val="14"/>
        </w:rPr>
        <w:t>3.3.1. Основанием для начала административной процедуры по рассмотрению заявления в отделе является получение специалистом отдела заявления с резолюцией заведующего отделом и представленными документами.</w:t>
      </w:r>
    </w:p>
    <w:p w:rsidR="005D46B6" w:rsidRPr="00AE3C50" w:rsidRDefault="005D46B6" w:rsidP="005D46B6">
      <w:pPr>
        <w:tabs>
          <w:tab w:val="left" w:pos="720"/>
          <w:tab w:val="left" w:pos="1800"/>
        </w:tabs>
        <w:ind w:firstLine="284"/>
        <w:jc w:val="both"/>
        <w:rPr>
          <w:sz w:val="14"/>
          <w:szCs w:val="14"/>
        </w:rPr>
      </w:pPr>
      <w:r w:rsidRPr="00AE3C50">
        <w:rPr>
          <w:sz w:val="14"/>
          <w:szCs w:val="14"/>
        </w:rPr>
        <w:t>3.3.2. Специалист отдела, ответственный за предоставление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5D46B6" w:rsidRPr="00AE3C50" w:rsidRDefault="005D46B6" w:rsidP="005D46B6">
      <w:pPr>
        <w:tabs>
          <w:tab w:val="left" w:pos="720"/>
          <w:tab w:val="left" w:pos="1800"/>
        </w:tabs>
        <w:ind w:firstLine="284"/>
        <w:jc w:val="both"/>
        <w:rPr>
          <w:sz w:val="14"/>
          <w:szCs w:val="14"/>
        </w:rPr>
      </w:pPr>
      <w:r w:rsidRPr="00AE3C50">
        <w:rPr>
          <w:sz w:val="14"/>
          <w:szCs w:val="14"/>
        </w:rPr>
        <w:t>правильности заполнения заявления;</w:t>
      </w:r>
    </w:p>
    <w:p w:rsidR="005D46B6" w:rsidRPr="00AE3C50" w:rsidRDefault="005D46B6" w:rsidP="005D46B6">
      <w:pPr>
        <w:tabs>
          <w:tab w:val="left" w:pos="720"/>
          <w:tab w:val="left" w:pos="1800"/>
        </w:tabs>
        <w:ind w:firstLine="284"/>
        <w:jc w:val="both"/>
        <w:rPr>
          <w:sz w:val="14"/>
          <w:szCs w:val="14"/>
        </w:rPr>
      </w:pPr>
      <w:r w:rsidRPr="00AE3C50">
        <w:rPr>
          <w:sz w:val="14"/>
          <w:szCs w:val="14"/>
        </w:rPr>
        <w:t>наличия документов, указанных в подпункте 2.6.2. настоящего Административного регламента;</w:t>
      </w:r>
    </w:p>
    <w:p w:rsidR="005D46B6" w:rsidRPr="00AE3C50" w:rsidRDefault="005D46B6" w:rsidP="005D46B6">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5D46B6" w:rsidRPr="00AE3C50" w:rsidRDefault="005D46B6" w:rsidP="005D46B6">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5D46B6" w:rsidRPr="00AE3C50" w:rsidRDefault="005D46B6" w:rsidP="005D46B6">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5D46B6" w:rsidRPr="00AE3C50" w:rsidRDefault="005D46B6" w:rsidP="005D46B6">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5D46B6" w:rsidRPr="00AE3C50" w:rsidRDefault="005D46B6" w:rsidP="005D46B6">
      <w:pPr>
        <w:tabs>
          <w:tab w:val="left" w:pos="720"/>
          <w:tab w:val="left" w:pos="1800"/>
        </w:tabs>
        <w:ind w:firstLine="284"/>
        <w:jc w:val="both"/>
        <w:rPr>
          <w:sz w:val="14"/>
          <w:szCs w:val="14"/>
        </w:rPr>
      </w:pPr>
      <w:r w:rsidRPr="00AE3C50">
        <w:rPr>
          <w:sz w:val="14"/>
          <w:szCs w:val="14"/>
        </w:rPr>
        <w:t>документы не исполнены карандашом.</w:t>
      </w:r>
    </w:p>
    <w:p w:rsidR="005D46B6" w:rsidRPr="00AE3C50" w:rsidRDefault="005D46B6" w:rsidP="005D46B6">
      <w:pPr>
        <w:tabs>
          <w:tab w:val="left" w:pos="720"/>
          <w:tab w:val="left" w:pos="1800"/>
        </w:tabs>
        <w:ind w:firstLine="284"/>
        <w:jc w:val="both"/>
        <w:rPr>
          <w:sz w:val="14"/>
          <w:szCs w:val="14"/>
        </w:rPr>
      </w:pPr>
      <w:r w:rsidRPr="00AE3C50">
        <w:rPr>
          <w:sz w:val="14"/>
          <w:szCs w:val="14"/>
        </w:rPr>
        <w:t>3.3.3. В случае выявления несоответствия заявления и иных документов перечню, установленному в подпункте 2.6.2. настоящего Административного регламента, в течение 2 (двух) дней со дня поступления заявления в отдел возвращается заявление заявителю с указанием причины возврата.</w:t>
      </w:r>
    </w:p>
    <w:p w:rsidR="005D46B6" w:rsidRPr="00AE3C50" w:rsidRDefault="005D46B6" w:rsidP="005D46B6">
      <w:pPr>
        <w:tabs>
          <w:tab w:val="left" w:pos="720"/>
          <w:tab w:val="left" w:pos="1800"/>
        </w:tabs>
        <w:ind w:firstLine="284"/>
        <w:jc w:val="both"/>
        <w:rPr>
          <w:sz w:val="14"/>
          <w:szCs w:val="14"/>
        </w:rPr>
      </w:pPr>
      <w:r w:rsidRPr="00AE3C50">
        <w:rPr>
          <w:sz w:val="14"/>
          <w:szCs w:val="14"/>
        </w:rPr>
        <w:t>3.3.4. Результат административной процедуры – выявление наличия или отсутствия оснований для отказа в предоставлении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3.3.5. Время выполнения административной процедуры составляет 1 (один) календарный день.</w:t>
      </w:r>
    </w:p>
    <w:p w:rsidR="005D46B6" w:rsidRPr="00AE3C50" w:rsidRDefault="005D46B6" w:rsidP="005D46B6">
      <w:pPr>
        <w:tabs>
          <w:tab w:val="left" w:pos="720"/>
          <w:tab w:val="left" w:pos="1800"/>
        </w:tabs>
        <w:ind w:firstLine="284"/>
        <w:jc w:val="both"/>
        <w:rPr>
          <w:b/>
          <w:sz w:val="14"/>
          <w:szCs w:val="14"/>
        </w:rPr>
      </w:pPr>
      <w:r w:rsidRPr="00AE3C50">
        <w:rPr>
          <w:b/>
          <w:sz w:val="14"/>
          <w:szCs w:val="14"/>
        </w:rPr>
        <w:t xml:space="preserve">3.4. Формирование и направление межведомственных запросов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 xml:space="preserve">3.4.2. Документы, указанные в подпункте 2.6.3 настоящего Административного регламента, запрашиваются </w:t>
      </w:r>
      <w:r w:rsidRPr="00AE3C50">
        <w:rPr>
          <w:bCs/>
          <w:sz w:val="14"/>
          <w:szCs w:val="14"/>
        </w:rPr>
        <w:t xml:space="preserve">специалистом отдела по каналам межведомственного взаимодействия </w:t>
      </w:r>
      <w:r w:rsidRPr="00AE3C50">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5D46B6" w:rsidRPr="00AE3C50" w:rsidRDefault="005D46B6" w:rsidP="005D46B6">
      <w:pPr>
        <w:autoSpaceDE w:val="0"/>
        <w:autoSpaceDN w:val="0"/>
        <w:adjustRightInd w:val="0"/>
        <w:ind w:firstLine="284"/>
        <w:jc w:val="both"/>
        <w:outlineLvl w:val="2"/>
        <w:rPr>
          <w:bCs/>
          <w:sz w:val="14"/>
          <w:szCs w:val="14"/>
        </w:rPr>
      </w:pPr>
      <w:r w:rsidRPr="00AE3C50">
        <w:rPr>
          <w:bCs/>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3.4.3. Критерии принятия решения: отсутствие документов, указанных в подпункте 2.6.3 настоящего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3.4.5. Время выполнения административной процедуры не должно превышать 7 (семи) календарных дней.</w:t>
      </w:r>
    </w:p>
    <w:p w:rsidR="005D46B6" w:rsidRPr="00AE3C50" w:rsidRDefault="005D46B6" w:rsidP="005D46B6">
      <w:pPr>
        <w:ind w:firstLine="284"/>
        <w:jc w:val="both"/>
        <w:rPr>
          <w:b/>
          <w:sz w:val="14"/>
          <w:szCs w:val="14"/>
        </w:rPr>
      </w:pPr>
      <w:r w:rsidRPr="00AE3C50">
        <w:rPr>
          <w:b/>
          <w:sz w:val="14"/>
          <w:szCs w:val="14"/>
        </w:rPr>
        <w:lastRenderedPageBreak/>
        <w:t xml:space="preserve">3.5. Подготовка письма об отказе в заключении соглашения о перераспределении земельных участков </w:t>
      </w:r>
    </w:p>
    <w:p w:rsidR="005D46B6" w:rsidRPr="00AE3C50" w:rsidRDefault="005D46B6" w:rsidP="005D46B6">
      <w:pPr>
        <w:ind w:firstLine="284"/>
        <w:jc w:val="both"/>
        <w:rPr>
          <w:sz w:val="14"/>
          <w:szCs w:val="14"/>
        </w:rPr>
      </w:pPr>
      <w:r w:rsidRPr="00AE3C50">
        <w:rPr>
          <w:sz w:val="14"/>
          <w:szCs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5D46B6" w:rsidRPr="00AE3C50" w:rsidRDefault="005D46B6" w:rsidP="005D46B6">
      <w:pPr>
        <w:ind w:firstLine="284"/>
        <w:jc w:val="both"/>
        <w:rPr>
          <w:sz w:val="14"/>
          <w:szCs w:val="14"/>
        </w:rPr>
      </w:pPr>
      <w:r w:rsidRPr="00AE3C50">
        <w:rPr>
          <w:sz w:val="14"/>
          <w:szCs w:val="14"/>
        </w:rPr>
        <w:t>3.5.2. Специалист отдела готовит проект письма об отказе в заключении соглашения о перераспределении земельных участков (далее – письмо). Письмо подписывает первый заместитель Главы администрации муниципального округа или лицо, его замещающее.</w:t>
      </w:r>
    </w:p>
    <w:p w:rsidR="005D46B6" w:rsidRPr="00AE3C50" w:rsidRDefault="005D46B6" w:rsidP="005D46B6">
      <w:pPr>
        <w:ind w:firstLine="284"/>
        <w:jc w:val="both"/>
        <w:rPr>
          <w:sz w:val="14"/>
          <w:szCs w:val="14"/>
        </w:rPr>
      </w:pPr>
      <w:r w:rsidRPr="00AE3C50">
        <w:rPr>
          <w:sz w:val="14"/>
          <w:szCs w:val="14"/>
        </w:rPr>
        <w:t>3.5.3. Специалист отдела направляет письмо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 если заявление было подано через МФЦ, письмо в адрес заявителя направляется через МФЦ.</w:t>
      </w:r>
    </w:p>
    <w:p w:rsidR="005D46B6" w:rsidRPr="00AE3C50" w:rsidRDefault="005D46B6" w:rsidP="005D46B6">
      <w:pPr>
        <w:ind w:firstLine="284"/>
        <w:jc w:val="both"/>
        <w:rPr>
          <w:sz w:val="14"/>
          <w:szCs w:val="14"/>
        </w:rPr>
      </w:pPr>
      <w:r w:rsidRPr="00AE3C50">
        <w:rPr>
          <w:sz w:val="14"/>
          <w:szCs w:val="14"/>
        </w:rPr>
        <w:t>3.5.4.  Критерии принятия решения: наличие оснований для отказа в предоставлении муниципальной услуги.</w:t>
      </w:r>
    </w:p>
    <w:p w:rsidR="005D46B6" w:rsidRPr="00AE3C50" w:rsidRDefault="005D46B6" w:rsidP="005D46B6">
      <w:pPr>
        <w:ind w:firstLine="284"/>
        <w:jc w:val="both"/>
        <w:rPr>
          <w:sz w:val="14"/>
          <w:szCs w:val="14"/>
        </w:rPr>
      </w:pPr>
      <w:r w:rsidRPr="00AE3C50">
        <w:rPr>
          <w:sz w:val="14"/>
          <w:szCs w:val="14"/>
        </w:rPr>
        <w:t>3.5.5. Результат административной процедуры – подписание и направление письма об отказе в заключении соглашения о перераспределении земельных участков.</w:t>
      </w:r>
    </w:p>
    <w:p w:rsidR="005D46B6" w:rsidRPr="00AE3C50" w:rsidRDefault="005D46B6" w:rsidP="005D46B6">
      <w:pPr>
        <w:ind w:firstLine="284"/>
        <w:jc w:val="both"/>
        <w:rPr>
          <w:sz w:val="14"/>
          <w:szCs w:val="14"/>
        </w:rPr>
      </w:pPr>
      <w:r w:rsidRPr="00AE3C50">
        <w:rPr>
          <w:sz w:val="14"/>
          <w:szCs w:val="14"/>
        </w:rPr>
        <w:t>3.5.5. Время выполнения административной процедуры не должно превышать 7 (семи) календарных дней.</w:t>
      </w:r>
    </w:p>
    <w:p w:rsidR="005D46B6" w:rsidRPr="00AE3C50" w:rsidRDefault="005D46B6" w:rsidP="005D46B6">
      <w:pPr>
        <w:ind w:firstLine="284"/>
        <w:jc w:val="both"/>
        <w:rPr>
          <w:b/>
          <w:sz w:val="14"/>
          <w:szCs w:val="14"/>
        </w:rPr>
      </w:pPr>
      <w:r w:rsidRPr="00AE3C50">
        <w:rPr>
          <w:b/>
          <w:sz w:val="14"/>
          <w:szCs w:val="14"/>
        </w:rPr>
        <w:t xml:space="preserve">3.6.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 </w:t>
      </w:r>
    </w:p>
    <w:p w:rsidR="005D46B6" w:rsidRPr="00AE3C50" w:rsidRDefault="005D46B6" w:rsidP="005D46B6">
      <w:pPr>
        <w:ind w:firstLine="284"/>
        <w:jc w:val="both"/>
        <w:rPr>
          <w:sz w:val="14"/>
          <w:szCs w:val="14"/>
        </w:rPr>
      </w:pPr>
      <w:r w:rsidRPr="00AE3C50">
        <w:rPr>
          <w:sz w:val="14"/>
          <w:szCs w:val="14"/>
        </w:rPr>
        <w:t>3.6.1. Основанием для начала административной процедуры является получение полного комплекта документов, необходимых для оказания муниципальной услуги.</w:t>
      </w:r>
    </w:p>
    <w:p w:rsidR="005D46B6" w:rsidRPr="00AE3C50" w:rsidRDefault="005D46B6" w:rsidP="005D46B6">
      <w:pPr>
        <w:ind w:firstLine="284"/>
        <w:jc w:val="both"/>
        <w:rPr>
          <w:spacing w:val="-6"/>
          <w:sz w:val="14"/>
          <w:szCs w:val="14"/>
        </w:rPr>
      </w:pPr>
      <w:r w:rsidRPr="00AE3C50">
        <w:rPr>
          <w:sz w:val="14"/>
          <w:szCs w:val="14"/>
        </w:rPr>
        <w:t xml:space="preserve">3.6.2.  Специалист отдела готовит проект постановления Администрации муниципального округа об утверждении схемы расположения земельного участка либо проект письма о согласии на заключение соглашения о перераспределении земельных участков в соответствии с утвержденным проектом межевания территории, который </w:t>
      </w:r>
      <w:r w:rsidRPr="00AE3C50">
        <w:rPr>
          <w:spacing w:val="-1"/>
          <w:sz w:val="14"/>
          <w:szCs w:val="14"/>
        </w:rPr>
        <w:t>передается на согласование заведующему отделом, в юридический отдел Администрации муниципального округа, в отдел по организационным и общим вопросам Администрации муниципального округа.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3.6.3. Постановление Администрации муниципального округа об утверждении схемы расположения земельного участка либо письмо о согласии на заключение соглашения о перераспределении земельных участков в соответствии с утвержденным проектом межевания территории подписывает первый заместитель Главы администрации муниципального округа или лицо, его замещающее.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3.6.4. Специалист отдела направляет указанное письмо либо постановление Администрации муниципального округа заявителю почтовым отправлением или вручает заявителю или его представителю непосредственно.</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В случае подачи заявления через отдел МФЦ указанное письмо либо постановление Администрации муниципального округа направляется заявителю через отдел МФЦ, если иной способ получения не указан заявителем в заявлении.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3.6.5. Критерии принятия решения: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3.6.6. Результат административной процедуры – издание постановления Администрации муниципального округа об утверждении схемы расположения земельного участка либо подписание письма о согласии на заключение соглашения о перераспределении земельных участков.</w:t>
      </w:r>
    </w:p>
    <w:p w:rsidR="005D46B6" w:rsidRPr="00AE3C50" w:rsidRDefault="005D46B6" w:rsidP="005D46B6">
      <w:pPr>
        <w:ind w:firstLine="284"/>
        <w:jc w:val="both"/>
        <w:rPr>
          <w:sz w:val="14"/>
          <w:szCs w:val="14"/>
        </w:rPr>
      </w:pPr>
      <w:r w:rsidRPr="00AE3C50">
        <w:rPr>
          <w:sz w:val="14"/>
          <w:szCs w:val="14"/>
        </w:rPr>
        <w:t>3.6.7. Время выполнения административной процедуры не должно превышать 7 (семи) календарных дней.</w:t>
      </w:r>
    </w:p>
    <w:p w:rsidR="005D46B6" w:rsidRPr="00AE3C50" w:rsidRDefault="005D46B6" w:rsidP="005D46B6">
      <w:pPr>
        <w:ind w:firstLine="284"/>
        <w:jc w:val="both"/>
        <w:rPr>
          <w:b/>
          <w:sz w:val="14"/>
          <w:szCs w:val="14"/>
        </w:rPr>
      </w:pPr>
      <w:r w:rsidRPr="00AE3C50">
        <w:rPr>
          <w:b/>
          <w:sz w:val="14"/>
          <w:szCs w:val="14"/>
        </w:rPr>
        <w:t xml:space="preserve">3.7. Заключение соглашения о перераспределении земельных участков </w:t>
      </w:r>
    </w:p>
    <w:p w:rsidR="005D46B6" w:rsidRPr="00AE3C50" w:rsidRDefault="005D46B6" w:rsidP="005D46B6">
      <w:pPr>
        <w:ind w:firstLine="284"/>
        <w:jc w:val="both"/>
        <w:rPr>
          <w:sz w:val="14"/>
          <w:szCs w:val="14"/>
        </w:rPr>
      </w:pPr>
      <w:r w:rsidRPr="00AE3C50">
        <w:rPr>
          <w:sz w:val="14"/>
          <w:szCs w:val="14"/>
        </w:rPr>
        <w:t>3.7.1. Основанием для начала административной процедуры является поступление в отдел выписки из ЕГРН о земельном участке или земельных участках, образуемых в результате перераспределения.</w:t>
      </w:r>
    </w:p>
    <w:p w:rsidR="005D46B6" w:rsidRPr="00AE3C50" w:rsidRDefault="005D46B6" w:rsidP="005D46B6">
      <w:pPr>
        <w:ind w:firstLine="284"/>
        <w:jc w:val="both"/>
        <w:rPr>
          <w:sz w:val="14"/>
          <w:szCs w:val="14"/>
        </w:rPr>
      </w:pPr>
      <w:r w:rsidRPr="00AE3C50">
        <w:rPr>
          <w:sz w:val="14"/>
          <w:szCs w:val="14"/>
        </w:rPr>
        <w:t>3.7.2. Специалист отдела готовит проект соглашения о перераспределении земельных участков и направляет его первому заместителю Главы администрации муниципального округа, или лицу, его замещающему, для подписания.</w:t>
      </w:r>
    </w:p>
    <w:p w:rsidR="005D46B6" w:rsidRPr="00AE3C50" w:rsidRDefault="005D46B6" w:rsidP="005D46B6">
      <w:pPr>
        <w:ind w:firstLine="284"/>
        <w:jc w:val="both"/>
        <w:rPr>
          <w:sz w:val="14"/>
          <w:szCs w:val="14"/>
        </w:rPr>
      </w:pPr>
      <w:r w:rsidRPr="00AE3C50">
        <w:rPr>
          <w:sz w:val="14"/>
          <w:szCs w:val="14"/>
        </w:rPr>
        <w:t>3.7.3. Специалист отдела извещает заявителя о возможности получения проекта соглашения лично с использованием телефонной связи, посредством электронной почты и иных видов связи, либо направляет проект соглашения заявителю посредством почтовой связи. В случае, если заявление было подано через МФЦ, то информирование заявителя производит специалист МФЦ.</w:t>
      </w:r>
    </w:p>
    <w:p w:rsidR="005D46B6" w:rsidRPr="00AE3C50" w:rsidRDefault="005D46B6" w:rsidP="005D46B6">
      <w:pPr>
        <w:ind w:firstLine="284"/>
        <w:jc w:val="both"/>
        <w:rPr>
          <w:sz w:val="14"/>
          <w:szCs w:val="14"/>
        </w:rPr>
      </w:pPr>
      <w:r w:rsidRPr="00AE3C50">
        <w:rPr>
          <w:sz w:val="14"/>
          <w:szCs w:val="14"/>
        </w:rPr>
        <w:t>Заявитель, не позднее чем в течение 30 календарных дней со дня получения проекта соглашения, подписывает его и представляет в отдел.</w:t>
      </w:r>
    </w:p>
    <w:p w:rsidR="005D46B6" w:rsidRPr="00AE3C50" w:rsidRDefault="005D46B6" w:rsidP="005D46B6">
      <w:pPr>
        <w:ind w:firstLine="284"/>
        <w:jc w:val="both"/>
        <w:rPr>
          <w:sz w:val="14"/>
          <w:szCs w:val="14"/>
        </w:rPr>
      </w:pPr>
      <w:r w:rsidRPr="00AE3C50">
        <w:rPr>
          <w:sz w:val="14"/>
          <w:szCs w:val="14"/>
        </w:rPr>
        <w:t xml:space="preserve">3.7.4. Критерии принятия решения: согласование условий соглашения. </w:t>
      </w:r>
    </w:p>
    <w:p w:rsidR="005D46B6" w:rsidRPr="00AE3C50" w:rsidRDefault="005D46B6" w:rsidP="005D46B6">
      <w:pPr>
        <w:ind w:firstLine="284"/>
        <w:jc w:val="both"/>
        <w:rPr>
          <w:sz w:val="14"/>
          <w:szCs w:val="14"/>
        </w:rPr>
      </w:pPr>
      <w:r w:rsidRPr="00AE3C50">
        <w:rPr>
          <w:sz w:val="14"/>
          <w:szCs w:val="14"/>
        </w:rPr>
        <w:t>3.7.5. Результат административной процедуры – заключение соглашения о перераспределении земельных участков.</w:t>
      </w:r>
    </w:p>
    <w:p w:rsidR="005D46B6" w:rsidRPr="00AE3C50" w:rsidRDefault="005D46B6" w:rsidP="005D46B6">
      <w:pPr>
        <w:ind w:firstLine="284"/>
        <w:jc w:val="both"/>
        <w:rPr>
          <w:sz w:val="14"/>
          <w:szCs w:val="14"/>
        </w:rPr>
      </w:pPr>
      <w:r w:rsidRPr="00AE3C50">
        <w:rPr>
          <w:sz w:val="14"/>
          <w:szCs w:val="14"/>
        </w:rPr>
        <w:t>3.7.6. Время выполнения административной процедуры не должно превышать 30 (тридцати) дней.</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3.8. Порядок выполнения административных процедур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D46B6" w:rsidRPr="00AE3C50" w:rsidRDefault="005D46B6" w:rsidP="005D46B6">
      <w:pPr>
        <w:autoSpaceDE w:val="0"/>
        <w:autoSpaceDN w:val="0"/>
        <w:adjustRightInd w:val="0"/>
        <w:ind w:firstLine="284"/>
        <w:jc w:val="both"/>
        <w:rPr>
          <w:sz w:val="14"/>
          <w:szCs w:val="14"/>
        </w:rPr>
      </w:pPr>
      <w:r w:rsidRPr="00AE3C50">
        <w:rPr>
          <w:sz w:val="14"/>
          <w:szCs w:val="14"/>
        </w:rPr>
        <w:t>МФЦ не осуществляет:</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61"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5D46B6" w:rsidRPr="00AE3C50" w:rsidRDefault="005D46B6" w:rsidP="005D46B6">
      <w:pPr>
        <w:autoSpaceDE w:val="0"/>
        <w:autoSpaceDN w:val="0"/>
        <w:adjustRightInd w:val="0"/>
        <w:ind w:firstLine="284"/>
        <w:jc w:val="both"/>
        <w:rPr>
          <w:b/>
          <w:sz w:val="14"/>
          <w:szCs w:val="14"/>
        </w:rPr>
      </w:pPr>
    </w:p>
    <w:p w:rsidR="005D46B6" w:rsidRPr="00AE3C50" w:rsidRDefault="005D46B6" w:rsidP="005D46B6">
      <w:pPr>
        <w:autoSpaceDE w:val="0"/>
        <w:autoSpaceDN w:val="0"/>
        <w:adjustRightInd w:val="0"/>
        <w:ind w:firstLine="284"/>
        <w:jc w:val="both"/>
        <w:rPr>
          <w:b/>
          <w:sz w:val="14"/>
          <w:szCs w:val="14"/>
        </w:rPr>
      </w:pPr>
      <w:r w:rsidRPr="00AE3C50">
        <w:rPr>
          <w:b/>
          <w:sz w:val="14"/>
          <w:szCs w:val="14"/>
        </w:rPr>
        <w:t>3.9. Порядок исправления допущенных опечаток и ошибок в выданных в результате предоставления муниципальной услуги документах</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62"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5D46B6" w:rsidRPr="00AE3C50" w:rsidRDefault="005D46B6" w:rsidP="005D46B6">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D46B6" w:rsidRPr="00AE3C50" w:rsidRDefault="005D46B6" w:rsidP="005D46B6">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D46B6" w:rsidRPr="00AE3C50" w:rsidRDefault="005D46B6" w:rsidP="005D46B6">
      <w:pPr>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D46B6" w:rsidRPr="00AE3C50" w:rsidRDefault="005D46B6" w:rsidP="005D46B6">
      <w:pPr>
        <w:ind w:firstLine="284"/>
        <w:jc w:val="center"/>
        <w:rPr>
          <w:b/>
          <w:sz w:val="14"/>
          <w:szCs w:val="14"/>
        </w:rPr>
      </w:pPr>
      <w:r w:rsidRPr="00AE3C50">
        <w:rPr>
          <w:b/>
          <w:sz w:val="14"/>
          <w:szCs w:val="14"/>
        </w:rPr>
        <w:t>IV. ФОРМЫ КОНТРОЛЯ ЗА ИСПОЛНЕНИЕМ АДМИНИСТРАТИВНОГО РЕГЛАМЕНТА</w:t>
      </w:r>
    </w:p>
    <w:p w:rsidR="005D46B6" w:rsidRPr="00AE3C50" w:rsidRDefault="005D46B6" w:rsidP="005D46B6">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46B6" w:rsidRPr="00AE3C50" w:rsidRDefault="005D46B6" w:rsidP="005D46B6">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5D46B6" w:rsidRPr="00AE3C50" w:rsidRDefault="005D46B6" w:rsidP="005D46B6">
      <w:pPr>
        <w:ind w:firstLine="284"/>
        <w:jc w:val="both"/>
        <w:rPr>
          <w:sz w:val="14"/>
          <w:szCs w:val="14"/>
        </w:rPr>
      </w:pPr>
      <w:r w:rsidRPr="00AE3C5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D46B6" w:rsidRPr="00AE3C50" w:rsidRDefault="005D46B6" w:rsidP="005D46B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D46B6" w:rsidRPr="00AE3C50" w:rsidRDefault="005D46B6" w:rsidP="005D46B6">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46B6" w:rsidRPr="00AE3C50" w:rsidRDefault="005D46B6" w:rsidP="005D46B6">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D46B6" w:rsidRPr="00AE3C50" w:rsidRDefault="005D46B6" w:rsidP="005D46B6">
      <w:pPr>
        <w:ind w:firstLine="284"/>
        <w:jc w:val="both"/>
        <w:rPr>
          <w:sz w:val="14"/>
          <w:szCs w:val="14"/>
        </w:rPr>
      </w:pPr>
      <w:r w:rsidRPr="00AE3C50">
        <w:rPr>
          <w:sz w:val="14"/>
          <w:szCs w:val="14"/>
        </w:rPr>
        <w:t>4.2.2. Проверки могут быть плановыми и внеплановыми.</w:t>
      </w:r>
    </w:p>
    <w:p w:rsidR="005D46B6" w:rsidRPr="00AE3C50" w:rsidRDefault="005D46B6" w:rsidP="005D46B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D46B6" w:rsidRPr="00AE3C50" w:rsidRDefault="005D46B6" w:rsidP="005D46B6">
      <w:pPr>
        <w:ind w:firstLine="284"/>
        <w:jc w:val="both"/>
        <w:rPr>
          <w:sz w:val="14"/>
          <w:szCs w:val="14"/>
        </w:rPr>
      </w:pPr>
      <w:r w:rsidRPr="00AE3C50">
        <w:rPr>
          <w:sz w:val="14"/>
          <w:szCs w:val="14"/>
        </w:rPr>
        <w:lastRenderedPageBreak/>
        <w:t>Внеплановые проверки проводятся по поручению заведующего отделом или лица, его замещающего, по конкретному обращению заинтересованных лиц.</w:t>
      </w:r>
    </w:p>
    <w:p w:rsidR="005D46B6" w:rsidRPr="00AE3C50" w:rsidRDefault="005D46B6" w:rsidP="005D46B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4.3.1. Должностное лицо несет персональную ответственность за:</w:t>
      </w:r>
    </w:p>
    <w:p w:rsidR="005D46B6" w:rsidRPr="00AE3C50" w:rsidRDefault="005D46B6" w:rsidP="005D46B6">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5D46B6" w:rsidRPr="00AE3C50" w:rsidRDefault="005D46B6" w:rsidP="005D46B6">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5D46B6" w:rsidRPr="00AE3C50" w:rsidRDefault="005D46B6" w:rsidP="005D46B6">
      <w:pPr>
        <w:tabs>
          <w:tab w:val="left" w:pos="993"/>
        </w:tabs>
        <w:ind w:firstLine="284"/>
        <w:jc w:val="both"/>
        <w:rPr>
          <w:sz w:val="14"/>
          <w:szCs w:val="14"/>
        </w:rPr>
      </w:pPr>
      <w:r w:rsidRPr="00AE3C50">
        <w:rPr>
          <w:sz w:val="14"/>
          <w:szCs w:val="14"/>
        </w:rPr>
        <w:t xml:space="preserve">-  учет выданных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5D46B6" w:rsidRPr="00AE3C50" w:rsidRDefault="005D46B6" w:rsidP="005D46B6">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4.3.2. Специалисты МФЦ несут ответственность, установленную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D46B6" w:rsidRPr="00AE3C50" w:rsidRDefault="005D46B6" w:rsidP="005D46B6">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D46B6" w:rsidRPr="00AE3C50" w:rsidRDefault="005D46B6" w:rsidP="005D46B6">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D46B6" w:rsidRPr="00AE3C50" w:rsidRDefault="005D46B6" w:rsidP="005D46B6">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D46B6" w:rsidRPr="00AE3C50" w:rsidRDefault="005D46B6" w:rsidP="005D46B6">
      <w:pPr>
        <w:ind w:firstLine="284"/>
        <w:jc w:val="both"/>
        <w:rPr>
          <w:sz w:val="14"/>
          <w:szCs w:val="14"/>
        </w:rPr>
      </w:pPr>
      <w:r w:rsidRPr="00AE3C50">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D46B6" w:rsidRPr="00AE3C50" w:rsidRDefault="005D46B6" w:rsidP="005D46B6">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D46B6" w:rsidRPr="00AE3C50" w:rsidRDefault="005D46B6" w:rsidP="005D46B6">
      <w:pPr>
        <w:ind w:firstLine="284"/>
        <w:jc w:val="both"/>
        <w:rPr>
          <w:sz w:val="14"/>
          <w:szCs w:val="14"/>
        </w:rPr>
      </w:pPr>
      <w:r w:rsidRPr="00AE3C50">
        <w:rPr>
          <w:sz w:val="14"/>
          <w:szCs w:val="14"/>
          <w:shd w:val="clear" w:color="auto" w:fill="FFFFFF"/>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sz w:val="14"/>
          <w:szCs w:val="14"/>
        </w:rPr>
        <w:t>округа</w:t>
      </w:r>
      <w:r w:rsidRPr="00AE3C50">
        <w:rPr>
          <w:sz w:val="14"/>
          <w:szCs w:val="14"/>
          <w:shd w:val="clear" w:color="auto" w:fill="FFFFFF"/>
        </w:rPr>
        <w:t>.</w:t>
      </w:r>
    </w:p>
    <w:p w:rsidR="005D46B6" w:rsidRPr="00AE3C50" w:rsidRDefault="005D46B6" w:rsidP="005D46B6">
      <w:pPr>
        <w:ind w:firstLine="284"/>
        <w:contextualSpacing/>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Уполномоченный орган.</w:t>
      </w:r>
    </w:p>
    <w:p w:rsidR="005D46B6" w:rsidRPr="00AE3C50" w:rsidRDefault="005D46B6" w:rsidP="005D46B6">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D46B6" w:rsidRPr="00AE3C50" w:rsidRDefault="005D46B6" w:rsidP="005D46B6">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D46B6" w:rsidRPr="00AE3C50" w:rsidRDefault="005D46B6" w:rsidP="005D46B6">
      <w:pPr>
        <w:tabs>
          <w:tab w:val="left" w:pos="1260"/>
        </w:tabs>
        <w:autoSpaceDE w:val="0"/>
        <w:autoSpaceDN w:val="0"/>
        <w:adjustRightInd w:val="0"/>
        <w:ind w:firstLine="284"/>
        <w:outlineLvl w:val="1"/>
        <w:rPr>
          <w:b/>
          <w:sz w:val="14"/>
          <w:szCs w:val="14"/>
        </w:rPr>
      </w:pPr>
      <w:r w:rsidRPr="00AE3C50">
        <w:rPr>
          <w:b/>
          <w:sz w:val="14"/>
          <w:szCs w:val="14"/>
        </w:rPr>
        <w:t>5.2. Предмет жалобы</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lastRenderedPageBreak/>
        <w:t>нарушение срока регистрации заявления о предоставлении муниципальной услуги, комплексного запроса;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63" w:history="1">
        <w:r w:rsidRPr="00AE3C50">
          <w:rPr>
            <w:sz w:val="14"/>
            <w:szCs w:val="14"/>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D46B6" w:rsidRPr="00AE3C50" w:rsidRDefault="005D46B6" w:rsidP="005D46B6">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 xml:space="preserve">5.3.4. В случае установления в ходе или по результатам рассмотрения жалобы признаков состава административного правонарушения или преступления </w:t>
      </w:r>
      <w:r w:rsidRPr="00AE3C50">
        <w:rPr>
          <w:sz w:val="14"/>
          <w:szCs w:val="14"/>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64" w:history="1">
        <w:r w:rsidRPr="00AE3C50">
          <w:rPr>
            <w:iCs/>
            <w:sz w:val="14"/>
            <w:szCs w:val="14"/>
            <w:lang w:val="en-US"/>
          </w:rPr>
          <w:t>https</w:t>
        </w:r>
        <w:r w:rsidRPr="00AE3C50">
          <w:rPr>
            <w:iCs/>
            <w:sz w:val="14"/>
            <w:szCs w:val="14"/>
          </w:rPr>
          <w:t>://</w:t>
        </w:r>
        <w:r w:rsidRPr="00AE3C50">
          <w:rPr>
            <w:iCs/>
            <w:sz w:val="14"/>
            <w:szCs w:val="14"/>
            <w:lang w:val="en-US"/>
          </w:rPr>
          <w:t>do</w:t>
        </w:r>
        <w:r w:rsidRPr="00AE3C50">
          <w:rPr>
            <w:iCs/>
            <w:sz w:val="14"/>
            <w:szCs w:val="14"/>
          </w:rPr>
          <w:t>.</w:t>
        </w:r>
        <w:proofErr w:type="spellStart"/>
        <w:r w:rsidRPr="00AE3C50">
          <w:rPr>
            <w:iCs/>
            <w:sz w:val="14"/>
            <w:szCs w:val="14"/>
            <w:lang w:val="en-US"/>
          </w:rPr>
          <w:t>gosuslugi</w:t>
        </w:r>
        <w:proofErr w:type="spellEnd"/>
        <w:r w:rsidRPr="00AE3C50">
          <w:rPr>
            <w:iCs/>
            <w:sz w:val="14"/>
            <w:szCs w:val="14"/>
          </w:rPr>
          <w:t>.</w:t>
        </w:r>
        <w:r w:rsidRPr="00AE3C50">
          <w:rPr>
            <w:iCs/>
            <w:sz w:val="14"/>
            <w:szCs w:val="14"/>
            <w:lang w:val="en-US"/>
          </w:rPr>
          <w:t>ru</w:t>
        </w:r>
      </w:hyperlink>
      <w:r w:rsidRPr="00AE3C50">
        <w:rPr>
          <w:iCs/>
          <w:sz w:val="14"/>
          <w:szCs w:val="14"/>
        </w:rPr>
        <w:t>).</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D46B6" w:rsidRPr="00AE3C50" w:rsidRDefault="005D46B6" w:rsidP="005D46B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w:t>
      </w:r>
      <w:r w:rsidRPr="00AE3C50">
        <w:rPr>
          <w:sz w:val="14"/>
          <w:szCs w:val="14"/>
        </w:rPr>
        <w:t>округа</w:t>
      </w:r>
      <w:r w:rsidRPr="00AE3C50">
        <w:rPr>
          <w:iCs/>
          <w:sz w:val="14"/>
          <w:szCs w:val="14"/>
        </w:rPr>
        <w:t xml:space="preserve">,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специалиста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5D46B6" w:rsidRPr="00AE3C50" w:rsidRDefault="005D46B6" w:rsidP="005D46B6">
      <w:pPr>
        <w:autoSpaceDE w:val="0"/>
        <w:autoSpaceDN w:val="0"/>
        <w:adjustRightInd w:val="0"/>
        <w:ind w:firstLine="284"/>
        <w:jc w:val="both"/>
        <w:outlineLvl w:val="1"/>
        <w:rPr>
          <w:iCs/>
          <w:strike/>
          <w:sz w:val="14"/>
          <w:szCs w:val="14"/>
        </w:rPr>
      </w:pPr>
      <w:r w:rsidRPr="00AE3C50">
        <w:rPr>
          <w:iCs/>
          <w:sz w:val="14"/>
          <w:szCs w:val="14"/>
        </w:rPr>
        <w:t>5.6.1. По результатам рассмотрения жалобы принимается одно из следующих решений: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w:t>
      </w:r>
      <w:r w:rsidRPr="00AE3C50">
        <w:rPr>
          <w:sz w:val="14"/>
          <w:szCs w:val="14"/>
        </w:rPr>
        <w:lastRenderedPageBreak/>
        <w:t>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5D46B6" w:rsidRPr="00AE3C50" w:rsidRDefault="005D46B6" w:rsidP="005D46B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D46B6" w:rsidRPr="00AE3C50" w:rsidRDefault="005D46B6" w:rsidP="005D46B6">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5.10.1. Уполномоченный орган, МФЦ обеспечивают:</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D46B6" w:rsidRPr="00AE3C50" w:rsidRDefault="005D46B6" w:rsidP="005D46B6">
      <w:pPr>
        <w:autoSpaceDE w:val="0"/>
        <w:autoSpaceDN w:val="0"/>
        <w:adjustRightInd w:val="0"/>
        <w:jc w:val="center"/>
        <w:outlineLvl w:val="1"/>
        <w:rPr>
          <w:sz w:val="14"/>
          <w:szCs w:val="14"/>
        </w:rPr>
      </w:pPr>
      <w:r w:rsidRPr="00AE3C50">
        <w:rPr>
          <w:sz w:val="14"/>
          <w:szCs w:val="14"/>
        </w:rPr>
        <w:t>_______________________</w:t>
      </w:r>
    </w:p>
    <w:p w:rsidR="005D46B6" w:rsidRPr="00AE3C50" w:rsidRDefault="005D46B6" w:rsidP="005D46B6">
      <w:pPr>
        <w:autoSpaceDE w:val="0"/>
        <w:autoSpaceDN w:val="0"/>
        <w:adjustRightInd w:val="0"/>
        <w:jc w:val="center"/>
        <w:outlineLvl w:val="1"/>
        <w:rPr>
          <w:sz w:val="14"/>
          <w:szCs w:val="14"/>
        </w:rPr>
      </w:pPr>
    </w:p>
    <w:tbl>
      <w:tblPr>
        <w:tblW w:w="0" w:type="auto"/>
        <w:tblInd w:w="1526" w:type="dxa"/>
        <w:tblLook w:val="04A0" w:firstRow="1" w:lastRow="0" w:firstColumn="1" w:lastColumn="0" w:noHBand="0" w:noVBand="1"/>
      </w:tblPr>
      <w:tblGrid>
        <w:gridCol w:w="731"/>
        <w:gridCol w:w="2948"/>
      </w:tblGrid>
      <w:tr w:rsidR="00AE3C50" w:rsidRPr="00AE3C50" w:rsidTr="005D46B6">
        <w:tc>
          <w:tcPr>
            <w:tcW w:w="1843" w:type="dxa"/>
            <w:shd w:val="clear" w:color="auto" w:fill="auto"/>
          </w:tcPr>
          <w:p w:rsidR="005D46B6" w:rsidRPr="00AE3C50" w:rsidRDefault="005D46B6" w:rsidP="005D46B6">
            <w:pPr>
              <w:autoSpaceDE w:val="0"/>
              <w:autoSpaceDN w:val="0"/>
              <w:adjustRightInd w:val="0"/>
              <w:jc w:val="right"/>
              <w:outlineLvl w:val="2"/>
              <w:rPr>
                <w:sz w:val="14"/>
                <w:szCs w:val="14"/>
              </w:rPr>
            </w:pPr>
          </w:p>
        </w:tc>
        <w:tc>
          <w:tcPr>
            <w:tcW w:w="6202" w:type="dxa"/>
            <w:shd w:val="clear" w:color="auto" w:fill="auto"/>
          </w:tcPr>
          <w:p w:rsidR="005D46B6" w:rsidRPr="00AE3C50" w:rsidRDefault="005D46B6" w:rsidP="005D46B6">
            <w:pPr>
              <w:autoSpaceDE w:val="0"/>
              <w:autoSpaceDN w:val="0"/>
              <w:adjustRightInd w:val="0"/>
              <w:jc w:val="center"/>
              <w:outlineLvl w:val="2"/>
              <w:rPr>
                <w:sz w:val="14"/>
                <w:szCs w:val="14"/>
              </w:rPr>
            </w:pPr>
            <w:r w:rsidRPr="00AE3C50">
              <w:rPr>
                <w:sz w:val="14"/>
                <w:szCs w:val="14"/>
              </w:rPr>
              <w:t>Приложение № 1</w:t>
            </w:r>
          </w:p>
        </w:tc>
      </w:tr>
      <w:tr w:rsidR="00AE3C50" w:rsidRPr="00AE3C50" w:rsidTr="005D46B6">
        <w:tc>
          <w:tcPr>
            <w:tcW w:w="1843" w:type="dxa"/>
            <w:shd w:val="clear" w:color="auto" w:fill="auto"/>
          </w:tcPr>
          <w:p w:rsidR="005D46B6" w:rsidRPr="00AE3C50" w:rsidRDefault="005D46B6" w:rsidP="005D46B6">
            <w:pPr>
              <w:autoSpaceDE w:val="0"/>
              <w:autoSpaceDN w:val="0"/>
              <w:adjustRightInd w:val="0"/>
              <w:jc w:val="right"/>
              <w:outlineLvl w:val="2"/>
              <w:rPr>
                <w:sz w:val="14"/>
                <w:szCs w:val="14"/>
              </w:rPr>
            </w:pPr>
          </w:p>
        </w:tc>
        <w:tc>
          <w:tcPr>
            <w:tcW w:w="6202" w:type="dxa"/>
            <w:shd w:val="clear" w:color="auto" w:fill="auto"/>
          </w:tcPr>
          <w:p w:rsidR="005D46B6" w:rsidRPr="00AE3C50" w:rsidRDefault="005D46B6" w:rsidP="005D46B6">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5D46B6" w:rsidRPr="00AE3C50" w:rsidRDefault="005D46B6" w:rsidP="005D46B6">
      <w:pPr>
        <w:autoSpaceDE w:val="0"/>
        <w:autoSpaceDN w:val="0"/>
        <w:adjustRightInd w:val="0"/>
        <w:jc w:val="right"/>
        <w:outlineLvl w:val="2"/>
        <w:rPr>
          <w:b/>
          <w:sz w:val="14"/>
          <w:szCs w:val="14"/>
        </w:rPr>
      </w:pPr>
    </w:p>
    <w:p w:rsidR="005D46B6" w:rsidRPr="00AE3C50" w:rsidRDefault="005D46B6" w:rsidP="005D46B6">
      <w:pPr>
        <w:jc w:val="center"/>
        <w:rPr>
          <w:b/>
          <w:sz w:val="14"/>
          <w:szCs w:val="14"/>
        </w:rPr>
      </w:pPr>
      <w:r w:rsidRPr="00AE3C50">
        <w:rPr>
          <w:b/>
          <w:sz w:val="14"/>
          <w:szCs w:val="14"/>
        </w:rPr>
        <w:t xml:space="preserve">Форма заявления </w:t>
      </w:r>
    </w:p>
    <w:p w:rsidR="005D46B6" w:rsidRPr="00AE3C50" w:rsidRDefault="005D46B6" w:rsidP="005D46B6">
      <w:pPr>
        <w:jc w:val="center"/>
        <w:rPr>
          <w:b/>
          <w:sz w:val="14"/>
          <w:szCs w:val="14"/>
        </w:rPr>
      </w:pPr>
      <w:r w:rsidRPr="00AE3C50">
        <w:rPr>
          <w:b/>
          <w:sz w:val="14"/>
          <w:szCs w:val="14"/>
        </w:rPr>
        <w:t xml:space="preserve">на предоставление муниципальной услуги </w:t>
      </w:r>
    </w:p>
    <w:p w:rsidR="005D46B6" w:rsidRPr="00AE3C50" w:rsidRDefault="005D46B6" w:rsidP="005D46B6">
      <w:pPr>
        <w:jc w:val="right"/>
        <w:rPr>
          <w:sz w:val="14"/>
          <w:szCs w:val="14"/>
        </w:rPr>
      </w:pPr>
    </w:p>
    <w:p w:rsidR="005D46B6" w:rsidRPr="00AE3C50" w:rsidRDefault="005D46B6" w:rsidP="005D46B6">
      <w:pPr>
        <w:jc w:val="right"/>
        <w:rPr>
          <w:sz w:val="14"/>
          <w:szCs w:val="14"/>
        </w:rPr>
      </w:pPr>
      <w:r w:rsidRPr="00AE3C50">
        <w:rPr>
          <w:sz w:val="14"/>
          <w:szCs w:val="14"/>
        </w:rPr>
        <w:t>В администрацию Солецкого</w:t>
      </w:r>
    </w:p>
    <w:p w:rsidR="005D46B6" w:rsidRPr="00AE3C50" w:rsidRDefault="005D46B6" w:rsidP="005D46B6">
      <w:pPr>
        <w:jc w:val="right"/>
        <w:rPr>
          <w:sz w:val="14"/>
          <w:szCs w:val="14"/>
        </w:rPr>
      </w:pPr>
      <w:r w:rsidRPr="00AE3C50">
        <w:rPr>
          <w:sz w:val="14"/>
          <w:szCs w:val="14"/>
        </w:rPr>
        <w:t>муниципального округа</w:t>
      </w:r>
      <w:r w:rsidRPr="00AE3C50">
        <w:rPr>
          <w:sz w:val="14"/>
          <w:szCs w:val="14"/>
        </w:rPr>
        <w:tab/>
      </w:r>
    </w:p>
    <w:p w:rsidR="005D46B6" w:rsidRPr="00AE3C50" w:rsidRDefault="005D46B6" w:rsidP="005D46B6">
      <w:pPr>
        <w:jc w:val="right"/>
        <w:rPr>
          <w:sz w:val="14"/>
          <w:szCs w:val="14"/>
        </w:rPr>
      </w:pPr>
      <w:r w:rsidRPr="00AE3C50">
        <w:rPr>
          <w:sz w:val="14"/>
          <w:szCs w:val="14"/>
        </w:rPr>
        <w:t>от______________________________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(Ф.И.О., наименование заявителя)</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______________________________</w:t>
      </w:r>
    </w:p>
    <w:p w:rsidR="005D46B6" w:rsidRPr="00AE3C50" w:rsidRDefault="005D46B6" w:rsidP="005D46B6">
      <w:pPr>
        <w:jc w:val="right"/>
        <w:rPr>
          <w:sz w:val="14"/>
          <w:szCs w:val="14"/>
        </w:rPr>
      </w:pPr>
      <w:r w:rsidRPr="00AE3C50">
        <w:rPr>
          <w:sz w:val="14"/>
          <w:szCs w:val="14"/>
        </w:rPr>
        <w:t xml:space="preserve">(адрес проживания, место нахождения)                                                                                    телефон, </w:t>
      </w:r>
      <w:r w:rsidRPr="00AE3C50">
        <w:rPr>
          <w:sz w:val="14"/>
          <w:szCs w:val="14"/>
          <w:lang w:val="en-US"/>
        </w:rPr>
        <w:t>e</w:t>
      </w:r>
      <w:r w:rsidRPr="00AE3C50">
        <w:rPr>
          <w:sz w:val="14"/>
          <w:szCs w:val="14"/>
        </w:rPr>
        <w:t>-</w:t>
      </w:r>
      <w:r w:rsidRPr="00AE3C50">
        <w:rPr>
          <w:sz w:val="14"/>
          <w:szCs w:val="14"/>
          <w:lang w:val="en-US"/>
        </w:rPr>
        <w:t>mail</w:t>
      </w:r>
      <w:r w:rsidRPr="00AE3C50">
        <w:rPr>
          <w:sz w:val="14"/>
          <w:szCs w:val="14"/>
        </w:rPr>
        <w:t xml:space="preserve"> ___________________</w:t>
      </w:r>
    </w:p>
    <w:p w:rsidR="005D46B6" w:rsidRPr="00AE3C50" w:rsidRDefault="005D46B6" w:rsidP="005D46B6">
      <w:pPr>
        <w:jc w:val="right"/>
        <w:rPr>
          <w:sz w:val="14"/>
          <w:szCs w:val="14"/>
        </w:rPr>
      </w:pPr>
      <w:r w:rsidRPr="00AE3C50">
        <w:rPr>
          <w:sz w:val="14"/>
          <w:szCs w:val="14"/>
        </w:rPr>
        <w:t>______________________________</w:t>
      </w:r>
    </w:p>
    <w:p w:rsidR="005D46B6" w:rsidRPr="00AE3C50" w:rsidRDefault="005D46B6" w:rsidP="005D46B6">
      <w:pPr>
        <w:jc w:val="right"/>
        <w:rPr>
          <w:sz w:val="14"/>
          <w:szCs w:val="14"/>
        </w:rPr>
      </w:pPr>
      <w:r w:rsidRPr="00AE3C50">
        <w:rPr>
          <w:sz w:val="14"/>
          <w:szCs w:val="14"/>
        </w:rPr>
        <w:t xml:space="preserve">                                                                 __________________________________</w:t>
      </w:r>
    </w:p>
    <w:p w:rsidR="005D46B6" w:rsidRPr="00AE3C50" w:rsidRDefault="005D46B6" w:rsidP="005D46B6">
      <w:pPr>
        <w:jc w:val="right"/>
        <w:rPr>
          <w:sz w:val="14"/>
          <w:szCs w:val="14"/>
        </w:rPr>
      </w:pPr>
      <w:r w:rsidRPr="00AE3C50">
        <w:rPr>
          <w:sz w:val="14"/>
          <w:szCs w:val="14"/>
        </w:rPr>
        <w:t xml:space="preserve">                                                                                    (Ф.И.О., адрес представителя)</w:t>
      </w:r>
    </w:p>
    <w:p w:rsidR="005D46B6" w:rsidRPr="00AE3C50" w:rsidRDefault="005D46B6" w:rsidP="005D46B6">
      <w:pPr>
        <w:keepNext/>
        <w:jc w:val="center"/>
        <w:outlineLvl w:val="2"/>
        <w:rPr>
          <w:b/>
          <w:bCs/>
          <w:sz w:val="14"/>
          <w:szCs w:val="14"/>
          <w:lang w:eastAsia="x-none"/>
        </w:rPr>
      </w:pPr>
      <w:r w:rsidRPr="00AE3C50">
        <w:rPr>
          <w:b/>
          <w:bCs/>
          <w:sz w:val="14"/>
          <w:szCs w:val="14"/>
          <w:lang w:val="x-none" w:eastAsia="x-none"/>
        </w:rPr>
        <w:t>ЗАЯВЛЕНИЕ</w:t>
      </w:r>
    </w:p>
    <w:p w:rsidR="005D46B6" w:rsidRPr="00AE3C50" w:rsidRDefault="005D46B6" w:rsidP="005D46B6">
      <w:pPr>
        <w:autoSpaceDE w:val="0"/>
        <w:autoSpaceDN w:val="0"/>
        <w:adjustRightInd w:val="0"/>
        <w:jc w:val="both"/>
        <w:rPr>
          <w:sz w:val="14"/>
          <w:szCs w:val="14"/>
        </w:rPr>
      </w:pPr>
      <w:r w:rsidRPr="00AE3C50">
        <w:rPr>
          <w:sz w:val="14"/>
          <w:szCs w:val="14"/>
        </w:rPr>
        <w:t xml:space="preserve">В целях заключения соглашения о перераспределении земель и (или) земельных участков, руководствуясь ст. 39.29 Земельного кодекса Российской Федерации, прошу дать согласие на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площадью _______ кв. м, и земельного участка с кадастровым номером _____________ площадью ______ кв. м, </w:t>
      </w:r>
      <w:r w:rsidRPr="00AE3C50">
        <w:rPr>
          <w:sz w:val="14"/>
          <w:szCs w:val="14"/>
        </w:rPr>
        <w:lastRenderedPageBreak/>
        <w:t>расположенного по адресу: _____________________________, находящегося в частной собственности ________________________.</w:t>
      </w:r>
    </w:p>
    <w:p w:rsidR="005D46B6" w:rsidRPr="00AE3C50" w:rsidRDefault="005D46B6" w:rsidP="005D46B6">
      <w:pPr>
        <w:autoSpaceDE w:val="0"/>
        <w:autoSpaceDN w:val="0"/>
        <w:adjustRightInd w:val="0"/>
        <w:jc w:val="both"/>
        <w:rPr>
          <w:sz w:val="14"/>
          <w:szCs w:val="14"/>
        </w:rPr>
      </w:pPr>
      <w:r w:rsidRPr="00AE3C50">
        <w:rPr>
          <w:sz w:val="14"/>
          <w:szCs w:val="14"/>
        </w:rPr>
        <w:t xml:space="preserve">                                                  (фамилия, инициалы)</w:t>
      </w:r>
    </w:p>
    <w:p w:rsidR="005D46B6" w:rsidRPr="00AE3C50" w:rsidRDefault="005D46B6" w:rsidP="005D46B6">
      <w:pPr>
        <w:autoSpaceDE w:val="0"/>
        <w:autoSpaceDN w:val="0"/>
        <w:adjustRightInd w:val="0"/>
        <w:jc w:val="both"/>
        <w:rPr>
          <w:sz w:val="14"/>
          <w:szCs w:val="14"/>
        </w:rPr>
      </w:pPr>
      <w:r w:rsidRPr="00AE3C50">
        <w:rPr>
          <w:sz w:val="14"/>
          <w:szCs w:val="14"/>
        </w:rPr>
        <w:t>Перераспределение земельных участков планируется осуществить в соответствии с проектом межевания территории, утвержденным ________________________ от __________ № _____*</w:t>
      </w:r>
    </w:p>
    <w:p w:rsidR="005D46B6" w:rsidRPr="00AE3C50" w:rsidRDefault="005D46B6" w:rsidP="005D46B6">
      <w:pPr>
        <w:autoSpaceDE w:val="0"/>
        <w:autoSpaceDN w:val="0"/>
        <w:adjustRightInd w:val="0"/>
        <w:jc w:val="both"/>
        <w:rPr>
          <w:sz w:val="14"/>
          <w:szCs w:val="14"/>
        </w:rPr>
      </w:pPr>
      <w:r w:rsidRPr="00AE3C50">
        <w:rPr>
          <w:sz w:val="14"/>
          <w:szCs w:val="14"/>
        </w:rPr>
        <w:t xml:space="preserve">                                                                                            (наименование органа)</w:t>
      </w:r>
    </w:p>
    <w:p w:rsidR="005D46B6" w:rsidRPr="00AE3C50" w:rsidRDefault="005D46B6" w:rsidP="005D46B6">
      <w:pPr>
        <w:autoSpaceDE w:val="0"/>
        <w:autoSpaceDN w:val="0"/>
        <w:adjustRightInd w:val="0"/>
        <w:jc w:val="both"/>
        <w:rPr>
          <w:sz w:val="14"/>
          <w:szCs w:val="14"/>
        </w:rPr>
      </w:pPr>
      <w:r w:rsidRPr="00AE3C50">
        <w:rPr>
          <w:sz w:val="14"/>
          <w:szCs w:val="14"/>
        </w:rPr>
        <w:t>К заявлению прилагаются:</w:t>
      </w:r>
    </w:p>
    <w:tbl>
      <w:tblPr>
        <w:tblW w:w="5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3259"/>
        <w:gridCol w:w="690"/>
        <w:gridCol w:w="809"/>
      </w:tblGrid>
      <w:tr w:rsidR="00AE3C50" w:rsidRPr="00EF044D" w:rsidTr="00EF044D">
        <w:tc>
          <w:tcPr>
            <w:tcW w:w="447" w:type="dxa"/>
            <w:shd w:val="clear" w:color="auto" w:fill="auto"/>
          </w:tcPr>
          <w:p w:rsidR="005D46B6" w:rsidRPr="00EF044D" w:rsidRDefault="005D46B6" w:rsidP="005D46B6">
            <w:pPr>
              <w:autoSpaceDE w:val="0"/>
              <w:autoSpaceDN w:val="0"/>
              <w:adjustRightInd w:val="0"/>
              <w:jc w:val="center"/>
              <w:rPr>
                <w:sz w:val="12"/>
                <w:szCs w:val="14"/>
              </w:rPr>
            </w:pPr>
            <w:r w:rsidRPr="00EF044D">
              <w:rPr>
                <w:sz w:val="12"/>
                <w:szCs w:val="14"/>
              </w:rPr>
              <w:t>№ п/п</w:t>
            </w:r>
          </w:p>
        </w:tc>
        <w:tc>
          <w:tcPr>
            <w:tcW w:w="3259" w:type="dxa"/>
            <w:shd w:val="clear" w:color="auto" w:fill="auto"/>
          </w:tcPr>
          <w:p w:rsidR="005D46B6" w:rsidRPr="00EF044D" w:rsidRDefault="005D46B6" w:rsidP="005D46B6">
            <w:pPr>
              <w:autoSpaceDE w:val="0"/>
              <w:autoSpaceDN w:val="0"/>
              <w:adjustRightInd w:val="0"/>
              <w:jc w:val="center"/>
              <w:rPr>
                <w:sz w:val="12"/>
                <w:szCs w:val="14"/>
              </w:rPr>
            </w:pPr>
            <w:r w:rsidRPr="00EF044D">
              <w:rPr>
                <w:sz w:val="12"/>
                <w:szCs w:val="14"/>
              </w:rPr>
              <w:t>Наименование документа</w:t>
            </w:r>
          </w:p>
        </w:tc>
        <w:tc>
          <w:tcPr>
            <w:tcW w:w="690" w:type="dxa"/>
            <w:shd w:val="clear" w:color="auto" w:fill="auto"/>
          </w:tcPr>
          <w:p w:rsidR="005D46B6" w:rsidRPr="00EF044D" w:rsidRDefault="005D46B6" w:rsidP="005D46B6">
            <w:pPr>
              <w:autoSpaceDE w:val="0"/>
              <w:autoSpaceDN w:val="0"/>
              <w:adjustRightInd w:val="0"/>
              <w:jc w:val="center"/>
              <w:rPr>
                <w:sz w:val="12"/>
                <w:szCs w:val="14"/>
              </w:rPr>
            </w:pPr>
            <w:r w:rsidRPr="00EF044D">
              <w:rPr>
                <w:sz w:val="12"/>
                <w:szCs w:val="14"/>
              </w:rPr>
              <w:t>Кол-во экз.</w:t>
            </w:r>
          </w:p>
        </w:tc>
        <w:tc>
          <w:tcPr>
            <w:tcW w:w="809" w:type="dxa"/>
            <w:shd w:val="clear" w:color="auto" w:fill="auto"/>
          </w:tcPr>
          <w:p w:rsidR="005D46B6" w:rsidRPr="00EF044D" w:rsidRDefault="005D46B6" w:rsidP="005D46B6">
            <w:pPr>
              <w:autoSpaceDE w:val="0"/>
              <w:autoSpaceDN w:val="0"/>
              <w:adjustRightInd w:val="0"/>
              <w:jc w:val="center"/>
              <w:rPr>
                <w:sz w:val="12"/>
                <w:szCs w:val="14"/>
              </w:rPr>
            </w:pPr>
            <w:r w:rsidRPr="00EF044D">
              <w:rPr>
                <w:sz w:val="12"/>
                <w:szCs w:val="14"/>
              </w:rPr>
              <w:t>Кол-во листов</w:t>
            </w: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1</w:t>
            </w:r>
          </w:p>
        </w:tc>
        <w:tc>
          <w:tcPr>
            <w:tcW w:w="3259"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Копия документа, удостоверяющего личность заявителя (представителя заявителя)</w:t>
            </w: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2</w:t>
            </w:r>
          </w:p>
        </w:tc>
        <w:tc>
          <w:tcPr>
            <w:tcW w:w="3259"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Копия документа, удостоверяющего полномочия  представителя заявителя</w:t>
            </w: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3</w:t>
            </w:r>
          </w:p>
        </w:tc>
        <w:tc>
          <w:tcPr>
            <w:tcW w:w="3259"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Копии правоустанавливающих или правоудостоверяющих документов на земельный участок, принадлежащий заявителю</w:t>
            </w: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4</w:t>
            </w:r>
          </w:p>
        </w:tc>
        <w:tc>
          <w:tcPr>
            <w:tcW w:w="3259" w:type="dxa"/>
            <w:shd w:val="clear" w:color="auto" w:fill="auto"/>
          </w:tcPr>
          <w:p w:rsidR="005D46B6" w:rsidRPr="00EF044D" w:rsidRDefault="005D46B6" w:rsidP="005D46B6">
            <w:pPr>
              <w:autoSpaceDE w:val="0"/>
              <w:autoSpaceDN w:val="0"/>
              <w:adjustRightInd w:val="0"/>
              <w:jc w:val="both"/>
              <w:rPr>
                <w:sz w:val="12"/>
                <w:szCs w:val="14"/>
              </w:rPr>
            </w:pPr>
            <w:r w:rsidRPr="00EF044D">
              <w:rPr>
                <w:sz w:val="12"/>
                <w:szCs w:val="14"/>
              </w:rPr>
              <w:t>Заверенный перевод на русский язык документов о государственной регистрации иностранного юридического лица</w:t>
            </w: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p>
        </w:tc>
        <w:tc>
          <w:tcPr>
            <w:tcW w:w="3259" w:type="dxa"/>
            <w:shd w:val="clear" w:color="auto" w:fill="auto"/>
          </w:tcPr>
          <w:p w:rsidR="005D46B6" w:rsidRPr="00EF044D" w:rsidRDefault="005D46B6" w:rsidP="005D46B6">
            <w:pPr>
              <w:autoSpaceDE w:val="0"/>
              <w:autoSpaceDN w:val="0"/>
              <w:adjustRightInd w:val="0"/>
              <w:jc w:val="both"/>
              <w:rPr>
                <w:sz w:val="12"/>
                <w:szCs w:val="14"/>
              </w:rPr>
            </w:pP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r w:rsidR="00AE3C50" w:rsidRPr="00EF044D" w:rsidTr="00EF044D">
        <w:tc>
          <w:tcPr>
            <w:tcW w:w="447" w:type="dxa"/>
            <w:shd w:val="clear" w:color="auto" w:fill="auto"/>
          </w:tcPr>
          <w:p w:rsidR="005D46B6" w:rsidRPr="00EF044D" w:rsidRDefault="005D46B6" w:rsidP="005D46B6">
            <w:pPr>
              <w:autoSpaceDE w:val="0"/>
              <w:autoSpaceDN w:val="0"/>
              <w:adjustRightInd w:val="0"/>
              <w:jc w:val="both"/>
              <w:rPr>
                <w:sz w:val="12"/>
                <w:szCs w:val="14"/>
              </w:rPr>
            </w:pPr>
          </w:p>
        </w:tc>
        <w:tc>
          <w:tcPr>
            <w:tcW w:w="3259" w:type="dxa"/>
            <w:shd w:val="clear" w:color="auto" w:fill="auto"/>
          </w:tcPr>
          <w:p w:rsidR="005D46B6" w:rsidRPr="00EF044D" w:rsidRDefault="005D46B6" w:rsidP="005D46B6">
            <w:pPr>
              <w:autoSpaceDE w:val="0"/>
              <w:autoSpaceDN w:val="0"/>
              <w:adjustRightInd w:val="0"/>
              <w:jc w:val="both"/>
              <w:rPr>
                <w:sz w:val="12"/>
                <w:szCs w:val="14"/>
              </w:rPr>
            </w:pPr>
          </w:p>
        </w:tc>
        <w:tc>
          <w:tcPr>
            <w:tcW w:w="690" w:type="dxa"/>
            <w:shd w:val="clear" w:color="auto" w:fill="auto"/>
          </w:tcPr>
          <w:p w:rsidR="005D46B6" w:rsidRPr="00EF044D" w:rsidRDefault="005D46B6" w:rsidP="005D46B6">
            <w:pPr>
              <w:autoSpaceDE w:val="0"/>
              <w:autoSpaceDN w:val="0"/>
              <w:adjustRightInd w:val="0"/>
              <w:jc w:val="both"/>
              <w:rPr>
                <w:sz w:val="12"/>
                <w:szCs w:val="14"/>
              </w:rPr>
            </w:pPr>
          </w:p>
        </w:tc>
        <w:tc>
          <w:tcPr>
            <w:tcW w:w="809" w:type="dxa"/>
            <w:shd w:val="clear" w:color="auto" w:fill="auto"/>
          </w:tcPr>
          <w:p w:rsidR="005D46B6" w:rsidRPr="00EF044D" w:rsidRDefault="005D46B6" w:rsidP="005D46B6">
            <w:pPr>
              <w:autoSpaceDE w:val="0"/>
              <w:autoSpaceDN w:val="0"/>
              <w:adjustRightInd w:val="0"/>
              <w:jc w:val="both"/>
              <w:rPr>
                <w:sz w:val="12"/>
                <w:szCs w:val="14"/>
              </w:rPr>
            </w:pPr>
          </w:p>
        </w:tc>
      </w:tr>
    </w:tbl>
    <w:p w:rsidR="005D46B6" w:rsidRPr="00AE3C50" w:rsidRDefault="005D46B6" w:rsidP="005D46B6">
      <w:pPr>
        <w:autoSpaceDE w:val="0"/>
        <w:autoSpaceDN w:val="0"/>
        <w:adjustRightInd w:val="0"/>
        <w:jc w:val="both"/>
        <w:rPr>
          <w:sz w:val="14"/>
          <w:szCs w:val="14"/>
        </w:rPr>
      </w:pPr>
    </w:p>
    <w:p w:rsidR="005D46B6" w:rsidRPr="00AE3C50" w:rsidRDefault="005D46B6" w:rsidP="005D46B6">
      <w:pPr>
        <w:autoSpaceDE w:val="0"/>
        <w:autoSpaceDN w:val="0"/>
        <w:adjustRightInd w:val="0"/>
        <w:jc w:val="both"/>
        <w:rPr>
          <w:sz w:val="14"/>
          <w:szCs w:val="14"/>
        </w:rPr>
      </w:pPr>
      <w:r w:rsidRPr="00AE3C50">
        <w:rPr>
          <w:sz w:val="14"/>
          <w:szCs w:val="14"/>
        </w:rPr>
        <w:t>Дата: __________________________</w:t>
      </w:r>
    </w:p>
    <w:p w:rsidR="005D46B6" w:rsidRPr="00AE3C50" w:rsidRDefault="005D46B6" w:rsidP="005D46B6">
      <w:pPr>
        <w:autoSpaceDE w:val="0"/>
        <w:autoSpaceDN w:val="0"/>
        <w:adjustRightInd w:val="0"/>
        <w:jc w:val="both"/>
        <w:rPr>
          <w:sz w:val="14"/>
          <w:szCs w:val="14"/>
        </w:rPr>
      </w:pPr>
    </w:p>
    <w:p w:rsidR="005D46B6" w:rsidRPr="00AE3C50" w:rsidRDefault="005D46B6" w:rsidP="005D46B6">
      <w:pPr>
        <w:autoSpaceDE w:val="0"/>
        <w:autoSpaceDN w:val="0"/>
        <w:adjustRightInd w:val="0"/>
        <w:jc w:val="both"/>
        <w:rPr>
          <w:sz w:val="14"/>
          <w:szCs w:val="14"/>
        </w:rPr>
      </w:pPr>
      <w:r w:rsidRPr="00AE3C50">
        <w:rPr>
          <w:sz w:val="14"/>
          <w:szCs w:val="14"/>
        </w:rPr>
        <w:t>Подпись: _______________________</w:t>
      </w:r>
    </w:p>
    <w:p w:rsidR="005D46B6" w:rsidRPr="00AE3C50" w:rsidRDefault="005D46B6" w:rsidP="005D46B6">
      <w:pPr>
        <w:autoSpaceDE w:val="0"/>
        <w:autoSpaceDN w:val="0"/>
        <w:adjustRightInd w:val="0"/>
        <w:jc w:val="both"/>
        <w:rPr>
          <w:sz w:val="14"/>
          <w:szCs w:val="14"/>
        </w:rPr>
      </w:pPr>
      <w:r w:rsidRPr="00AE3C50">
        <w:rPr>
          <w:sz w:val="14"/>
          <w:szCs w:val="14"/>
        </w:rPr>
        <w:t>___________________________________________</w:t>
      </w:r>
    </w:p>
    <w:p w:rsidR="005D46B6" w:rsidRPr="00AE3C50" w:rsidRDefault="005D46B6" w:rsidP="005D46B6">
      <w:pPr>
        <w:autoSpaceDE w:val="0"/>
        <w:autoSpaceDN w:val="0"/>
        <w:adjustRightInd w:val="0"/>
        <w:jc w:val="both"/>
        <w:rPr>
          <w:sz w:val="14"/>
          <w:szCs w:val="14"/>
        </w:rPr>
      </w:pPr>
      <w:r w:rsidRPr="00AE3C50">
        <w:rPr>
          <w:sz w:val="14"/>
          <w:szCs w:val="14"/>
        </w:rPr>
        <w:t>* - в случае, если перераспределение планируется осуществить в соответствии с данным проектом</w:t>
      </w:r>
    </w:p>
    <w:p w:rsidR="005D46B6" w:rsidRPr="00AE3C50" w:rsidRDefault="005D46B6" w:rsidP="005D46B6">
      <w:pPr>
        <w:autoSpaceDE w:val="0"/>
        <w:autoSpaceDN w:val="0"/>
        <w:adjustRightInd w:val="0"/>
        <w:jc w:val="both"/>
        <w:rPr>
          <w:sz w:val="14"/>
          <w:szCs w:val="14"/>
        </w:rPr>
      </w:pPr>
    </w:p>
    <w:tbl>
      <w:tblPr>
        <w:tblW w:w="0" w:type="auto"/>
        <w:tblInd w:w="1526" w:type="dxa"/>
        <w:tblLook w:val="04A0" w:firstRow="1" w:lastRow="0" w:firstColumn="1" w:lastColumn="0" w:noHBand="0" w:noVBand="1"/>
      </w:tblPr>
      <w:tblGrid>
        <w:gridCol w:w="731"/>
        <w:gridCol w:w="2948"/>
      </w:tblGrid>
      <w:tr w:rsidR="00AE3C50" w:rsidRPr="00AE3C50" w:rsidTr="005D46B6">
        <w:tc>
          <w:tcPr>
            <w:tcW w:w="1843" w:type="dxa"/>
            <w:shd w:val="clear" w:color="auto" w:fill="auto"/>
          </w:tcPr>
          <w:p w:rsidR="005D46B6" w:rsidRPr="00AE3C50" w:rsidRDefault="005D46B6" w:rsidP="005D46B6">
            <w:pPr>
              <w:autoSpaceDE w:val="0"/>
              <w:autoSpaceDN w:val="0"/>
              <w:adjustRightInd w:val="0"/>
              <w:jc w:val="right"/>
              <w:outlineLvl w:val="2"/>
              <w:rPr>
                <w:sz w:val="14"/>
                <w:szCs w:val="14"/>
              </w:rPr>
            </w:pPr>
          </w:p>
        </w:tc>
        <w:tc>
          <w:tcPr>
            <w:tcW w:w="6202" w:type="dxa"/>
            <w:shd w:val="clear" w:color="auto" w:fill="auto"/>
          </w:tcPr>
          <w:p w:rsidR="005D46B6" w:rsidRPr="00AE3C50" w:rsidRDefault="005D46B6" w:rsidP="005D46B6">
            <w:pPr>
              <w:autoSpaceDE w:val="0"/>
              <w:autoSpaceDN w:val="0"/>
              <w:adjustRightInd w:val="0"/>
              <w:jc w:val="center"/>
              <w:outlineLvl w:val="2"/>
              <w:rPr>
                <w:sz w:val="14"/>
                <w:szCs w:val="14"/>
              </w:rPr>
            </w:pPr>
            <w:r w:rsidRPr="00AE3C50">
              <w:rPr>
                <w:sz w:val="14"/>
                <w:szCs w:val="14"/>
              </w:rPr>
              <w:t>Приложение № 2</w:t>
            </w:r>
          </w:p>
        </w:tc>
      </w:tr>
      <w:tr w:rsidR="00AE3C50" w:rsidRPr="00AE3C50" w:rsidTr="005D46B6">
        <w:tc>
          <w:tcPr>
            <w:tcW w:w="1843" w:type="dxa"/>
            <w:shd w:val="clear" w:color="auto" w:fill="auto"/>
          </w:tcPr>
          <w:p w:rsidR="005D46B6" w:rsidRPr="00AE3C50" w:rsidRDefault="005D46B6" w:rsidP="005D46B6">
            <w:pPr>
              <w:autoSpaceDE w:val="0"/>
              <w:autoSpaceDN w:val="0"/>
              <w:adjustRightInd w:val="0"/>
              <w:jc w:val="right"/>
              <w:outlineLvl w:val="2"/>
              <w:rPr>
                <w:sz w:val="14"/>
                <w:szCs w:val="14"/>
              </w:rPr>
            </w:pPr>
          </w:p>
        </w:tc>
        <w:tc>
          <w:tcPr>
            <w:tcW w:w="6202" w:type="dxa"/>
            <w:shd w:val="clear" w:color="auto" w:fill="auto"/>
          </w:tcPr>
          <w:p w:rsidR="005D46B6" w:rsidRPr="00AE3C50" w:rsidRDefault="005D46B6" w:rsidP="005D46B6">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5D46B6" w:rsidRPr="00AE3C50" w:rsidRDefault="005D46B6" w:rsidP="005D46B6">
      <w:pPr>
        <w:autoSpaceDE w:val="0"/>
        <w:autoSpaceDN w:val="0"/>
        <w:adjustRightInd w:val="0"/>
        <w:jc w:val="both"/>
        <w:rPr>
          <w:sz w:val="14"/>
          <w:szCs w:val="14"/>
        </w:rPr>
      </w:pPr>
    </w:p>
    <w:p w:rsidR="005D46B6" w:rsidRPr="00AE3C50" w:rsidRDefault="005D46B6" w:rsidP="005D46B6">
      <w:pPr>
        <w:jc w:val="center"/>
        <w:rPr>
          <w:sz w:val="14"/>
          <w:szCs w:val="14"/>
        </w:rPr>
      </w:pPr>
      <w:r w:rsidRPr="00AE3C50">
        <w:rPr>
          <w:sz w:val="14"/>
          <w:szCs w:val="14"/>
        </w:rPr>
        <w:t xml:space="preserve">                                                            В Администрацию Солецкого </w:t>
      </w:r>
    </w:p>
    <w:p w:rsidR="005D46B6" w:rsidRPr="00AE3C50" w:rsidRDefault="005D46B6" w:rsidP="005D46B6">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5D46B6" w:rsidRPr="00AE3C50" w:rsidRDefault="005D46B6" w:rsidP="005D46B6">
      <w:pPr>
        <w:jc w:val="center"/>
        <w:rPr>
          <w:sz w:val="14"/>
          <w:szCs w:val="14"/>
        </w:rPr>
      </w:pPr>
      <w:r w:rsidRPr="00AE3C50">
        <w:rPr>
          <w:sz w:val="14"/>
          <w:szCs w:val="14"/>
        </w:rPr>
        <w:t xml:space="preserve">                                                                             (ФИО)</w:t>
      </w:r>
    </w:p>
    <w:p w:rsidR="005D46B6" w:rsidRPr="00AE3C50" w:rsidRDefault="005D46B6" w:rsidP="005D46B6">
      <w:pPr>
        <w:jc w:val="center"/>
        <w:rPr>
          <w:sz w:val="14"/>
          <w:szCs w:val="14"/>
        </w:rPr>
      </w:pPr>
      <w:r w:rsidRPr="00AE3C50">
        <w:rPr>
          <w:sz w:val="14"/>
          <w:szCs w:val="14"/>
        </w:rPr>
        <w:t xml:space="preserve">                                                       Контактный телефон  _____________</w:t>
      </w:r>
    </w:p>
    <w:p w:rsidR="005D46B6" w:rsidRPr="00AE3C50" w:rsidRDefault="005D46B6" w:rsidP="005D46B6">
      <w:pPr>
        <w:autoSpaceDE w:val="0"/>
        <w:autoSpaceDN w:val="0"/>
        <w:adjustRightInd w:val="0"/>
        <w:jc w:val="both"/>
        <w:outlineLvl w:val="0"/>
        <w:rPr>
          <w:kern w:val="32"/>
          <w:sz w:val="14"/>
          <w:szCs w:val="14"/>
        </w:rPr>
      </w:pP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СОГЛАСИЕ</w:t>
      </w: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(кем и когда выдан)</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и распространяется  на   персональные  данные: _______________________________________________________________ . </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65" w:history="1">
        <w:r w:rsidRPr="00AE3C50">
          <w:rPr>
            <w:kern w:val="32"/>
            <w:sz w:val="14"/>
            <w:szCs w:val="14"/>
          </w:rPr>
          <w:t>закона</w:t>
        </w:r>
      </w:hyperlink>
      <w:r w:rsidRPr="00AE3C50">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_____________________________                                _____________________</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    (подпись лица, давшего согласие)                </w:t>
      </w:r>
      <w:r w:rsidRPr="00AE3C50">
        <w:rPr>
          <w:kern w:val="32"/>
          <w:sz w:val="14"/>
          <w:szCs w:val="14"/>
        </w:rPr>
        <w:tab/>
      </w:r>
      <w:r w:rsidRPr="00AE3C50">
        <w:rPr>
          <w:kern w:val="32"/>
          <w:sz w:val="14"/>
          <w:szCs w:val="14"/>
        </w:rPr>
        <w:tab/>
        <w:t>(И.О. Фамилия)</w:t>
      </w:r>
    </w:p>
    <w:p w:rsidR="005D46B6" w:rsidRPr="00AE3C50" w:rsidRDefault="005D46B6" w:rsidP="005D46B6">
      <w:pPr>
        <w:jc w:val="right"/>
        <w:rPr>
          <w:sz w:val="14"/>
          <w:szCs w:val="14"/>
        </w:rPr>
      </w:pPr>
    </w:p>
    <w:p w:rsidR="00CF390B" w:rsidRPr="00AE3C50" w:rsidRDefault="00CF390B" w:rsidP="00CF390B">
      <w:pPr>
        <w:jc w:val="center"/>
        <w:rPr>
          <w:b/>
          <w:sz w:val="14"/>
        </w:rPr>
      </w:pPr>
      <w:r w:rsidRPr="00AE3C50">
        <w:rPr>
          <w:b/>
          <w:sz w:val="14"/>
        </w:rPr>
        <w:lastRenderedPageBreak/>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91</w:t>
      </w:r>
    </w:p>
    <w:p w:rsidR="00CF390B" w:rsidRPr="00AE3C50" w:rsidRDefault="00CF390B" w:rsidP="00CF390B">
      <w:pPr>
        <w:jc w:val="center"/>
        <w:rPr>
          <w:sz w:val="14"/>
        </w:rPr>
      </w:pPr>
      <w:r w:rsidRPr="00AE3C50">
        <w:rPr>
          <w:sz w:val="14"/>
        </w:rPr>
        <w:t>г. Сольцы</w:t>
      </w:r>
    </w:p>
    <w:p w:rsidR="00CF390B" w:rsidRPr="00AE3C50" w:rsidRDefault="00CF390B" w:rsidP="00CF390B">
      <w:pPr>
        <w:jc w:val="center"/>
        <w:rPr>
          <w:sz w:val="14"/>
        </w:rPr>
      </w:pPr>
    </w:p>
    <w:tbl>
      <w:tblPr>
        <w:tblW w:w="0" w:type="auto"/>
        <w:tblLook w:val="0000" w:firstRow="0" w:lastRow="0" w:firstColumn="0" w:lastColumn="0" w:noHBand="0" w:noVBand="0"/>
      </w:tblPr>
      <w:tblGrid>
        <w:gridCol w:w="5205"/>
      </w:tblGrid>
      <w:tr w:rsidR="00AE3C50" w:rsidRPr="00AE3C50" w:rsidTr="005D46B6">
        <w:tc>
          <w:tcPr>
            <w:tcW w:w="0" w:type="auto"/>
            <w:shd w:val="clear" w:color="auto" w:fill="auto"/>
          </w:tcPr>
          <w:p w:rsidR="005D46B6" w:rsidRPr="00AE3C50" w:rsidRDefault="005D46B6" w:rsidP="005D46B6">
            <w:pPr>
              <w:suppressAutoHyphens/>
              <w:jc w:val="center"/>
              <w:rPr>
                <w:b/>
                <w:sz w:val="14"/>
                <w:szCs w:val="14"/>
                <w:lang w:eastAsia="zh-CN"/>
              </w:rPr>
            </w:pPr>
            <w:r w:rsidRPr="00AE3C50">
              <w:rPr>
                <w:b/>
                <w:sz w:val="14"/>
                <w:szCs w:val="14"/>
                <w:lang w:eastAsia="zh-CN"/>
              </w:rPr>
              <w:t>Об утверждении административного регламента предоставления муниципальной услуги «Выдача разрешения (принятие решения) об использовании земель или земельного участка»</w:t>
            </w:r>
          </w:p>
          <w:p w:rsidR="005D46B6" w:rsidRPr="00AE3C50" w:rsidRDefault="005D46B6" w:rsidP="005D46B6">
            <w:pPr>
              <w:suppressAutoHyphens/>
              <w:jc w:val="center"/>
              <w:rPr>
                <w:sz w:val="14"/>
                <w:szCs w:val="14"/>
                <w:lang w:eastAsia="zh-CN"/>
              </w:rPr>
            </w:pPr>
          </w:p>
        </w:tc>
      </w:tr>
    </w:tbl>
    <w:p w:rsidR="005D46B6" w:rsidRPr="00AE3C50" w:rsidRDefault="005D46B6" w:rsidP="005D46B6">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66"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5D46B6" w:rsidRPr="00AE3C50" w:rsidRDefault="005D46B6" w:rsidP="005D46B6">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«Выдача разрешения (принятие решения) об использовании земель или земельного участка».</w:t>
      </w:r>
    </w:p>
    <w:p w:rsidR="005D46B6" w:rsidRPr="00AE3C50" w:rsidRDefault="005D46B6" w:rsidP="005D46B6">
      <w:pPr>
        <w:suppressAutoHyphens/>
        <w:ind w:firstLine="284"/>
        <w:jc w:val="both"/>
        <w:rPr>
          <w:sz w:val="14"/>
          <w:szCs w:val="14"/>
          <w:lang w:eastAsia="zh-CN"/>
        </w:rPr>
      </w:pPr>
      <w:r w:rsidRPr="00AE3C50">
        <w:rPr>
          <w:sz w:val="14"/>
          <w:szCs w:val="14"/>
          <w:lang w:eastAsia="zh-CN"/>
        </w:rPr>
        <w:t>2. Считать утратившими силу постановления Администрации муниципального района:</w:t>
      </w:r>
    </w:p>
    <w:p w:rsidR="005D46B6" w:rsidRPr="00AE3C50" w:rsidRDefault="005D46B6" w:rsidP="005D46B6">
      <w:pPr>
        <w:suppressAutoHyphens/>
        <w:ind w:firstLine="284"/>
        <w:jc w:val="both"/>
        <w:rPr>
          <w:sz w:val="14"/>
          <w:szCs w:val="14"/>
          <w:lang w:eastAsia="zh-CN"/>
        </w:rPr>
      </w:pPr>
      <w:r w:rsidRPr="00AE3C50">
        <w:rPr>
          <w:sz w:val="14"/>
          <w:szCs w:val="14"/>
          <w:lang w:eastAsia="zh-CN"/>
        </w:rPr>
        <w:t>от 05.09.2017 № 1306 «Об утверждении административного регламента предоставления муниципальной услуги по выдаче разрешения (принятию решения) об использовании земель или земельного участка»;</w:t>
      </w:r>
    </w:p>
    <w:p w:rsidR="005D46B6" w:rsidRPr="00AE3C50" w:rsidRDefault="005D46B6" w:rsidP="005D46B6">
      <w:pPr>
        <w:suppressAutoHyphens/>
        <w:ind w:firstLine="284"/>
        <w:jc w:val="both"/>
        <w:rPr>
          <w:sz w:val="14"/>
          <w:szCs w:val="14"/>
          <w:lang w:eastAsia="zh-CN"/>
        </w:rPr>
      </w:pPr>
      <w:r w:rsidRPr="00AE3C50">
        <w:rPr>
          <w:sz w:val="14"/>
          <w:szCs w:val="14"/>
          <w:lang w:eastAsia="zh-CN"/>
        </w:rPr>
        <w:t>от 30.04.2019 № 546 «О внесении изменения в административный регламент предоставления  муниципальной услуги по выдаче разрешения (принятию решения) об использовании земель или земельного участка».</w:t>
      </w:r>
    </w:p>
    <w:p w:rsidR="005D46B6" w:rsidRPr="00AE3C50" w:rsidRDefault="005D46B6" w:rsidP="005D46B6">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D46B6" w:rsidRPr="00AE3C50" w:rsidRDefault="005D46B6" w:rsidP="005D46B6">
      <w:pPr>
        <w:tabs>
          <w:tab w:val="left" w:pos="3060"/>
        </w:tabs>
        <w:jc w:val="center"/>
        <w:rPr>
          <w:b/>
          <w:sz w:val="14"/>
          <w:szCs w:val="14"/>
        </w:rPr>
      </w:pPr>
    </w:p>
    <w:p w:rsidR="005D46B6" w:rsidRPr="00AE3C50" w:rsidRDefault="005D46B6" w:rsidP="005D46B6">
      <w:pPr>
        <w:jc w:val="both"/>
        <w:rPr>
          <w:sz w:val="14"/>
          <w:szCs w:val="14"/>
        </w:rPr>
      </w:pPr>
    </w:p>
    <w:p w:rsidR="005D46B6" w:rsidRPr="00AE3C50" w:rsidRDefault="005D46B6" w:rsidP="005D46B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tbl>
      <w:tblPr>
        <w:tblW w:w="0" w:type="auto"/>
        <w:tblInd w:w="2518" w:type="dxa"/>
        <w:tblLook w:val="04A0" w:firstRow="1" w:lastRow="0" w:firstColumn="1" w:lastColumn="0" w:noHBand="0" w:noVBand="1"/>
      </w:tblPr>
      <w:tblGrid>
        <w:gridCol w:w="2552"/>
      </w:tblGrid>
      <w:tr w:rsidR="005D46B6" w:rsidRPr="00AE3C50" w:rsidTr="005D46B6">
        <w:tc>
          <w:tcPr>
            <w:tcW w:w="2552" w:type="dxa"/>
          </w:tcPr>
          <w:p w:rsidR="00EF044D" w:rsidRDefault="00EF044D" w:rsidP="005D46B6">
            <w:pPr>
              <w:autoSpaceDE w:val="0"/>
              <w:autoSpaceDN w:val="0"/>
              <w:adjustRightInd w:val="0"/>
              <w:jc w:val="right"/>
              <w:rPr>
                <w:sz w:val="14"/>
                <w:szCs w:val="14"/>
              </w:rPr>
            </w:pPr>
          </w:p>
          <w:p w:rsidR="005D46B6" w:rsidRPr="00AE3C50" w:rsidRDefault="005D46B6" w:rsidP="005D46B6">
            <w:pPr>
              <w:autoSpaceDE w:val="0"/>
              <w:autoSpaceDN w:val="0"/>
              <w:adjustRightInd w:val="0"/>
              <w:jc w:val="right"/>
              <w:rPr>
                <w:sz w:val="14"/>
                <w:szCs w:val="14"/>
              </w:rPr>
            </w:pPr>
            <w:r w:rsidRPr="00AE3C50">
              <w:rPr>
                <w:sz w:val="14"/>
                <w:szCs w:val="14"/>
              </w:rPr>
              <w:t>Утвержден</w:t>
            </w:r>
          </w:p>
          <w:p w:rsidR="005D46B6" w:rsidRPr="00AE3C50" w:rsidRDefault="005D46B6" w:rsidP="005D46B6">
            <w:pPr>
              <w:autoSpaceDE w:val="0"/>
              <w:autoSpaceDN w:val="0"/>
              <w:adjustRightInd w:val="0"/>
              <w:jc w:val="right"/>
              <w:rPr>
                <w:sz w:val="14"/>
                <w:szCs w:val="14"/>
              </w:rPr>
            </w:pPr>
            <w:r w:rsidRPr="00AE3C50">
              <w:rPr>
                <w:sz w:val="14"/>
                <w:szCs w:val="14"/>
              </w:rPr>
              <w:t>постановлением Администрации</w:t>
            </w:r>
          </w:p>
          <w:p w:rsidR="005D46B6" w:rsidRPr="00AE3C50" w:rsidRDefault="005D46B6" w:rsidP="005D46B6">
            <w:pPr>
              <w:autoSpaceDE w:val="0"/>
              <w:autoSpaceDN w:val="0"/>
              <w:adjustRightInd w:val="0"/>
              <w:jc w:val="right"/>
              <w:rPr>
                <w:sz w:val="14"/>
                <w:szCs w:val="14"/>
              </w:rPr>
            </w:pPr>
            <w:r w:rsidRPr="00AE3C50">
              <w:rPr>
                <w:sz w:val="14"/>
                <w:szCs w:val="14"/>
              </w:rPr>
              <w:t>муниципального округа</w:t>
            </w:r>
          </w:p>
          <w:p w:rsidR="005D46B6" w:rsidRPr="00AE3C50" w:rsidRDefault="005D46B6" w:rsidP="005D46B6">
            <w:pPr>
              <w:autoSpaceDE w:val="0"/>
              <w:autoSpaceDN w:val="0"/>
              <w:adjustRightInd w:val="0"/>
              <w:jc w:val="right"/>
              <w:rPr>
                <w:sz w:val="14"/>
                <w:szCs w:val="14"/>
              </w:rPr>
            </w:pPr>
            <w:r w:rsidRPr="00AE3C50">
              <w:rPr>
                <w:sz w:val="14"/>
                <w:szCs w:val="14"/>
              </w:rPr>
              <w:t>от 25.01.2021 № 91</w:t>
            </w:r>
          </w:p>
        </w:tc>
      </w:tr>
    </w:tbl>
    <w:p w:rsidR="005D46B6" w:rsidRPr="00AE3C50" w:rsidRDefault="005D46B6" w:rsidP="005D46B6">
      <w:pPr>
        <w:rPr>
          <w:sz w:val="14"/>
          <w:szCs w:val="14"/>
        </w:rPr>
      </w:pPr>
    </w:p>
    <w:p w:rsidR="005D46B6" w:rsidRPr="00AE3C50" w:rsidRDefault="005D46B6" w:rsidP="005D46B6">
      <w:pPr>
        <w:autoSpaceDE w:val="0"/>
        <w:autoSpaceDN w:val="0"/>
        <w:adjustRightInd w:val="0"/>
        <w:jc w:val="center"/>
        <w:outlineLvl w:val="1"/>
        <w:rPr>
          <w:b/>
          <w:bCs/>
          <w:sz w:val="14"/>
          <w:szCs w:val="14"/>
        </w:rPr>
      </w:pPr>
      <w:r w:rsidRPr="00AE3C50">
        <w:rPr>
          <w:b/>
          <w:bCs/>
          <w:sz w:val="14"/>
          <w:szCs w:val="14"/>
        </w:rPr>
        <w:t xml:space="preserve">АДМИНИСТРАТИВНЫЙ РЕГЛАМЕНТ </w:t>
      </w:r>
    </w:p>
    <w:p w:rsidR="005D46B6" w:rsidRPr="00AE3C50" w:rsidRDefault="005D46B6" w:rsidP="005D46B6">
      <w:pPr>
        <w:autoSpaceDE w:val="0"/>
        <w:autoSpaceDN w:val="0"/>
        <w:adjustRightInd w:val="0"/>
        <w:jc w:val="center"/>
        <w:outlineLvl w:val="1"/>
        <w:rPr>
          <w:b/>
          <w:sz w:val="14"/>
          <w:szCs w:val="14"/>
        </w:rPr>
      </w:pPr>
      <w:r w:rsidRPr="00AE3C50">
        <w:rPr>
          <w:b/>
          <w:sz w:val="14"/>
          <w:szCs w:val="14"/>
        </w:rPr>
        <w:t xml:space="preserve">ПРЕДОСТАВЛЕНИЯ МУНИЦИПАЛЬНОЙ УСЛУГИ </w:t>
      </w:r>
    </w:p>
    <w:p w:rsidR="005D46B6" w:rsidRPr="00AE3C50" w:rsidRDefault="005D46B6" w:rsidP="005D46B6">
      <w:pPr>
        <w:autoSpaceDE w:val="0"/>
        <w:autoSpaceDN w:val="0"/>
        <w:adjustRightInd w:val="0"/>
        <w:jc w:val="center"/>
        <w:outlineLvl w:val="1"/>
        <w:rPr>
          <w:b/>
          <w:caps/>
          <w:sz w:val="14"/>
          <w:szCs w:val="14"/>
        </w:rPr>
      </w:pPr>
      <w:r w:rsidRPr="00AE3C50">
        <w:rPr>
          <w:b/>
          <w:sz w:val="14"/>
          <w:szCs w:val="14"/>
        </w:rPr>
        <w:t>«</w:t>
      </w:r>
      <w:r w:rsidRPr="00AE3C50">
        <w:rPr>
          <w:b/>
          <w:caps/>
          <w:sz w:val="14"/>
          <w:szCs w:val="14"/>
        </w:rPr>
        <w:t xml:space="preserve">выдача разрешения (принятие решения) </w:t>
      </w:r>
    </w:p>
    <w:p w:rsidR="005D46B6" w:rsidRPr="00AE3C50" w:rsidRDefault="005D46B6" w:rsidP="005D46B6">
      <w:pPr>
        <w:autoSpaceDE w:val="0"/>
        <w:autoSpaceDN w:val="0"/>
        <w:adjustRightInd w:val="0"/>
        <w:jc w:val="center"/>
        <w:outlineLvl w:val="1"/>
        <w:rPr>
          <w:b/>
          <w:caps/>
          <w:sz w:val="14"/>
          <w:szCs w:val="14"/>
        </w:rPr>
      </w:pPr>
      <w:r w:rsidRPr="00AE3C50">
        <w:rPr>
          <w:b/>
          <w:caps/>
          <w:sz w:val="14"/>
          <w:szCs w:val="14"/>
        </w:rPr>
        <w:t>об использовании земель или земельного участка</w:t>
      </w:r>
    </w:p>
    <w:p w:rsidR="005D46B6" w:rsidRPr="00AE3C50" w:rsidRDefault="005D46B6" w:rsidP="005D46B6">
      <w:pPr>
        <w:autoSpaceDE w:val="0"/>
        <w:autoSpaceDN w:val="0"/>
        <w:adjustRightInd w:val="0"/>
        <w:jc w:val="center"/>
        <w:outlineLvl w:val="1"/>
        <w:rPr>
          <w:bCs/>
          <w:i/>
          <w:sz w:val="14"/>
          <w:szCs w:val="14"/>
        </w:rPr>
      </w:pPr>
    </w:p>
    <w:p w:rsidR="005D46B6" w:rsidRPr="00AE3C50" w:rsidRDefault="005D46B6" w:rsidP="005D46B6">
      <w:pPr>
        <w:autoSpaceDE w:val="0"/>
        <w:autoSpaceDN w:val="0"/>
        <w:adjustRightInd w:val="0"/>
        <w:ind w:firstLine="284"/>
        <w:jc w:val="center"/>
        <w:outlineLvl w:val="1"/>
        <w:rPr>
          <w:b/>
          <w:bCs/>
          <w:sz w:val="14"/>
          <w:szCs w:val="14"/>
        </w:rPr>
      </w:pPr>
      <w:r w:rsidRPr="00AE3C50">
        <w:rPr>
          <w:b/>
          <w:bCs/>
          <w:sz w:val="14"/>
          <w:szCs w:val="14"/>
        </w:rPr>
        <w:t>1. ОБЩИЕ ПОЛОЖЕНИЯ</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5D46B6" w:rsidRPr="00AE3C50" w:rsidRDefault="005D46B6" w:rsidP="005D46B6">
      <w:pPr>
        <w:ind w:firstLine="284"/>
        <w:jc w:val="both"/>
        <w:rPr>
          <w:sz w:val="14"/>
          <w:szCs w:val="14"/>
          <w:lang w:eastAsia="x-none"/>
        </w:rPr>
      </w:pPr>
      <w:r w:rsidRPr="00AE3C50">
        <w:rPr>
          <w:sz w:val="14"/>
          <w:szCs w:val="14"/>
          <w:lang w:val="x-none" w:eastAsia="x-none"/>
        </w:rPr>
        <w:t>Предметом регулирования административного регламента предоставлени</w:t>
      </w:r>
      <w:r w:rsidRPr="00AE3C50">
        <w:rPr>
          <w:sz w:val="14"/>
          <w:szCs w:val="14"/>
          <w:lang w:eastAsia="x-none"/>
        </w:rPr>
        <w:t>я</w:t>
      </w:r>
      <w:r w:rsidRPr="00AE3C50">
        <w:rPr>
          <w:sz w:val="14"/>
          <w:szCs w:val="14"/>
          <w:lang w:val="x-none" w:eastAsia="x-none"/>
        </w:rPr>
        <w:t xml:space="preserve"> муниципальной услуги </w:t>
      </w:r>
      <w:r w:rsidRPr="00AE3C50">
        <w:rPr>
          <w:sz w:val="14"/>
          <w:szCs w:val="14"/>
          <w:lang w:eastAsia="x-none"/>
        </w:rPr>
        <w:t>«Выдача разрешения (принятие решения) об использовании земель или земельного участка»</w:t>
      </w:r>
      <w:r w:rsidRPr="00AE3C50">
        <w:rPr>
          <w:sz w:val="14"/>
          <w:szCs w:val="14"/>
          <w:lang w:val="x-none" w:eastAsia="x-none"/>
        </w:rPr>
        <w:t xml:space="preserve"> (далее</w:t>
      </w:r>
      <w:r w:rsidRPr="00AE3C50">
        <w:rPr>
          <w:sz w:val="14"/>
          <w:szCs w:val="14"/>
          <w:lang w:eastAsia="x-none"/>
        </w:rPr>
        <w:t xml:space="preserve"> –</w:t>
      </w:r>
      <w:r w:rsidRPr="00AE3C50">
        <w:rPr>
          <w:sz w:val="14"/>
          <w:szCs w:val="14"/>
          <w:lang w:val="x-none" w:eastAsia="x-none"/>
        </w:rPr>
        <w:t xml:space="preserve"> Административный регламент), </w:t>
      </w:r>
      <w:r w:rsidRPr="00AE3C50">
        <w:rPr>
          <w:bCs/>
          <w:sz w:val="14"/>
          <w:szCs w:val="14"/>
          <w:lang w:val="x-none" w:eastAsia="x-none"/>
        </w:rPr>
        <w:t xml:space="preserve">является регулирование отношений, возникающих между Администрацией </w:t>
      </w:r>
      <w:r w:rsidRPr="00AE3C50">
        <w:rPr>
          <w:bCs/>
          <w:sz w:val="14"/>
          <w:szCs w:val="14"/>
          <w:lang w:eastAsia="x-none"/>
        </w:rPr>
        <w:t>Солецкого</w:t>
      </w:r>
      <w:r w:rsidRPr="00AE3C50">
        <w:rPr>
          <w:bCs/>
          <w:sz w:val="14"/>
          <w:szCs w:val="14"/>
          <w:lang w:val="x-none" w:eastAsia="x-none"/>
        </w:rPr>
        <w:t xml:space="preserve"> муниципального </w:t>
      </w:r>
      <w:r w:rsidRPr="00AE3C50">
        <w:rPr>
          <w:bCs/>
          <w:sz w:val="14"/>
          <w:szCs w:val="14"/>
          <w:lang w:eastAsia="x-none"/>
        </w:rPr>
        <w:t>округа и заявителями</w:t>
      </w:r>
      <w:r w:rsidRPr="00AE3C50">
        <w:rPr>
          <w:sz w:val="14"/>
          <w:szCs w:val="14"/>
          <w:lang w:val="x-none" w:eastAsia="x-none"/>
        </w:rPr>
        <w:t xml:space="preserve"> </w:t>
      </w:r>
      <w:r w:rsidRPr="00AE3C50">
        <w:rPr>
          <w:bCs/>
          <w:sz w:val="14"/>
          <w:szCs w:val="14"/>
          <w:lang w:val="x-none" w:eastAsia="x-none"/>
        </w:rPr>
        <w:t xml:space="preserve">при предоставлении муниципальной услуги </w:t>
      </w:r>
      <w:r w:rsidRPr="00AE3C50">
        <w:rPr>
          <w:sz w:val="14"/>
          <w:szCs w:val="14"/>
          <w:lang w:val="x-none" w:eastAsia="x-none"/>
        </w:rPr>
        <w:t xml:space="preserve">по </w:t>
      </w:r>
      <w:r w:rsidRPr="00AE3C50">
        <w:rPr>
          <w:sz w:val="14"/>
          <w:szCs w:val="14"/>
          <w:lang w:eastAsia="x-none"/>
        </w:rPr>
        <w:t>выдаче разрешения (принятию решения) об использовании земель или земельного участка, находящихся в государственной или муниципальной собственности, в пределах своих полномочий</w:t>
      </w:r>
      <w:r w:rsidRPr="00AE3C50">
        <w:rPr>
          <w:sz w:val="14"/>
          <w:szCs w:val="14"/>
          <w:lang w:val="x-none" w:eastAsia="x-none"/>
        </w:rPr>
        <w:t>.</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D46B6" w:rsidRPr="00AE3C50" w:rsidRDefault="005D46B6" w:rsidP="005D46B6">
      <w:pPr>
        <w:ind w:firstLine="284"/>
        <w:jc w:val="both"/>
        <w:rPr>
          <w:sz w:val="14"/>
          <w:szCs w:val="14"/>
          <w:lang w:eastAsia="x-none"/>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1.2. Круг заявителей</w:t>
      </w:r>
    </w:p>
    <w:p w:rsidR="005D46B6" w:rsidRPr="00AE3C50" w:rsidRDefault="005D46B6" w:rsidP="005D46B6">
      <w:pPr>
        <w:widowControl w:val="0"/>
        <w:suppressAutoHyphens/>
        <w:autoSpaceDE w:val="0"/>
        <w:ind w:firstLine="284"/>
        <w:jc w:val="both"/>
        <w:rPr>
          <w:rFonts w:eastAsia="SimSun"/>
          <w:kern w:val="1"/>
          <w:sz w:val="14"/>
          <w:szCs w:val="14"/>
          <w:lang w:eastAsia="zh-CN" w:bidi="hi-IN"/>
        </w:rPr>
      </w:pPr>
      <w:r w:rsidRPr="00AE3C50">
        <w:rPr>
          <w:rFonts w:eastAsia="SimSun"/>
          <w:kern w:val="1"/>
          <w:sz w:val="14"/>
          <w:szCs w:val="14"/>
          <w:lang w:eastAsia="zh-CN" w:bidi="hi-IN"/>
        </w:rPr>
        <w:t>1.2.1. Заявителями на получение муниципальной услуги являются юридические лица и физические лица, обратившиеся в Уполномоченный орган с заявлением о предоставлении муниципальной услуги, в письменной или электронной форме.</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D46B6" w:rsidRPr="00AE3C50" w:rsidRDefault="005D46B6" w:rsidP="005D46B6">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lastRenderedPageBreak/>
        <w:t>на официальном сайте Уполномоченного органа в информационно-телекоммуникационной сети «Интернет» (далее – сеть «Интернет»);</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iCs/>
          <w:sz w:val="14"/>
          <w:szCs w:val="14"/>
        </w:rPr>
        <w:t>1.3.5.3. Уведомление о мотивированном отказе в предоставлении муниципальной услуги.</w:t>
      </w:r>
    </w:p>
    <w:p w:rsidR="005D46B6" w:rsidRPr="00AE3C50" w:rsidRDefault="005D46B6" w:rsidP="005D46B6">
      <w:pPr>
        <w:keepNext/>
        <w:tabs>
          <w:tab w:val="num" w:pos="0"/>
        </w:tabs>
        <w:ind w:firstLine="284"/>
        <w:jc w:val="center"/>
        <w:outlineLvl w:val="3"/>
        <w:rPr>
          <w:b/>
          <w:sz w:val="14"/>
          <w:szCs w:val="14"/>
        </w:rPr>
      </w:pPr>
      <w:r w:rsidRPr="00AE3C50">
        <w:rPr>
          <w:b/>
          <w:sz w:val="14"/>
          <w:szCs w:val="14"/>
        </w:rPr>
        <w:t xml:space="preserve">2. СТАНДАРТ ПРЕДОСТАВЛЕНИЯ </w:t>
      </w:r>
    </w:p>
    <w:p w:rsidR="005D46B6" w:rsidRPr="00AE3C50" w:rsidRDefault="005D46B6" w:rsidP="005D46B6">
      <w:pPr>
        <w:keepNext/>
        <w:tabs>
          <w:tab w:val="num" w:pos="0"/>
        </w:tabs>
        <w:ind w:firstLine="284"/>
        <w:jc w:val="center"/>
        <w:outlineLvl w:val="3"/>
        <w:rPr>
          <w:b/>
          <w:sz w:val="14"/>
          <w:szCs w:val="14"/>
        </w:rPr>
      </w:pPr>
      <w:r w:rsidRPr="00AE3C50">
        <w:rPr>
          <w:b/>
          <w:sz w:val="14"/>
          <w:szCs w:val="14"/>
        </w:rPr>
        <w:t>МУНИЦИПАЛЬНОЙ УСЛУГИ</w:t>
      </w:r>
    </w:p>
    <w:p w:rsidR="005D46B6" w:rsidRPr="00AE3C50" w:rsidRDefault="005D46B6" w:rsidP="005D46B6">
      <w:pPr>
        <w:ind w:firstLine="284"/>
        <w:jc w:val="both"/>
        <w:rPr>
          <w:b/>
          <w:sz w:val="14"/>
          <w:szCs w:val="14"/>
        </w:rPr>
      </w:pPr>
      <w:r w:rsidRPr="00AE3C50">
        <w:rPr>
          <w:b/>
          <w:sz w:val="14"/>
          <w:szCs w:val="14"/>
        </w:rPr>
        <w:t>2.1.</w:t>
      </w:r>
      <w:r w:rsidRPr="00AE3C50">
        <w:rPr>
          <w:b/>
          <w:sz w:val="14"/>
          <w:szCs w:val="14"/>
        </w:rPr>
        <w:tab/>
        <w:t xml:space="preserve">Наименование муниципальной услуги </w:t>
      </w:r>
    </w:p>
    <w:p w:rsidR="005D46B6" w:rsidRPr="00AE3C50" w:rsidRDefault="005D46B6" w:rsidP="005D46B6">
      <w:pPr>
        <w:ind w:firstLine="284"/>
        <w:jc w:val="both"/>
        <w:rPr>
          <w:sz w:val="14"/>
          <w:szCs w:val="14"/>
        </w:rPr>
      </w:pPr>
      <w:r w:rsidRPr="00AE3C50">
        <w:rPr>
          <w:sz w:val="14"/>
          <w:szCs w:val="14"/>
        </w:rPr>
        <w:t>Выдача разрешения (принятие решения) об использовании земель или земельного участка.</w:t>
      </w:r>
    </w:p>
    <w:p w:rsidR="005D46B6" w:rsidRPr="00AE3C50" w:rsidRDefault="005D46B6" w:rsidP="005D46B6">
      <w:pPr>
        <w:tabs>
          <w:tab w:val="left" w:pos="0"/>
        </w:tabs>
        <w:autoSpaceDE w:val="0"/>
        <w:autoSpaceDN w:val="0"/>
        <w:adjustRightInd w:val="0"/>
        <w:ind w:firstLine="284"/>
        <w:jc w:val="both"/>
        <w:rPr>
          <w:b/>
          <w:sz w:val="14"/>
          <w:szCs w:val="14"/>
        </w:rPr>
      </w:pPr>
      <w:r w:rsidRPr="00AE3C50">
        <w:rPr>
          <w:b/>
          <w:sz w:val="14"/>
          <w:szCs w:val="14"/>
        </w:rPr>
        <w:t>2.2. Наименование органа, предоставляющего муниципальную услугу</w:t>
      </w:r>
    </w:p>
    <w:p w:rsidR="005D46B6" w:rsidRPr="00AE3C50" w:rsidRDefault="005D46B6" w:rsidP="005D46B6">
      <w:pPr>
        <w:ind w:firstLine="284"/>
        <w:jc w:val="both"/>
        <w:rPr>
          <w:sz w:val="14"/>
          <w:szCs w:val="14"/>
        </w:rPr>
      </w:pPr>
      <w:r w:rsidRPr="00AE3C50">
        <w:rPr>
          <w:sz w:val="14"/>
          <w:szCs w:val="14"/>
        </w:rPr>
        <w:t xml:space="preserve">2.2.1. Муниципальная услуга предоставляется отделом имущественных и земельных отношений Администрации муниципального </w:t>
      </w:r>
      <w:r w:rsidRPr="00AE3C50">
        <w:rPr>
          <w:bCs/>
          <w:sz w:val="14"/>
          <w:szCs w:val="14"/>
          <w:lang w:eastAsia="x-none"/>
        </w:rPr>
        <w:t>округа</w:t>
      </w:r>
      <w:r w:rsidRPr="00AE3C50">
        <w:rPr>
          <w:sz w:val="14"/>
          <w:szCs w:val="14"/>
        </w:rPr>
        <w:t xml:space="preserve"> (далее – отдел).</w:t>
      </w:r>
    </w:p>
    <w:p w:rsidR="005D46B6" w:rsidRPr="00AE3C50" w:rsidRDefault="005D46B6" w:rsidP="005D46B6">
      <w:pPr>
        <w:ind w:firstLine="284"/>
        <w:jc w:val="both"/>
        <w:rPr>
          <w:sz w:val="14"/>
          <w:szCs w:val="14"/>
        </w:rPr>
      </w:pPr>
      <w:r w:rsidRPr="00AE3C50">
        <w:rPr>
          <w:sz w:val="14"/>
          <w:szCs w:val="14"/>
        </w:rPr>
        <w:t>2.2.2. Должностными лицами, ответственными за предоставление муниципальной услуги, являются специалисты отдела.</w:t>
      </w:r>
    </w:p>
    <w:p w:rsidR="005D46B6" w:rsidRPr="00AE3C50" w:rsidRDefault="005D46B6" w:rsidP="005D46B6">
      <w:pPr>
        <w:ind w:firstLine="284"/>
        <w:jc w:val="both"/>
        <w:rPr>
          <w:sz w:val="14"/>
          <w:szCs w:val="14"/>
        </w:rPr>
      </w:pPr>
      <w:r w:rsidRPr="00AE3C50">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w:t>
      </w:r>
      <w:r w:rsidRPr="00AE3C50">
        <w:rPr>
          <w:sz w:val="14"/>
          <w:szCs w:val="14"/>
        </w:rPr>
        <w:lastRenderedPageBreak/>
        <w:t>предоставления муниципальных услуг, утвержденный Думой Солецкого муниципального округа.</w:t>
      </w:r>
    </w:p>
    <w:p w:rsidR="005D46B6" w:rsidRPr="00AE3C50" w:rsidRDefault="005D46B6" w:rsidP="005D46B6">
      <w:pPr>
        <w:ind w:firstLine="284"/>
        <w:jc w:val="both"/>
        <w:rPr>
          <w:sz w:val="14"/>
          <w:szCs w:val="14"/>
        </w:rPr>
      </w:pPr>
      <w:r w:rsidRPr="00AE3C50">
        <w:rPr>
          <w:sz w:val="14"/>
          <w:szCs w:val="14"/>
        </w:rPr>
        <w:t xml:space="preserve">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отделом по Новгородской области </w:t>
      </w:r>
      <w:r w:rsidRPr="00AE3C50">
        <w:rPr>
          <w:bCs/>
          <w:sz w:val="14"/>
          <w:szCs w:val="14"/>
        </w:rPr>
        <w:t>департамента по недропользованию по Северо-Западному федеральному округу, на континентальном шельфе и в Мировом океане</w:t>
      </w:r>
      <w:r w:rsidRPr="00AE3C50">
        <w:rPr>
          <w:sz w:val="14"/>
          <w:szCs w:val="14"/>
        </w:rPr>
        <w:t xml:space="preserve"> (далее – отдел по Новгородской области </w:t>
      </w:r>
      <w:proofErr w:type="spellStart"/>
      <w:r w:rsidRPr="00AE3C50">
        <w:rPr>
          <w:bCs/>
          <w:sz w:val="14"/>
          <w:szCs w:val="14"/>
        </w:rPr>
        <w:t>Севзапнедра</w:t>
      </w:r>
      <w:proofErr w:type="spellEnd"/>
      <w:r w:rsidRPr="00AE3C50">
        <w:rPr>
          <w:sz w:val="14"/>
          <w:szCs w:val="14"/>
        </w:rPr>
        <w:t>).</w:t>
      </w:r>
    </w:p>
    <w:p w:rsidR="005D46B6" w:rsidRPr="00AE3C50" w:rsidRDefault="005D46B6" w:rsidP="005D46B6">
      <w:pPr>
        <w:autoSpaceDE w:val="0"/>
        <w:autoSpaceDN w:val="0"/>
        <w:adjustRightInd w:val="0"/>
        <w:ind w:firstLine="284"/>
        <w:jc w:val="both"/>
        <w:rPr>
          <w:b/>
          <w:sz w:val="14"/>
          <w:szCs w:val="14"/>
        </w:rPr>
      </w:pPr>
      <w:r w:rsidRPr="00AE3C50">
        <w:rPr>
          <w:b/>
          <w:sz w:val="14"/>
          <w:szCs w:val="14"/>
        </w:rPr>
        <w:t xml:space="preserve">2.3. </w:t>
      </w:r>
      <w:r w:rsidRPr="00AE3C50">
        <w:rPr>
          <w:b/>
          <w:bCs/>
          <w:sz w:val="14"/>
          <w:szCs w:val="14"/>
        </w:rPr>
        <w:t>Описание результата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2.3.1. Результатом предоставления муниципальной услуги является:</w:t>
      </w:r>
    </w:p>
    <w:p w:rsidR="005D46B6" w:rsidRPr="00AE3C50" w:rsidRDefault="005D46B6" w:rsidP="005D46B6">
      <w:pPr>
        <w:ind w:firstLine="284"/>
        <w:jc w:val="both"/>
        <w:rPr>
          <w:sz w:val="14"/>
          <w:szCs w:val="14"/>
        </w:rPr>
      </w:pPr>
      <w:r w:rsidRPr="00AE3C50">
        <w:rPr>
          <w:sz w:val="14"/>
          <w:szCs w:val="14"/>
        </w:rPr>
        <w:t>2.3.1.1  в случае использования земель или земельного участка в соответствии с пунктами 1-5 части 1 статьи 39.33 Земельного кодекса Российской Федерации:</w:t>
      </w:r>
    </w:p>
    <w:p w:rsidR="005D46B6" w:rsidRPr="00AE3C50" w:rsidRDefault="005D46B6" w:rsidP="005D46B6">
      <w:pPr>
        <w:ind w:firstLine="284"/>
        <w:jc w:val="both"/>
        <w:rPr>
          <w:sz w:val="14"/>
          <w:szCs w:val="14"/>
        </w:rPr>
      </w:pPr>
      <w:r w:rsidRPr="00AE3C50">
        <w:rPr>
          <w:sz w:val="14"/>
          <w:szCs w:val="14"/>
        </w:rPr>
        <w:t>постановление  Администрации муниципального округа о выдаче разрешения на использование земель или земельного участка без их предоставления и установления сервитута;</w:t>
      </w:r>
    </w:p>
    <w:p w:rsidR="005D46B6" w:rsidRPr="00AE3C50" w:rsidRDefault="005D46B6" w:rsidP="005D46B6">
      <w:pPr>
        <w:ind w:firstLine="284"/>
        <w:jc w:val="both"/>
        <w:rPr>
          <w:sz w:val="14"/>
          <w:szCs w:val="14"/>
        </w:rPr>
      </w:pPr>
      <w:r w:rsidRPr="00AE3C50">
        <w:rPr>
          <w:sz w:val="14"/>
          <w:szCs w:val="14"/>
        </w:rPr>
        <w:t>письмо об отказе в выдаче разрешения на использование земель или земельного участка без их предоставления и установления сервитута;</w:t>
      </w:r>
    </w:p>
    <w:p w:rsidR="005D46B6" w:rsidRPr="00AE3C50" w:rsidRDefault="005D46B6" w:rsidP="005D46B6">
      <w:pPr>
        <w:autoSpaceDE w:val="0"/>
        <w:autoSpaceDN w:val="0"/>
        <w:adjustRightInd w:val="0"/>
        <w:ind w:firstLine="284"/>
        <w:jc w:val="both"/>
        <w:rPr>
          <w:sz w:val="14"/>
          <w:szCs w:val="14"/>
        </w:rPr>
      </w:pPr>
      <w:r w:rsidRPr="00AE3C50">
        <w:rPr>
          <w:sz w:val="14"/>
          <w:szCs w:val="14"/>
        </w:rPr>
        <w:t>2.3.1.2  в случае использования земель или земельного участка для размещения объектов, виды которых установлены постановлением Правительства Российской Федерации 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D46B6" w:rsidRPr="00AE3C50" w:rsidRDefault="005D46B6" w:rsidP="005D46B6">
      <w:pPr>
        <w:ind w:firstLine="284"/>
        <w:jc w:val="both"/>
        <w:rPr>
          <w:sz w:val="14"/>
          <w:szCs w:val="14"/>
        </w:rPr>
      </w:pPr>
      <w:r w:rsidRPr="00AE3C50">
        <w:rPr>
          <w:sz w:val="14"/>
          <w:szCs w:val="14"/>
        </w:rPr>
        <w:t>постановление  Администрации муниципального округа об использовании земель или земельного участка без их предоставления и установления сервитута;</w:t>
      </w:r>
    </w:p>
    <w:p w:rsidR="005D46B6" w:rsidRPr="00AE3C50" w:rsidRDefault="005D46B6" w:rsidP="005D46B6">
      <w:pPr>
        <w:ind w:firstLine="284"/>
        <w:jc w:val="both"/>
        <w:rPr>
          <w:sz w:val="14"/>
          <w:szCs w:val="14"/>
        </w:rPr>
      </w:pPr>
      <w:r w:rsidRPr="00AE3C50">
        <w:rPr>
          <w:sz w:val="14"/>
          <w:szCs w:val="14"/>
        </w:rPr>
        <w:t>письмо об отказе в использовании земель или земельного участка без их предоставления и установления сервитута.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2.4. Срок предоставления муниципальной услуги</w:t>
      </w:r>
    </w:p>
    <w:p w:rsidR="005D46B6" w:rsidRPr="00AE3C50" w:rsidRDefault="005D46B6" w:rsidP="005D46B6">
      <w:pPr>
        <w:widowControl w:val="0"/>
        <w:suppressAutoHyphens/>
        <w:autoSpaceDE w:val="0"/>
        <w:ind w:firstLine="284"/>
        <w:jc w:val="both"/>
        <w:rPr>
          <w:rFonts w:eastAsia="SimSun"/>
          <w:kern w:val="1"/>
          <w:sz w:val="14"/>
          <w:szCs w:val="14"/>
          <w:lang w:eastAsia="zh-CN" w:bidi="hi-IN"/>
        </w:rPr>
      </w:pPr>
      <w:r w:rsidRPr="00AE3C50">
        <w:rPr>
          <w:rFonts w:eastAsia="SimSun"/>
          <w:kern w:val="1"/>
          <w:sz w:val="14"/>
          <w:szCs w:val="14"/>
          <w:lang w:eastAsia="zh-CN" w:bidi="hi-IN"/>
        </w:rPr>
        <w:t xml:space="preserve">2.4.1. Срок предоставления муниципальной услуги  30 (тридцать) дней со дня поступления заявления и приложенных к нему документов в отдел. </w:t>
      </w:r>
    </w:p>
    <w:p w:rsidR="005D46B6" w:rsidRPr="00AE3C50" w:rsidRDefault="005D46B6" w:rsidP="005D46B6">
      <w:pPr>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D46B6" w:rsidRPr="00AE3C50" w:rsidRDefault="005D46B6" w:rsidP="005D46B6">
      <w:pPr>
        <w:widowControl w:val="0"/>
        <w:suppressAutoHyphens/>
        <w:autoSpaceDE w:val="0"/>
        <w:ind w:firstLine="284"/>
        <w:jc w:val="both"/>
        <w:rPr>
          <w:rFonts w:eastAsia="Arial"/>
          <w:kern w:val="1"/>
          <w:sz w:val="14"/>
          <w:szCs w:val="14"/>
          <w:lang w:eastAsia="zh-CN" w:bidi="hi-IN"/>
        </w:rPr>
      </w:pPr>
      <w:r w:rsidRPr="00AE3C5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D46B6" w:rsidRPr="00AE3C50" w:rsidRDefault="005D46B6" w:rsidP="005D46B6">
      <w:pPr>
        <w:keepNext/>
        <w:ind w:firstLine="284"/>
        <w:jc w:val="both"/>
        <w:outlineLvl w:val="2"/>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 xml:space="preserve">2.6.1. Для получения муниципальной услуги заявитель подает заявление по форме, указанной в Приложении № 1 (для получения разрешения на использование земель или земельного участка) либо в Приложении № 2 (для использования земель или земельного участка) к Административному регламенту. </w:t>
      </w:r>
    </w:p>
    <w:p w:rsidR="005D46B6" w:rsidRPr="00AE3C50" w:rsidRDefault="005D46B6" w:rsidP="005D46B6">
      <w:pPr>
        <w:autoSpaceDE w:val="0"/>
        <w:autoSpaceDN w:val="0"/>
        <w:adjustRightInd w:val="0"/>
        <w:ind w:firstLine="284"/>
        <w:jc w:val="both"/>
        <w:rPr>
          <w:sz w:val="14"/>
          <w:szCs w:val="14"/>
        </w:rPr>
      </w:pPr>
      <w:r w:rsidRPr="00AE3C50">
        <w:rPr>
          <w:sz w:val="14"/>
          <w:szCs w:val="14"/>
        </w:rPr>
        <w:t>В заявлении должны быть указаны:</w:t>
      </w:r>
    </w:p>
    <w:p w:rsidR="005D46B6" w:rsidRPr="00AE3C50" w:rsidRDefault="005D46B6" w:rsidP="005D46B6">
      <w:pPr>
        <w:autoSpaceDE w:val="0"/>
        <w:autoSpaceDN w:val="0"/>
        <w:adjustRightInd w:val="0"/>
        <w:ind w:firstLine="284"/>
        <w:jc w:val="both"/>
        <w:rPr>
          <w:sz w:val="14"/>
          <w:szCs w:val="14"/>
        </w:rPr>
      </w:pPr>
      <w:r w:rsidRPr="00AE3C50">
        <w:rPr>
          <w:sz w:val="14"/>
          <w:szCs w:val="14"/>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б) наименование, место нахождения, организационно-правовая форма и сведения о государственной регистрации заявителя в Едином государственном </w:t>
      </w:r>
      <w:r w:rsidRPr="00AE3C50">
        <w:rPr>
          <w:sz w:val="14"/>
          <w:szCs w:val="14"/>
        </w:rPr>
        <w:lastRenderedPageBreak/>
        <w:t>реестре юридических лиц - в случае, если заявление подается юридическим лицом;</w:t>
      </w:r>
    </w:p>
    <w:p w:rsidR="005D46B6" w:rsidRPr="00AE3C50" w:rsidRDefault="005D46B6" w:rsidP="005D46B6">
      <w:pPr>
        <w:autoSpaceDE w:val="0"/>
        <w:autoSpaceDN w:val="0"/>
        <w:adjustRightInd w:val="0"/>
        <w:ind w:firstLine="284"/>
        <w:jc w:val="both"/>
        <w:rPr>
          <w:sz w:val="14"/>
          <w:szCs w:val="14"/>
        </w:rPr>
      </w:pPr>
      <w:r w:rsidRPr="00AE3C50">
        <w:rPr>
          <w:sz w:val="14"/>
          <w:szCs w:val="14"/>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г) почтовый адрес, адрес электронной почты, номер телефона для связи с заявителем или представителем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д) предполагаемые цели использования земель или земельного участка в соответствии с </w:t>
      </w:r>
      <w:hyperlink r:id="rId67" w:history="1">
        <w:r w:rsidRPr="00AE3C50">
          <w:rPr>
            <w:sz w:val="14"/>
            <w:szCs w:val="14"/>
          </w:rPr>
          <w:t>пунктом 1 статьи 39.34</w:t>
        </w:r>
      </w:hyperlink>
      <w:r w:rsidRPr="00AE3C50">
        <w:rPr>
          <w:sz w:val="14"/>
          <w:szCs w:val="14"/>
        </w:rPr>
        <w:t xml:space="preserve"> Земельного кодекса Российской Федерации (для получения распоряжения о выдаче разрешения на использование земель или земельных участков);</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е) вид размещаемого объекта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w:t>
      </w:r>
      <w:hyperlink r:id="rId68" w:history="1">
        <w:r w:rsidRPr="00AE3C50">
          <w:rPr>
            <w:sz w:val="14"/>
            <w:szCs w:val="14"/>
          </w:rPr>
          <w:t>Постановлением</w:t>
        </w:r>
      </w:hyperlink>
      <w:r w:rsidRPr="00AE3C50">
        <w:rPr>
          <w:sz w:val="14"/>
          <w:szCs w:val="14"/>
        </w:rPr>
        <w:t xml:space="preserve"> Правительства Российской Федерации от 3 декабря 2014 года № 1300 (для получения распоряжения об использовании земель или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ж) кадастровый номер земельного участка - в случае, если планируется использование всего земельного участка или его части;</w:t>
      </w:r>
    </w:p>
    <w:p w:rsidR="005D46B6" w:rsidRPr="00AE3C50" w:rsidRDefault="005D46B6" w:rsidP="005D46B6">
      <w:pPr>
        <w:autoSpaceDE w:val="0"/>
        <w:autoSpaceDN w:val="0"/>
        <w:adjustRightInd w:val="0"/>
        <w:ind w:firstLine="284"/>
        <w:jc w:val="both"/>
        <w:rPr>
          <w:sz w:val="14"/>
          <w:szCs w:val="14"/>
        </w:rPr>
      </w:pPr>
      <w:r w:rsidRPr="00AE3C50">
        <w:rPr>
          <w:sz w:val="14"/>
          <w:szCs w:val="14"/>
        </w:rPr>
        <w:t>з) срок использования земель или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и) адрес (местоположение) земель или земельного участка;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2.6.2. Документы, которые заявитель должен представить самостоятельно:</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2.6.2.1. Для получения разрешения на использование земель или земельного участка: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копия документа, удостоверяющего личность заявителя либо представителя заявителя;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копия документа, подтверждающего полномочия представителя заявителя;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2.6.2.2. Для использования земель или земельного участка: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копия документа, удостоверяющего личность заявителя либо представителя заявителя;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копия документа, подтверждающего полномочия представителя заявителя;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технико-экономические характеристики (показатели) предполагаемого к размещению объекта, оформленные в произвольной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2.6.3.1. Для получения разрешения на использование земель или земельного участка: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выписка из ЕГРН об объекте недвижимости (об испрашиваемом земельном участке), в случае, если планируется использование земельного участка или его части;</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копия лицензии, удостоверяющей прав проведения работ по геологическому изучению недр;</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2.6.3.2. Для использования земель или земельного участка: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выписка из ЕГРН об объекте недвижимости (об испрашиваемом земельном участке), в случае, если планируется использование земельного участка или его части.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2.6.6. Подача заявления свидетельствует о согласии заявителя на обработку его персональных данных (для заявителя – физического лица).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w:t>
      </w:r>
      <w:r w:rsidRPr="00AE3C50">
        <w:rPr>
          <w:sz w:val="14"/>
          <w:szCs w:val="14"/>
        </w:rPr>
        <w:lastRenderedPageBreak/>
        <w:t>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2.6.8. Копии документов, указанные в подпунктах 2.6.2 – 2.6.3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2.6.9. Ответственность за достоверность и полноту представляемых сведений и документов возлагается на заявителя.</w:t>
      </w:r>
    </w:p>
    <w:p w:rsidR="005D46B6" w:rsidRPr="00AE3C50" w:rsidRDefault="005D46B6" w:rsidP="005D46B6">
      <w:pPr>
        <w:autoSpaceDE w:val="0"/>
        <w:autoSpaceDN w:val="0"/>
        <w:adjustRightInd w:val="0"/>
        <w:ind w:firstLine="284"/>
        <w:jc w:val="both"/>
        <w:rPr>
          <w:b/>
          <w:bCs/>
          <w:sz w:val="14"/>
          <w:szCs w:val="14"/>
        </w:rPr>
      </w:pPr>
    </w:p>
    <w:p w:rsidR="005D46B6" w:rsidRPr="00AE3C50" w:rsidRDefault="005D46B6" w:rsidP="005D46B6">
      <w:pPr>
        <w:autoSpaceDE w:val="0"/>
        <w:autoSpaceDN w:val="0"/>
        <w:adjustRightInd w:val="0"/>
        <w:ind w:firstLine="284"/>
        <w:jc w:val="both"/>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D46B6" w:rsidRPr="00AE3C50" w:rsidRDefault="005D46B6" w:rsidP="005D46B6">
      <w:pPr>
        <w:autoSpaceDE w:val="0"/>
        <w:autoSpaceDN w:val="0"/>
        <w:adjustRightInd w:val="0"/>
        <w:ind w:firstLine="284"/>
        <w:jc w:val="both"/>
        <w:outlineLvl w:val="0"/>
        <w:rPr>
          <w:bCs/>
          <w:sz w:val="14"/>
          <w:szCs w:val="14"/>
        </w:rPr>
      </w:pPr>
      <w:r w:rsidRPr="00AE3C50">
        <w:rPr>
          <w:bCs/>
          <w:sz w:val="14"/>
          <w:szCs w:val="14"/>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отдела запрашивает его в управлении Росреестра по Новгородской области. </w:t>
      </w:r>
    </w:p>
    <w:p w:rsidR="005D46B6" w:rsidRPr="00AE3C50" w:rsidRDefault="005D46B6" w:rsidP="005D46B6">
      <w:pPr>
        <w:autoSpaceDE w:val="0"/>
        <w:autoSpaceDN w:val="0"/>
        <w:adjustRightInd w:val="0"/>
        <w:ind w:firstLine="284"/>
        <w:jc w:val="both"/>
        <w:outlineLvl w:val="0"/>
        <w:rPr>
          <w:sz w:val="14"/>
          <w:szCs w:val="14"/>
        </w:rPr>
      </w:pPr>
      <w:r w:rsidRPr="00AE3C50">
        <w:rPr>
          <w:bCs/>
          <w:sz w:val="14"/>
          <w:szCs w:val="14"/>
        </w:rPr>
        <w:t>2.7.2.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2.7.3. В случае, если заявителем не представлена самостоятельно копия лицензии, удостоверяющей право проведения работ по геологическому изучению недр специалист отдела запрашивает ее в отделе по Новгородской области </w:t>
      </w:r>
      <w:proofErr w:type="spellStart"/>
      <w:r w:rsidRPr="00AE3C50">
        <w:rPr>
          <w:bCs/>
          <w:sz w:val="14"/>
          <w:szCs w:val="14"/>
        </w:rPr>
        <w:t>Севзапнедра</w:t>
      </w:r>
      <w:proofErr w:type="spellEnd"/>
      <w:r w:rsidRPr="00AE3C50">
        <w:rPr>
          <w:bCs/>
          <w:sz w:val="14"/>
          <w:szCs w:val="14"/>
        </w:rPr>
        <w:t>.</w:t>
      </w:r>
    </w:p>
    <w:p w:rsidR="005D46B6" w:rsidRPr="00AE3C50" w:rsidRDefault="005D46B6" w:rsidP="005D46B6">
      <w:pPr>
        <w:autoSpaceDE w:val="0"/>
        <w:autoSpaceDN w:val="0"/>
        <w:adjustRightInd w:val="0"/>
        <w:ind w:firstLine="284"/>
        <w:jc w:val="both"/>
        <w:outlineLvl w:val="0"/>
        <w:rPr>
          <w:bCs/>
          <w:sz w:val="14"/>
          <w:szCs w:val="14"/>
        </w:rPr>
      </w:pPr>
      <w:r w:rsidRPr="00AE3C50">
        <w:rPr>
          <w:sz w:val="14"/>
          <w:szCs w:val="14"/>
        </w:rPr>
        <w:t xml:space="preserve">2.7.4. </w:t>
      </w:r>
      <w:r w:rsidRPr="00AE3C50">
        <w:rPr>
          <w:bCs/>
          <w:sz w:val="14"/>
          <w:szCs w:val="14"/>
        </w:rPr>
        <w:t>Непредставление заявителем указанных документов не является основанием для отказа заявителю в предоставлении услуги.</w:t>
      </w:r>
    </w:p>
    <w:p w:rsidR="005D46B6" w:rsidRPr="00AE3C50" w:rsidRDefault="005D46B6" w:rsidP="005D46B6">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5D46B6" w:rsidRPr="00AE3C50" w:rsidRDefault="005D46B6" w:rsidP="005D46B6">
      <w:pPr>
        <w:autoSpaceDE w:val="0"/>
        <w:autoSpaceDN w:val="0"/>
        <w:adjustRightInd w:val="0"/>
        <w:ind w:firstLine="284"/>
        <w:jc w:val="both"/>
        <w:rPr>
          <w:sz w:val="14"/>
          <w:szCs w:val="14"/>
        </w:rPr>
      </w:pPr>
      <w:r w:rsidRPr="00AE3C50">
        <w:rPr>
          <w:sz w:val="14"/>
          <w:szCs w:val="14"/>
        </w:rPr>
        <w:t>Запрещается требовать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D46B6" w:rsidRPr="00AE3C50" w:rsidRDefault="005D46B6" w:rsidP="005D46B6">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D46B6" w:rsidRPr="00AE3C50" w:rsidRDefault="005D46B6" w:rsidP="005D46B6">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5D46B6" w:rsidRPr="00AE3C50" w:rsidRDefault="005D46B6" w:rsidP="005D46B6">
      <w:pPr>
        <w:autoSpaceDE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w:t>
      </w:r>
      <w:r w:rsidRPr="00AE3C50">
        <w:rPr>
          <w:sz w:val="14"/>
          <w:szCs w:val="14"/>
        </w:rPr>
        <w:lastRenderedPageBreak/>
        <w:t>предоставления государственных и муниципальных услуг», уведомляется заявитель, а также приносятся извинения за доставленные неудобства.</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2.9. Исчерпывающий перечень оснований для отказа в приеме документов, необходимых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outlineLvl w:val="1"/>
        <w:rPr>
          <w:bCs/>
          <w:sz w:val="14"/>
          <w:szCs w:val="14"/>
        </w:rPr>
      </w:pPr>
      <w:r w:rsidRPr="00AE3C50">
        <w:rPr>
          <w:bCs/>
          <w:sz w:val="14"/>
          <w:szCs w:val="14"/>
        </w:rPr>
        <w:t>Основания для отказа в приеме документов отсутствуют.</w:t>
      </w:r>
    </w:p>
    <w:p w:rsidR="005D46B6" w:rsidRPr="00AE3C50" w:rsidRDefault="005D46B6" w:rsidP="005D46B6">
      <w:pPr>
        <w:widowControl w:val="0"/>
        <w:autoSpaceDE w:val="0"/>
        <w:autoSpaceDN w:val="0"/>
        <w:adjustRightInd w:val="0"/>
        <w:ind w:firstLine="284"/>
        <w:jc w:val="both"/>
        <w:rPr>
          <w:b/>
          <w:bCs/>
          <w:sz w:val="14"/>
          <w:szCs w:val="14"/>
        </w:rPr>
      </w:pPr>
      <w:r w:rsidRPr="00AE3C50">
        <w:rPr>
          <w:b/>
          <w:bCs/>
          <w:sz w:val="14"/>
          <w:szCs w:val="14"/>
        </w:rPr>
        <w:t>2.10. Исчерпывающий перечень оснований для приостановления  или отказа в  предоставлении муниципальной услуги</w:t>
      </w:r>
    </w:p>
    <w:p w:rsidR="005D46B6" w:rsidRPr="00AE3C50" w:rsidRDefault="005D46B6" w:rsidP="005D46B6">
      <w:pPr>
        <w:widowControl w:val="0"/>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 xml:space="preserve">2.10.2. Основаниями для отказа в предоставлении муниципальной услуги являются: </w:t>
      </w:r>
    </w:p>
    <w:p w:rsidR="005D46B6" w:rsidRPr="00AE3C50" w:rsidRDefault="005D46B6" w:rsidP="005D46B6">
      <w:pPr>
        <w:widowControl w:val="0"/>
        <w:suppressAutoHyphens/>
        <w:ind w:firstLine="284"/>
        <w:jc w:val="both"/>
        <w:rPr>
          <w:rFonts w:eastAsia="SimSun"/>
          <w:kern w:val="1"/>
          <w:sz w:val="14"/>
          <w:szCs w:val="14"/>
          <w:lang w:eastAsia="zh-CN" w:bidi="hi-IN"/>
        </w:rPr>
      </w:pPr>
      <w:r w:rsidRPr="00AE3C50">
        <w:rPr>
          <w:rFonts w:eastAsia="SimSun"/>
          <w:kern w:val="1"/>
          <w:sz w:val="14"/>
          <w:szCs w:val="14"/>
          <w:lang w:eastAsia="zh-CN" w:bidi="hi-IN"/>
        </w:rPr>
        <w:t>заявление и документы поданы с нарушением требований, установленных подпунктами 2.6.1, 2.6.2 настоящего административного регламента;</w:t>
      </w:r>
    </w:p>
    <w:p w:rsidR="005D46B6" w:rsidRPr="00AE3C50" w:rsidRDefault="005D46B6" w:rsidP="005D46B6">
      <w:pPr>
        <w:widowControl w:val="0"/>
        <w:suppressAutoHyphens/>
        <w:ind w:firstLine="284"/>
        <w:jc w:val="both"/>
        <w:rPr>
          <w:rFonts w:eastAsia="SimSun"/>
          <w:kern w:val="1"/>
          <w:sz w:val="14"/>
          <w:szCs w:val="14"/>
          <w:lang w:eastAsia="zh-CN" w:bidi="hi-IN"/>
        </w:rPr>
      </w:pPr>
      <w:r w:rsidRPr="00AE3C50">
        <w:rPr>
          <w:rFonts w:eastAsia="SimSun"/>
          <w:kern w:val="1"/>
          <w:sz w:val="14"/>
          <w:szCs w:val="14"/>
          <w:lang w:eastAsia="zh-CN" w:bidi="hi-IN"/>
        </w:rPr>
        <w:t>в заявлении указан вид планируемого к размещению объекта, не соответствующий перечню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D46B6" w:rsidRPr="00AE3C50" w:rsidRDefault="005D46B6" w:rsidP="005D46B6">
      <w:pPr>
        <w:widowControl w:val="0"/>
        <w:suppressAutoHyphens/>
        <w:ind w:firstLine="284"/>
        <w:jc w:val="both"/>
        <w:rPr>
          <w:rFonts w:eastAsia="SimSun"/>
          <w:kern w:val="1"/>
          <w:sz w:val="14"/>
          <w:szCs w:val="14"/>
          <w:lang w:eastAsia="zh-CN" w:bidi="hi-IN"/>
        </w:rPr>
      </w:pPr>
      <w:r w:rsidRPr="00AE3C50">
        <w:rPr>
          <w:rFonts w:eastAsia="SimSun"/>
          <w:kern w:val="1"/>
          <w:sz w:val="14"/>
          <w:szCs w:val="14"/>
          <w:lang w:eastAsia="zh-CN" w:bidi="hi-IN"/>
        </w:rPr>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5D46B6" w:rsidRPr="00AE3C50" w:rsidRDefault="005D46B6" w:rsidP="005D46B6">
      <w:pPr>
        <w:widowControl w:val="0"/>
        <w:suppressAutoHyphens/>
        <w:ind w:firstLine="284"/>
        <w:jc w:val="both"/>
        <w:rPr>
          <w:rFonts w:eastAsia="SimSun"/>
          <w:kern w:val="1"/>
          <w:sz w:val="14"/>
          <w:szCs w:val="14"/>
          <w:lang w:eastAsia="zh-CN" w:bidi="hi-IN"/>
        </w:rPr>
      </w:pPr>
      <w:r w:rsidRPr="00AE3C50">
        <w:rPr>
          <w:rFonts w:eastAsia="SimSun"/>
          <w:kern w:val="1"/>
          <w:sz w:val="14"/>
          <w:szCs w:val="14"/>
          <w:lang w:eastAsia="zh-CN" w:bidi="hi-IN"/>
        </w:rPr>
        <w:t>размещение объектов приведет к невозможности использования земель или земельных участков в соответствии с их разрешенным использованием;</w:t>
      </w:r>
    </w:p>
    <w:p w:rsidR="005D46B6" w:rsidRPr="00AE3C50" w:rsidRDefault="005D46B6" w:rsidP="005D46B6">
      <w:pPr>
        <w:widowControl w:val="0"/>
        <w:tabs>
          <w:tab w:val="num" w:pos="0"/>
        </w:tabs>
        <w:autoSpaceDE w:val="0"/>
        <w:autoSpaceDN w:val="0"/>
        <w:adjustRightInd w:val="0"/>
        <w:ind w:firstLine="284"/>
        <w:jc w:val="both"/>
        <w:rPr>
          <w:rFonts w:eastAsia="SimSun"/>
          <w:kern w:val="1"/>
          <w:sz w:val="14"/>
          <w:szCs w:val="14"/>
          <w:lang w:eastAsia="zh-CN" w:bidi="hi-IN"/>
        </w:rPr>
      </w:pPr>
      <w:r w:rsidRPr="00AE3C50">
        <w:rPr>
          <w:rFonts w:eastAsia="SimSun"/>
          <w:kern w:val="1"/>
          <w:sz w:val="14"/>
          <w:szCs w:val="14"/>
          <w:lang w:eastAsia="zh-CN" w:bidi="hi-IN"/>
        </w:rPr>
        <w:t>земельный участок, на использование которого испрашивается разрешение, предоставлен физическому или юридическому лицу.</w:t>
      </w:r>
    </w:p>
    <w:p w:rsidR="005D46B6" w:rsidRPr="00AE3C50" w:rsidRDefault="005D46B6" w:rsidP="005D46B6">
      <w:pPr>
        <w:widowControl w:val="0"/>
        <w:tabs>
          <w:tab w:val="num" w:pos="0"/>
        </w:tabs>
        <w:autoSpaceDE w:val="0"/>
        <w:autoSpaceDN w:val="0"/>
        <w:adjustRightInd w:val="0"/>
        <w:ind w:firstLine="284"/>
        <w:jc w:val="both"/>
        <w:rPr>
          <w:sz w:val="14"/>
          <w:szCs w:val="14"/>
        </w:rPr>
      </w:pPr>
      <w:r w:rsidRPr="00AE3C50">
        <w:rPr>
          <w:sz w:val="14"/>
          <w:szCs w:val="14"/>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2.11. Перечень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bCs/>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5D46B6" w:rsidRPr="00AE3C50" w:rsidRDefault="005D46B6" w:rsidP="005D46B6">
      <w:pPr>
        <w:autoSpaceDE w:val="0"/>
        <w:autoSpaceDN w:val="0"/>
        <w:adjustRightInd w:val="0"/>
        <w:ind w:firstLine="284"/>
        <w:jc w:val="both"/>
        <w:rPr>
          <w:b/>
          <w:sz w:val="14"/>
          <w:szCs w:val="14"/>
        </w:rPr>
      </w:pPr>
      <w:r w:rsidRPr="00AE3C50">
        <w:rPr>
          <w:b/>
          <w:sz w:val="14"/>
          <w:szCs w:val="14"/>
        </w:rPr>
        <w:t>2.12.</w:t>
      </w:r>
      <w:r w:rsidRPr="00AE3C50">
        <w:rPr>
          <w:b/>
          <w:bCs/>
          <w:sz w:val="14"/>
          <w:szCs w:val="14"/>
        </w:rPr>
        <w:t xml:space="preserve"> Порядок, размер и основания взимания государственной пошлины или иной платы, взимаемой за предоставление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5D46B6" w:rsidRPr="00AE3C50" w:rsidRDefault="005D46B6" w:rsidP="005D46B6">
      <w:pPr>
        <w:autoSpaceDE w:val="0"/>
        <w:autoSpaceDN w:val="0"/>
        <w:adjustRightInd w:val="0"/>
        <w:ind w:firstLine="284"/>
        <w:jc w:val="both"/>
        <w:outlineLvl w:val="1"/>
        <w:rPr>
          <w:bCs/>
          <w:sz w:val="14"/>
          <w:szCs w:val="14"/>
        </w:rPr>
      </w:pP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AE3C50">
        <w:rPr>
          <w:b/>
          <w:sz w:val="14"/>
          <w:szCs w:val="14"/>
        </w:rPr>
        <w:t xml:space="preserve">муниципальной </w:t>
      </w:r>
      <w:r w:rsidRPr="00AE3C50">
        <w:rPr>
          <w:b/>
          <w:bCs/>
          <w:sz w:val="14"/>
          <w:szCs w:val="14"/>
        </w:rPr>
        <w:t>услуги</w:t>
      </w:r>
    </w:p>
    <w:p w:rsidR="005D46B6" w:rsidRPr="00AE3C50" w:rsidRDefault="005D46B6" w:rsidP="005D46B6">
      <w:pPr>
        <w:autoSpaceDE w:val="0"/>
        <w:autoSpaceDN w:val="0"/>
        <w:adjustRightInd w:val="0"/>
        <w:ind w:firstLine="284"/>
        <w:jc w:val="both"/>
        <w:outlineLvl w:val="1"/>
        <w:rPr>
          <w:bCs/>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2.14. Максимальный срок ожидания в очереди при подаче запроса о предоставлении </w:t>
      </w:r>
      <w:r w:rsidRPr="00AE3C50">
        <w:rPr>
          <w:b/>
          <w:sz w:val="14"/>
          <w:szCs w:val="14"/>
        </w:rPr>
        <w:t xml:space="preserve">муниципальной </w:t>
      </w:r>
      <w:r w:rsidRPr="00AE3C50">
        <w:rPr>
          <w:b/>
          <w:bCs/>
          <w:sz w:val="14"/>
          <w:szCs w:val="14"/>
        </w:rPr>
        <w:t xml:space="preserve">услуги, услуги, предоставляемой организацией, участвующей в предоставлении </w:t>
      </w:r>
      <w:r w:rsidRPr="00AE3C50">
        <w:rPr>
          <w:b/>
          <w:sz w:val="14"/>
          <w:szCs w:val="14"/>
        </w:rPr>
        <w:t xml:space="preserve">муниципальной </w:t>
      </w:r>
      <w:r w:rsidRPr="00AE3C50">
        <w:rPr>
          <w:b/>
          <w:bCs/>
          <w:sz w:val="14"/>
          <w:szCs w:val="14"/>
        </w:rPr>
        <w:t xml:space="preserve"> услуги, и при получении результата предоставления таких услуг</w:t>
      </w:r>
    </w:p>
    <w:p w:rsidR="005D46B6" w:rsidRPr="00AE3C50" w:rsidRDefault="005D46B6" w:rsidP="005D46B6">
      <w:pPr>
        <w:autoSpaceDE w:val="0"/>
        <w:autoSpaceDN w:val="0"/>
        <w:adjustRightInd w:val="0"/>
        <w:ind w:firstLine="284"/>
        <w:jc w:val="both"/>
        <w:outlineLvl w:val="1"/>
        <w:rPr>
          <w:bCs/>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 xml:space="preserve">2.15. Срок и порядок регистрации запроса заявителя о предоставлении </w:t>
      </w:r>
      <w:r w:rsidRPr="00AE3C50">
        <w:rPr>
          <w:b/>
          <w:sz w:val="14"/>
          <w:szCs w:val="14"/>
        </w:rPr>
        <w:t xml:space="preserve">муниципальной </w:t>
      </w:r>
      <w:r w:rsidRPr="00AE3C50">
        <w:rPr>
          <w:b/>
          <w:bCs/>
          <w:sz w:val="14"/>
          <w:szCs w:val="14"/>
        </w:rPr>
        <w:t xml:space="preserve">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D46B6" w:rsidRPr="00AE3C50" w:rsidRDefault="005D46B6" w:rsidP="005D46B6">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D46B6" w:rsidRPr="00AE3C50" w:rsidRDefault="005D46B6" w:rsidP="005D46B6">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5D46B6" w:rsidRPr="00AE3C50" w:rsidRDefault="005D46B6" w:rsidP="005D46B6">
      <w:pPr>
        <w:autoSpaceDE w:val="0"/>
        <w:autoSpaceDN w:val="0"/>
        <w:adjustRightInd w:val="0"/>
        <w:ind w:firstLine="284"/>
        <w:jc w:val="both"/>
        <w:rPr>
          <w:sz w:val="14"/>
          <w:szCs w:val="14"/>
        </w:rPr>
      </w:pPr>
      <w:r w:rsidRPr="00AE3C50">
        <w:rPr>
          <w:sz w:val="14"/>
          <w:szCs w:val="14"/>
        </w:rPr>
        <w:t>наименование;</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место нахождения;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режим работы;</w:t>
      </w:r>
    </w:p>
    <w:p w:rsidR="005D46B6" w:rsidRPr="00AE3C50" w:rsidRDefault="005D46B6" w:rsidP="005D46B6">
      <w:pPr>
        <w:autoSpaceDE w:val="0"/>
        <w:autoSpaceDN w:val="0"/>
        <w:adjustRightInd w:val="0"/>
        <w:ind w:firstLine="284"/>
        <w:jc w:val="both"/>
        <w:rPr>
          <w:sz w:val="14"/>
          <w:szCs w:val="14"/>
        </w:rPr>
      </w:pPr>
      <w:r w:rsidRPr="00AE3C50">
        <w:rPr>
          <w:sz w:val="14"/>
          <w:szCs w:val="14"/>
        </w:rPr>
        <w:t>адрес официального сайта;</w:t>
      </w:r>
    </w:p>
    <w:p w:rsidR="005D46B6" w:rsidRPr="00AE3C50" w:rsidRDefault="005D46B6" w:rsidP="005D46B6">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D46B6" w:rsidRPr="00AE3C50" w:rsidRDefault="005D46B6" w:rsidP="005D46B6">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D46B6" w:rsidRPr="00AE3C50" w:rsidRDefault="005D46B6" w:rsidP="005D46B6">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D46B6" w:rsidRPr="00AE3C50" w:rsidRDefault="005D46B6" w:rsidP="005D46B6">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5D46B6" w:rsidRPr="00AE3C50" w:rsidRDefault="005D46B6" w:rsidP="005D46B6">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5D46B6" w:rsidRPr="00AE3C50" w:rsidRDefault="005D46B6" w:rsidP="005D46B6">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D46B6" w:rsidRPr="00AE3C50" w:rsidRDefault="005D46B6" w:rsidP="005D46B6">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количество обоснованных жалоб.</w:t>
      </w:r>
    </w:p>
    <w:p w:rsidR="005D46B6" w:rsidRPr="00AE3C50" w:rsidRDefault="005D46B6" w:rsidP="005D46B6">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5D46B6" w:rsidRPr="00AE3C50" w:rsidRDefault="005D46B6" w:rsidP="005D46B6">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lastRenderedPageBreak/>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телефону;</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электронной почте.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5D46B6" w:rsidRPr="00AE3C50" w:rsidRDefault="005D46B6" w:rsidP="005D46B6">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D46B6" w:rsidRPr="00AE3C50" w:rsidRDefault="005D46B6" w:rsidP="005D46B6">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D46B6" w:rsidRPr="00AE3C50" w:rsidRDefault="005D46B6" w:rsidP="005D46B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lastRenderedPageBreak/>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lang w:val="en-US"/>
        </w:rPr>
        <w:t>III</w:t>
      </w:r>
      <w:r w:rsidRPr="00AE3C50">
        <w:rPr>
          <w:b/>
          <w:bCs/>
          <w:sz w:val="14"/>
          <w:szCs w:val="14"/>
        </w:rPr>
        <w:t xml:space="preserve">. СОСТАВ, ПОСЛЕДОВАТЕЛЬНОСТЬ И СРОКИ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ВЫПОЛНЕНИЯ АДМИНИСТРАТИВНЫХ ПРОЦЕДУР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(ДЕЙСТВИЙ), ТРЕБОВАНИЯ К ПОРЯДКУ ИХ ВЫПОЛНЕНИЯ,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В ТОМ ЧИСЛЕ ОСОБЕННОСТИ ВЫПОЛНЕНИЯ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АДМИНИСТРАТИВНЫХ ПРОЦЕДУР (ДЕЙСТВИЙ) В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 xml:space="preserve">ЭЛЕКТРОННОЙ ФОРМЕ, А ТАКЖЕ ОСОБЕННОСТИ </w:t>
      </w:r>
    </w:p>
    <w:p w:rsidR="005D46B6" w:rsidRPr="00AE3C50" w:rsidRDefault="005D46B6" w:rsidP="005D46B6">
      <w:pPr>
        <w:keepNext/>
        <w:tabs>
          <w:tab w:val="num" w:pos="0"/>
        </w:tabs>
        <w:ind w:firstLine="284"/>
        <w:jc w:val="center"/>
        <w:outlineLvl w:val="3"/>
        <w:rPr>
          <w:b/>
          <w:bCs/>
          <w:sz w:val="14"/>
          <w:szCs w:val="14"/>
        </w:rPr>
      </w:pPr>
      <w:r w:rsidRPr="00AE3C50">
        <w:rPr>
          <w:b/>
          <w:bCs/>
          <w:sz w:val="14"/>
          <w:szCs w:val="14"/>
        </w:rPr>
        <w:t>ВЫПОЛНЕНИЯ АДМИНИСТРАТИВНЫХ ПРОЦЕДУР В МФЦ</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3.1. Исчерпывающий перечень административных процедур</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1) прием, регистрация и визирование заявления;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2) рассмотрение заявления в отделе;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 формирование и направление межведомственных запросов;</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4) подготовка письма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5) издание постановления  Администрации муниципального округа о выдаче разрешения на использование земель или земельного участка (постановления  Администрации муниципального округа об использовании земель или земельного участка).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 xml:space="preserve">3.2. Приём, регистрация и визирование заявления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 настоящего Административного регламента.</w:t>
      </w:r>
    </w:p>
    <w:p w:rsidR="005D46B6" w:rsidRPr="00AE3C50" w:rsidRDefault="005D46B6" w:rsidP="005D46B6">
      <w:pPr>
        <w:tabs>
          <w:tab w:val="left" w:pos="720"/>
          <w:tab w:val="left" w:pos="1800"/>
        </w:tabs>
        <w:ind w:firstLine="284"/>
        <w:jc w:val="both"/>
        <w:rPr>
          <w:sz w:val="14"/>
          <w:szCs w:val="14"/>
        </w:rPr>
      </w:pPr>
      <w:r w:rsidRPr="00AE3C50">
        <w:rPr>
          <w:sz w:val="14"/>
          <w:szCs w:val="14"/>
        </w:rPr>
        <w:t>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отделе.</w:t>
      </w:r>
    </w:p>
    <w:p w:rsidR="005D46B6" w:rsidRPr="00AE3C50" w:rsidRDefault="005D46B6" w:rsidP="005D46B6">
      <w:pPr>
        <w:tabs>
          <w:tab w:val="left" w:pos="720"/>
          <w:tab w:val="left" w:pos="1800"/>
        </w:tabs>
        <w:ind w:firstLine="284"/>
        <w:jc w:val="both"/>
        <w:rPr>
          <w:sz w:val="14"/>
          <w:szCs w:val="14"/>
        </w:rPr>
      </w:pPr>
      <w:r w:rsidRPr="00AE3C50">
        <w:rPr>
          <w:sz w:val="14"/>
          <w:szCs w:val="14"/>
        </w:rPr>
        <w:t>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5D46B6" w:rsidRPr="00AE3C50" w:rsidRDefault="005D46B6" w:rsidP="005D46B6">
      <w:pPr>
        <w:tabs>
          <w:tab w:val="left" w:pos="720"/>
          <w:tab w:val="left" w:pos="1800"/>
        </w:tabs>
        <w:ind w:firstLine="284"/>
        <w:jc w:val="both"/>
        <w:rPr>
          <w:sz w:val="14"/>
          <w:szCs w:val="14"/>
        </w:rPr>
      </w:pPr>
      <w:r w:rsidRPr="00AE3C50">
        <w:rPr>
          <w:sz w:val="14"/>
          <w:szCs w:val="14"/>
        </w:rPr>
        <w:t>3.2.4. Результат административной процедуры – регистрация заявления в соответствующем журнале.</w:t>
      </w:r>
    </w:p>
    <w:p w:rsidR="005D46B6" w:rsidRPr="00AE3C50" w:rsidRDefault="005D46B6" w:rsidP="005D46B6">
      <w:pPr>
        <w:tabs>
          <w:tab w:val="left" w:pos="720"/>
          <w:tab w:val="left" w:pos="1800"/>
        </w:tabs>
        <w:ind w:firstLine="284"/>
        <w:jc w:val="both"/>
        <w:rPr>
          <w:sz w:val="14"/>
          <w:szCs w:val="14"/>
        </w:rPr>
      </w:pPr>
      <w:r w:rsidRPr="00AE3C50">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5D46B6" w:rsidRPr="00AE3C50" w:rsidRDefault="005D46B6" w:rsidP="005D46B6">
      <w:pPr>
        <w:autoSpaceDE w:val="0"/>
        <w:autoSpaceDN w:val="0"/>
        <w:adjustRightInd w:val="0"/>
        <w:ind w:firstLine="284"/>
        <w:jc w:val="both"/>
        <w:outlineLvl w:val="2"/>
        <w:rPr>
          <w:b/>
          <w:sz w:val="14"/>
          <w:szCs w:val="14"/>
        </w:rPr>
      </w:pPr>
      <w:r w:rsidRPr="00AE3C50">
        <w:rPr>
          <w:b/>
          <w:sz w:val="14"/>
          <w:szCs w:val="14"/>
        </w:rPr>
        <w:t>3.3. Рассмотрение заявления в отделе</w:t>
      </w:r>
    </w:p>
    <w:p w:rsidR="005D46B6" w:rsidRPr="00AE3C50" w:rsidRDefault="005D46B6" w:rsidP="005D46B6">
      <w:pPr>
        <w:tabs>
          <w:tab w:val="left" w:pos="720"/>
          <w:tab w:val="left" w:pos="1800"/>
        </w:tabs>
        <w:ind w:firstLine="284"/>
        <w:jc w:val="both"/>
        <w:rPr>
          <w:sz w:val="14"/>
          <w:szCs w:val="14"/>
        </w:rPr>
      </w:pPr>
      <w:r w:rsidRPr="00AE3C50">
        <w:rPr>
          <w:sz w:val="14"/>
          <w:szCs w:val="14"/>
        </w:rPr>
        <w:t>3.3.1. Основанием для начала административной процедуры по рассмотрению заявления в отделе является получение специалистом отдела заявления с резолюцией заведующего отделом и представленными документами.</w:t>
      </w:r>
    </w:p>
    <w:p w:rsidR="005D46B6" w:rsidRPr="00AE3C50" w:rsidRDefault="005D46B6" w:rsidP="005D46B6">
      <w:pPr>
        <w:tabs>
          <w:tab w:val="left" w:pos="720"/>
          <w:tab w:val="left" w:pos="1800"/>
        </w:tabs>
        <w:ind w:firstLine="284"/>
        <w:jc w:val="both"/>
        <w:rPr>
          <w:sz w:val="14"/>
          <w:szCs w:val="14"/>
        </w:rPr>
      </w:pPr>
      <w:r w:rsidRPr="00AE3C50">
        <w:rPr>
          <w:sz w:val="14"/>
          <w:szCs w:val="14"/>
        </w:rPr>
        <w:t>3.3.2. Специалист отдела, ответственный за предоставление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5D46B6" w:rsidRPr="00AE3C50" w:rsidRDefault="005D46B6" w:rsidP="005D46B6">
      <w:pPr>
        <w:tabs>
          <w:tab w:val="left" w:pos="720"/>
          <w:tab w:val="left" w:pos="1800"/>
        </w:tabs>
        <w:ind w:firstLine="284"/>
        <w:jc w:val="both"/>
        <w:rPr>
          <w:sz w:val="14"/>
          <w:szCs w:val="14"/>
        </w:rPr>
      </w:pPr>
      <w:r w:rsidRPr="00AE3C50">
        <w:rPr>
          <w:sz w:val="14"/>
          <w:szCs w:val="14"/>
        </w:rPr>
        <w:t>правильности заполнения заявления;</w:t>
      </w:r>
    </w:p>
    <w:p w:rsidR="005D46B6" w:rsidRPr="00AE3C50" w:rsidRDefault="005D46B6" w:rsidP="005D46B6">
      <w:pPr>
        <w:tabs>
          <w:tab w:val="left" w:pos="720"/>
          <w:tab w:val="left" w:pos="1800"/>
        </w:tabs>
        <w:ind w:firstLine="284"/>
        <w:jc w:val="both"/>
        <w:rPr>
          <w:sz w:val="14"/>
          <w:szCs w:val="14"/>
        </w:rPr>
      </w:pPr>
      <w:r w:rsidRPr="00AE3C50">
        <w:rPr>
          <w:sz w:val="14"/>
          <w:szCs w:val="14"/>
        </w:rPr>
        <w:t>наличия документов, указанных в подпункте 2.6.2. настоящего Административного регламента;</w:t>
      </w:r>
    </w:p>
    <w:p w:rsidR="005D46B6" w:rsidRPr="00AE3C50" w:rsidRDefault="005D46B6" w:rsidP="005D46B6">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5D46B6" w:rsidRPr="00AE3C50" w:rsidRDefault="005D46B6" w:rsidP="005D46B6">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5D46B6" w:rsidRPr="00AE3C50" w:rsidRDefault="005D46B6" w:rsidP="005D46B6">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5D46B6" w:rsidRPr="00AE3C50" w:rsidRDefault="005D46B6" w:rsidP="005D46B6">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5D46B6" w:rsidRPr="00AE3C50" w:rsidRDefault="005D46B6" w:rsidP="005D46B6">
      <w:pPr>
        <w:tabs>
          <w:tab w:val="left" w:pos="720"/>
          <w:tab w:val="left" w:pos="1800"/>
        </w:tabs>
        <w:ind w:firstLine="284"/>
        <w:jc w:val="both"/>
        <w:rPr>
          <w:sz w:val="14"/>
          <w:szCs w:val="14"/>
        </w:rPr>
      </w:pPr>
      <w:r w:rsidRPr="00AE3C50">
        <w:rPr>
          <w:sz w:val="14"/>
          <w:szCs w:val="14"/>
        </w:rPr>
        <w:t>документы не исполнены карандашом.</w:t>
      </w:r>
    </w:p>
    <w:p w:rsidR="005D46B6" w:rsidRPr="00AE3C50" w:rsidRDefault="005D46B6" w:rsidP="005D46B6">
      <w:pPr>
        <w:tabs>
          <w:tab w:val="left" w:pos="720"/>
          <w:tab w:val="left" w:pos="1800"/>
        </w:tabs>
        <w:ind w:firstLine="284"/>
        <w:jc w:val="both"/>
        <w:rPr>
          <w:sz w:val="14"/>
          <w:szCs w:val="14"/>
        </w:rPr>
      </w:pPr>
      <w:r w:rsidRPr="00AE3C50">
        <w:rPr>
          <w:sz w:val="14"/>
          <w:szCs w:val="14"/>
        </w:rPr>
        <w:t>3.3.3. В случае выявления несоответствия заявления и иных документов перечню, установленному в подпункте 2.6.2 настоящего Административного регламента, в течение 2 (двух) дней со дня поступления заявления в отдел возвращается заявление заявителю с указанием причины возврата.</w:t>
      </w:r>
    </w:p>
    <w:p w:rsidR="005D46B6" w:rsidRPr="00AE3C50" w:rsidRDefault="005D46B6" w:rsidP="005D46B6">
      <w:pPr>
        <w:tabs>
          <w:tab w:val="left" w:pos="720"/>
          <w:tab w:val="left" w:pos="1800"/>
        </w:tabs>
        <w:ind w:firstLine="284"/>
        <w:jc w:val="both"/>
        <w:rPr>
          <w:sz w:val="14"/>
          <w:szCs w:val="14"/>
        </w:rPr>
      </w:pPr>
      <w:r w:rsidRPr="00AE3C50">
        <w:rPr>
          <w:sz w:val="14"/>
          <w:szCs w:val="14"/>
        </w:rPr>
        <w:t>3.3.4. Результат административной процедуры – выявление наличия или отсутствия оснований для отказа в предоставлении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3.3.5. Время выполнения административной процедуры составляет 2 (два) календарных дня.</w:t>
      </w:r>
    </w:p>
    <w:p w:rsidR="005D46B6" w:rsidRPr="00AE3C50" w:rsidRDefault="005D46B6" w:rsidP="005D46B6">
      <w:pPr>
        <w:tabs>
          <w:tab w:val="left" w:pos="720"/>
          <w:tab w:val="left" w:pos="1800"/>
        </w:tabs>
        <w:ind w:firstLine="284"/>
        <w:jc w:val="both"/>
        <w:rPr>
          <w:b/>
          <w:sz w:val="14"/>
          <w:szCs w:val="14"/>
        </w:rPr>
      </w:pPr>
      <w:r w:rsidRPr="00AE3C50">
        <w:rPr>
          <w:b/>
          <w:sz w:val="14"/>
          <w:szCs w:val="14"/>
        </w:rPr>
        <w:t xml:space="preserve">3.4. Формирование и направление межведомственных запросов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 xml:space="preserve">3.4.2. Документы, указанные в подпункте 2.6.3 настоящего Административного регламента, запрашиваются </w:t>
      </w:r>
      <w:r w:rsidRPr="00AE3C50">
        <w:rPr>
          <w:bCs/>
          <w:sz w:val="14"/>
          <w:szCs w:val="14"/>
        </w:rPr>
        <w:t xml:space="preserve">специалистом отдела по каналам межведомственного взаимодействия </w:t>
      </w:r>
      <w:r w:rsidRPr="00AE3C50">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5D46B6" w:rsidRPr="00AE3C50" w:rsidRDefault="005D46B6" w:rsidP="005D46B6">
      <w:pPr>
        <w:autoSpaceDE w:val="0"/>
        <w:autoSpaceDN w:val="0"/>
        <w:adjustRightInd w:val="0"/>
        <w:ind w:firstLine="284"/>
        <w:jc w:val="both"/>
        <w:outlineLvl w:val="2"/>
        <w:rPr>
          <w:bCs/>
          <w:sz w:val="14"/>
          <w:szCs w:val="14"/>
        </w:rPr>
      </w:pPr>
      <w:r w:rsidRPr="00AE3C50">
        <w:rPr>
          <w:bCs/>
          <w:sz w:val="14"/>
          <w:szCs w:val="14"/>
        </w:rPr>
        <w:lastRenderedPageBreak/>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D46B6" w:rsidRPr="00AE3C50" w:rsidRDefault="005D46B6" w:rsidP="005D46B6">
      <w:pPr>
        <w:autoSpaceDE w:val="0"/>
        <w:autoSpaceDN w:val="0"/>
        <w:adjustRightInd w:val="0"/>
        <w:ind w:firstLine="284"/>
        <w:jc w:val="both"/>
        <w:outlineLvl w:val="2"/>
        <w:rPr>
          <w:bCs/>
          <w:sz w:val="14"/>
          <w:szCs w:val="14"/>
        </w:rPr>
      </w:pPr>
      <w:r w:rsidRPr="00AE3C50">
        <w:rPr>
          <w:sz w:val="14"/>
          <w:szCs w:val="14"/>
        </w:rPr>
        <w:t>3.4.3. Критерии принятия решения: отсутствие документов, указанных в подпункте 2.6.3 настоящего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5D46B6" w:rsidRPr="00AE3C50" w:rsidRDefault="005D46B6" w:rsidP="005D46B6">
      <w:pPr>
        <w:tabs>
          <w:tab w:val="left" w:pos="720"/>
          <w:tab w:val="left" w:pos="1800"/>
        </w:tabs>
        <w:ind w:firstLine="284"/>
        <w:jc w:val="both"/>
        <w:rPr>
          <w:sz w:val="14"/>
          <w:szCs w:val="14"/>
        </w:rPr>
      </w:pPr>
      <w:r w:rsidRPr="00AE3C50">
        <w:rPr>
          <w:sz w:val="14"/>
          <w:szCs w:val="14"/>
        </w:rPr>
        <w:t>3.4.5. Время выполнения административной процедуры не должно превышать 7 (семи) календарных дней.</w:t>
      </w:r>
    </w:p>
    <w:p w:rsidR="005D46B6" w:rsidRPr="00AE3C50" w:rsidRDefault="005D46B6" w:rsidP="005D46B6">
      <w:pPr>
        <w:ind w:firstLine="284"/>
        <w:jc w:val="both"/>
        <w:rPr>
          <w:b/>
          <w:sz w:val="14"/>
          <w:szCs w:val="14"/>
        </w:rPr>
      </w:pPr>
      <w:r w:rsidRPr="00AE3C50">
        <w:rPr>
          <w:b/>
          <w:sz w:val="14"/>
          <w:szCs w:val="14"/>
        </w:rPr>
        <w:t>3.5. Подготовка письма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D46B6" w:rsidRPr="00AE3C50" w:rsidRDefault="005D46B6" w:rsidP="005D46B6">
      <w:pPr>
        <w:ind w:firstLine="284"/>
        <w:jc w:val="both"/>
        <w:rPr>
          <w:sz w:val="14"/>
          <w:szCs w:val="14"/>
        </w:rPr>
      </w:pPr>
      <w:r w:rsidRPr="00AE3C50">
        <w:rPr>
          <w:sz w:val="14"/>
          <w:szCs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5D46B6" w:rsidRPr="00AE3C50" w:rsidRDefault="005D46B6" w:rsidP="005D46B6">
      <w:pPr>
        <w:ind w:firstLine="284"/>
        <w:jc w:val="both"/>
        <w:rPr>
          <w:sz w:val="14"/>
          <w:szCs w:val="14"/>
        </w:rPr>
      </w:pPr>
      <w:r w:rsidRPr="00AE3C50">
        <w:rPr>
          <w:sz w:val="14"/>
          <w:szCs w:val="14"/>
        </w:rPr>
        <w:t>3.5.2. Специалист отдела готовит проект письма об отказе в выдаче разрешения на использование земель или земельного участка либо об отказе в использовании земель или земельного участка (далее – письмо). Письмо подписывает первый заместитель Главы администрации муниципального округа или лицо, его замещающее.</w:t>
      </w:r>
    </w:p>
    <w:p w:rsidR="005D46B6" w:rsidRPr="00AE3C50" w:rsidRDefault="005D46B6" w:rsidP="005D46B6">
      <w:pPr>
        <w:ind w:firstLine="284"/>
        <w:jc w:val="both"/>
        <w:rPr>
          <w:sz w:val="14"/>
          <w:szCs w:val="14"/>
        </w:rPr>
      </w:pPr>
      <w:r w:rsidRPr="00AE3C50">
        <w:rPr>
          <w:sz w:val="14"/>
          <w:szCs w:val="14"/>
        </w:rPr>
        <w:t>3.5.3. Специалист отдела направляет письмо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 если заявление было подано через МФЦ, письмо в адрес заявителя направляется через МФЦ.</w:t>
      </w:r>
    </w:p>
    <w:p w:rsidR="005D46B6" w:rsidRPr="00AE3C50" w:rsidRDefault="005D46B6" w:rsidP="005D46B6">
      <w:pPr>
        <w:ind w:firstLine="284"/>
        <w:jc w:val="both"/>
        <w:rPr>
          <w:sz w:val="14"/>
          <w:szCs w:val="14"/>
        </w:rPr>
      </w:pPr>
      <w:r w:rsidRPr="00AE3C50">
        <w:rPr>
          <w:sz w:val="14"/>
          <w:szCs w:val="14"/>
        </w:rPr>
        <w:t>3.5.4. Критерии принятия решения: наличие оснований для отказа в предоставлении муниципальной услуги.</w:t>
      </w:r>
    </w:p>
    <w:p w:rsidR="005D46B6" w:rsidRPr="00AE3C50" w:rsidRDefault="005D46B6" w:rsidP="005D46B6">
      <w:pPr>
        <w:ind w:firstLine="284"/>
        <w:jc w:val="both"/>
        <w:rPr>
          <w:sz w:val="14"/>
          <w:szCs w:val="14"/>
        </w:rPr>
      </w:pPr>
      <w:r w:rsidRPr="00AE3C50">
        <w:rPr>
          <w:sz w:val="14"/>
          <w:szCs w:val="14"/>
        </w:rPr>
        <w:t>3.5.5. Результат административной процедуры – подготовка письма об отказе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D46B6" w:rsidRPr="00AE3C50" w:rsidRDefault="005D46B6" w:rsidP="005D46B6">
      <w:pPr>
        <w:ind w:firstLine="284"/>
        <w:jc w:val="both"/>
        <w:rPr>
          <w:sz w:val="14"/>
          <w:szCs w:val="14"/>
        </w:rPr>
      </w:pPr>
      <w:r w:rsidRPr="00AE3C50">
        <w:rPr>
          <w:sz w:val="14"/>
          <w:szCs w:val="14"/>
        </w:rPr>
        <w:t>3.5.6. Время выполнения административной процедуры не должно превышать 18 (восемнадцать) календарных дней.</w:t>
      </w:r>
    </w:p>
    <w:p w:rsidR="005D46B6" w:rsidRPr="00AE3C50" w:rsidRDefault="005D46B6" w:rsidP="005D46B6">
      <w:pPr>
        <w:ind w:firstLine="284"/>
        <w:jc w:val="both"/>
        <w:rPr>
          <w:sz w:val="14"/>
          <w:szCs w:val="14"/>
        </w:rPr>
      </w:pPr>
      <w:r w:rsidRPr="00AE3C50">
        <w:rPr>
          <w:b/>
          <w:sz w:val="14"/>
          <w:szCs w:val="14"/>
        </w:rPr>
        <w:t>3.6. Издание постановления</w:t>
      </w:r>
      <w:r w:rsidRPr="00AE3C50">
        <w:rPr>
          <w:sz w:val="14"/>
          <w:szCs w:val="14"/>
        </w:rPr>
        <w:t xml:space="preserve">  </w:t>
      </w:r>
      <w:r w:rsidRPr="00AE3C50">
        <w:rPr>
          <w:b/>
          <w:sz w:val="14"/>
          <w:szCs w:val="14"/>
        </w:rPr>
        <w:t>Администрации муниципального округа о выдаче разрешения на использование земель или земельного участка (постановления</w:t>
      </w:r>
      <w:r w:rsidRPr="00AE3C50">
        <w:rPr>
          <w:sz w:val="14"/>
          <w:szCs w:val="14"/>
        </w:rPr>
        <w:t xml:space="preserve">  </w:t>
      </w:r>
      <w:r w:rsidRPr="00AE3C50">
        <w:rPr>
          <w:b/>
          <w:sz w:val="14"/>
          <w:szCs w:val="14"/>
        </w:rPr>
        <w:t>Администрации муниципального округа об использовании земель или земельного участка)</w:t>
      </w:r>
    </w:p>
    <w:p w:rsidR="005D46B6" w:rsidRPr="00AE3C50" w:rsidRDefault="005D46B6" w:rsidP="005D46B6">
      <w:pPr>
        <w:ind w:firstLine="284"/>
        <w:jc w:val="both"/>
        <w:rPr>
          <w:sz w:val="14"/>
          <w:szCs w:val="14"/>
        </w:rPr>
      </w:pPr>
      <w:r w:rsidRPr="00AE3C50">
        <w:rPr>
          <w:sz w:val="14"/>
          <w:szCs w:val="14"/>
        </w:rPr>
        <w:t>3.6.1. Основанием для начала административной процедуры является получение полного комплекта документов, необходимых для оказания муниципальной услуги.</w:t>
      </w:r>
    </w:p>
    <w:p w:rsidR="005D46B6" w:rsidRPr="00AE3C50" w:rsidRDefault="005D46B6" w:rsidP="005D46B6">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3C50">
        <w:rPr>
          <w:sz w:val="14"/>
          <w:szCs w:val="14"/>
        </w:rPr>
        <w:t xml:space="preserve">3.6.2. Специалист отдела готовит проект постановления  Администрации муниципального округа о выдаче разрешения на использование земель или земельного участка либо постановления  Администрации муниципального округа об использовании земель или земельного участка, который </w:t>
      </w:r>
      <w:r w:rsidRPr="00AE3C50">
        <w:rPr>
          <w:spacing w:val="-1"/>
          <w:sz w:val="14"/>
          <w:szCs w:val="14"/>
        </w:rPr>
        <w:t xml:space="preserve">передается на согласование заведующему отделом, в юридический отдел Администрации муниципального </w:t>
      </w:r>
      <w:r w:rsidRPr="00AE3C50">
        <w:rPr>
          <w:sz w:val="14"/>
          <w:szCs w:val="14"/>
        </w:rPr>
        <w:t>округа</w:t>
      </w:r>
      <w:r w:rsidRPr="00AE3C50">
        <w:rPr>
          <w:spacing w:val="-1"/>
          <w:sz w:val="14"/>
          <w:szCs w:val="14"/>
        </w:rPr>
        <w:t xml:space="preserve">, в отдел по организационным и общим вопросам Администрации муниципального </w:t>
      </w:r>
      <w:r w:rsidRPr="00AE3C50">
        <w:rPr>
          <w:sz w:val="14"/>
          <w:szCs w:val="14"/>
        </w:rPr>
        <w:t>округа</w:t>
      </w:r>
      <w:r w:rsidRPr="00AE3C50">
        <w:rPr>
          <w:spacing w:val="-1"/>
          <w:sz w:val="14"/>
          <w:szCs w:val="14"/>
        </w:rPr>
        <w:t>.</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3.6.3. Постановление  Администрации муниципального округа о выдаче разрешения на использование земель или земельного участка либо постановление  Администрации муниципального округа об использовании земель или земельного участка подписывает первый заместитель Главы администрации муниципального округа или лицо, его замещающее.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3.6.4. Специалист отдел направляет указанное постановление  Администрации муниципального округа заявителю почтовым отправлением или вручает заявителю или его представителю непосредственно.</w:t>
      </w:r>
    </w:p>
    <w:p w:rsidR="005D46B6" w:rsidRPr="00AE3C50" w:rsidRDefault="005D46B6" w:rsidP="005D46B6">
      <w:pPr>
        <w:ind w:firstLine="284"/>
        <w:jc w:val="both"/>
        <w:rPr>
          <w:sz w:val="14"/>
          <w:szCs w:val="14"/>
        </w:rPr>
      </w:pPr>
      <w:r w:rsidRPr="00AE3C50">
        <w:rPr>
          <w:sz w:val="14"/>
          <w:szCs w:val="14"/>
        </w:rPr>
        <w:t>В случае подачи заявления через отдел МФЦ указанное постановление  Администрации муниципального округа направляется заявителю через отдел МФЦ, если иной способ получения не указан заявителем в заявлении.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3.6.5. Критерии принятия решения: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3.6.6. Результат административной процедуры – издание постановления Администрации муниципального округа о выдаче разрешения на использование земель или земельного участка либо постановления  Администрации муниципального округа об использовании земель или земельного участка.</w:t>
      </w:r>
    </w:p>
    <w:p w:rsidR="005D46B6" w:rsidRPr="00AE3C50" w:rsidRDefault="005D46B6" w:rsidP="005D46B6">
      <w:pPr>
        <w:ind w:firstLine="284"/>
        <w:jc w:val="both"/>
        <w:rPr>
          <w:sz w:val="14"/>
          <w:szCs w:val="14"/>
        </w:rPr>
      </w:pPr>
      <w:r w:rsidRPr="00AE3C50">
        <w:rPr>
          <w:sz w:val="14"/>
          <w:szCs w:val="14"/>
        </w:rPr>
        <w:t>3.6.7. Время выполнения административной процедуры не должно превышать 18 (восемнадцать) календарных дней.</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D46B6" w:rsidRPr="00AE3C50" w:rsidRDefault="005D46B6" w:rsidP="005D46B6">
      <w:pPr>
        <w:autoSpaceDE w:val="0"/>
        <w:autoSpaceDN w:val="0"/>
        <w:adjustRightInd w:val="0"/>
        <w:ind w:firstLine="284"/>
        <w:jc w:val="both"/>
        <w:rPr>
          <w:sz w:val="14"/>
          <w:szCs w:val="14"/>
        </w:rPr>
      </w:pPr>
      <w:r w:rsidRPr="00AE3C50">
        <w:rPr>
          <w:sz w:val="14"/>
          <w:szCs w:val="14"/>
        </w:rPr>
        <w:t>МФЦ не осуществляет:</w:t>
      </w:r>
    </w:p>
    <w:p w:rsidR="005D46B6" w:rsidRPr="00AE3C50" w:rsidRDefault="005D46B6" w:rsidP="005D46B6">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69"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70"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5D46B6" w:rsidRPr="00AE3C50" w:rsidRDefault="005D46B6" w:rsidP="005D46B6">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D46B6" w:rsidRPr="00AE3C50" w:rsidRDefault="005D46B6" w:rsidP="005D46B6">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D46B6" w:rsidRPr="00AE3C50" w:rsidRDefault="005D46B6" w:rsidP="005D46B6">
      <w:pPr>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D46B6" w:rsidRPr="00AE3C50" w:rsidRDefault="005D46B6" w:rsidP="005D46B6">
      <w:pPr>
        <w:ind w:firstLine="284"/>
        <w:jc w:val="center"/>
        <w:rPr>
          <w:b/>
          <w:sz w:val="14"/>
          <w:szCs w:val="14"/>
        </w:rPr>
      </w:pPr>
      <w:r w:rsidRPr="00AE3C50">
        <w:rPr>
          <w:b/>
          <w:sz w:val="14"/>
          <w:szCs w:val="14"/>
        </w:rPr>
        <w:t>IV. ФОРМЫ КОНТРОЛЯ ЗА ИСПОЛНЕНИЕМ АДМИНИСТРАТИВНОГО РЕГЛАМЕНТА</w:t>
      </w:r>
    </w:p>
    <w:p w:rsidR="005D46B6" w:rsidRPr="00AE3C50" w:rsidRDefault="005D46B6" w:rsidP="005D46B6">
      <w:pPr>
        <w:suppressAutoHyphens/>
        <w:ind w:firstLine="284"/>
        <w:jc w:val="both"/>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46B6" w:rsidRPr="00AE3C50" w:rsidRDefault="005D46B6" w:rsidP="005D46B6">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5D46B6" w:rsidRPr="00AE3C50" w:rsidRDefault="005D46B6" w:rsidP="005D46B6">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D46B6" w:rsidRPr="00AE3C50" w:rsidRDefault="005D46B6" w:rsidP="005D46B6">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46B6" w:rsidRPr="00AE3C50" w:rsidRDefault="005D46B6" w:rsidP="005D46B6">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46B6" w:rsidRPr="00AE3C50" w:rsidRDefault="005D46B6" w:rsidP="005D46B6">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D46B6" w:rsidRPr="00AE3C50" w:rsidRDefault="005D46B6" w:rsidP="005D46B6">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5D46B6" w:rsidRPr="00AE3C50" w:rsidRDefault="005D46B6" w:rsidP="005D46B6">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5D46B6" w:rsidRPr="00AE3C50" w:rsidRDefault="005D46B6" w:rsidP="005D46B6">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D46B6" w:rsidRPr="00AE3C50" w:rsidRDefault="005D46B6" w:rsidP="005D46B6">
      <w:pPr>
        <w:suppressAutoHyphens/>
        <w:ind w:firstLine="284"/>
        <w:jc w:val="both"/>
        <w:rPr>
          <w:sz w:val="14"/>
          <w:szCs w:val="14"/>
          <w:lang w:eastAsia="zh-CN"/>
        </w:rPr>
      </w:pPr>
      <w:r w:rsidRPr="00AE3C50">
        <w:rPr>
          <w:sz w:val="14"/>
          <w:szCs w:val="14"/>
          <w:lang w:eastAsia="zh-CN"/>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w:t>
      </w:r>
      <w:r w:rsidRPr="00AE3C50">
        <w:rPr>
          <w:sz w:val="14"/>
          <w:szCs w:val="14"/>
          <w:lang w:eastAsia="zh-CN"/>
        </w:rPr>
        <w:lastRenderedPageBreak/>
        <w:t>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D46B6" w:rsidRPr="00AE3C50" w:rsidRDefault="005D46B6" w:rsidP="005D46B6">
      <w:pPr>
        <w:suppressAutoHyphens/>
        <w:autoSpaceDE w:val="0"/>
        <w:autoSpaceDN w:val="0"/>
        <w:adjustRightInd w:val="0"/>
        <w:ind w:firstLine="284"/>
        <w:jc w:val="both"/>
        <w:rPr>
          <w:b/>
          <w:sz w:val="14"/>
          <w:szCs w:val="14"/>
          <w:lang w:eastAsia="zh-CN"/>
        </w:rPr>
      </w:pPr>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5D46B6" w:rsidRPr="00AE3C50" w:rsidRDefault="005D46B6" w:rsidP="005D46B6">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5D46B6" w:rsidRPr="00AE3C50" w:rsidRDefault="005D46B6" w:rsidP="005D46B6">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D46B6" w:rsidRPr="00AE3C50" w:rsidRDefault="005D46B6" w:rsidP="005D46B6">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5D46B6" w:rsidRPr="00AE3C50" w:rsidRDefault="005D46B6" w:rsidP="005D46B6">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D46B6" w:rsidRPr="00AE3C50" w:rsidRDefault="005D46B6" w:rsidP="005D46B6">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D46B6" w:rsidRPr="00AE3C50" w:rsidRDefault="005D46B6" w:rsidP="005D46B6">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D46B6" w:rsidRPr="00AE3C50" w:rsidRDefault="005D46B6" w:rsidP="005D46B6">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D46B6" w:rsidRPr="00AE3C50" w:rsidRDefault="005D46B6" w:rsidP="005D46B6">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D46B6" w:rsidRPr="00AE3C50" w:rsidRDefault="005D46B6" w:rsidP="005D46B6">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D46B6" w:rsidRPr="00AE3C50" w:rsidRDefault="005D46B6" w:rsidP="005D46B6">
      <w:pPr>
        <w:suppressAutoHyphens/>
        <w:ind w:firstLine="284"/>
        <w:jc w:val="both"/>
        <w:rPr>
          <w:sz w:val="14"/>
          <w:szCs w:val="14"/>
          <w:lang w:eastAsia="zh-CN"/>
        </w:rPr>
      </w:pPr>
      <w:r w:rsidRPr="00AE3C50">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sz w:val="14"/>
          <w:szCs w:val="14"/>
        </w:rPr>
        <w:t>округа</w:t>
      </w:r>
      <w:r w:rsidRPr="00AE3C50">
        <w:rPr>
          <w:sz w:val="14"/>
          <w:szCs w:val="14"/>
          <w:shd w:val="clear" w:color="auto" w:fill="FFFFFF"/>
          <w:lang w:eastAsia="zh-CN"/>
        </w:rPr>
        <w:t>.</w:t>
      </w:r>
    </w:p>
    <w:p w:rsidR="005D46B6" w:rsidRPr="00AE3C50" w:rsidRDefault="005D46B6" w:rsidP="005D46B6">
      <w:pPr>
        <w:ind w:firstLine="284"/>
        <w:contextualSpacing/>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5D46B6" w:rsidRPr="00AE3C50" w:rsidRDefault="005D46B6" w:rsidP="005D46B6">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D46B6" w:rsidRPr="00AE3C50" w:rsidRDefault="005D46B6" w:rsidP="005D46B6">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D46B6" w:rsidRPr="00AE3C50" w:rsidRDefault="005D46B6" w:rsidP="005D46B6">
      <w:pPr>
        <w:tabs>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w:t>
      </w:r>
      <w:r w:rsidRPr="00AE3C50">
        <w:rPr>
          <w:sz w:val="14"/>
          <w:szCs w:val="14"/>
          <w:lang w:eastAsia="zh-CN"/>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71" w:history="1">
        <w:r w:rsidRPr="00AE3C50">
          <w:rPr>
            <w:sz w:val="14"/>
            <w:szCs w:val="14"/>
            <w:lang w:eastAsia="zh-CN"/>
          </w:rPr>
          <w:t>пунктом 3 пункта</w:t>
        </w:r>
      </w:hyperlink>
      <w:r w:rsidRPr="00AE3C5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D46B6" w:rsidRPr="00AE3C50" w:rsidRDefault="005D46B6" w:rsidP="005D46B6">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sz w:val="14"/>
          <w:szCs w:val="14"/>
        </w:rPr>
        <w:t>округа</w:t>
      </w:r>
      <w:r w:rsidRPr="00AE3C50">
        <w:rPr>
          <w:sz w:val="14"/>
          <w:szCs w:val="14"/>
          <w:lang w:eastAsia="zh-CN"/>
        </w:rPr>
        <w:t>.</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sz w:val="14"/>
          <w:szCs w:val="14"/>
        </w:rPr>
        <w:t>округа</w:t>
      </w:r>
      <w:r w:rsidRPr="00AE3C50">
        <w:rPr>
          <w:sz w:val="14"/>
          <w:szCs w:val="14"/>
          <w:lang w:eastAsia="zh-CN"/>
        </w:rPr>
        <w:t xml:space="preserve"> подаются Главе муниципального </w:t>
      </w:r>
      <w:r w:rsidRPr="00AE3C50">
        <w:rPr>
          <w:sz w:val="14"/>
          <w:szCs w:val="14"/>
        </w:rPr>
        <w:t>округа</w:t>
      </w:r>
      <w:r w:rsidRPr="00AE3C50">
        <w:rPr>
          <w:sz w:val="14"/>
          <w:szCs w:val="14"/>
          <w:lang w:eastAsia="zh-CN"/>
        </w:rPr>
        <w:t>.</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D46B6" w:rsidRPr="00AE3C50" w:rsidRDefault="005D46B6" w:rsidP="005D46B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lastRenderedPageBreak/>
        <w:t>5.4. Порядок подачи и рассмотрения жалобы</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72"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5D46B6" w:rsidRPr="00AE3C50" w:rsidRDefault="005D46B6" w:rsidP="005D46B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5D46B6" w:rsidRPr="00AE3C50" w:rsidRDefault="005D46B6" w:rsidP="005D46B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D46B6" w:rsidRPr="00AE3C50" w:rsidRDefault="005D46B6" w:rsidP="005D46B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D46B6" w:rsidRPr="00AE3C50" w:rsidRDefault="005D46B6" w:rsidP="005D46B6">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D46B6" w:rsidRPr="00AE3C50" w:rsidRDefault="005D46B6" w:rsidP="005D46B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sz w:val="14"/>
          <w:szCs w:val="14"/>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D46B6" w:rsidRPr="00AE3C50" w:rsidRDefault="005D46B6" w:rsidP="005D46B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5D46B6" w:rsidRPr="00AE3C50" w:rsidRDefault="005D46B6" w:rsidP="005D46B6">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5D46B6" w:rsidRPr="00AE3C50" w:rsidRDefault="005D46B6" w:rsidP="005D46B6">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46B6" w:rsidRPr="00AE3C50" w:rsidRDefault="005D46B6" w:rsidP="005D46B6">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46B6" w:rsidRPr="00AE3C50" w:rsidRDefault="005D46B6" w:rsidP="005D46B6">
      <w:pPr>
        <w:suppressAutoHyphens/>
        <w:autoSpaceDE w:val="0"/>
        <w:autoSpaceDN w:val="0"/>
        <w:adjustRightInd w:val="0"/>
        <w:ind w:firstLine="284"/>
        <w:jc w:val="both"/>
        <w:rPr>
          <w:sz w:val="14"/>
          <w:szCs w:val="14"/>
          <w:lang w:eastAsia="zh-CN"/>
        </w:rPr>
      </w:pPr>
      <w:r w:rsidRPr="00AE3C50">
        <w:rPr>
          <w:sz w:val="14"/>
          <w:szCs w:val="14"/>
          <w:lang w:eastAsia="zh-CN"/>
        </w:rPr>
        <w:lastRenderedPageBreak/>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D46B6" w:rsidRPr="00AE3C50" w:rsidRDefault="005D46B6" w:rsidP="005D46B6">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5D46B6" w:rsidRPr="00AE3C50" w:rsidRDefault="005D46B6" w:rsidP="005D46B6">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sz w:val="14"/>
          <w:szCs w:val="14"/>
        </w:rPr>
        <w:t>округа</w:t>
      </w:r>
      <w:r w:rsidRPr="00AE3C50">
        <w:rPr>
          <w:bCs/>
          <w:sz w:val="14"/>
          <w:szCs w:val="14"/>
          <w:lang w:eastAsia="zh-CN"/>
        </w:rPr>
        <w:t xml:space="preserve">.   </w:t>
      </w:r>
    </w:p>
    <w:p w:rsidR="005D46B6" w:rsidRPr="00AE3C50" w:rsidRDefault="005D46B6" w:rsidP="005D46B6">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D46B6" w:rsidRPr="00AE3C50" w:rsidRDefault="005D46B6" w:rsidP="005D46B6">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D46B6" w:rsidRPr="00AE3C50" w:rsidRDefault="005D46B6" w:rsidP="005D46B6">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5D46B6" w:rsidRPr="00AE3C50" w:rsidRDefault="005D46B6" w:rsidP="005D46B6">
      <w:pPr>
        <w:autoSpaceDE w:val="0"/>
        <w:autoSpaceDN w:val="0"/>
        <w:adjustRightInd w:val="0"/>
        <w:jc w:val="both"/>
        <w:outlineLvl w:val="1"/>
        <w:rPr>
          <w:iCs/>
          <w:sz w:val="14"/>
          <w:szCs w:val="14"/>
        </w:rPr>
      </w:pPr>
    </w:p>
    <w:p w:rsidR="005D46B6" w:rsidRPr="00AE3C50" w:rsidRDefault="005D46B6" w:rsidP="00130ED5">
      <w:pPr>
        <w:autoSpaceDE w:val="0"/>
        <w:autoSpaceDN w:val="0"/>
        <w:adjustRightInd w:val="0"/>
        <w:jc w:val="center"/>
        <w:outlineLvl w:val="1"/>
        <w:rPr>
          <w:sz w:val="14"/>
          <w:szCs w:val="14"/>
        </w:rPr>
      </w:pPr>
      <w:r w:rsidRPr="00AE3C50">
        <w:rPr>
          <w:sz w:val="14"/>
          <w:szCs w:val="14"/>
        </w:rPr>
        <w:t>_______________________</w:t>
      </w:r>
    </w:p>
    <w:tbl>
      <w:tblPr>
        <w:tblW w:w="0" w:type="auto"/>
        <w:tblInd w:w="2376" w:type="dxa"/>
        <w:tblLook w:val="04A0" w:firstRow="1" w:lastRow="0" w:firstColumn="1" w:lastColumn="0" w:noHBand="0" w:noVBand="1"/>
      </w:tblPr>
      <w:tblGrid>
        <w:gridCol w:w="2829"/>
      </w:tblGrid>
      <w:tr w:rsidR="00130ED5" w:rsidRPr="00AE3C50" w:rsidTr="00EF044D">
        <w:trPr>
          <w:trHeight w:val="797"/>
        </w:trPr>
        <w:tc>
          <w:tcPr>
            <w:tcW w:w="2829" w:type="dxa"/>
            <w:shd w:val="clear" w:color="auto" w:fill="auto"/>
          </w:tcPr>
          <w:p w:rsidR="00130ED5" w:rsidRPr="00AE3C50" w:rsidRDefault="00130ED5" w:rsidP="00130ED5">
            <w:pPr>
              <w:autoSpaceDE w:val="0"/>
              <w:autoSpaceDN w:val="0"/>
              <w:adjustRightInd w:val="0"/>
              <w:jc w:val="right"/>
              <w:outlineLvl w:val="2"/>
              <w:rPr>
                <w:sz w:val="14"/>
                <w:szCs w:val="14"/>
              </w:rPr>
            </w:pPr>
            <w:r w:rsidRPr="00AE3C50">
              <w:rPr>
                <w:sz w:val="14"/>
                <w:szCs w:val="14"/>
              </w:rPr>
              <w:br w:type="page"/>
            </w:r>
          </w:p>
          <w:p w:rsidR="00130ED5" w:rsidRPr="00AE3C50" w:rsidRDefault="00130ED5" w:rsidP="00130ED5">
            <w:pPr>
              <w:autoSpaceDE w:val="0"/>
              <w:autoSpaceDN w:val="0"/>
              <w:adjustRightInd w:val="0"/>
              <w:jc w:val="right"/>
              <w:outlineLvl w:val="2"/>
              <w:rPr>
                <w:sz w:val="14"/>
                <w:szCs w:val="14"/>
              </w:rPr>
            </w:pPr>
            <w:r w:rsidRPr="00AE3C50">
              <w:rPr>
                <w:sz w:val="14"/>
                <w:szCs w:val="14"/>
              </w:rPr>
              <w:t>Приложение № 1</w:t>
            </w:r>
          </w:p>
          <w:p w:rsidR="00130ED5" w:rsidRPr="00AE3C50" w:rsidRDefault="00130ED5" w:rsidP="00130ED5">
            <w:pPr>
              <w:autoSpaceDE w:val="0"/>
              <w:autoSpaceDN w:val="0"/>
              <w:adjustRightInd w:val="0"/>
              <w:jc w:val="right"/>
              <w:outlineLvl w:val="2"/>
              <w:rPr>
                <w:sz w:val="14"/>
                <w:szCs w:val="14"/>
              </w:rPr>
            </w:pPr>
            <w:r w:rsidRPr="00AE3C50">
              <w:rPr>
                <w:sz w:val="14"/>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D46B6" w:rsidRPr="00AE3C50" w:rsidRDefault="005D46B6" w:rsidP="005D46B6">
      <w:pPr>
        <w:autoSpaceDE w:val="0"/>
        <w:autoSpaceDN w:val="0"/>
        <w:adjustRightInd w:val="0"/>
        <w:jc w:val="right"/>
        <w:outlineLvl w:val="2"/>
        <w:rPr>
          <w:sz w:val="14"/>
          <w:szCs w:val="14"/>
        </w:rPr>
      </w:pPr>
      <w:r w:rsidRPr="00AE3C50">
        <w:rPr>
          <w:sz w:val="14"/>
          <w:szCs w:val="14"/>
        </w:rPr>
        <w:t xml:space="preserve"> </w:t>
      </w:r>
    </w:p>
    <w:p w:rsidR="005D46B6" w:rsidRPr="00AE3C50" w:rsidRDefault="005D46B6" w:rsidP="005D46B6">
      <w:pPr>
        <w:jc w:val="center"/>
        <w:rPr>
          <w:b/>
          <w:sz w:val="14"/>
          <w:szCs w:val="14"/>
        </w:rPr>
      </w:pPr>
      <w:r w:rsidRPr="00AE3C50">
        <w:rPr>
          <w:b/>
          <w:sz w:val="14"/>
          <w:szCs w:val="14"/>
        </w:rPr>
        <w:t xml:space="preserve">Форма заявления </w:t>
      </w:r>
    </w:p>
    <w:p w:rsidR="005D46B6" w:rsidRPr="00AE3C50" w:rsidRDefault="005D46B6" w:rsidP="005D46B6">
      <w:pPr>
        <w:jc w:val="center"/>
        <w:rPr>
          <w:b/>
          <w:sz w:val="14"/>
          <w:szCs w:val="14"/>
        </w:rPr>
      </w:pPr>
      <w:r w:rsidRPr="00AE3C50">
        <w:rPr>
          <w:b/>
          <w:sz w:val="14"/>
          <w:szCs w:val="14"/>
        </w:rPr>
        <w:t xml:space="preserve">на предоставление муниципальной услуги </w:t>
      </w:r>
    </w:p>
    <w:p w:rsidR="005D46B6" w:rsidRPr="00AE3C50" w:rsidRDefault="005D46B6" w:rsidP="005D46B6">
      <w:pPr>
        <w:jc w:val="center"/>
        <w:rPr>
          <w:b/>
          <w:sz w:val="14"/>
          <w:szCs w:val="14"/>
        </w:rPr>
      </w:pPr>
      <w:r w:rsidRPr="00AE3C50">
        <w:rPr>
          <w:b/>
          <w:sz w:val="14"/>
          <w:szCs w:val="14"/>
        </w:rPr>
        <w:t>(на выдачу разрешения на использование земель или земельного участка)</w:t>
      </w:r>
    </w:p>
    <w:p w:rsidR="005D46B6" w:rsidRPr="00AE3C50" w:rsidRDefault="005D46B6" w:rsidP="005D46B6">
      <w:pPr>
        <w:jc w:val="right"/>
        <w:rPr>
          <w:sz w:val="14"/>
          <w:szCs w:val="14"/>
        </w:rPr>
      </w:pPr>
    </w:p>
    <w:p w:rsidR="005D46B6" w:rsidRPr="00AE3C50" w:rsidRDefault="005D46B6" w:rsidP="005D46B6">
      <w:pPr>
        <w:jc w:val="right"/>
        <w:rPr>
          <w:sz w:val="14"/>
          <w:szCs w:val="14"/>
        </w:rPr>
      </w:pPr>
      <w:r w:rsidRPr="00AE3C50">
        <w:rPr>
          <w:sz w:val="14"/>
          <w:szCs w:val="14"/>
        </w:rPr>
        <w:t xml:space="preserve">В администрацию Солецкого </w:t>
      </w:r>
    </w:p>
    <w:p w:rsidR="005D46B6" w:rsidRPr="00AE3C50" w:rsidRDefault="005D46B6" w:rsidP="005D46B6">
      <w:pPr>
        <w:jc w:val="right"/>
        <w:rPr>
          <w:sz w:val="14"/>
          <w:szCs w:val="14"/>
        </w:rPr>
      </w:pPr>
      <w:r w:rsidRPr="00AE3C50">
        <w:rPr>
          <w:sz w:val="14"/>
          <w:szCs w:val="14"/>
        </w:rPr>
        <w:t>муниципального округа</w:t>
      </w:r>
    </w:p>
    <w:p w:rsidR="005D46B6" w:rsidRPr="00AE3C50" w:rsidRDefault="005D46B6" w:rsidP="005D46B6">
      <w:pPr>
        <w:jc w:val="right"/>
        <w:rPr>
          <w:sz w:val="14"/>
          <w:szCs w:val="14"/>
        </w:rPr>
      </w:pPr>
      <w:r w:rsidRPr="00AE3C50">
        <w:rPr>
          <w:sz w:val="14"/>
          <w:szCs w:val="14"/>
        </w:rPr>
        <w:tab/>
      </w:r>
      <w:r w:rsidRPr="00AE3C50">
        <w:rPr>
          <w:sz w:val="14"/>
          <w:szCs w:val="14"/>
        </w:rPr>
        <w:tab/>
        <w:t>от______________________________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t>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r>
      <w:r w:rsidR="00EF044D" w:rsidRPr="00AE3C50">
        <w:rPr>
          <w:sz w:val="14"/>
          <w:szCs w:val="14"/>
        </w:rPr>
        <w:t xml:space="preserve"> </w:t>
      </w:r>
      <w:r w:rsidRPr="00AE3C50">
        <w:rPr>
          <w:sz w:val="14"/>
          <w:szCs w:val="14"/>
        </w:rPr>
        <w:t>(Ф.И.О., наименование заявителя)</w:t>
      </w:r>
    </w:p>
    <w:p w:rsidR="005D46B6" w:rsidRPr="00AE3C50" w:rsidRDefault="005D46B6" w:rsidP="005D46B6">
      <w:pPr>
        <w:jc w:val="right"/>
        <w:rPr>
          <w:sz w:val="14"/>
          <w:szCs w:val="14"/>
        </w:rPr>
      </w:pPr>
      <w:r w:rsidRPr="00AE3C50">
        <w:rPr>
          <w:sz w:val="14"/>
          <w:szCs w:val="14"/>
        </w:rPr>
        <w:tab/>
      </w:r>
      <w:r w:rsidRPr="00AE3C50">
        <w:rPr>
          <w:sz w:val="14"/>
          <w:szCs w:val="14"/>
        </w:rPr>
        <w:tab/>
        <w:t xml:space="preserve">          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t xml:space="preserve">          ______________________________</w:t>
      </w:r>
    </w:p>
    <w:p w:rsidR="005D46B6" w:rsidRPr="00AE3C50" w:rsidRDefault="005D46B6" w:rsidP="005D46B6">
      <w:pPr>
        <w:jc w:val="right"/>
        <w:rPr>
          <w:sz w:val="14"/>
          <w:szCs w:val="14"/>
        </w:rPr>
      </w:pPr>
      <w:r w:rsidRPr="00AE3C50">
        <w:rPr>
          <w:sz w:val="14"/>
          <w:szCs w:val="14"/>
        </w:rPr>
        <w:t>(адрес проживания, место нахождения)                                                                                    телефон_______________________</w:t>
      </w:r>
    </w:p>
    <w:p w:rsidR="005D46B6" w:rsidRPr="00AE3C50" w:rsidRDefault="005D46B6" w:rsidP="005D46B6">
      <w:pPr>
        <w:jc w:val="right"/>
        <w:rPr>
          <w:sz w:val="14"/>
          <w:szCs w:val="14"/>
        </w:rPr>
      </w:pPr>
      <w:r w:rsidRPr="00AE3C50">
        <w:rPr>
          <w:sz w:val="14"/>
          <w:szCs w:val="14"/>
        </w:rPr>
        <w:t xml:space="preserve">                                                                 __________________________________</w:t>
      </w:r>
    </w:p>
    <w:p w:rsidR="005D46B6" w:rsidRPr="00AE3C50" w:rsidRDefault="005D46B6" w:rsidP="005D46B6">
      <w:pPr>
        <w:jc w:val="right"/>
        <w:rPr>
          <w:sz w:val="14"/>
          <w:szCs w:val="14"/>
        </w:rPr>
      </w:pPr>
      <w:r w:rsidRPr="00AE3C50">
        <w:rPr>
          <w:sz w:val="14"/>
          <w:szCs w:val="14"/>
        </w:rPr>
        <w:t xml:space="preserve">                                                                                    (Ф.И.О., адрес представителя)</w:t>
      </w:r>
    </w:p>
    <w:p w:rsidR="005D46B6" w:rsidRPr="00AE3C50" w:rsidRDefault="005D46B6" w:rsidP="005D46B6">
      <w:pPr>
        <w:jc w:val="right"/>
        <w:rPr>
          <w:sz w:val="14"/>
          <w:szCs w:val="14"/>
        </w:rPr>
      </w:pPr>
      <w:r w:rsidRPr="00AE3C50">
        <w:rPr>
          <w:sz w:val="14"/>
          <w:szCs w:val="14"/>
        </w:rPr>
        <w:t xml:space="preserve">                                                 _________________________________</w:t>
      </w:r>
    </w:p>
    <w:p w:rsidR="005D46B6" w:rsidRPr="00AE3C50" w:rsidRDefault="005D46B6" w:rsidP="005D46B6">
      <w:pPr>
        <w:jc w:val="right"/>
        <w:rPr>
          <w:sz w:val="14"/>
          <w:szCs w:val="14"/>
        </w:rPr>
      </w:pPr>
      <w:r w:rsidRPr="00AE3C50">
        <w:rPr>
          <w:sz w:val="14"/>
          <w:szCs w:val="14"/>
        </w:rPr>
        <w:t xml:space="preserve">                                                                          (документ, подтверждающий полномочия представителя)</w:t>
      </w:r>
    </w:p>
    <w:p w:rsidR="005D46B6" w:rsidRPr="00AE3C50" w:rsidRDefault="005D46B6" w:rsidP="005D46B6">
      <w:pPr>
        <w:keepNext/>
        <w:jc w:val="center"/>
        <w:outlineLvl w:val="2"/>
        <w:rPr>
          <w:b/>
          <w:bCs/>
          <w:sz w:val="14"/>
          <w:szCs w:val="14"/>
          <w:lang w:val="x-none" w:eastAsia="x-none"/>
        </w:rPr>
      </w:pPr>
      <w:r w:rsidRPr="00AE3C50">
        <w:rPr>
          <w:b/>
          <w:bCs/>
          <w:sz w:val="14"/>
          <w:szCs w:val="14"/>
          <w:lang w:val="x-none" w:eastAsia="x-none"/>
        </w:rPr>
        <w:t>ЗАЯВЛЕНИЕ</w:t>
      </w:r>
    </w:p>
    <w:p w:rsidR="005D46B6" w:rsidRPr="00AE3C50" w:rsidRDefault="005D46B6" w:rsidP="005D46B6">
      <w:pPr>
        <w:autoSpaceDE w:val="0"/>
        <w:autoSpaceDN w:val="0"/>
        <w:adjustRightInd w:val="0"/>
        <w:jc w:val="both"/>
        <w:rPr>
          <w:sz w:val="14"/>
          <w:szCs w:val="14"/>
        </w:rPr>
      </w:pPr>
      <w:r w:rsidRPr="00AE3C50">
        <w:rPr>
          <w:sz w:val="14"/>
          <w:szCs w:val="14"/>
        </w:rPr>
        <w:t xml:space="preserve">_________________________________________ осуществляет деятельность по </w:t>
      </w:r>
    </w:p>
    <w:p w:rsidR="005D46B6" w:rsidRPr="00AE3C50" w:rsidRDefault="005D46B6" w:rsidP="005D46B6">
      <w:pPr>
        <w:autoSpaceDE w:val="0"/>
        <w:autoSpaceDN w:val="0"/>
        <w:adjustRightInd w:val="0"/>
        <w:jc w:val="both"/>
        <w:rPr>
          <w:sz w:val="14"/>
          <w:szCs w:val="14"/>
        </w:rPr>
      </w:pPr>
      <w:r w:rsidRPr="00AE3C50">
        <w:rPr>
          <w:sz w:val="14"/>
          <w:szCs w:val="14"/>
        </w:rPr>
        <w:t xml:space="preserve">                        (ФИО, наименование заявителя)</w:t>
      </w:r>
    </w:p>
    <w:p w:rsidR="005D46B6" w:rsidRPr="00AE3C50" w:rsidRDefault="005D46B6" w:rsidP="005D46B6">
      <w:pPr>
        <w:autoSpaceDE w:val="0"/>
        <w:autoSpaceDN w:val="0"/>
        <w:adjustRightInd w:val="0"/>
        <w:jc w:val="both"/>
        <w:rPr>
          <w:sz w:val="14"/>
          <w:szCs w:val="14"/>
        </w:rPr>
      </w:pPr>
      <w:r w:rsidRPr="00AE3C50">
        <w:rPr>
          <w:sz w:val="14"/>
          <w:szCs w:val="14"/>
        </w:rPr>
        <w:t>_______________________________________________________________________</w:t>
      </w:r>
    </w:p>
    <w:p w:rsidR="005D46B6" w:rsidRPr="00AE3C50" w:rsidRDefault="005D46B6" w:rsidP="005D46B6">
      <w:pPr>
        <w:autoSpaceDE w:val="0"/>
        <w:autoSpaceDN w:val="0"/>
        <w:adjustRightInd w:val="0"/>
        <w:jc w:val="both"/>
        <w:rPr>
          <w:sz w:val="14"/>
          <w:szCs w:val="14"/>
        </w:rPr>
      </w:pPr>
    </w:p>
    <w:p w:rsidR="005D46B6" w:rsidRPr="00AE3C50" w:rsidRDefault="005D46B6" w:rsidP="005D46B6">
      <w:pPr>
        <w:autoSpaceDE w:val="0"/>
        <w:autoSpaceDN w:val="0"/>
        <w:adjustRightInd w:val="0"/>
        <w:jc w:val="both"/>
        <w:rPr>
          <w:sz w:val="14"/>
          <w:szCs w:val="14"/>
        </w:rPr>
      </w:pPr>
      <w:r w:rsidRPr="00AE3C50">
        <w:rPr>
          <w:sz w:val="14"/>
          <w:szCs w:val="14"/>
        </w:rPr>
        <w:t>Для проведения работ по __________________________________________________________</w:t>
      </w:r>
    </w:p>
    <w:p w:rsidR="005D46B6" w:rsidRPr="00AE3C50" w:rsidRDefault="005D46B6" w:rsidP="005D46B6">
      <w:pPr>
        <w:autoSpaceDE w:val="0"/>
        <w:autoSpaceDN w:val="0"/>
        <w:adjustRightInd w:val="0"/>
        <w:jc w:val="both"/>
        <w:rPr>
          <w:sz w:val="14"/>
          <w:szCs w:val="14"/>
        </w:rPr>
      </w:pPr>
      <w:r w:rsidRPr="00AE3C50">
        <w:rPr>
          <w:sz w:val="14"/>
          <w:szCs w:val="14"/>
        </w:rPr>
        <w:t xml:space="preserve">                          (цель проведения работ согласно </w:t>
      </w:r>
      <w:hyperlink r:id="rId73" w:history="1">
        <w:r w:rsidRPr="00AE3C50">
          <w:rPr>
            <w:sz w:val="14"/>
            <w:szCs w:val="14"/>
          </w:rPr>
          <w:t>п. 1 ст. 39.34</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jc w:val="both"/>
        <w:rPr>
          <w:sz w:val="14"/>
          <w:szCs w:val="14"/>
        </w:rPr>
      </w:pPr>
      <w:r w:rsidRPr="00AE3C50">
        <w:rPr>
          <w:sz w:val="14"/>
          <w:szCs w:val="14"/>
        </w:rPr>
        <w:t xml:space="preserve">в  районе  ___________________________________ требуется земельный участок площадью </w:t>
      </w:r>
    </w:p>
    <w:p w:rsidR="005D46B6" w:rsidRPr="00AE3C50" w:rsidRDefault="005D46B6" w:rsidP="005D46B6">
      <w:pPr>
        <w:autoSpaceDE w:val="0"/>
        <w:autoSpaceDN w:val="0"/>
        <w:adjustRightInd w:val="0"/>
        <w:jc w:val="both"/>
        <w:rPr>
          <w:sz w:val="14"/>
          <w:szCs w:val="14"/>
        </w:rPr>
      </w:pPr>
      <w:r w:rsidRPr="00AE3C50">
        <w:rPr>
          <w:sz w:val="14"/>
          <w:szCs w:val="14"/>
        </w:rPr>
        <w:t xml:space="preserve">                              (ориентировочное местоположение участка)</w:t>
      </w:r>
    </w:p>
    <w:p w:rsidR="005D46B6" w:rsidRPr="00AE3C50" w:rsidRDefault="005D46B6" w:rsidP="005D46B6">
      <w:pPr>
        <w:autoSpaceDE w:val="0"/>
        <w:autoSpaceDN w:val="0"/>
        <w:adjustRightInd w:val="0"/>
        <w:jc w:val="both"/>
        <w:rPr>
          <w:sz w:val="14"/>
          <w:szCs w:val="14"/>
        </w:rPr>
      </w:pPr>
      <w:r w:rsidRPr="00AE3C50">
        <w:rPr>
          <w:sz w:val="14"/>
          <w:szCs w:val="14"/>
        </w:rPr>
        <w:t>_______    кв.    м   на  срок  с  "___"_________  ____ г. по "___"________ ____ г.</w:t>
      </w:r>
    </w:p>
    <w:p w:rsidR="005D46B6" w:rsidRPr="00AE3C50" w:rsidRDefault="005D46B6" w:rsidP="005D46B6">
      <w:pPr>
        <w:autoSpaceDE w:val="0"/>
        <w:autoSpaceDN w:val="0"/>
        <w:adjustRightInd w:val="0"/>
        <w:jc w:val="both"/>
        <w:rPr>
          <w:sz w:val="14"/>
          <w:szCs w:val="14"/>
        </w:rPr>
      </w:pPr>
      <w:r w:rsidRPr="00AE3C50">
        <w:rPr>
          <w:sz w:val="14"/>
          <w:szCs w:val="14"/>
        </w:rPr>
        <w:t xml:space="preserve">На основании вышеизложенного и руководствуясь </w:t>
      </w:r>
      <w:hyperlink r:id="rId74" w:history="1">
        <w:r w:rsidRPr="00AE3C50">
          <w:rPr>
            <w:sz w:val="14"/>
            <w:szCs w:val="14"/>
          </w:rPr>
          <w:t>ст. 39.34</w:t>
        </w:r>
      </w:hyperlink>
      <w:r w:rsidRPr="00AE3C50">
        <w:rPr>
          <w:sz w:val="14"/>
          <w:szCs w:val="14"/>
        </w:rPr>
        <w:t xml:space="preserve"> Земельного кодекса Российской Федерации, </w:t>
      </w:r>
      <w:hyperlink r:id="rId75" w:history="1">
        <w:r w:rsidRPr="00AE3C50">
          <w:rPr>
            <w:sz w:val="14"/>
            <w:szCs w:val="14"/>
          </w:rPr>
          <w:t>п. п. 2</w:t>
        </w:r>
      </w:hyperlink>
      <w:r w:rsidRPr="00AE3C50">
        <w:rPr>
          <w:sz w:val="14"/>
          <w:szCs w:val="14"/>
        </w:rPr>
        <w:t xml:space="preserve"> - </w:t>
      </w:r>
      <w:hyperlink r:id="rId76" w:history="1">
        <w:r w:rsidRPr="00AE3C50">
          <w:rPr>
            <w:sz w:val="14"/>
            <w:szCs w:val="14"/>
          </w:rPr>
          <w:t>5</w:t>
        </w:r>
      </w:hyperlink>
      <w:r w:rsidRPr="00AE3C50">
        <w:rPr>
          <w:sz w:val="14"/>
          <w:szCs w:val="14"/>
        </w:rPr>
        <w:t xml:space="preserve">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w:t>
      </w:r>
      <w:r w:rsidRPr="00AE3C50">
        <w:rPr>
          <w:sz w:val="14"/>
          <w:szCs w:val="14"/>
        </w:rPr>
        <w:lastRenderedPageBreak/>
        <w:t>Российской Федерации от 27.11.2014 N 1244, прошу предоставить разрешение на использование земель (или: земельного участка), находящихся в государственной (или: муниципальной) собственности площадью _________ кв. с кадастровым номером (координатами) _______________________________ на срок с "___"__________ ____ г. по "___"_________ ____ г.</w:t>
      </w:r>
    </w:p>
    <w:p w:rsidR="005D46B6" w:rsidRPr="00AE3C50" w:rsidRDefault="005D46B6" w:rsidP="005D46B6">
      <w:pPr>
        <w:autoSpaceDE w:val="0"/>
        <w:autoSpaceDN w:val="0"/>
        <w:adjustRightInd w:val="0"/>
        <w:jc w:val="both"/>
        <w:rPr>
          <w:sz w:val="14"/>
          <w:szCs w:val="14"/>
        </w:rPr>
      </w:pPr>
      <w:r w:rsidRPr="00AE3C50">
        <w:rPr>
          <w:sz w:val="14"/>
          <w:szCs w:val="14"/>
        </w:rPr>
        <w:t xml:space="preserve">Надлежащее выполнение предусмотренных </w:t>
      </w:r>
      <w:hyperlink r:id="rId77" w:history="1">
        <w:r w:rsidRPr="00AE3C50">
          <w:rPr>
            <w:sz w:val="14"/>
            <w:szCs w:val="14"/>
          </w:rPr>
          <w:t>ст. 39.35</w:t>
        </w:r>
      </w:hyperlink>
      <w:r w:rsidRPr="00AE3C50">
        <w:rPr>
          <w:sz w:val="14"/>
          <w:szCs w:val="14"/>
        </w:rPr>
        <w:t xml:space="preserve"> Земельного кодекса Российской Федерации обязанностей гарантирую.</w:t>
      </w:r>
    </w:p>
    <w:p w:rsidR="005D46B6" w:rsidRPr="00AE3C50" w:rsidRDefault="005D46B6" w:rsidP="005D46B6">
      <w:pPr>
        <w:autoSpaceDE w:val="0"/>
        <w:autoSpaceDN w:val="0"/>
        <w:adjustRightInd w:val="0"/>
        <w:jc w:val="both"/>
        <w:rPr>
          <w:sz w:val="14"/>
          <w:szCs w:val="14"/>
        </w:rPr>
      </w:pPr>
      <w:r w:rsidRPr="00AE3C50">
        <w:rPr>
          <w:sz w:val="14"/>
          <w:szCs w:val="14"/>
        </w:rPr>
        <w:t>Приложения: ______________________________________________________________</w:t>
      </w:r>
    </w:p>
    <w:p w:rsidR="005D46B6" w:rsidRPr="00AE3C50" w:rsidRDefault="005D46B6" w:rsidP="005D46B6">
      <w:pPr>
        <w:autoSpaceDE w:val="0"/>
        <w:autoSpaceDN w:val="0"/>
        <w:adjustRightInd w:val="0"/>
        <w:jc w:val="both"/>
        <w:rPr>
          <w:sz w:val="14"/>
          <w:szCs w:val="14"/>
        </w:rPr>
      </w:pPr>
    </w:p>
    <w:p w:rsidR="005D46B6" w:rsidRPr="00AE3C50" w:rsidRDefault="005D46B6" w:rsidP="005D46B6">
      <w:pPr>
        <w:autoSpaceDE w:val="0"/>
        <w:autoSpaceDN w:val="0"/>
        <w:adjustRightInd w:val="0"/>
        <w:jc w:val="both"/>
        <w:rPr>
          <w:sz w:val="14"/>
          <w:szCs w:val="14"/>
        </w:rPr>
      </w:pPr>
      <w:r w:rsidRPr="00AE3C50">
        <w:rPr>
          <w:sz w:val="14"/>
          <w:szCs w:val="14"/>
        </w:rPr>
        <w:t>Дата:</w:t>
      </w:r>
    </w:p>
    <w:p w:rsidR="005D46B6" w:rsidRPr="00AE3C50" w:rsidRDefault="005D46B6" w:rsidP="005D46B6">
      <w:pPr>
        <w:autoSpaceDE w:val="0"/>
        <w:autoSpaceDN w:val="0"/>
        <w:adjustRightInd w:val="0"/>
        <w:jc w:val="both"/>
        <w:rPr>
          <w:sz w:val="14"/>
          <w:szCs w:val="14"/>
        </w:rPr>
      </w:pPr>
      <w:r w:rsidRPr="00AE3C50">
        <w:rPr>
          <w:sz w:val="14"/>
          <w:szCs w:val="14"/>
        </w:rPr>
        <w:t>Подпись:</w:t>
      </w:r>
    </w:p>
    <w:p w:rsidR="005D46B6" w:rsidRPr="00AE3C50" w:rsidRDefault="005D46B6" w:rsidP="005D46B6">
      <w:pPr>
        <w:autoSpaceDE w:val="0"/>
        <w:autoSpaceDN w:val="0"/>
        <w:adjustRightInd w:val="0"/>
        <w:jc w:val="both"/>
        <w:rPr>
          <w:sz w:val="14"/>
          <w:szCs w:val="14"/>
        </w:rPr>
      </w:pPr>
    </w:p>
    <w:tbl>
      <w:tblPr>
        <w:tblW w:w="0" w:type="auto"/>
        <w:tblInd w:w="2376" w:type="dxa"/>
        <w:tblLook w:val="04A0" w:firstRow="1" w:lastRow="0" w:firstColumn="1" w:lastColumn="0" w:noHBand="0" w:noVBand="1"/>
      </w:tblPr>
      <w:tblGrid>
        <w:gridCol w:w="2829"/>
      </w:tblGrid>
      <w:tr w:rsidR="00130ED5" w:rsidRPr="00AE3C50" w:rsidTr="00130ED5">
        <w:trPr>
          <w:trHeight w:val="1127"/>
        </w:trPr>
        <w:tc>
          <w:tcPr>
            <w:tcW w:w="2829" w:type="dxa"/>
            <w:shd w:val="clear" w:color="auto" w:fill="auto"/>
          </w:tcPr>
          <w:p w:rsidR="00130ED5" w:rsidRPr="00AE3C50" w:rsidRDefault="00130ED5" w:rsidP="005D46B6">
            <w:pPr>
              <w:autoSpaceDE w:val="0"/>
              <w:autoSpaceDN w:val="0"/>
              <w:adjustRightInd w:val="0"/>
              <w:jc w:val="center"/>
              <w:outlineLvl w:val="2"/>
              <w:rPr>
                <w:sz w:val="14"/>
                <w:szCs w:val="14"/>
              </w:rPr>
            </w:pPr>
            <w:r w:rsidRPr="00AE3C50">
              <w:rPr>
                <w:sz w:val="14"/>
                <w:szCs w:val="14"/>
              </w:rPr>
              <w:t>Приложение № 2</w:t>
            </w:r>
          </w:p>
          <w:p w:rsidR="00130ED5" w:rsidRPr="00AE3C50" w:rsidRDefault="00130ED5" w:rsidP="005D46B6">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D46B6" w:rsidRPr="00AE3C50" w:rsidRDefault="005D46B6" w:rsidP="005D46B6">
      <w:pPr>
        <w:jc w:val="right"/>
        <w:rPr>
          <w:sz w:val="14"/>
          <w:szCs w:val="14"/>
        </w:rPr>
      </w:pPr>
    </w:p>
    <w:p w:rsidR="005D46B6" w:rsidRPr="00AE3C50" w:rsidRDefault="005D46B6" w:rsidP="005D46B6">
      <w:pPr>
        <w:jc w:val="center"/>
        <w:rPr>
          <w:b/>
          <w:sz w:val="14"/>
          <w:szCs w:val="14"/>
        </w:rPr>
      </w:pPr>
      <w:r w:rsidRPr="00AE3C50">
        <w:rPr>
          <w:b/>
          <w:sz w:val="14"/>
          <w:szCs w:val="14"/>
        </w:rPr>
        <w:t xml:space="preserve">Форма заявления </w:t>
      </w:r>
    </w:p>
    <w:p w:rsidR="005D46B6" w:rsidRPr="00AE3C50" w:rsidRDefault="005D46B6" w:rsidP="005D46B6">
      <w:pPr>
        <w:jc w:val="center"/>
        <w:rPr>
          <w:b/>
          <w:sz w:val="14"/>
          <w:szCs w:val="14"/>
        </w:rPr>
      </w:pPr>
      <w:r w:rsidRPr="00AE3C50">
        <w:rPr>
          <w:b/>
          <w:sz w:val="14"/>
          <w:szCs w:val="14"/>
        </w:rPr>
        <w:t xml:space="preserve">на предоставление муниципальной услуги </w:t>
      </w:r>
    </w:p>
    <w:p w:rsidR="005D46B6" w:rsidRPr="00AE3C50" w:rsidRDefault="005D46B6" w:rsidP="005D46B6">
      <w:pPr>
        <w:jc w:val="center"/>
        <w:rPr>
          <w:b/>
          <w:sz w:val="14"/>
          <w:szCs w:val="14"/>
        </w:rPr>
      </w:pPr>
      <w:r w:rsidRPr="00AE3C50">
        <w:rPr>
          <w:b/>
          <w:sz w:val="14"/>
          <w:szCs w:val="14"/>
        </w:rPr>
        <w:t>(на принятие решения об использовании земель или земельного участка)</w:t>
      </w:r>
    </w:p>
    <w:p w:rsidR="005D46B6" w:rsidRPr="00AE3C50" w:rsidRDefault="005D46B6" w:rsidP="005D46B6">
      <w:pPr>
        <w:jc w:val="center"/>
        <w:rPr>
          <w:sz w:val="14"/>
          <w:szCs w:val="14"/>
        </w:rPr>
      </w:pPr>
    </w:p>
    <w:p w:rsidR="005D46B6" w:rsidRPr="00AE3C50" w:rsidRDefault="005D46B6" w:rsidP="005D46B6">
      <w:pPr>
        <w:jc w:val="right"/>
        <w:rPr>
          <w:sz w:val="14"/>
          <w:szCs w:val="14"/>
        </w:rPr>
      </w:pPr>
    </w:p>
    <w:p w:rsidR="005D46B6" w:rsidRPr="00AE3C50" w:rsidRDefault="005D46B6" w:rsidP="005D46B6">
      <w:pPr>
        <w:jc w:val="right"/>
        <w:rPr>
          <w:sz w:val="14"/>
          <w:szCs w:val="14"/>
        </w:rPr>
      </w:pPr>
      <w:r w:rsidRPr="00AE3C50">
        <w:rPr>
          <w:sz w:val="14"/>
          <w:szCs w:val="14"/>
        </w:rPr>
        <w:t xml:space="preserve">В администрацию Солецкого </w:t>
      </w:r>
    </w:p>
    <w:p w:rsidR="005D46B6" w:rsidRPr="00AE3C50" w:rsidRDefault="005D46B6" w:rsidP="005D46B6">
      <w:pPr>
        <w:jc w:val="right"/>
        <w:rPr>
          <w:sz w:val="14"/>
          <w:szCs w:val="14"/>
        </w:rPr>
      </w:pPr>
      <w:r w:rsidRPr="00AE3C50">
        <w:rPr>
          <w:sz w:val="14"/>
          <w:szCs w:val="14"/>
        </w:rPr>
        <w:t>муниципального округа</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t>от 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t>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t xml:space="preserve"> (Ф.И.О., наименование заявителя)</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t>______________________________</w:t>
      </w:r>
    </w:p>
    <w:p w:rsidR="005D46B6" w:rsidRPr="00AE3C50" w:rsidRDefault="005D46B6" w:rsidP="005D46B6">
      <w:pPr>
        <w:jc w:val="right"/>
        <w:rPr>
          <w:sz w:val="14"/>
          <w:szCs w:val="14"/>
        </w:rPr>
      </w:pPr>
      <w:r w:rsidRPr="00AE3C50">
        <w:rPr>
          <w:sz w:val="14"/>
          <w:szCs w:val="14"/>
        </w:rPr>
        <w:tab/>
      </w:r>
      <w:r w:rsidRPr="00AE3C50">
        <w:rPr>
          <w:sz w:val="14"/>
          <w:szCs w:val="14"/>
        </w:rPr>
        <w:tab/>
      </w:r>
      <w:r w:rsidRPr="00AE3C50">
        <w:rPr>
          <w:sz w:val="14"/>
          <w:szCs w:val="14"/>
        </w:rPr>
        <w:tab/>
        <w:t>______________________________</w:t>
      </w:r>
    </w:p>
    <w:p w:rsidR="005D46B6" w:rsidRPr="00AE3C50" w:rsidRDefault="005D46B6" w:rsidP="005D46B6">
      <w:pPr>
        <w:jc w:val="right"/>
        <w:rPr>
          <w:sz w:val="14"/>
          <w:szCs w:val="14"/>
        </w:rPr>
      </w:pPr>
      <w:r w:rsidRPr="00AE3C50">
        <w:rPr>
          <w:sz w:val="14"/>
          <w:szCs w:val="14"/>
        </w:rPr>
        <w:t>(адрес проживания, место нахождения)                                                                  телефон_______________________</w:t>
      </w:r>
    </w:p>
    <w:p w:rsidR="005D46B6" w:rsidRPr="00AE3C50" w:rsidRDefault="005D46B6" w:rsidP="005D46B6">
      <w:pPr>
        <w:jc w:val="right"/>
        <w:rPr>
          <w:sz w:val="14"/>
          <w:szCs w:val="14"/>
        </w:rPr>
      </w:pPr>
      <w:r w:rsidRPr="00AE3C50">
        <w:rPr>
          <w:sz w:val="14"/>
          <w:szCs w:val="14"/>
        </w:rPr>
        <w:t xml:space="preserve">                                                                 __________________________________</w:t>
      </w:r>
    </w:p>
    <w:p w:rsidR="005D46B6" w:rsidRPr="00AE3C50" w:rsidRDefault="005D46B6" w:rsidP="005D46B6">
      <w:pPr>
        <w:jc w:val="right"/>
        <w:rPr>
          <w:sz w:val="14"/>
          <w:szCs w:val="14"/>
        </w:rPr>
      </w:pPr>
      <w:r w:rsidRPr="00AE3C50">
        <w:rPr>
          <w:sz w:val="14"/>
          <w:szCs w:val="14"/>
        </w:rPr>
        <w:t xml:space="preserve">                                                                                       (Ф.И.О., адрес представителя)</w:t>
      </w:r>
    </w:p>
    <w:p w:rsidR="005D46B6" w:rsidRPr="00AE3C50" w:rsidRDefault="005D46B6" w:rsidP="005D46B6">
      <w:pPr>
        <w:jc w:val="right"/>
        <w:rPr>
          <w:sz w:val="14"/>
          <w:szCs w:val="14"/>
        </w:rPr>
      </w:pPr>
      <w:r w:rsidRPr="00AE3C50">
        <w:rPr>
          <w:sz w:val="14"/>
          <w:szCs w:val="14"/>
        </w:rPr>
        <w:t xml:space="preserve">                                                 _________________________________</w:t>
      </w:r>
    </w:p>
    <w:p w:rsidR="005D46B6" w:rsidRPr="00AE3C50" w:rsidRDefault="005D46B6" w:rsidP="005D46B6">
      <w:pPr>
        <w:jc w:val="right"/>
        <w:rPr>
          <w:sz w:val="14"/>
          <w:szCs w:val="14"/>
        </w:rPr>
      </w:pPr>
      <w:r w:rsidRPr="00AE3C50">
        <w:rPr>
          <w:sz w:val="14"/>
          <w:szCs w:val="14"/>
        </w:rPr>
        <w:t xml:space="preserve">                                                                          (документ, подтверждающий полномочия представителя)</w:t>
      </w:r>
    </w:p>
    <w:p w:rsidR="005D46B6" w:rsidRPr="00AE3C50" w:rsidRDefault="005D46B6" w:rsidP="005D46B6">
      <w:pPr>
        <w:jc w:val="right"/>
        <w:rPr>
          <w:sz w:val="14"/>
          <w:szCs w:val="14"/>
        </w:rPr>
      </w:pPr>
    </w:p>
    <w:p w:rsidR="005D46B6" w:rsidRPr="00AE3C50" w:rsidRDefault="005D46B6" w:rsidP="005D46B6">
      <w:pPr>
        <w:jc w:val="center"/>
        <w:rPr>
          <w:b/>
          <w:bCs/>
          <w:sz w:val="14"/>
          <w:szCs w:val="14"/>
        </w:rPr>
      </w:pPr>
      <w:r w:rsidRPr="00AE3C50">
        <w:rPr>
          <w:b/>
          <w:bCs/>
          <w:sz w:val="14"/>
          <w:szCs w:val="14"/>
        </w:rPr>
        <w:t>ЗАЯВЛЕНИЕ</w:t>
      </w:r>
    </w:p>
    <w:p w:rsidR="005D46B6" w:rsidRPr="00AE3C50" w:rsidRDefault="005D46B6" w:rsidP="005D46B6">
      <w:pPr>
        <w:jc w:val="both"/>
        <w:rPr>
          <w:sz w:val="14"/>
          <w:szCs w:val="14"/>
        </w:rPr>
      </w:pPr>
      <w:r w:rsidRPr="00AE3C50">
        <w:rPr>
          <w:sz w:val="14"/>
          <w:szCs w:val="14"/>
        </w:rPr>
        <w:t>Прошу разрешить использовать земли в кадастровом квартале ________________________ / земельный участок с кадастровым номером _____________________________________________ / часть земельного участка с кадастровым номером _____________________________________ (выбрать нужное) для размещения _____________________________________________________________________</w:t>
      </w:r>
    </w:p>
    <w:p w:rsidR="005D46B6" w:rsidRPr="00AE3C50" w:rsidRDefault="005D46B6" w:rsidP="005D46B6">
      <w:pPr>
        <w:jc w:val="both"/>
        <w:rPr>
          <w:sz w:val="14"/>
          <w:szCs w:val="14"/>
        </w:rPr>
      </w:pPr>
      <w:r w:rsidRPr="00AE3C50">
        <w:rPr>
          <w:sz w:val="14"/>
          <w:szCs w:val="14"/>
        </w:rPr>
        <w:t>______________________________________________________________________________________________________________________________________________</w:t>
      </w:r>
    </w:p>
    <w:p w:rsidR="005D46B6" w:rsidRPr="00AE3C50" w:rsidRDefault="005D46B6" w:rsidP="005D46B6">
      <w:pPr>
        <w:jc w:val="both"/>
        <w:rPr>
          <w:sz w:val="14"/>
          <w:szCs w:val="14"/>
        </w:rPr>
      </w:pPr>
      <w:r w:rsidRPr="00AE3C50">
        <w:rPr>
          <w:sz w:val="14"/>
          <w:szCs w:val="14"/>
        </w:rPr>
        <w:t xml:space="preserve">Адрес (местоположение) земель / земельного участка: </w:t>
      </w:r>
    </w:p>
    <w:p w:rsidR="005D46B6" w:rsidRPr="00AE3C50" w:rsidRDefault="005D46B6" w:rsidP="005D46B6">
      <w:pPr>
        <w:jc w:val="both"/>
        <w:rPr>
          <w:sz w:val="14"/>
          <w:szCs w:val="14"/>
        </w:rPr>
      </w:pPr>
      <w:r w:rsidRPr="00AE3C50">
        <w:rPr>
          <w:sz w:val="14"/>
          <w:szCs w:val="14"/>
        </w:rPr>
        <w:t>_______________________________________________________________________</w:t>
      </w:r>
    </w:p>
    <w:p w:rsidR="005D46B6" w:rsidRPr="00AE3C50" w:rsidRDefault="005D46B6" w:rsidP="005D46B6">
      <w:pPr>
        <w:jc w:val="both"/>
        <w:rPr>
          <w:sz w:val="14"/>
          <w:szCs w:val="14"/>
        </w:rPr>
      </w:pPr>
      <w:r w:rsidRPr="00AE3C50">
        <w:rPr>
          <w:sz w:val="14"/>
          <w:szCs w:val="14"/>
        </w:rPr>
        <w:t>Срок использования земель / земельного участка _____________________________________</w:t>
      </w:r>
    </w:p>
    <w:p w:rsidR="005D46B6" w:rsidRPr="00AE3C50" w:rsidRDefault="005D46B6" w:rsidP="005D46B6">
      <w:pPr>
        <w:jc w:val="both"/>
        <w:rPr>
          <w:sz w:val="14"/>
          <w:szCs w:val="14"/>
        </w:rPr>
      </w:pPr>
      <w:r w:rsidRPr="00AE3C50">
        <w:rPr>
          <w:sz w:val="14"/>
          <w:szCs w:val="14"/>
        </w:rPr>
        <w:t xml:space="preserve">                                                                                                                   (дата начала и дата окончания использования)</w:t>
      </w:r>
    </w:p>
    <w:p w:rsidR="005D46B6" w:rsidRPr="00AE3C50" w:rsidRDefault="005D46B6" w:rsidP="005D46B6">
      <w:pPr>
        <w:jc w:val="both"/>
        <w:rPr>
          <w:sz w:val="14"/>
          <w:szCs w:val="14"/>
        </w:rPr>
      </w:pPr>
      <w:r w:rsidRPr="00AE3C50">
        <w:rPr>
          <w:sz w:val="14"/>
          <w:szCs w:val="14"/>
        </w:rPr>
        <w:t>Приложения:___________________________________________________________</w:t>
      </w:r>
    </w:p>
    <w:p w:rsidR="005D46B6" w:rsidRPr="00AE3C50" w:rsidRDefault="005D46B6" w:rsidP="005D46B6">
      <w:pPr>
        <w:jc w:val="both"/>
        <w:rPr>
          <w:sz w:val="14"/>
          <w:szCs w:val="14"/>
        </w:rPr>
      </w:pPr>
      <w:r w:rsidRPr="00AE3C50">
        <w:rPr>
          <w:sz w:val="14"/>
          <w:szCs w:val="14"/>
        </w:rPr>
        <w:t xml:space="preserve"> </w:t>
      </w:r>
    </w:p>
    <w:p w:rsidR="005D46B6" w:rsidRPr="00AE3C50" w:rsidRDefault="005D46B6" w:rsidP="005D46B6">
      <w:pPr>
        <w:jc w:val="both"/>
        <w:rPr>
          <w:strike/>
          <w:sz w:val="14"/>
          <w:szCs w:val="14"/>
        </w:rPr>
      </w:pPr>
      <w:r w:rsidRPr="00AE3C50">
        <w:rPr>
          <w:sz w:val="14"/>
          <w:szCs w:val="14"/>
        </w:rPr>
        <w:t>Дата:                                                                                                                                                         Подпись:</w:t>
      </w:r>
    </w:p>
    <w:p w:rsidR="005D46B6" w:rsidRPr="00AE3C50" w:rsidRDefault="005D46B6" w:rsidP="005D46B6">
      <w:pPr>
        <w:jc w:val="both"/>
        <w:rPr>
          <w:strike/>
          <w:sz w:val="14"/>
          <w:szCs w:val="14"/>
        </w:rPr>
      </w:pPr>
    </w:p>
    <w:tbl>
      <w:tblPr>
        <w:tblW w:w="0" w:type="auto"/>
        <w:tblInd w:w="2376" w:type="dxa"/>
        <w:tblLook w:val="04A0" w:firstRow="1" w:lastRow="0" w:firstColumn="1" w:lastColumn="0" w:noHBand="0" w:noVBand="1"/>
      </w:tblPr>
      <w:tblGrid>
        <w:gridCol w:w="2829"/>
      </w:tblGrid>
      <w:tr w:rsidR="00EF044D" w:rsidRPr="00AE3C50" w:rsidTr="00EF044D">
        <w:trPr>
          <w:trHeight w:val="563"/>
        </w:trPr>
        <w:tc>
          <w:tcPr>
            <w:tcW w:w="2829" w:type="dxa"/>
            <w:shd w:val="clear" w:color="auto" w:fill="auto"/>
          </w:tcPr>
          <w:p w:rsidR="00EF044D" w:rsidRPr="00AE3C50" w:rsidRDefault="00EF044D" w:rsidP="00EF044D">
            <w:pPr>
              <w:autoSpaceDE w:val="0"/>
              <w:autoSpaceDN w:val="0"/>
              <w:adjustRightInd w:val="0"/>
              <w:jc w:val="right"/>
              <w:outlineLvl w:val="2"/>
              <w:rPr>
                <w:sz w:val="14"/>
                <w:szCs w:val="14"/>
              </w:rPr>
            </w:pPr>
            <w:r w:rsidRPr="00AE3C50">
              <w:rPr>
                <w:sz w:val="14"/>
                <w:szCs w:val="14"/>
              </w:rPr>
              <w:t>Приложение № 3</w:t>
            </w:r>
          </w:p>
          <w:p w:rsidR="00EF044D" w:rsidRPr="00AE3C50" w:rsidRDefault="00EF044D" w:rsidP="00EF044D">
            <w:pPr>
              <w:autoSpaceDE w:val="0"/>
              <w:autoSpaceDN w:val="0"/>
              <w:adjustRightInd w:val="0"/>
              <w:jc w:val="right"/>
              <w:outlineLvl w:val="2"/>
              <w:rPr>
                <w:sz w:val="14"/>
                <w:szCs w:val="14"/>
              </w:rPr>
            </w:pPr>
            <w:r w:rsidRPr="00AE3C50">
              <w:rPr>
                <w:sz w:val="14"/>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D46B6" w:rsidRPr="00AE3C50" w:rsidRDefault="005D46B6" w:rsidP="005D46B6">
      <w:pPr>
        <w:jc w:val="both"/>
        <w:rPr>
          <w:strike/>
          <w:sz w:val="14"/>
          <w:szCs w:val="14"/>
        </w:rPr>
      </w:pPr>
    </w:p>
    <w:p w:rsidR="005D46B6" w:rsidRPr="00AE3C50" w:rsidRDefault="005D46B6" w:rsidP="005D46B6">
      <w:pPr>
        <w:jc w:val="right"/>
        <w:rPr>
          <w:sz w:val="14"/>
          <w:szCs w:val="14"/>
        </w:rPr>
      </w:pPr>
      <w:r w:rsidRPr="00AE3C50">
        <w:rPr>
          <w:sz w:val="14"/>
          <w:szCs w:val="14"/>
        </w:rPr>
        <w:t xml:space="preserve">                                                            В Администрацию Солецкого </w:t>
      </w:r>
    </w:p>
    <w:p w:rsidR="005D46B6" w:rsidRPr="00AE3C50" w:rsidRDefault="005D46B6" w:rsidP="005D46B6">
      <w:pPr>
        <w:jc w:val="right"/>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5D46B6" w:rsidRPr="00AE3C50" w:rsidRDefault="005D46B6" w:rsidP="005D46B6">
      <w:pPr>
        <w:jc w:val="right"/>
        <w:rPr>
          <w:sz w:val="14"/>
          <w:szCs w:val="14"/>
        </w:rPr>
      </w:pPr>
      <w:r w:rsidRPr="00AE3C50">
        <w:rPr>
          <w:sz w:val="14"/>
          <w:szCs w:val="14"/>
        </w:rPr>
        <w:t xml:space="preserve">                                                                             (ФИО)</w:t>
      </w:r>
    </w:p>
    <w:p w:rsidR="005D46B6" w:rsidRPr="00AE3C50" w:rsidRDefault="005D46B6" w:rsidP="005D46B6">
      <w:pPr>
        <w:jc w:val="right"/>
        <w:rPr>
          <w:sz w:val="14"/>
          <w:szCs w:val="14"/>
        </w:rPr>
      </w:pPr>
      <w:r w:rsidRPr="00AE3C50">
        <w:rPr>
          <w:sz w:val="14"/>
          <w:szCs w:val="14"/>
        </w:rPr>
        <w:t xml:space="preserve">                                                       Контактный телефон  _____________</w:t>
      </w:r>
    </w:p>
    <w:p w:rsidR="005D46B6" w:rsidRPr="00AE3C50" w:rsidRDefault="005D46B6" w:rsidP="005D46B6">
      <w:pPr>
        <w:autoSpaceDE w:val="0"/>
        <w:autoSpaceDN w:val="0"/>
        <w:adjustRightInd w:val="0"/>
        <w:jc w:val="both"/>
        <w:outlineLvl w:val="0"/>
        <w:rPr>
          <w:kern w:val="32"/>
          <w:sz w:val="14"/>
          <w:szCs w:val="14"/>
        </w:rPr>
      </w:pP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СОГЛАСИЕ</w:t>
      </w: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(кем и когда выдан)</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lastRenderedPageBreak/>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по предоставлению муниципальной услуги по выдаче разрешения (принятию решения) на использование земель или земельного участка, и распространяется  на   персональные  данные: ___________________________________________________________________ . </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78" w:history="1">
        <w:r w:rsidRPr="00AE3C50">
          <w:rPr>
            <w:kern w:val="32"/>
            <w:sz w:val="14"/>
            <w:szCs w:val="14"/>
          </w:rPr>
          <w:t>закона</w:t>
        </w:r>
      </w:hyperlink>
      <w:r w:rsidRPr="00AE3C50">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5D46B6" w:rsidRPr="00AE3C50" w:rsidRDefault="005D46B6" w:rsidP="005D46B6">
      <w:pPr>
        <w:rPr>
          <w:sz w:val="14"/>
          <w:szCs w:val="14"/>
        </w:rPr>
      </w:pPr>
    </w:p>
    <w:p w:rsidR="005D46B6" w:rsidRPr="00AE3C50" w:rsidRDefault="005D46B6" w:rsidP="00CF390B">
      <w:pPr>
        <w:jc w:val="center"/>
        <w:rPr>
          <w:sz w:val="14"/>
        </w:rPr>
      </w:pPr>
    </w:p>
    <w:p w:rsidR="005D46B6" w:rsidRPr="00AE3C50" w:rsidRDefault="005D46B6"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92</w:t>
      </w:r>
    </w:p>
    <w:p w:rsidR="00CF390B" w:rsidRPr="00AE3C50" w:rsidRDefault="00CF390B" w:rsidP="00CF390B">
      <w:pPr>
        <w:jc w:val="center"/>
        <w:rPr>
          <w:sz w:val="14"/>
        </w:rPr>
      </w:pPr>
      <w:r w:rsidRPr="00AE3C50">
        <w:rPr>
          <w:sz w:val="14"/>
        </w:rPr>
        <w:t>г. Сольцы</w:t>
      </w:r>
    </w:p>
    <w:p w:rsidR="005D46B6" w:rsidRPr="00AE3C50" w:rsidRDefault="005D46B6" w:rsidP="00CF390B">
      <w:pPr>
        <w:jc w:val="center"/>
        <w:rPr>
          <w:sz w:val="14"/>
        </w:rPr>
      </w:pPr>
    </w:p>
    <w:tbl>
      <w:tblPr>
        <w:tblW w:w="0" w:type="auto"/>
        <w:tblLook w:val="0000" w:firstRow="0" w:lastRow="0" w:firstColumn="0" w:lastColumn="0" w:noHBand="0" w:noVBand="0"/>
      </w:tblPr>
      <w:tblGrid>
        <w:gridCol w:w="5205"/>
      </w:tblGrid>
      <w:tr w:rsidR="00AE3C50" w:rsidRPr="00AE3C50" w:rsidTr="005D46B6">
        <w:tc>
          <w:tcPr>
            <w:tcW w:w="0" w:type="auto"/>
            <w:shd w:val="clear" w:color="auto" w:fill="auto"/>
          </w:tcPr>
          <w:p w:rsidR="005D46B6" w:rsidRPr="00AE3C50" w:rsidRDefault="005D46B6" w:rsidP="005D46B6">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w:t>
            </w:r>
          </w:p>
          <w:p w:rsidR="005D46B6" w:rsidRPr="00AE3C50" w:rsidRDefault="005D46B6" w:rsidP="005D46B6">
            <w:pPr>
              <w:suppressAutoHyphens/>
              <w:jc w:val="center"/>
              <w:rPr>
                <w:b/>
                <w:sz w:val="14"/>
                <w:szCs w:val="14"/>
                <w:lang w:eastAsia="zh-CN"/>
              </w:rPr>
            </w:pPr>
            <w:r w:rsidRPr="00AE3C50">
              <w:rPr>
                <w:b/>
                <w:sz w:val="14"/>
                <w:szCs w:val="14"/>
                <w:lang w:eastAsia="zh-CN"/>
              </w:rPr>
              <w:t xml:space="preserve">предоставления муниципальной услуги </w:t>
            </w:r>
          </w:p>
          <w:p w:rsidR="005D46B6" w:rsidRPr="00AE3C50" w:rsidRDefault="005D46B6" w:rsidP="005D46B6">
            <w:pPr>
              <w:suppressAutoHyphens/>
              <w:jc w:val="center"/>
              <w:rPr>
                <w:sz w:val="14"/>
                <w:szCs w:val="14"/>
                <w:lang w:eastAsia="zh-CN"/>
              </w:rPr>
            </w:pPr>
            <w:r w:rsidRPr="00AE3C50">
              <w:rPr>
                <w:b/>
                <w:sz w:val="14"/>
                <w:szCs w:val="14"/>
                <w:lang w:eastAsia="zh-CN"/>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tc>
      </w:tr>
    </w:tbl>
    <w:p w:rsidR="005D46B6" w:rsidRPr="00AE3C50" w:rsidRDefault="005D46B6" w:rsidP="005D46B6">
      <w:pPr>
        <w:suppressAutoHyphens/>
        <w:rPr>
          <w:sz w:val="14"/>
          <w:szCs w:val="14"/>
          <w:lang w:eastAsia="zh-CN"/>
        </w:rPr>
      </w:pPr>
    </w:p>
    <w:p w:rsidR="005D46B6" w:rsidRPr="00AE3C50" w:rsidRDefault="005D46B6" w:rsidP="005D46B6">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79"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5D46B6" w:rsidRPr="00AE3C50" w:rsidRDefault="005D46B6" w:rsidP="005D46B6">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5D46B6" w:rsidRPr="00AE3C50" w:rsidRDefault="005D46B6" w:rsidP="005D46B6">
      <w:pPr>
        <w:suppressAutoHyphens/>
        <w:ind w:firstLine="284"/>
        <w:jc w:val="both"/>
        <w:rPr>
          <w:sz w:val="14"/>
          <w:szCs w:val="14"/>
          <w:lang w:eastAsia="zh-CN"/>
        </w:rPr>
      </w:pPr>
      <w:r w:rsidRPr="00AE3C50">
        <w:rPr>
          <w:sz w:val="14"/>
          <w:szCs w:val="14"/>
          <w:lang w:eastAsia="zh-CN"/>
        </w:rPr>
        <w:t>2. Считать утратившими силу постановления: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Администрации муниципального района от 20.07.2020 № 794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5D46B6" w:rsidRPr="00AE3C50" w:rsidRDefault="005D46B6" w:rsidP="005D46B6">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15.03.2016 № 60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собственность без проведения торгов»»;</w:t>
      </w:r>
    </w:p>
    <w:p w:rsidR="005D46B6" w:rsidRPr="00AE3C50" w:rsidRDefault="005D46B6" w:rsidP="005D46B6">
      <w:pPr>
        <w:suppressAutoHyphens/>
        <w:ind w:firstLine="284"/>
        <w:jc w:val="both"/>
        <w:rPr>
          <w:sz w:val="14"/>
          <w:szCs w:val="14"/>
          <w:lang w:eastAsia="zh-CN"/>
        </w:rPr>
      </w:pPr>
      <w:r w:rsidRPr="00AE3C50">
        <w:rPr>
          <w:sz w:val="14"/>
          <w:szCs w:val="14"/>
          <w:lang w:eastAsia="zh-CN"/>
        </w:rPr>
        <w:t>постановление Администрации Дубровского сельского поселения от 10.03.2016 № 42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аренду без проведения торгов»»;</w:t>
      </w:r>
    </w:p>
    <w:p w:rsidR="005D46B6" w:rsidRPr="00AE3C50" w:rsidRDefault="005D46B6" w:rsidP="005D46B6">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10.03.2016 № 46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безвозмездное пользование»»;</w:t>
      </w:r>
    </w:p>
    <w:p w:rsidR="005D46B6" w:rsidRPr="00AE3C50" w:rsidRDefault="005D46B6" w:rsidP="005D46B6">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12.03.2018 № 30 «О внесении изменений в административный регламент предоставления муниципальной услуги «Предоставление земельного участка, находящегося в муниципальной собственности, в аренду без проведения торгов»»;</w:t>
      </w:r>
    </w:p>
    <w:p w:rsidR="005D46B6" w:rsidRPr="00AE3C50" w:rsidRDefault="005D46B6" w:rsidP="005D46B6">
      <w:pPr>
        <w:suppressAutoHyphens/>
        <w:ind w:firstLine="284"/>
        <w:jc w:val="both"/>
        <w:rPr>
          <w:sz w:val="14"/>
          <w:szCs w:val="14"/>
          <w:lang w:eastAsia="zh-CN"/>
        </w:rPr>
      </w:pPr>
      <w:r w:rsidRPr="00AE3C50">
        <w:rPr>
          <w:sz w:val="14"/>
          <w:szCs w:val="14"/>
          <w:lang w:eastAsia="zh-CN"/>
        </w:rPr>
        <w:lastRenderedPageBreak/>
        <w:t>Администрации Дубровского сельского поселения от 12.03.2018 № 31 «О внесении изменений в административный регламент предоставления муниципальной услуги «Предоставление земельного участка, находящегося в муниципальной собственности, в безвозмездное пользование»».</w:t>
      </w:r>
    </w:p>
    <w:p w:rsidR="005D46B6" w:rsidRPr="00AE3C50" w:rsidRDefault="005D46B6" w:rsidP="005D46B6">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D46B6" w:rsidRPr="00AE3C50" w:rsidRDefault="005D46B6" w:rsidP="005D46B6">
      <w:pPr>
        <w:suppressAutoHyphens/>
        <w:jc w:val="both"/>
        <w:rPr>
          <w:sz w:val="14"/>
          <w:szCs w:val="14"/>
          <w:lang w:eastAsia="zh-CN"/>
        </w:rPr>
      </w:pPr>
    </w:p>
    <w:p w:rsidR="005D46B6" w:rsidRPr="00AE3C50" w:rsidRDefault="005D46B6" w:rsidP="005D46B6">
      <w:pPr>
        <w:tabs>
          <w:tab w:val="left" w:pos="3060"/>
        </w:tabs>
        <w:jc w:val="center"/>
        <w:rPr>
          <w:b/>
          <w:sz w:val="14"/>
          <w:szCs w:val="14"/>
        </w:rPr>
      </w:pPr>
    </w:p>
    <w:p w:rsidR="005D46B6" w:rsidRPr="00AE3C50" w:rsidRDefault="005D46B6" w:rsidP="005D46B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5D46B6" w:rsidRPr="00AE3C50" w:rsidRDefault="005D46B6" w:rsidP="005D46B6">
      <w:pPr>
        <w:tabs>
          <w:tab w:val="left" w:pos="6800"/>
        </w:tabs>
        <w:rPr>
          <w:b/>
          <w:sz w:val="14"/>
          <w:szCs w:val="14"/>
        </w:rPr>
      </w:pPr>
    </w:p>
    <w:tbl>
      <w:tblPr>
        <w:tblW w:w="0" w:type="auto"/>
        <w:tblInd w:w="2660" w:type="dxa"/>
        <w:tblLook w:val="04A0" w:firstRow="1" w:lastRow="0" w:firstColumn="1" w:lastColumn="0" w:noHBand="0" w:noVBand="1"/>
      </w:tblPr>
      <w:tblGrid>
        <w:gridCol w:w="2410"/>
      </w:tblGrid>
      <w:tr w:rsidR="005D46B6" w:rsidRPr="00AE3C50" w:rsidTr="005D46B6">
        <w:tc>
          <w:tcPr>
            <w:tcW w:w="2410" w:type="dxa"/>
          </w:tcPr>
          <w:p w:rsidR="005D46B6" w:rsidRPr="00AE3C50" w:rsidRDefault="005D46B6" w:rsidP="005D46B6">
            <w:pPr>
              <w:autoSpaceDE w:val="0"/>
              <w:autoSpaceDN w:val="0"/>
              <w:adjustRightInd w:val="0"/>
              <w:jc w:val="right"/>
              <w:rPr>
                <w:sz w:val="14"/>
                <w:szCs w:val="14"/>
              </w:rPr>
            </w:pPr>
            <w:r w:rsidRPr="00AE3C50">
              <w:rPr>
                <w:sz w:val="14"/>
                <w:szCs w:val="14"/>
              </w:rPr>
              <w:t>Утвержден</w:t>
            </w:r>
          </w:p>
          <w:p w:rsidR="005D46B6" w:rsidRPr="00AE3C50" w:rsidRDefault="005D46B6" w:rsidP="005D46B6">
            <w:pPr>
              <w:autoSpaceDE w:val="0"/>
              <w:autoSpaceDN w:val="0"/>
              <w:adjustRightInd w:val="0"/>
              <w:jc w:val="right"/>
              <w:rPr>
                <w:sz w:val="14"/>
                <w:szCs w:val="14"/>
              </w:rPr>
            </w:pPr>
            <w:r w:rsidRPr="00AE3C50">
              <w:rPr>
                <w:sz w:val="14"/>
                <w:szCs w:val="14"/>
              </w:rPr>
              <w:t>постановлением Администрации</w:t>
            </w:r>
          </w:p>
          <w:p w:rsidR="005D46B6" w:rsidRPr="00AE3C50" w:rsidRDefault="005D46B6" w:rsidP="005D46B6">
            <w:pPr>
              <w:autoSpaceDE w:val="0"/>
              <w:autoSpaceDN w:val="0"/>
              <w:adjustRightInd w:val="0"/>
              <w:jc w:val="right"/>
              <w:rPr>
                <w:sz w:val="14"/>
                <w:szCs w:val="14"/>
              </w:rPr>
            </w:pPr>
            <w:r w:rsidRPr="00AE3C50">
              <w:rPr>
                <w:sz w:val="14"/>
                <w:szCs w:val="14"/>
              </w:rPr>
              <w:t>муниципального округа</w:t>
            </w:r>
          </w:p>
          <w:p w:rsidR="005D46B6" w:rsidRPr="00AE3C50" w:rsidRDefault="005D46B6" w:rsidP="005D46B6">
            <w:pPr>
              <w:autoSpaceDE w:val="0"/>
              <w:autoSpaceDN w:val="0"/>
              <w:adjustRightInd w:val="0"/>
              <w:jc w:val="right"/>
              <w:rPr>
                <w:sz w:val="14"/>
                <w:szCs w:val="14"/>
              </w:rPr>
            </w:pPr>
            <w:r w:rsidRPr="00AE3C50">
              <w:rPr>
                <w:sz w:val="14"/>
                <w:szCs w:val="14"/>
              </w:rPr>
              <w:t>от 25.01.2021 № 92</w:t>
            </w:r>
          </w:p>
        </w:tc>
      </w:tr>
    </w:tbl>
    <w:p w:rsidR="005D46B6" w:rsidRPr="00AE3C50" w:rsidRDefault="005D46B6" w:rsidP="005D46B6">
      <w:pPr>
        <w:rPr>
          <w:sz w:val="14"/>
          <w:szCs w:val="14"/>
        </w:rPr>
      </w:pPr>
    </w:p>
    <w:p w:rsidR="005D46B6" w:rsidRPr="00AE3C50" w:rsidRDefault="005D46B6" w:rsidP="005D46B6">
      <w:pPr>
        <w:autoSpaceDE w:val="0"/>
        <w:autoSpaceDN w:val="0"/>
        <w:adjustRightInd w:val="0"/>
        <w:jc w:val="center"/>
        <w:rPr>
          <w:b/>
          <w:iCs/>
          <w:sz w:val="14"/>
          <w:szCs w:val="14"/>
        </w:rPr>
      </w:pPr>
      <w:r w:rsidRPr="00AE3C50">
        <w:rPr>
          <w:b/>
          <w:bCs/>
          <w:sz w:val="14"/>
          <w:szCs w:val="14"/>
        </w:rPr>
        <w:t>АДМИНИСТРАТИВНЫЙ РЕГЛАМЕНТ</w:t>
      </w:r>
      <w:r w:rsidRPr="00AE3C50">
        <w:rPr>
          <w:b/>
          <w:bCs/>
          <w:sz w:val="14"/>
          <w:szCs w:val="14"/>
        </w:rPr>
        <w:br/>
        <w:t>ПРЕДОСТАВЛЕНИЯ МУНИЦИПАЛЬНОЙ УСЛУГИ</w:t>
      </w:r>
      <w:r w:rsidRPr="00AE3C50">
        <w:rPr>
          <w:b/>
          <w:bCs/>
          <w:sz w:val="14"/>
          <w:szCs w:val="14"/>
        </w:rPr>
        <w:br/>
        <w:t>«</w:t>
      </w:r>
      <w:r w:rsidRPr="00AE3C50">
        <w:rPr>
          <w:b/>
          <w:sz w:val="14"/>
          <w:szCs w:val="14"/>
        </w:rPr>
        <w:t xml:space="preserve">ПРЕДОСТАВЛЕНИЕ </w:t>
      </w:r>
      <w:r w:rsidRPr="00AE3C50">
        <w:rPr>
          <w:b/>
          <w:iCs/>
          <w:sz w:val="14"/>
          <w:szCs w:val="14"/>
        </w:rPr>
        <w:t xml:space="preserve">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w:t>
      </w:r>
    </w:p>
    <w:p w:rsidR="005D46B6" w:rsidRPr="00AE3C50" w:rsidRDefault="005D46B6" w:rsidP="005D46B6">
      <w:pPr>
        <w:autoSpaceDE w:val="0"/>
        <w:autoSpaceDN w:val="0"/>
        <w:adjustRightInd w:val="0"/>
        <w:jc w:val="center"/>
        <w:rPr>
          <w:b/>
          <w:sz w:val="14"/>
          <w:szCs w:val="14"/>
        </w:rPr>
      </w:pPr>
      <w:r w:rsidRPr="00AE3C50">
        <w:rPr>
          <w:b/>
          <w:iCs/>
          <w:sz w:val="14"/>
          <w:szCs w:val="14"/>
        </w:rPr>
        <w:t>НА КОТОРЫЕ НЕ РАЗГРАНИЧЕНА, БЕЗ ПРОВЕДЕНИЯ ТОРГОВ</w:t>
      </w:r>
      <w:r w:rsidRPr="00AE3C50">
        <w:rPr>
          <w:b/>
          <w:bCs/>
          <w:sz w:val="14"/>
          <w:szCs w:val="14"/>
        </w:rPr>
        <w:t>»</w:t>
      </w:r>
    </w:p>
    <w:p w:rsidR="005D46B6" w:rsidRPr="00AE3C50" w:rsidRDefault="005D46B6" w:rsidP="005D46B6">
      <w:pPr>
        <w:autoSpaceDE w:val="0"/>
        <w:autoSpaceDN w:val="0"/>
        <w:adjustRightInd w:val="0"/>
        <w:outlineLvl w:val="1"/>
        <w:rPr>
          <w:b/>
          <w:sz w:val="14"/>
          <w:szCs w:val="14"/>
          <w:highlight w:val="yellow"/>
        </w:rPr>
      </w:pPr>
    </w:p>
    <w:p w:rsidR="005D46B6" w:rsidRPr="00AE3C50" w:rsidRDefault="005D46B6" w:rsidP="005D46B6">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предоставления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(далее – муниципальная услуга).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Действие настоящего административного регламента не распространяется на отношения по </w:t>
      </w:r>
      <w:r w:rsidRPr="00AE3C50">
        <w:rPr>
          <w:bCs/>
          <w:sz w:val="14"/>
          <w:szCs w:val="14"/>
        </w:rPr>
        <w:t>предоставлению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w:t>
      </w:r>
      <w:r w:rsidRPr="00AE3C50">
        <w:rPr>
          <w:iCs/>
          <w:sz w:val="14"/>
          <w:szCs w:val="14"/>
        </w:rPr>
        <w:br/>
        <w:t>с заявителями при предоставлении муниципальной услуги.</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имеющие право на получение земельного участка, находящегося муниципальной собственности или государственная собственность на который не разграничена (далее – земельный участок),</w:t>
      </w:r>
      <w:r w:rsidRPr="00AE3C50">
        <w:rPr>
          <w:iCs/>
          <w:sz w:val="14"/>
          <w:szCs w:val="14"/>
        </w:rPr>
        <w:br/>
        <w:t xml:space="preserve">без проведения торгов в соответствии с законодательством Российской Федерации.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D46B6" w:rsidRPr="00AE3C50" w:rsidRDefault="005D46B6" w:rsidP="005D46B6">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lastRenderedPageBreak/>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1.3.5.3. Уведомление о мотивированном отказе в предоставлении муниципальной услуги.</w:t>
      </w:r>
    </w:p>
    <w:p w:rsidR="005D46B6" w:rsidRPr="00AE3C50" w:rsidRDefault="005D46B6" w:rsidP="005D46B6">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xml:space="preserve">. СТАНДАРТ ПРЕДОСТАВЛЕНИЯ </w:t>
      </w:r>
    </w:p>
    <w:p w:rsidR="005D46B6" w:rsidRPr="00AE3C50" w:rsidRDefault="005D46B6" w:rsidP="005D46B6">
      <w:pPr>
        <w:keepNext/>
        <w:tabs>
          <w:tab w:val="num" w:pos="0"/>
        </w:tabs>
        <w:ind w:firstLine="284"/>
        <w:jc w:val="center"/>
        <w:outlineLvl w:val="3"/>
        <w:rPr>
          <w:b/>
          <w:sz w:val="14"/>
          <w:szCs w:val="14"/>
        </w:rPr>
      </w:pPr>
      <w:r w:rsidRPr="00AE3C50">
        <w:rPr>
          <w:b/>
          <w:sz w:val="14"/>
          <w:szCs w:val="14"/>
        </w:rPr>
        <w:t>МУНИЦИПАЛЬНОЙ УСЛУГИ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5D46B6" w:rsidRPr="00AE3C50" w:rsidRDefault="005D46B6" w:rsidP="005D46B6">
      <w:pPr>
        <w:autoSpaceDE w:val="0"/>
        <w:autoSpaceDN w:val="0"/>
        <w:adjustRightInd w:val="0"/>
        <w:ind w:firstLine="284"/>
        <w:contextualSpacing/>
        <w:jc w:val="both"/>
        <w:rPr>
          <w:b/>
          <w:sz w:val="14"/>
          <w:szCs w:val="14"/>
        </w:rPr>
      </w:pPr>
      <w:r w:rsidRPr="00AE3C50">
        <w:rPr>
          <w:b/>
          <w:sz w:val="14"/>
          <w:szCs w:val="14"/>
        </w:rPr>
        <w:t>2.2. Наименование органа, предоставляющего муниципальную услугу</w:t>
      </w:r>
    </w:p>
    <w:p w:rsidR="005D46B6" w:rsidRPr="00AE3C50" w:rsidRDefault="005D46B6" w:rsidP="005D46B6">
      <w:pPr>
        <w:ind w:firstLine="284"/>
        <w:rPr>
          <w:sz w:val="14"/>
          <w:szCs w:val="14"/>
        </w:rPr>
      </w:pPr>
      <w:r w:rsidRPr="00AE3C50">
        <w:rPr>
          <w:sz w:val="14"/>
          <w:szCs w:val="14"/>
        </w:rPr>
        <w:t>2.2.1. Муниципальная услуга предоставляется:</w:t>
      </w:r>
    </w:p>
    <w:p w:rsidR="005D46B6" w:rsidRPr="00AE3C50" w:rsidRDefault="005D46B6" w:rsidP="005D46B6">
      <w:pPr>
        <w:ind w:firstLine="284"/>
        <w:contextualSpacing/>
        <w:jc w:val="both"/>
        <w:rPr>
          <w:sz w:val="14"/>
          <w:szCs w:val="14"/>
        </w:rPr>
      </w:pPr>
      <w:r w:rsidRPr="00AE3C50">
        <w:rPr>
          <w:sz w:val="14"/>
          <w:szCs w:val="14"/>
        </w:rPr>
        <w:t>отделом имущественных и земельных отношений Администрации Солецкого муниципального округа (далее – отдел);</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5D46B6" w:rsidRPr="00AE3C50" w:rsidRDefault="005D46B6" w:rsidP="005D46B6">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
    <w:p w:rsidR="005D46B6" w:rsidRPr="00AE3C50" w:rsidRDefault="005D46B6" w:rsidP="005D46B6">
      <w:pPr>
        <w:ind w:firstLine="284"/>
        <w:jc w:val="both"/>
        <w:rPr>
          <w:sz w:val="14"/>
          <w:szCs w:val="14"/>
        </w:rPr>
      </w:pPr>
      <w:r w:rsidRPr="00AE3C50">
        <w:rPr>
          <w:sz w:val="14"/>
          <w:szCs w:val="14"/>
        </w:rPr>
        <w:t xml:space="preserve">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w:t>
      </w:r>
      <w:r w:rsidRPr="00AE3C50">
        <w:rPr>
          <w:sz w:val="14"/>
          <w:szCs w:val="14"/>
        </w:rPr>
        <w:lastRenderedPageBreak/>
        <w:t>управление Росреестра по Новгородской области) и Федеральной налоговой службой Российской Федерации.</w:t>
      </w:r>
    </w:p>
    <w:p w:rsidR="005D46B6" w:rsidRPr="00AE3C50" w:rsidRDefault="005D46B6" w:rsidP="005D46B6">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2.3.1. Результатом предоставления муниципальной услуги является:</w:t>
      </w:r>
    </w:p>
    <w:p w:rsidR="005D46B6" w:rsidRPr="00AE3C50" w:rsidRDefault="005D46B6" w:rsidP="005D46B6">
      <w:pPr>
        <w:ind w:firstLine="284"/>
        <w:jc w:val="both"/>
        <w:rPr>
          <w:sz w:val="14"/>
          <w:szCs w:val="14"/>
        </w:rPr>
      </w:pPr>
      <w:r w:rsidRPr="00AE3C50">
        <w:rPr>
          <w:sz w:val="14"/>
          <w:szCs w:val="14"/>
        </w:rPr>
        <w:t>Постановление Администрации муниципального округа о предоставлении земельного участка в собственность бесплатно или в постоянное (бессрочное) пользование без проведения торгов;</w:t>
      </w:r>
    </w:p>
    <w:p w:rsidR="005D46B6" w:rsidRPr="00AE3C50" w:rsidRDefault="005D46B6" w:rsidP="005D46B6">
      <w:pPr>
        <w:ind w:firstLine="284"/>
        <w:jc w:val="both"/>
        <w:rPr>
          <w:sz w:val="14"/>
          <w:szCs w:val="14"/>
        </w:rPr>
      </w:pPr>
      <w:r w:rsidRPr="00AE3C50">
        <w:rPr>
          <w:sz w:val="14"/>
          <w:szCs w:val="14"/>
        </w:rPr>
        <w:t>проект договора купли-продажи, договора аренды земельного участка или договора безвозмездного пользования земельным участком</w:t>
      </w:r>
    </w:p>
    <w:p w:rsidR="005D46B6" w:rsidRPr="00AE3C50" w:rsidRDefault="005D46B6" w:rsidP="005D46B6">
      <w:pPr>
        <w:ind w:firstLine="284"/>
        <w:jc w:val="both"/>
        <w:rPr>
          <w:sz w:val="14"/>
          <w:szCs w:val="14"/>
        </w:rPr>
      </w:pPr>
      <w:r w:rsidRPr="00AE3C50">
        <w:rPr>
          <w:sz w:val="14"/>
          <w:szCs w:val="14"/>
        </w:rPr>
        <w:t>письмо об отказе в предоставлении земельного участка без проведения торгов.</w:t>
      </w:r>
    </w:p>
    <w:p w:rsidR="005D46B6" w:rsidRPr="00AE3C50" w:rsidRDefault="005D46B6" w:rsidP="005D46B6">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2.4.1. Максимальный срок предоставления муниципальной услуги составляет не более 20 календарных дней со дня поступления в Уполномоченный орган документов, указанных в пункте 2.6.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заявителем:</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D46B6" w:rsidRPr="00AE3C50" w:rsidRDefault="005D46B6" w:rsidP="005D46B6">
      <w:pPr>
        <w:autoSpaceDE w:val="0"/>
        <w:autoSpaceDN w:val="0"/>
        <w:adjustRightInd w:val="0"/>
        <w:ind w:firstLine="284"/>
        <w:jc w:val="both"/>
        <w:outlineLvl w:val="1"/>
        <w:rPr>
          <w:b/>
          <w:bCs/>
          <w:sz w:val="14"/>
          <w:szCs w:val="14"/>
        </w:rPr>
      </w:pP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2.6.1. С целью  предоставления земельного участка без проведения торгов заявитель представляет следующие документы:</w:t>
      </w:r>
    </w:p>
    <w:p w:rsidR="005D46B6" w:rsidRPr="00AE3C50" w:rsidRDefault="005D46B6" w:rsidP="005D46B6">
      <w:pPr>
        <w:autoSpaceDE w:val="0"/>
        <w:autoSpaceDN w:val="0"/>
        <w:adjustRightInd w:val="0"/>
        <w:ind w:firstLine="284"/>
        <w:jc w:val="both"/>
        <w:rPr>
          <w:sz w:val="14"/>
          <w:szCs w:val="14"/>
        </w:rPr>
      </w:pPr>
      <w:r w:rsidRPr="00AE3C50">
        <w:rPr>
          <w:sz w:val="14"/>
          <w:szCs w:val="14"/>
        </w:rPr>
        <w:t>1) заявление о предоставлении земельного участка без торгов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w:t>
      </w:r>
    </w:p>
    <w:p w:rsidR="005D46B6" w:rsidRPr="00AE3C50" w:rsidRDefault="005D46B6" w:rsidP="005D46B6">
      <w:pPr>
        <w:autoSpaceDE w:val="0"/>
        <w:autoSpaceDN w:val="0"/>
        <w:adjustRightInd w:val="0"/>
        <w:ind w:firstLine="284"/>
        <w:jc w:val="both"/>
        <w:rPr>
          <w:sz w:val="14"/>
          <w:szCs w:val="14"/>
        </w:rPr>
      </w:pPr>
      <w:r w:rsidRPr="00AE3C50">
        <w:rPr>
          <w:sz w:val="14"/>
          <w:szCs w:val="14"/>
        </w:rPr>
        <w:t>Заявление должно содержать:</w:t>
      </w:r>
    </w:p>
    <w:p w:rsidR="005D46B6" w:rsidRPr="00AE3C50" w:rsidRDefault="005D46B6" w:rsidP="005D46B6">
      <w:pPr>
        <w:autoSpaceDE w:val="0"/>
        <w:autoSpaceDN w:val="0"/>
        <w:adjustRightInd w:val="0"/>
        <w:ind w:firstLine="284"/>
        <w:jc w:val="both"/>
        <w:rPr>
          <w:sz w:val="14"/>
          <w:szCs w:val="14"/>
        </w:rPr>
      </w:pPr>
      <w:r w:rsidRPr="00AE3C50">
        <w:rPr>
          <w:sz w:val="14"/>
          <w:szCs w:val="14"/>
        </w:rPr>
        <w:t>фамилия, имя, отчество (последнее - при наличии), место жительства заявителя и реквизиты документа, удостоверяющего личность заявителя (для гражданина);</w:t>
      </w:r>
    </w:p>
    <w:p w:rsidR="005D46B6" w:rsidRPr="00AE3C50" w:rsidRDefault="005D46B6" w:rsidP="005D46B6">
      <w:pPr>
        <w:autoSpaceDE w:val="0"/>
        <w:autoSpaceDN w:val="0"/>
        <w:adjustRightInd w:val="0"/>
        <w:ind w:firstLine="284"/>
        <w:jc w:val="both"/>
        <w:rPr>
          <w:sz w:val="14"/>
          <w:szCs w:val="14"/>
        </w:rPr>
      </w:pPr>
      <w:r w:rsidRPr="00AE3C50">
        <w:rPr>
          <w:sz w:val="14"/>
          <w:szCs w:val="14"/>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ЕГРЮЛ, ИНН, за исключением случаев, если заявителем является иностранное юридическое лицо;</w:t>
      </w:r>
    </w:p>
    <w:p w:rsidR="005D46B6" w:rsidRPr="00AE3C50" w:rsidRDefault="005D46B6" w:rsidP="005D46B6">
      <w:pPr>
        <w:autoSpaceDE w:val="0"/>
        <w:autoSpaceDN w:val="0"/>
        <w:adjustRightInd w:val="0"/>
        <w:ind w:firstLine="284"/>
        <w:jc w:val="both"/>
        <w:rPr>
          <w:sz w:val="14"/>
          <w:szCs w:val="14"/>
        </w:rPr>
      </w:pPr>
      <w:r w:rsidRPr="00AE3C50">
        <w:rPr>
          <w:sz w:val="14"/>
          <w:szCs w:val="14"/>
        </w:rPr>
        <w:t>кадастровый номер испрашиваемого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основание предоставления земельного участка без проведения торгов из числа предусмотренных </w:t>
      </w:r>
      <w:hyperlink r:id="rId80" w:history="1">
        <w:r w:rsidRPr="00AE3C50">
          <w:rPr>
            <w:sz w:val="14"/>
            <w:szCs w:val="14"/>
          </w:rPr>
          <w:t>пунктом 2 статьи 39.3</w:t>
        </w:r>
      </w:hyperlink>
      <w:r w:rsidRPr="00AE3C50">
        <w:rPr>
          <w:sz w:val="14"/>
          <w:szCs w:val="14"/>
        </w:rPr>
        <w:t xml:space="preserve">, </w:t>
      </w:r>
      <w:hyperlink r:id="rId81" w:history="1">
        <w:r w:rsidRPr="00AE3C50">
          <w:rPr>
            <w:sz w:val="14"/>
            <w:szCs w:val="14"/>
          </w:rPr>
          <w:t>статьей 39.5</w:t>
        </w:r>
      </w:hyperlink>
      <w:r w:rsidRPr="00AE3C50">
        <w:rPr>
          <w:sz w:val="14"/>
          <w:szCs w:val="14"/>
        </w:rPr>
        <w:t xml:space="preserve">, </w:t>
      </w:r>
      <w:hyperlink r:id="rId82" w:history="1">
        <w:r w:rsidRPr="00AE3C50">
          <w:rPr>
            <w:sz w:val="14"/>
            <w:szCs w:val="14"/>
          </w:rPr>
          <w:t>пунктом 2 статьи 39.6</w:t>
        </w:r>
      </w:hyperlink>
      <w:r w:rsidRPr="00AE3C50">
        <w:rPr>
          <w:sz w:val="14"/>
          <w:szCs w:val="14"/>
        </w:rPr>
        <w:t xml:space="preserve">, пунктом 1 статьи 39.9  или </w:t>
      </w:r>
      <w:hyperlink r:id="rId83" w:history="1">
        <w:r w:rsidRPr="00AE3C50">
          <w:rPr>
            <w:sz w:val="14"/>
            <w:szCs w:val="14"/>
          </w:rPr>
          <w:t>пунктом 2 статьи 39.10</w:t>
        </w:r>
      </w:hyperlink>
      <w:r w:rsidRPr="00AE3C50">
        <w:rPr>
          <w:sz w:val="14"/>
          <w:szCs w:val="14"/>
        </w:rPr>
        <w:t xml:space="preserve"> Земельного кодекса Российской Федерации оснований;</w:t>
      </w:r>
    </w:p>
    <w:p w:rsidR="005D46B6" w:rsidRPr="00AE3C50" w:rsidRDefault="005D46B6" w:rsidP="005D46B6">
      <w:pPr>
        <w:autoSpaceDE w:val="0"/>
        <w:autoSpaceDN w:val="0"/>
        <w:adjustRightInd w:val="0"/>
        <w:ind w:firstLine="284"/>
        <w:jc w:val="both"/>
        <w:rPr>
          <w:sz w:val="14"/>
          <w:szCs w:val="14"/>
        </w:rPr>
      </w:pPr>
      <w:r w:rsidRPr="00AE3C50">
        <w:rPr>
          <w:sz w:val="14"/>
          <w:szCs w:val="1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5D46B6" w:rsidRPr="00AE3C50" w:rsidRDefault="005D46B6" w:rsidP="005D46B6">
      <w:pPr>
        <w:autoSpaceDE w:val="0"/>
        <w:autoSpaceDN w:val="0"/>
        <w:adjustRightInd w:val="0"/>
        <w:ind w:firstLine="284"/>
        <w:jc w:val="both"/>
        <w:rPr>
          <w:sz w:val="14"/>
          <w:szCs w:val="14"/>
        </w:rPr>
      </w:pPr>
      <w:r w:rsidRPr="00AE3C50">
        <w:rPr>
          <w:sz w:val="14"/>
          <w:szCs w:val="1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D46B6" w:rsidRPr="00AE3C50" w:rsidRDefault="005D46B6" w:rsidP="005D46B6">
      <w:pPr>
        <w:autoSpaceDE w:val="0"/>
        <w:autoSpaceDN w:val="0"/>
        <w:adjustRightInd w:val="0"/>
        <w:ind w:firstLine="284"/>
        <w:jc w:val="both"/>
        <w:rPr>
          <w:sz w:val="14"/>
          <w:szCs w:val="14"/>
        </w:rPr>
      </w:pPr>
      <w:r w:rsidRPr="00AE3C50">
        <w:rPr>
          <w:sz w:val="14"/>
          <w:szCs w:val="14"/>
        </w:rPr>
        <w:t>цель использования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5D46B6" w:rsidRPr="00AE3C50" w:rsidRDefault="005D46B6" w:rsidP="005D46B6">
      <w:pPr>
        <w:autoSpaceDE w:val="0"/>
        <w:autoSpaceDN w:val="0"/>
        <w:adjustRightInd w:val="0"/>
        <w:ind w:firstLine="284"/>
        <w:jc w:val="both"/>
        <w:rPr>
          <w:sz w:val="14"/>
          <w:szCs w:val="14"/>
        </w:rPr>
      </w:pPr>
      <w:r w:rsidRPr="00AE3C50">
        <w:rPr>
          <w:sz w:val="14"/>
          <w:szCs w:val="1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почтовый адрес и (или) адрес электронной почты для связи с заявителем;</w:t>
      </w:r>
    </w:p>
    <w:p w:rsidR="005D46B6" w:rsidRPr="00AE3C50" w:rsidRDefault="005D46B6" w:rsidP="005D46B6">
      <w:pPr>
        <w:autoSpaceDE w:val="0"/>
        <w:autoSpaceDN w:val="0"/>
        <w:adjustRightInd w:val="0"/>
        <w:ind w:firstLine="284"/>
        <w:jc w:val="both"/>
        <w:rPr>
          <w:sz w:val="14"/>
          <w:szCs w:val="14"/>
        </w:rPr>
      </w:pPr>
      <w:r w:rsidRPr="00AE3C50">
        <w:rPr>
          <w:sz w:val="14"/>
          <w:szCs w:val="14"/>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4) документы, подтверждающие право заявителя на приобретение земельного участка без проведения торгов, предусмотренные </w:t>
      </w:r>
      <w:hyperlink r:id="rId84" w:history="1">
        <w:r w:rsidRPr="00AE3C50">
          <w:rPr>
            <w:sz w:val="14"/>
            <w:szCs w:val="14"/>
          </w:rPr>
          <w:t>Перечнем</w:t>
        </w:r>
      </w:hyperlink>
      <w:r w:rsidRPr="00AE3C50">
        <w:rPr>
          <w:sz w:val="14"/>
          <w:szCs w:val="14"/>
        </w:rPr>
        <w:t xml:space="preserve">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12.01.2015  № 1, за исключением документов, которые должны быть получены  Уполномоченным органом в порядке межведомственного информационного взаимодействия;</w:t>
      </w:r>
    </w:p>
    <w:p w:rsidR="005D46B6" w:rsidRPr="00AE3C50" w:rsidRDefault="005D46B6" w:rsidP="005D46B6">
      <w:pPr>
        <w:autoSpaceDE w:val="0"/>
        <w:autoSpaceDN w:val="0"/>
        <w:adjustRightInd w:val="0"/>
        <w:ind w:firstLine="284"/>
        <w:jc w:val="both"/>
        <w:rPr>
          <w:sz w:val="14"/>
          <w:szCs w:val="14"/>
        </w:rPr>
      </w:pPr>
      <w:r w:rsidRPr="00AE3C50">
        <w:rPr>
          <w:sz w:val="14"/>
          <w:szCs w:val="14"/>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5D46B6" w:rsidRPr="00AE3C50" w:rsidRDefault="005D46B6" w:rsidP="005D46B6">
      <w:pPr>
        <w:autoSpaceDE w:val="0"/>
        <w:autoSpaceDN w:val="0"/>
        <w:adjustRightInd w:val="0"/>
        <w:ind w:firstLine="284"/>
        <w:jc w:val="both"/>
        <w:rPr>
          <w:sz w:val="14"/>
          <w:szCs w:val="14"/>
        </w:rPr>
      </w:pPr>
      <w:r w:rsidRPr="00AE3C50">
        <w:rPr>
          <w:sz w:val="14"/>
          <w:szCs w:val="14"/>
        </w:rPr>
        <w:t>Предоставление документов, указанных в подпунктах 3-5 настоящего пункта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5D46B6" w:rsidRPr="00AE3C50" w:rsidRDefault="005D46B6" w:rsidP="005D46B6">
      <w:pPr>
        <w:autoSpaceDE w:val="0"/>
        <w:autoSpaceDN w:val="0"/>
        <w:adjustRightInd w:val="0"/>
        <w:ind w:firstLine="284"/>
        <w:jc w:val="both"/>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AE3C50">
        <w:rPr>
          <w:sz w:val="14"/>
          <w:szCs w:val="14"/>
        </w:rPr>
        <w:br/>
        <w:t>в случае, если заявитель не представил указанные документы  по собственной инициативе:</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выписку из ЕГРЮЛ о юридическом лице, являющемся заявителем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выписку из ЕГРИП об индивидуальном предпринимателе, являющемся заявителем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выписка из ЕГРН об основных характеристиках и зарегистрированных правах на испрашиваемый земельный участок;</w:t>
      </w:r>
    </w:p>
    <w:p w:rsidR="005D46B6" w:rsidRPr="00AE3C50" w:rsidRDefault="005D46B6" w:rsidP="005D46B6">
      <w:pPr>
        <w:autoSpaceDE w:val="0"/>
        <w:autoSpaceDN w:val="0"/>
        <w:adjustRightInd w:val="0"/>
        <w:ind w:firstLine="284"/>
        <w:jc w:val="both"/>
        <w:rPr>
          <w:sz w:val="14"/>
          <w:szCs w:val="14"/>
        </w:rPr>
      </w:pPr>
      <w:r w:rsidRPr="00AE3C50">
        <w:rPr>
          <w:sz w:val="14"/>
          <w:szCs w:val="14"/>
        </w:rPr>
        <w:t>утвержденные проекты планировки и утвержденные проекты межевания территории;</w:t>
      </w:r>
    </w:p>
    <w:p w:rsidR="005D46B6" w:rsidRPr="00AE3C50" w:rsidRDefault="005D46B6" w:rsidP="005D46B6">
      <w:pPr>
        <w:autoSpaceDE w:val="0"/>
        <w:autoSpaceDN w:val="0"/>
        <w:adjustRightInd w:val="0"/>
        <w:ind w:firstLine="284"/>
        <w:jc w:val="both"/>
        <w:rPr>
          <w:sz w:val="14"/>
          <w:szCs w:val="14"/>
        </w:rPr>
      </w:pPr>
      <w:r w:rsidRPr="00AE3C50">
        <w:rPr>
          <w:sz w:val="14"/>
          <w:szCs w:val="14"/>
        </w:rPr>
        <w:t>договор о комплексном освоении территории;</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проект организации и застройки территории некоммерческого объединения (в случае отсутствия утвержденного проекта межевания территории);</w:t>
      </w:r>
    </w:p>
    <w:p w:rsidR="005D46B6" w:rsidRPr="00AE3C50" w:rsidRDefault="005D46B6" w:rsidP="005D46B6">
      <w:pPr>
        <w:autoSpaceDE w:val="0"/>
        <w:autoSpaceDN w:val="0"/>
        <w:adjustRightInd w:val="0"/>
        <w:ind w:firstLine="284"/>
        <w:jc w:val="both"/>
        <w:rPr>
          <w:sz w:val="14"/>
          <w:szCs w:val="14"/>
        </w:rPr>
      </w:pPr>
      <w:r w:rsidRPr="00AE3C50">
        <w:rPr>
          <w:sz w:val="14"/>
          <w:szCs w:val="14"/>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5D46B6" w:rsidRPr="00AE3C50" w:rsidRDefault="005D46B6" w:rsidP="005D46B6">
      <w:pPr>
        <w:autoSpaceDE w:val="0"/>
        <w:autoSpaceDN w:val="0"/>
        <w:adjustRightInd w:val="0"/>
        <w:ind w:firstLine="284"/>
        <w:jc w:val="both"/>
        <w:rPr>
          <w:sz w:val="14"/>
          <w:szCs w:val="14"/>
        </w:rPr>
      </w:pPr>
      <w:r w:rsidRPr="00AE3C50">
        <w:rPr>
          <w:sz w:val="14"/>
          <w:szCs w:val="14"/>
        </w:rPr>
        <w:t>документы, предусмотренные Перечнем документов, подтверждающие право заявителя на приобретение земельного участка без проведения торгов, утвержденным приказом Минэкономразвития России от 12.01.2015 № 1, запрашиваемые посредством информационного межведомственного взаимодействия.</w:t>
      </w:r>
    </w:p>
    <w:p w:rsidR="005D46B6" w:rsidRPr="00AE3C50" w:rsidRDefault="005D46B6" w:rsidP="005D46B6">
      <w:pPr>
        <w:autoSpaceDE w:val="0"/>
        <w:autoSpaceDN w:val="0"/>
        <w:adjustRightInd w:val="0"/>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5D46B6" w:rsidRPr="00AE3C50" w:rsidRDefault="005D46B6" w:rsidP="005D46B6">
      <w:pPr>
        <w:autoSpaceDE w:val="0"/>
        <w:autoSpaceDN w:val="0"/>
        <w:adjustRightInd w:val="0"/>
        <w:ind w:firstLine="284"/>
        <w:jc w:val="both"/>
        <w:outlineLvl w:val="1"/>
        <w:rPr>
          <w:rFonts w:eastAsia="Arial"/>
          <w:b/>
          <w:bCs/>
          <w:sz w:val="14"/>
          <w:szCs w:val="14"/>
        </w:rPr>
      </w:pPr>
      <w:r w:rsidRPr="00AE3C50">
        <w:rPr>
          <w:b/>
          <w:bCs/>
          <w:sz w:val="14"/>
          <w:szCs w:val="14"/>
        </w:rPr>
        <w:t xml:space="preserve">2.8. Указание на запрет требовать от заявителя </w:t>
      </w:r>
    </w:p>
    <w:p w:rsidR="005D46B6" w:rsidRPr="00AE3C50" w:rsidRDefault="005D46B6" w:rsidP="005D46B6">
      <w:pPr>
        <w:autoSpaceDE w:val="0"/>
        <w:autoSpaceDN w:val="0"/>
        <w:adjustRightInd w:val="0"/>
        <w:ind w:firstLine="284"/>
        <w:jc w:val="both"/>
        <w:rPr>
          <w:sz w:val="14"/>
          <w:szCs w:val="14"/>
        </w:rPr>
      </w:pPr>
      <w:r w:rsidRPr="00AE3C50">
        <w:rPr>
          <w:sz w:val="14"/>
          <w:szCs w:val="14"/>
        </w:rPr>
        <w:t>Запрещается требовать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D46B6" w:rsidRPr="00AE3C50" w:rsidRDefault="005D46B6" w:rsidP="005D46B6">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D46B6" w:rsidRPr="00AE3C50" w:rsidRDefault="005D46B6" w:rsidP="005D46B6">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Основания для отказа в приеме документов отсутствуют.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 xml:space="preserve">2.10.2. Основаниями для отказа в предоставлении муниципальной услуги </w:t>
      </w:r>
      <w:r w:rsidRPr="00AE3C50">
        <w:rPr>
          <w:sz w:val="14"/>
          <w:szCs w:val="14"/>
        </w:rPr>
        <w:t xml:space="preserve"> в соответствии со </w:t>
      </w:r>
      <w:hyperlink r:id="rId85" w:history="1">
        <w:r w:rsidRPr="00AE3C50">
          <w:rPr>
            <w:sz w:val="14"/>
            <w:szCs w:val="14"/>
          </w:rPr>
          <w:t>статьей 39.16</w:t>
        </w:r>
      </w:hyperlink>
      <w:r w:rsidRPr="00AE3C50">
        <w:rPr>
          <w:sz w:val="14"/>
          <w:szCs w:val="14"/>
        </w:rPr>
        <w:t xml:space="preserve"> Земельного кодекса Российской Федерации являются</w:t>
      </w:r>
      <w:r w:rsidRPr="00AE3C50">
        <w:rPr>
          <w:bCs/>
          <w:sz w:val="14"/>
          <w:szCs w:val="14"/>
        </w:rPr>
        <w:t>:</w:t>
      </w:r>
    </w:p>
    <w:p w:rsidR="005D46B6" w:rsidRPr="00AE3C50" w:rsidRDefault="005D46B6" w:rsidP="005D46B6">
      <w:pPr>
        <w:autoSpaceDE w:val="0"/>
        <w:autoSpaceDN w:val="0"/>
        <w:adjustRightInd w:val="0"/>
        <w:ind w:firstLine="284"/>
        <w:jc w:val="both"/>
        <w:rPr>
          <w:sz w:val="14"/>
          <w:szCs w:val="14"/>
        </w:rPr>
      </w:pPr>
      <w:r w:rsidRPr="00AE3C50">
        <w:rPr>
          <w:sz w:val="14"/>
          <w:szCs w:val="14"/>
        </w:rPr>
        <w:t>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 указанный в заявлении земельный участок предоставлен на праве постоянного (бессрочного) пользования, безвозмездного пользования, пожизненно наследуемого владения или аренды, за исключением случаев, если с заявлением обратился обладатель данных прав или подано заявление в соответствии с </w:t>
      </w:r>
      <w:hyperlink r:id="rId86" w:history="1">
        <w:r w:rsidRPr="00AE3C50">
          <w:rPr>
            <w:sz w:val="14"/>
            <w:szCs w:val="14"/>
          </w:rPr>
          <w:t>подпунктом 10 пункта 2 статьи 39.10</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3)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87" w:history="1">
        <w:r w:rsidRPr="00AE3C50">
          <w:rPr>
            <w:sz w:val="14"/>
            <w:szCs w:val="14"/>
          </w:rPr>
          <w:t>статьей 39.36</w:t>
        </w:r>
      </w:hyperlink>
      <w:r w:rsidRPr="00AE3C50">
        <w:rPr>
          <w:sz w:val="14"/>
          <w:szCs w:val="14"/>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88" w:history="1">
        <w:r w:rsidRPr="00AE3C50">
          <w:rPr>
            <w:sz w:val="14"/>
            <w:szCs w:val="14"/>
          </w:rPr>
          <w:t>частью 11 статьи 55.32</w:t>
        </w:r>
      </w:hyperlink>
      <w:r w:rsidRPr="00AE3C50">
        <w:rPr>
          <w:sz w:val="14"/>
          <w:szCs w:val="14"/>
        </w:rPr>
        <w:t xml:space="preserve"> Градостроительного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89" w:history="1">
        <w:r w:rsidRPr="00AE3C50">
          <w:rPr>
            <w:sz w:val="14"/>
            <w:szCs w:val="14"/>
          </w:rPr>
          <w:t>статьей 39.36</w:t>
        </w:r>
      </w:hyperlink>
      <w:r w:rsidRPr="00AE3C50">
        <w:rPr>
          <w:sz w:val="14"/>
          <w:szCs w:val="14"/>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7)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9)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5D46B6" w:rsidRPr="00AE3C50" w:rsidRDefault="005D46B6" w:rsidP="005D46B6">
      <w:pPr>
        <w:autoSpaceDE w:val="0"/>
        <w:autoSpaceDN w:val="0"/>
        <w:adjustRightInd w:val="0"/>
        <w:ind w:firstLine="284"/>
        <w:jc w:val="both"/>
        <w:rPr>
          <w:sz w:val="14"/>
          <w:szCs w:val="14"/>
        </w:rPr>
      </w:pPr>
      <w:r w:rsidRPr="00AE3C50">
        <w:rPr>
          <w:sz w:val="14"/>
          <w:szCs w:val="14"/>
        </w:rPr>
        <w:t>10) указанный в заявлении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11) указанный в заявлении земельный участок является предметом аукциона, извещение о проведении которого размещено в соответствии с </w:t>
      </w:r>
      <w:hyperlink r:id="rId90" w:history="1">
        <w:r w:rsidRPr="00AE3C50">
          <w:rPr>
            <w:sz w:val="14"/>
            <w:szCs w:val="14"/>
          </w:rPr>
          <w:t>пунктом 19 статьи 39.11</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12) в отношении земельного участка, указанного в заявлении, поступило предусмотренное </w:t>
      </w:r>
      <w:hyperlink r:id="rId91" w:history="1">
        <w:r w:rsidRPr="00AE3C50">
          <w:rPr>
            <w:sz w:val="14"/>
            <w:szCs w:val="14"/>
          </w:rPr>
          <w:t>подпунктом 6 пункта 4 статьи 39.11</w:t>
        </w:r>
      </w:hyperlink>
      <w:r w:rsidRPr="00AE3C50">
        <w:rPr>
          <w:sz w:val="14"/>
          <w:szCs w:val="14"/>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92" w:history="1">
        <w:r w:rsidRPr="00AE3C50">
          <w:rPr>
            <w:sz w:val="14"/>
            <w:szCs w:val="14"/>
          </w:rPr>
          <w:t>подпунктом 4 пункта 4 статьи 39.11</w:t>
        </w:r>
      </w:hyperlink>
      <w:r w:rsidRPr="00AE3C50">
        <w:rPr>
          <w:sz w:val="14"/>
          <w:szCs w:val="14"/>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93" w:history="1">
        <w:r w:rsidRPr="00AE3C50">
          <w:rPr>
            <w:sz w:val="14"/>
            <w:szCs w:val="14"/>
          </w:rPr>
          <w:t>пунктом 8 статьи 39.11</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13) в отношении земельного участка, указанного в заявлении, опубликовано и размещено в соответствии с </w:t>
      </w:r>
      <w:hyperlink r:id="rId94" w:history="1">
        <w:r w:rsidRPr="00AE3C50">
          <w:rPr>
            <w:sz w:val="14"/>
            <w:szCs w:val="14"/>
          </w:rPr>
          <w:t>подпунктом 1 пункта 1 статьи 39.18</w:t>
        </w:r>
      </w:hyperlink>
      <w:r w:rsidRPr="00AE3C50">
        <w:rPr>
          <w:sz w:val="14"/>
          <w:szCs w:val="14"/>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15) испрашиваемый земельный участок не включен в утвержденный в установленном </w:t>
      </w:r>
      <w:hyperlink r:id="rId95" w:history="1">
        <w:r w:rsidRPr="00AE3C50">
          <w:rPr>
            <w:sz w:val="14"/>
            <w:szCs w:val="14"/>
          </w:rPr>
          <w:t>постановлением</w:t>
        </w:r>
      </w:hyperlink>
      <w:r w:rsidRPr="00AE3C50">
        <w:rPr>
          <w:sz w:val="14"/>
          <w:szCs w:val="14"/>
        </w:rPr>
        <w:t xml:space="preserve"> Правительства Российской Федерации</w:t>
      </w:r>
      <w:r w:rsidRPr="00AE3C50">
        <w:rPr>
          <w:sz w:val="14"/>
          <w:szCs w:val="14"/>
        </w:rPr>
        <w:br/>
        <w:t xml:space="preserve">№ 1369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96" w:history="1">
        <w:r w:rsidRPr="00AE3C50">
          <w:rPr>
            <w:sz w:val="14"/>
            <w:szCs w:val="14"/>
          </w:rPr>
          <w:t>подпунктом 10 пункта 2 статьи 39.10</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97" w:history="1">
        <w:r w:rsidRPr="00AE3C50">
          <w:rPr>
            <w:sz w:val="14"/>
            <w:szCs w:val="14"/>
          </w:rPr>
          <w:t>пунктом 6 статьи 39.10</w:t>
        </w:r>
      </w:hyperlink>
      <w:r w:rsidRPr="00AE3C50">
        <w:rPr>
          <w:sz w:val="14"/>
          <w:szCs w:val="14"/>
        </w:rPr>
        <w:t xml:space="preserve"> Земельного Кодекса Российской Федерации;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17)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5D46B6" w:rsidRPr="00AE3C50" w:rsidRDefault="005D46B6" w:rsidP="005D46B6">
      <w:pPr>
        <w:autoSpaceDE w:val="0"/>
        <w:autoSpaceDN w:val="0"/>
        <w:adjustRightInd w:val="0"/>
        <w:ind w:firstLine="284"/>
        <w:jc w:val="both"/>
        <w:rPr>
          <w:sz w:val="14"/>
          <w:szCs w:val="14"/>
        </w:rPr>
      </w:pPr>
      <w:r w:rsidRPr="00AE3C50">
        <w:rPr>
          <w:sz w:val="14"/>
          <w:szCs w:val="14"/>
        </w:rPr>
        <w:t>18)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этого здания, сооружения;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19) предоставление земельного участка на заявленном виде прав не допускается;</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20) в отношении земельного участка, указанного в заявлении, не установлен вид разрешенного использования;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21) указанный в заявлении земельный участок не отнесен к определенной категории земель;</w:t>
      </w:r>
    </w:p>
    <w:p w:rsidR="005D46B6" w:rsidRPr="00AE3C50" w:rsidRDefault="005D46B6" w:rsidP="005D46B6">
      <w:pPr>
        <w:autoSpaceDE w:val="0"/>
        <w:autoSpaceDN w:val="0"/>
        <w:adjustRightInd w:val="0"/>
        <w:ind w:firstLine="284"/>
        <w:jc w:val="both"/>
        <w:rPr>
          <w:sz w:val="14"/>
          <w:szCs w:val="14"/>
        </w:rPr>
      </w:pPr>
      <w:r w:rsidRPr="00AE3C50">
        <w:rPr>
          <w:sz w:val="14"/>
          <w:szCs w:val="14"/>
        </w:rPr>
        <w:t>22)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5D46B6" w:rsidRPr="00AE3C50" w:rsidRDefault="005D46B6" w:rsidP="005D46B6">
      <w:pPr>
        <w:autoSpaceDE w:val="0"/>
        <w:autoSpaceDN w:val="0"/>
        <w:adjustRightInd w:val="0"/>
        <w:ind w:firstLine="284"/>
        <w:jc w:val="both"/>
        <w:rPr>
          <w:sz w:val="14"/>
          <w:szCs w:val="14"/>
        </w:rPr>
      </w:pPr>
      <w:r w:rsidRPr="00AE3C50">
        <w:rPr>
          <w:sz w:val="14"/>
          <w:szCs w:val="14"/>
        </w:rPr>
        <w:t>23) 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24) границы земельного участка, указанного в заявлении, подлежат уточнению в соответствии с Федеральным </w:t>
      </w:r>
      <w:hyperlink r:id="rId98" w:history="1">
        <w:r w:rsidRPr="00AE3C50">
          <w:rPr>
            <w:sz w:val="14"/>
            <w:szCs w:val="14"/>
          </w:rPr>
          <w:t>законом</w:t>
        </w:r>
      </w:hyperlink>
      <w:r w:rsidRPr="00AE3C50">
        <w:rPr>
          <w:sz w:val="14"/>
          <w:szCs w:val="14"/>
        </w:rPr>
        <w:t xml:space="preserve"> от 13.07.2015 № 218-ФЗ</w:t>
      </w:r>
      <w:r w:rsidRPr="00AE3C50">
        <w:rPr>
          <w:sz w:val="14"/>
          <w:szCs w:val="14"/>
        </w:rPr>
        <w:br/>
        <w:t>«О государственной регистрации недвижимости»;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25)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99" w:history="1">
        <w:r w:rsidRPr="00AE3C50">
          <w:rPr>
            <w:sz w:val="14"/>
            <w:szCs w:val="14"/>
          </w:rPr>
          <w:t>частью 4 статьи 18</w:t>
        </w:r>
      </w:hyperlink>
      <w:r w:rsidRPr="00AE3C50">
        <w:rPr>
          <w:sz w:val="14"/>
          <w:szCs w:val="14"/>
        </w:rPr>
        <w:t xml:space="preserve">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00" w:history="1">
        <w:r w:rsidRPr="00AE3C50">
          <w:rPr>
            <w:sz w:val="14"/>
            <w:szCs w:val="14"/>
          </w:rPr>
          <w:t>частью 3 статьи 14</w:t>
        </w:r>
      </w:hyperlink>
      <w:r w:rsidRPr="00AE3C50">
        <w:rPr>
          <w:sz w:val="14"/>
          <w:szCs w:val="14"/>
        </w:rPr>
        <w:t xml:space="preserve"> указанного Федерального закона;</w:t>
      </w:r>
    </w:p>
    <w:p w:rsidR="005D46B6" w:rsidRPr="00AE3C50" w:rsidRDefault="005D46B6" w:rsidP="005D46B6">
      <w:pPr>
        <w:autoSpaceDE w:val="0"/>
        <w:autoSpaceDN w:val="0"/>
        <w:adjustRightInd w:val="0"/>
        <w:ind w:firstLine="284"/>
        <w:jc w:val="both"/>
        <w:rPr>
          <w:sz w:val="14"/>
          <w:szCs w:val="14"/>
        </w:rPr>
      </w:pPr>
      <w:r w:rsidRPr="00AE3C50">
        <w:rPr>
          <w:sz w:val="14"/>
          <w:szCs w:val="14"/>
        </w:rPr>
        <w:t>27)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28)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2.10.3.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D46B6" w:rsidRPr="00AE3C50" w:rsidRDefault="005D46B6" w:rsidP="005D46B6">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D46B6" w:rsidRPr="00AE3C50" w:rsidRDefault="005D46B6" w:rsidP="005D46B6">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 xml:space="preserve">Требования к помещениям, в которых предоставляется муниципальная услуга, к месту ожидания и приема заявителей, размещению </w:t>
      </w:r>
      <w:r w:rsidRPr="00AE3C50">
        <w:rPr>
          <w:b/>
          <w:sz w:val="14"/>
          <w:szCs w:val="14"/>
        </w:rPr>
        <w:lastRenderedPageBreak/>
        <w:t>и оформлению визуальной, текстовой и мультимедийной информации о порядке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D46B6" w:rsidRPr="00AE3C50" w:rsidRDefault="005D46B6" w:rsidP="005D46B6">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D46B6" w:rsidRPr="00AE3C50" w:rsidRDefault="005D46B6" w:rsidP="005D46B6">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5D46B6" w:rsidRPr="00AE3C50" w:rsidRDefault="005D46B6" w:rsidP="005D46B6">
      <w:pPr>
        <w:autoSpaceDE w:val="0"/>
        <w:autoSpaceDN w:val="0"/>
        <w:adjustRightInd w:val="0"/>
        <w:ind w:firstLine="284"/>
        <w:jc w:val="both"/>
        <w:rPr>
          <w:sz w:val="14"/>
          <w:szCs w:val="14"/>
        </w:rPr>
      </w:pPr>
      <w:r w:rsidRPr="00AE3C50">
        <w:rPr>
          <w:sz w:val="14"/>
          <w:szCs w:val="14"/>
        </w:rPr>
        <w:t>наименование;</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место нахождения;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режим работы;</w:t>
      </w:r>
    </w:p>
    <w:p w:rsidR="005D46B6" w:rsidRPr="00AE3C50" w:rsidRDefault="005D46B6" w:rsidP="005D46B6">
      <w:pPr>
        <w:autoSpaceDE w:val="0"/>
        <w:autoSpaceDN w:val="0"/>
        <w:adjustRightInd w:val="0"/>
        <w:ind w:firstLine="284"/>
        <w:jc w:val="both"/>
        <w:rPr>
          <w:sz w:val="14"/>
          <w:szCs w:val="14"/>
        </w:rPr>
      </w:pPr>
      <w:r w:rsidRPr="00AE3C50">
        <w:rPr>
          <w:sz w:val="14"/>
          <w:szCs w:val="14"/>
        </w:rPr>
        <w:t>адрес официального сайта;</w:t>
      </w:r>
    </w:p>
    <w:p w:rsidR="005D46B6" w:rsidRPr="00AE3C50" w:rsidRDefault="005D46B6" w:rsidP="005D46B6">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D46B6" w:rsidRPr="00AE3C50" w:rsidRDefault="005D46B6" w:rsidP="005D46B6">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D46B6" w:rsidRPr="00AE3C50" w:rsidRDefault="005D46B6" w:rsidP="005D46B6">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D46B6" w:rsidRPr="00AE3C50" w:rsidRDefault="005D46B6" w:rsidP="005D46B6">
      <w:pPr>
        <w:autoSpaceDE w:val="0"/>
        <w:autoSpaceDN w:val="0"/>
        <w:adjustRightInd w:val="0"/>
        <w:ind w:firstLine="284"/>
        <w:jc w:val="both"/>
        <w:rPr>
          <w:sz w:val="14"/>
          <w:szCs w:val="14"/>
        </w:rPr>
      </w:pPr>
      <w:r w:rsidRPr="00AE3C50">
        <w:rPr>
          <w:sz w:val="14"/>
          <w:szCs w:val="14"/>
        </w:rPr>
        <w:t>сопровождение инвалидов, имеющих стойкие расстройства функции зрения и самостоятельного передвижения;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5D46B6" w:rsidRPr="00AE3C50" w:rsidRDefault="005D46B6" w:rsidP="005D46B6">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5D46B6" w:rsidRPr="00AE3C50" w:rsidRDefault="005D46B6" w:rsidP="005D46B6">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 xml:space="preserve">2.17.3. Показателями качества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количество обоснованных жалоб.</w:t>
      </w:r>
    </w:p>
    <w:p w:rsidR="005D46B6" w:rsidRPr="00AE3C50" w:rsidRDefault="005D46B6" w:rsidP="005D46B6">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специалистом МФЦ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телефону;</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электронной почте.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5D46B6" w:rsidRPr="00AE3C50" w:rsidRDefault="005D46B6" w:rsidP="005D46B6">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D46B6" w:rsidRPr="00AE3C50" w:rsidRDefault="005D46B6" w:rsidP="005D46B6">
      <w:pPr>
        <w:ind w:firstLine="284"/>
        <w:jc w:val="both"/>
        <w:rPr>
          <w:sz w:val="14"/>
          <w:szCs w:val="14"/>
        </w:rPr>
      </w:pPr>
      <w:r w:rsidRPr="00AE3C50">
        <w:rPr>
          <w:sz w:val="14"/>
          <w:szCs w:val="14"/>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w:t>
      </w:r>
      <w:r w:rsidRPr="00AE3C50">
        <w:rPr>
          <w:sz w:val="14"/>
          <w:szCs w:val="14"/>
        </w:rPr>
        <w:lastRenderedPageBreak/>
        <w:t>информационной системе, используемой в целях приема обращений за получением муниципальной услуги и (или) предоставления такой услуги.</w:t>
      </w:r>
    </w:p>
    <w:p w:rsidR="005D46B6" w:rsidRPr="00AE3C50" w:rsidRDefault="005D46B6" w:rsidP="005D46B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D46B6" w:rsidRPr="00AE3C50" w:rsidRDefault="005D46B6" w:rsidP="005D46B6">
      <w:pPr>
        <w:autoSpaceDE w:val="0"/>
        <w:autoSpaceDN w:val="0"/>
        <w:adjustRightInd w:val="0"/>
        <w:ind w:firstLine="284"/>
        <w:jc w:val="center"/>
        <w:outlineLvl w:val="1"/>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3.1. Исчерпывающий перечень административных процедур (действий)</w:t>
      </w:r>
    </w:p>
    <w:p w:rsidR="005D46B6" w:rsidRPr="00AE3C50" w:rsidRDefault="005D46B6" w:rsidP="005D46B6">
      <w:pPr>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документов к нему;</w:t>
      </w:r>
    </w:p>
    <w:p w:rsidR="005D46B6" w:rsidRPr="00AE3C50" w:rsidRDefault="005D46B6" w:rsidP="005D46B6">
      <w:pPr>
        <w:autoSpaceDE w:val="0"/>
        <w:autoSpaceDN w:val="0"/>
        <w:adjustRightInd w:val="0"/>
        <w:ind w:firstLine="284"/>
        <w:jc w:val="both"/>
        <w:rPr>
          <w:sz w:val="14"/>
          <w:szCs w:val="14"/>
        </w:rPr>
      </w:pPr>
      <w:r w:rsidRPr="00AE3C50">
        <w:rPr>
          <w:sz w:val="14"/>
          <w:szCs w:val="14"/>
        </w:rPr>
        <w:t>2) возвращение заявления и документов к нему;</w:t>
      </w:r>
    </w:p>
    <w:p w:rsidR="005D46B6" w:rsidRPr="00AE3C50" w:rsidRDefault="005D46B6" w:rsidP="005D46B6">
      <w:pPr>
        <w:autoSpaceDE w:val="0"/>
        <w:autoSpaceDN w:val="0"/>
        <w:adjustRightInd w:val="0"/>
        <w:ind w:firstLine="284"/>
        <w:jc w:val="both"/>
        <w:rPr>
          <w:sz w:val="14"/>
          <w:szCs w:val="14"/>
        </w:rPr>
      </w:pPr>
      <w:r w:rsidRPr="00AE3C50">
        <w:rPr>
          <w:sz w:val="14"/>
          <w:szCs w:val="14"/>
        </w:rPr>
        <w:t>3) направление межведомственных запросов;</w:t>
      </w:r>
    </w:p>
    <w:p w:rsidR="005D46B6" w:rsidRPr="00AE3C50" w:rsidRDefault="005D46B6" w:rsidP="005D46B6">
      <w:pPr>
        <w:autoSpaceDE w:val="0"/>
        <w:autoSpaceDN w:val="0"/>
        <w:adjustRightInd w:val="0"/>
        <w:ind w:firstLine="284"/>
        <w:jc w:val="both"/>
        <w:rPr>
          <w:sz w:val="14"/>
          <w:szCs w:val="14"/>
        </w:rPr>
      </w:pPr>
      <w:r w:rsidRPr="00AE3C50">
        <w:rPr>
          <w:sz w:val="14"/>
          <w:szCs w:val="14"/>
        </w:rPr>
        <w:t>4) рассмотрение документов и принятие решения о предоставлении или об отказе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5) выдача (направление) результата предоставления муниципальной услуги заявителю.</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 xml:space="preserve">3.2. Прием и регистрация заявления о предоставлении муниципальной услуги и документов к нему </w:t>
      </w:r>
    </w:p>
    <w:p w:rsidR="005D46B6" w:rsidRPr="00AE3C50" w:rsidRDefault="005D46B6" w:rsidP="005D46B6">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5D46B6" w:rsidRPr="00AE3C50" w:rsidRDefault="005D46B6" w:rsidP="005D46B6">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01"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102"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5D46B6" w:rsidRPr="00AE3C50" w:rsidRDefault="005D46B6" w:rsidP="005D46B6">
      <w:pPr>
        <w:autoSpaceDE w:val="0"/>
        <w:autoSpaceDN w:val="0"/>
        <w:adjustRightInd w:val="0"/>
        <w:ind w:firstLine="284"/>
        <w:jc w:val="both"/>
        <w:rPr>
          <w:sz w:val="14"/>
          <w:szCs w:val="14"/>
        </w:rPr>
      </w:pPr>
      <w:r w:rsidRPr="00AE3C5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D46B6" w:rsidRPr="00AE3C50" w:rsidRDefault="005D46B6" w:rsidP="005D46B6">
      <w:pPr>
        <w:autoSpaceDE w:val="0"/>
        <w:autoSpaceDN w:val="0"/>
        <w:adjustRightInd w:val="0"/>
        <w:ind w:firstLine="284"/>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5D46B6" w:rsidRPr="00AE3C50" w:rsidRDefault="005D46B6" w:rsidP="005D46B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проверяет полномочия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03" w:history="1">
        <w:r w:rsidRPr="00AE3C50">
          <w:rPr>
            <w:sz w:val="14"/>
            <w:szCs w:val="14"/>
          </w:rPr>
          <w:t>пунктом 2.6</w:t>
        </w:r>
      </w:hyperlink>
      <w:r w:rsidRPr="00AE3C50">
        <w:rPr>
          <w:sz w:val="14"/>
          <w:szCs w:val="14"/>
        </w:rPr>
        <w:t xml:space="preserve">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5D46B6" w:rsidRPr="00AE3C50" w:rsidRDefault="005D46B6" w:rsidP="005D46B6">
      <w:pPr>
        <w:autoSpaceDE w:val="0"/>
        <w:autoSpaceDN w:val="0"/>
        <w:adjustRightInd w:val="0"/>
        <w:ind w:firstLine="284"/>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5D46B6" w:rsidRPr="00AE3C50" w:rsidRDefault="005D46B6" w:rsidP="005D46B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проверяет полномочия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04" w:history="1">
        <w:r w:rsidRPr="00AE3C50">
          <w:rPr>
            <w:sz w:val="14"/>
            <w:szCs w:val="14"/>
          </w:rPr>
          <w:t>пунктом 2.6</w:t>
        </w:r>
      </w:hyperlink>
      <w:r w:rsidRPr="00AE3C50">
        <w:rPr>
          <w:sz w:val="14"/>
          <w:szCs w:val="14"/>
        </w:rPr>
        <w:t xml:space="preserve">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5D46B6" w:rsidRPr="00AE3C50" w:rsidRDefault="005D46B6" w:rsidP="005D46B6">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AE3C50">
        <w:rPr>
          <w:sz w:val="14"/>
          <w:szCs w:val="14"/>
        </w:rPr>
        <w:br/>
        <w:t>лица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D46B6" w:rsidRPr="00AE3C50" w:rsidRDefault="005D46B6" w:rsidP="005D46B6">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5D46B6" w:rsidRPr="00AE3C50" w:rsidRDefault="005D46B6" w:rsidP="005D46B6">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D46B6" w:rsidRPr="00AE3C50" w:rsidRDefault="005D46B6" w:rsidP="005D46B6">
      <w:pPr>
        <w:autoSpaceDE w:val="0"/>
        <w:autoSpaceDN w:val="0"/>
        <w:adjustRightInd w:val="0"/>
        <w:ind w:firstLine="284"/>
        <w:jc w:val="both"/>
        <w:rPr>
          <w:sz w:val="14"/>
          <w:szCs w:val="14"/>
        </w:rPr>
      </w:pPr>
      <w:r w:rsidRPr="00AE3C50">
        <w:rPr>
          <w:sz w:val="14"/>
          <w:szCs w:val="14"/>
        </w:rPr>
        <w:t>Днем регистрации заявления является день его поступления в Уполномоченный орган;</w:t>
      </w:r>
    </w:p>
    <w:p w:rsidR="005D46B6" w:rsidRPr="00AE3C50" w:rsidRDefault="005D46B6" w:rsidP="005D46B6">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формировании заявления обеспечивается:</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 в электронном виде посредством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 xml:space="preserve">с использованием информационно-телекоммуникационных сетей общего пользования, в случае принятия решения о принятии заявления и документов </w:t>
      </w:r>
      <w:r w:rsidRPr="00AE3C50">
        <w:rPr>
          <w:sz w:val="14"/>
          <w:szCs w:val="14"/>
        </w:rPr>
        <w:lastRenderedPageBreak/>
        <w:t>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5D46B6" w:rsidRPr="00AE3C50" w:rsidRDefault="005D46B6" w:rsidP="005D46B6">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D46B6" w:rsidRPr="00AE3C50" w:rsidRDefault="005D46B6" w:rsidP="005D46B6">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5D46B6" w:rsidRPr="00AE3C50" w:rsidRDefault="005D46B6" w:rsidP="005D46B6">
      <w:pPr>
        <w:autoSpaceDE w:val="0"/>
        <w:autoSpaceDN w:val="0"/>
        <w:adjustRightInd w:val="0"/>
        <w:ind w:firstLine="284"/>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5D46B6" w:rsidRPr="00AE3C50" w:rsidRDefault="005D46B6" w:rsidP="005D46B6">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3.3.</w:t>
      </w:r>
      <w:r w:rsidRPr="00AE3C50">
        <w:rPr>
          <w:sz w:val="14"/>
          <w:szCs w:val="14"/>
        </w:rPr>
        <w:t xml:space="preserve"> </w:t>
      </w:r>
      <w:r w:rsidRPr="00AE3C50">
        <w:rPr>
          <w:b/>
          <w:sz w:val="14"/>
          <w:szCs w:val="14"/>
        </w:rPr>
        <w:t>Возвращение заявления и документов к нему</w:t>
      </w:r>
    </w:p>
    <w:p w:rsidR="005D46B6" w:rsidRPr="00AE3C50" w:rsidRDefault="005D46B6" w:rsidP="005D46B6">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зарегистрированное заявление о предоставлении земельного участка и приложенных к нему документов и наличие одного из следующих оснований:</w:t>
      </w:r>
    </w:p>
    <w:p w:rsidR="005D46B6" w:rsidRPr="00AE3C50" w:rsidRDefault="005D46B6" w:rsidP="005D46B6">
      <w:pPr>
        <w:ind w:firstLine="284"/>
        <w:jc w:val="both"/>
        <w:rPr>
          <w:rFonts w:eastAsia="Arial"/>
          <w:bCs/>
          <w:sz w:val="14"/>
          <w:szCs w:val="14"/>
          <w:lang w:eastAsia="ar-SA"/>
        </w:rPr>
      </w:pPr>
      <w:r w:rsidRPr="00AE3C50">
        <w:rPr>
          <w:rFonts w:eastAsia="Arial"/>
          <w:bCs/>
          <w:sz w:val="14"/>
          <w:szCs w:val="14"/>
          <w:lang w:eastAsia="ar-SA"/>
        </w:rPr>
        <w:t>1) заявление о предоставлении земельного участка не соответствует требованиям пункта 1 статьи 39.17 Земельного Кодекса Российской Федерации;</w:t>
      </w:r>
    </w:p>
    <w:p w:rsidR="005D46B6" w:rsidRPr="00AE3C50" w:rsidRDefault="005D46B6" w:rsidP="005D46B6">
      <w:pPr>
        <w:ind w:firstLine="284"/>
        <w:jc w:val="both"/>
        <w:rPr>
          <w:rFonts w:eastAsia="Arial"/>
          <w:bCs/>
          <w:sz w:val="14"/>
          <w:szCs w:val="14"/>
          <w:lang w:eastAsia="ar-SA"/>
        </w:rPr>
      </w:pPr>
      <w:r w:rsidRPr="00AE3C50">
        <w:rPr>
          <w:rFonts w:eastAsia="Arial"/>
          <w:bCs/>
          <w:sz w:val="14"/>
          <w:szCs w:val="14"/>
          <w:lang w:eastAsia="ar-SA"/>
        </w:rPr>
        <w:t>2) заявление о предоставлении  земельного участка подано в орган, не наделенный полномочиями принятия решения по предоставления испрашиваемого земельного участка;</w:t>
      </w:r>
    </w:p>
    <w:p w:rsidR="005D46B6" w:rsidRPr="00AE3C50" w:rsidRDefault="005D46B6" w:rsidP="005D46B6">
      <w:pPr>
        <w:ind w:firstLine="284"/>
        <w:jc w:val="both"/>
        <w:rPr>
          <w:rFonts w:eastAsia="Arial"/>
          <w:bCs/>
          <w:sz w:val="14"/>
          <w:szCs w:val="14"/>
          <w:lang w:eastAsia="ar-SA"/>
        </w:rPr>
      </w:pPr>
      <w:r w:rsidRPr="00AE3C50">
        <w:rPr>
          <w:rFonts w:eastAsia="Arial"/>
          <w:bCs/>
          <w:sz w:val="14"/>
          <w:szCs w:val="14"/>
          <w:lang w:eastAsia="ar-SA"/>
        </w:rPr>
        <w:t>3) к заявлению о предоставлении земельного участка не приложены документы, указанные в пункте 2.6 настоящего административного регламента.</w:t>
      </w:r>
    </w:p>
    <w:p w:rsidR="005D46B6" w:rsidRPr="00AE3C50" w:rsidRDefault="005D46B6" w:rsidP="005D46B6">
      <w:pPr>
        <w:ind w:firstLine="284"/>
        <w:jc w:val="both"/>
        <w:rPr>
          <w:rFonts w:eastAsia="Arial"/>
          <w:sz w:val="14"/>
          <w:szCs w:val="14"/>
          <w:lang w:eastAsia="ar-SA"/>
        </w:rPr>
      </w:pPr>
      <w:r w:rsidRPr="00AE3C50">
        <w:rPr>
          <w:rFonts w:eastAsia="Arial"/>
          <w:sz w:val="14"/>
          <w:szCs w:val="14"/>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заявления о предоставлении муниципальной услуги и документов к нему. </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3.3.3. В случае наличия оснований для возвращения принятых документов должностное лицо Уполномоченного органа в течение 7 календарных дней возвращает заявителю указанное заявление и прилагаемые к нему документы без рассмотрения  с указанием причин возврата. </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Возвращение заявления и документов, поступивших через единый или региональный портал, осуществляется через указанные порталы.</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3.3.4. Критерием принятия решения о возвращении заявления и приложенных документов является наличие оснований, указанных в пункте 3.3.1.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7 календарных дней со дня поступления в Уполномоченный орган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возвращение заявления и приложенных к нему документов заявителю.</w:t>
      </w:r>
    </w:p>
    <w:p w:rsidR="005D46B6" w:rsidRPr="00AE3C50" w:rsidRDefault="005D46B6" w:rsidP="005D46B6">
      <w:pPr>
        <w:autoSpaceDE w:val="0"/>
        <w:autoSpaceDN w:val="0"/>
        <w:adjustRightInd w:val="0"/>
        <w:ind w:firstLine="284"/>
        <w:jc w:val="both"/>
        <w:rPr>
          <w:b/>
          <w:sz w:val="14"/>
          <w:szCs w:val="14"/>
        </w:rPr>
      </w:pPr>
      <w:r w:rsidRPr="00AE3C50">
        <w:rPr>
          <w:b/>
          <w:sz w:val="14"/>
          <w:szCs w:val="14"/>
        </w:rPr>
        <w:t xml:space="preserve">3.4. Направление межведомственных запросов </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3.4.2.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3.4.4.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3.5. Рассмотрение документов и принятие решения о предоставлении либо об отказе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заявления и приложенных документов.</w:t>
      </w:r>
    </w:p>
    <w:p w:rsidR="005D46B6" w:rsidRPr="00AE3C50" w:rsidRDefault="005D46B6" w:rsidP="005D46B6">
      <w:pPr>
        <w:widowControl w:val="0"/>
        <w:ind w:firstLine="284"/>
        <w:jc w:val="both"/>
        <w:rPr>
          <w:sz w:val="14"/>
          <w:szCs w:val="14"/>
        </w:rPr>
      </w:pPr>
      <w:r w:rsidRPr="00AE3C50">
        <w:rPr>
          <w:sz w:val="14"/>
          <w:szCs w:val="14"/>
        </w:rPr>
        <w:t>3.5.2.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предоставлении муниципальной услуги и согласовывает его в установленном порядке.</w:t>
      </w:r>
    </w:p>
    <w:p w:rsidR="005D46B6" w:rsidRPr="00AE3C50" w:rsidRDefault="005D46B6" w:rsidP="005D46B6">
      <w:pPr>
        <w:widowControl w:val="0"/>
        <w:ind w:firstLine="284"/>
        <w:jc w:val="both"/>
        <w:rPr>
          <w:sz w:val="14"/>
          <w:szCs w:val="14"/>
        </w:rPr>
      </w:pPr>
      <w:r w:rsidRPr="00AE3C50">
        <w:rPr>
          <w:sz w:val="14"/>
          <w:szCs w:val="14"/>
        </w:rPr>
        <w:t>3.5.3. В случае отсутствия оснований для возвращения заявителю заявления о предоставлении муниципальной услуги и приложенных  документов,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p>
    <w:p w:rsidR="005D46B6" w:rsidRPr="00AE3C50" w:rsidRDefault="005D46B6" w:rsidP="005D46B6">
      <w:pPr>
        <w:widowControl w:val="0"/>
        <w:ind w:firstLine="284"/>
        <w:jc w:val="both"/>
        <w:rPr>
          <w:sz w:val="14"/>
          <w:szCs w:val="14"/>
        </w:rPr>
      </w:pPr>
      <w:r w:rsidRPr="00AE3C50">
        <w:rPr>
          <w:sz w:val="14"/>
          <w:szCs w:val="14"/>
        </w:rPr>
        <w:t>в случае обращения заявителя за предоставлением земельного участка в постоянное (бессрочное) пользование готовит проект постановления Администрации муниципального округа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согласовывает его в установленном порядке;</w:t>
      </w:r>
    </w:p>
    <w:p w:rsidR="005D46B6" w:rsidRPr="00AE3C50" w:rsidRDefault="005D46B6" w:rsidP="005D46B6">
      <w:pPr>
        <w:widowControl w:val="0"/>
        <w:ind w:firstLine="284"/>
        <w:jc w:val="both"/>
        <w:rPr>
          <w:sz w:val="14"/>
          <w:szCs w:val="14"/>
        </w:rPr>
      </w:pPr>
      <w:r w:rsidRPr="00AE3C50">
        <w:rPr>
          <w:sz w:val="14"/>
          <w:szCs w:val="14"/>
        </w:rPr>
        <w:t>в случае обращения заявителя за предоставлением земельного участка в аренду, собственность, безвозмездное пользование осуществляет подготовку проектов договора аренды, договора купли-продажи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
    <w:p w:rsidR="005D46B6" w:rsidRPr="00AE3C50" w:rsidRDefault="005D46B6" w:rsidP="005D46B6">
      <w:pPr>
        <w:widowControl w:val="0"/>
        <w:ind w:firstLine="284"/>
        <w:jc w:val="both"/>
        <w:rPr>
          <w:sz w:val="14"/>
          <w:szCs w:val="14"/>
        </w:rPr>
      </w:pPr>
      <w:r w:rsidRPr="00AE3C50">
        <w:rPr>
          <w:sz w:val="14"/>
          <w:szCs w:val="14"/>
        </w:rPr>
        <w:t>3.5.4. После согласования проекта постановления Администрации муниципального округа о предоставлении либо письма об отказе в предоставлении земельного участка решение подписывается Первым заместителем Главы администрации муниципального округа и регистрируется в системе электронного документооборота Уполномоченного органа.</w:t>
      </w:r>
    </w:p>
    <w:p w:rsidR="005D46B6" w:rsidRPr="00AE3C50" w:rsidRDefault="005D46B6" w:rsidP="005D46B6">
      <w:pPr>
        <w:widowControl w:val="0"/>
        <w:ind w:firstLine="284"/>
        <w:jc w:val="both"/>
        <w:rPr>
          <w:sz w:val="14"/>
          <w:szCs w:val="14"/>
        </w:rPr>
      </w:pPr>
      <w:r w:rsidRPr="00AE3C50">
        <w:rPr>
          <w:sz w:val="14"/>
          <w:szCs w:val="14"/>
        </w:rPr>
        <w:t xml:space="preserve">3.5.5. Критерием принятия решения является наличие или отсутствие оснований для отказа в предоставлении муниципальной услуги, оснований для возврата заявления, указанных в </w:t>
      </w:r>
      <w:hyperlink r:id="rId105" w:history="1">
        <w:r w:rsidRPr="00AE3C50">
          <w:rPr>
            <w:sz w:val="14"/>
            <w:szCs w:val="14"/>
          </w:rPr>
          <w:t>пунктах 2.9, 2.10.2</w:t>
        </w:r>
      </w:hyperlink>
      <w:r w:rsidRPr="00AE3C50">
        <w:rPr>
          <w:sz w:val="14"/>
          <w:szCs w:val="14"/>
        </w:rPr>
        <w:t xml:space="preserve"> настоящего административного регламента.</w:t>
      </w:r>
    </w:p>
    <w:p w:rsidR="005D46B6" w:rsidRPr="00AE3C50" w:rsidRDefault="005D46B6" w:rsidP="005D46B6">
      <w:pPr>
        <w:tabs>
          <w:tab w:val="left" w:pos="1260"/>
        </w:tabs>
        <w:ind w:firstLine="284"/>
        <w:jc w:val="both"/>
        <w:rPr>
          <w:sz w:val="14"/>
          <w:szCs w:val="14"/>
        </w:rPr>
      </w:pPr>
      <w:r w:rsidRPr="00AE3C50">
        <w:rPr>
          <w:sz w:val="14"/>
          <w:szCs w:val="14"/>
        </w:rPr>
        <w:t>3.5.6. Результат административной процедуры – подписанное Первым заместителем Главы администрации муниципального округа решение о предоставлении либо об отказе в предоставлении муниципальной услуги или уведомление о возврате заявления.</w:t>
      </w:r>
    </w:p>
    <w:p w:rsidR="005D46B6" w:rsidRPr="00AE3C50" w:rsidRDefault="005D46B6" w:rsidP="005D46B6">
      <w:pPr>
        <w:widowControl w:val="0"/>
        <w:ind w:firstLine="284"/>
        <w:jc w:val="both"/>
        <w:rPr>
          <w:sz w:val="14"/>
          <w:szCs w:val="14"/>
        </w:rPr>
      </w:pPr>
      <w:r w:rsidRPr="00AE3C50">
        <w:rPr>
          <w:sz w:val="14"/>
          <w:szCs w:val="14"/>
        </w:rPr>
        <w:t>3.5.7. Максимальный срок исполнения административной процедуры не может превышать:</w:t>
      </w:r>
    </w:p>
    <w:p w:rsidR="005D46B6" w:rsidRPr="00AE3C50" w:rsidRDefault="005D46B6" w:rsidP="005D46B6">
      <w:pPr>
        <w:widowControl w:val="0"/>
        <w:ind w:firstLine="284"/>
        <w:jc w:val="both"/>
        <w:rPr>
          <w:sz w:val="14"/>
          <w:szCs w:val="14"/>
        </w:rPr>
      </w:pPr>
      <w:r w:rsidRPr="00AE3C50">
        <w:rPr>
          <w:sz w:val="14"/>
          <w:szCs w:val="14"/>
        </w:rPr>
        <w:t xml:space="preserve">7 календарных дней со дня поступления заявления в Уполномоченный орган в случае принятия решения о возврате заявления. </w:t>
      </w:r>
    </w:p>
    <w:p w:rsidR="005D46B6" w:rsidRPr="00AE3C50" w:rsidRDefault="005D46B6" w:rsidP="005D46B6">
      <w:pPr>
        <w:widowControl w:val="0"/>
        <w:ind w:firstLine="284"/>
        <w:jc w:val="both"/>
        <w:rPr>
          <w:sz w:val="14"/>
          <w:szCs w:val="14"/>
        </w:rPr>
      </w:pPr>
      <w:r w:rsidRPr="00AE3C50">
        <w:rPr>
          <w:sz w:val="14"/>
          <w:szCs w:val="14"/>
        </w:rPr>
        <w:t>20 календарных дней со дня поступления заявления  в Уполномоченный орган в случае принятия решения о предоставлении или об отказе в предоставлении муниципальной услуги.</w:t>
      </w:r>
    </w:p>
    <w:p w:rsidR="005D46B6" w:rsidRPr="00AE3C50" w:rsidRDefault="005D46B6" w:rsidP="005D46B6">
      <w:pPr>
        <w:widowControl w:val="0"/>
        <w:ind w:firstLine="284"/>
        <w:jc w:val="both"/>
        <w:rPr>
          <w:b/>
          <w:sz w:val="14"/>
          <w:szCs w:val="14"/>
        </w:rPr>
      </w:pPr>
      <w:r w:rsidRPr="00AE3C50">
        <w:rPr>
          <w:b/>
          <w:sz w:val="14"/>
          <w:szCs w:val="14"/>
        </w:rPr>
        <w:t>3.6. Выдача (направление) результата предоставления муниципальной услуги  заявителю</w:t>
      </w:r>
    </w:p>
    <w:p w:rsidR="005D46B6" w:rsidRPr="00AE3C50" w:rsidRDefault="005D46B6" w:rsidP="005D46B6">
      <w:pPr>
        <w:widowControl w:val="0"/>
        <w:ind w:firstLine="284"/>
        <w:jc w:val="both"/>
        <w:rPr>
          <w:sz w:val="14"/>
          <w:szCs w:val="14"/>
        </w:rPr>
      </w:pPr>
      <w:r w:rsidRPr="00AE3C5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5D46B6" w:rsidRPr="00AE3C50" w:rsidRDefault="005D46B6" w:rsidP="005D46B6">
      <w:pPr>
        <w:widowControl w:val="0"/>
        <w:ind w:firstLine="284"/>
        <w:jc w:val="both"/>
        <w:rPr>
          <w:sz w:val="14"/>
          <w:szCs w:val="14"/>
        </w:rPr>
      </w:pPr>
      <w:r w:rsidRPr="00AE3C50">
        <w:rPr>
          <w:sz w:val="14"/>
          <w:szCs w:val="14"/>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предоставлении или об отказе в предоставлении земельного участка.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lastRenderedPageBreak/>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5D46B6" w:rsidRPr="00AE3C50" w:rsidRDefault="005D46B6" w:rsidP="005D46B6">
      <w:pPr>
        <w:widowControl w:val="0"/>
        <w:ind w:firstLine="284"/>
        <w:jc w:val="both"/>
        <w:rPr>
          <w:sz w:val="14"/>
          <w:szCs w:val="14"/>
        </w:rPr>
      </w:pPr>
      <w:r w:rsidRPr="00AE3C50">
        <w:rPr>
          <w:sz w:val="14"/>
          <w:szCs w:val="14"/>
        </w:rPr>
        <w:t>3.6.4. Результатом выполнения административной процедуры является направление (вручение) заявителю решения о предоставлении земельного участка с проектами соответствующих договоров и актов передачи или решения об отказе в  предоставлении земельного участка способом, указанным заявителем.</w:t>
      </w:r>
    </w:p>
    <w:p w:rsidR="005D46B6" w:rsidRPr="00AE3C50" w:rsidRDefault="005D46B6" w:rsidP="005D46B6">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D46B6" w:rsidRPr="00AE3C50" w:rsidRDefault="005D46B6" w:rsidP="005D46B6">
      <w:pPr>
        <w:widowControl w:val="0"/>
        <w:ind w:firstLine="284"/>
        <w:jc w:val="both"/>
        <w:rPr>
          <w:sz w:val="14"/>
          <w:szCs w:val="14"/>
        </w:rPr>
      </w:pPr>
      <w:r w:rsidRPr="00AE3C5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5D46B6" w:rsidRPr="00AE3C50" w:rsidRDefault="005D46B6" w:rsidP="005D46B6">
      <w:pPr>
        <w:widowControl w:val="0"/>
        <w:ind w:firstLine="284"/>
        <w:jc w:val="both"/>
        <w:rPr>
          <w:sz w:val="14"/>
          <w:szCs w:val="14"/>
        </w:rPr>
      </w:pPr>
      <w:r w:rsidRPr="00AE3C5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5D46B6" w:rsidRPr="00AE3C50" w:rsidRDefault="005D46B6" w:rsidP="005D46B6">
      <w:pPr>
        <w:widowControl w:val="0"/>
        <w:ind w:firstLine="284"/>
        <w:jc w:val="both"/>
        <w:rPr>
          <w:sz w:val="14"/>
          <w:szCs w:val="14"/>
        </w:rPr>
      </w:pPr>
      <w:r w:rsidRPr="00AE3C50">
        <w:rPr>
          <w:sz w:val="14"/>
          <w:szCs w:val="14"/>
        </w:rPr>
        <w:t>3.6.5. Максимальное время, затраченное на административное действие, не должно превышать 1 (одного) рабочего  дня со дня принятия решения.</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3.7. Порядок выполнения административных процедур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D46B6" w:rsidRPr="00AE3C50" w:rsidRDefault="005D46B6" w:rsidP="005D46B6">
      <w:pPr>
        <w:autoSpaceDE w:val="0"/>
        <w:autoSpaceDN w:val="0"/>
        <w:adjustRightInd w:val="0"/>
        <w:ind w:firstLine="284"/>
        <w:jc w:val="both"/>
        <w:rPr>
          <w:sz w:val="14"/>
          <w:szCs w:val="14"/>
        </w:rPr>
      </w:pPr>
      <w:r w:rsidRPr="00AE3C50">
        <w:rPr>
          <w:sz w:val="14"/>
          <w:szCs w:val="14"/>
        </w:rPr>
        <w:t>МФЦ не осуществляет:</w:t>
      </w:r>
    </w:p>
    <w:p w:rsidR="005D46B6" w:rsidRPr="00AE3C50" w:rsidRDefault="005D46B6" w:rsidP="005D46B6">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106"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07"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5D46B6" w:rsidRPr="00AE3C50" w:rsidRDefault="005D46B6" w:rsidP="005D46B6">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D46B6" w:rsidRPr="00AE3C50" w:rsidRDefault="005D46B6" w:rsidP="005D46B6">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D46B6" w:rsidRPr="00AE3C50" w:rsidRDefault="005D46B6" w:rsidP="005D46B6">
      <w:pPr>
        <w:autoSpaceDE w:val="0"/>
        <w:autoSpaceDN w:val="0"/>
        <w:adjustRightInd w:val="0"/>
        <w:ind w:firstLine="284"/>
        <w:jc w:val="both"/>
        <w:outlineLvl w:val="1"/>
        <w:rPr>
          <w:b/>
          <w:sz w:val="14"/>
          <w:szCs w:val="14"/>
        </w:rPr>
      </w:pPr>
      <w:r w:rsidRPr="00AE3C50">
        <w:rPr>
          <w:sz w:val="14"/>
          <w:szCs w:val="14"/>
        </w:rPr>
        <w:tab/>
      </w:r>
      <w:r w:rsidRPr="00AE3C50">
        <w:rPr>
          <w:b/>
          <w:sz w:val="14"/>
          <w:szCs w:val="14"/>
        </w:rPr>
        <w:t xml:space="preserve">IV. ФОРМЫ КОНТРОЛЯ ЗА ИСПОЛНЕНИЕМ </w:t>
      </w:r>
    </w:p>
    <w:p w:rsidR="005D46B6" w:rsidRPr="00AE3C50" w:rsidRDefault="005D46B6" w:rsidP="005D46B6">
      <w:pPr>
        <w:autoSpaceDE w:val="0"/>
        <w:autoSpaceDN w:val="0"/>
        <w:adjustRightInd w:val="0"/>
        <w:ind w:firstLine="284"/>
        <w:jc w:val="center"/>
        <w:outlineLvl w:val="1"/>
        <w:rPr>
          <w:b/>
          <w:sz w:val="14"/>
          <w:szCs w:val="14"/>
        </w:rPr>
      </w:pPr>
      <w:r w:rsidRPr="00AE3C50">
        <w:rPr>
          <w:b/>
          <w:sz w:val="14"/>
          <w:szCs w:val="14"/>
        </w:rPr>
        <w:t>АДМИНИСТРАТИВНОГО РЕГЛАМЕНТА</w:t>
      </w:r>
    </w:p>
    <w:p w:rsidR="005D46B6" w:rsidRPr="00AE3C50" w:rsidRDefault="005D46B6" w:rsidP="005D46B6">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46B6" w:rsidRPr="00AE3C50" w:rsidRDefault="005D46B6" w:rsidP="005D46B6">
      <w:pPr>
        <w:ind w:firstLine="284"/>
        <w:jc w:val="both"/>
        <w:rPr>
          <w:sz w:val="14"/>
          <w:szCs w:val="14"/>
        </w:rPr>
      </w:pPr>
      <w:r w:rsidRPr="00AE3C50">
        <w:rPr>
          <w:sz w:val="14"/>
          <w:szCs w:val="14"/>
        </w:rPr>
        <w:t xml:space="preserve">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w:t>
      </w:r>
      <w:r w:rsidRPr="00AE3C50">
        <w:rPr>
          <w:sz w:val="14"/>
          <w:szCs w:val="14"/>
        </w:rPr>
        <w:lastRenderedPageBreak/>
        <w:t>замещающим, проверок исполнения должностными лицами положений регламента.</w:t>
      </w:r>
    </w:p>
    <w:p w:rsidR="005D46B6" w:rsidRPr="00AE3C50" w:rsidRDefault="005D46B6" w:rsidP="005D46B6">
      <w:pPr>
        <w:ind w:firstLine="284"/>
        <w:jc w:val="both"/>
        <w:rPr>
          <w:sz w:val="14"/>
          <w:szCs w:val="14"/>
        </w:rPr>
      </w:pPr>
      <w:r w:rsidRPr="00AE3C5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D46B6" w:rsidRPr="00AE3C50" w:rsidRDefault="005D46B6" w:rsidP="005D46B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D46B6" w:rsidRPr="00AE3C50" w:rsidRDefault="005D46B6" w:rsidP="005D46B6">
      <w:pPr>
        <w:tabs>
          <w:tab w:val="left" w:pos="993"/>
        </w:tabs>
        <w:ind w:firstLine="284"/>
        <w:jc w:val="both"/>
        <w:rPr>
          <w:sz w:val="14"/>
          <w:szCs w:val="14"/>
        </w:rPr>
      </w:pPr>
      <w:r w:rsidRPr="00AE3C50">
        <w:rPr>
          <w:sz w:val="14"/>
          <w:szCs w:val="14"/>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46B6" w:rsidRPr="00AE3C50" w:rsidRDefault="005D46B6" w:rsidP="005D46B6">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D46B6" w:rsidRPr="00AE3C50" w:rsidRDefault="005D46B6" w:rsidP="005D46B6">
      <w:pPr>
        <w:ind w:firstLine="284"/>
        <w:jc w:val="both"/>
        <w:rPr>
          <w:sz w:val="14"/>
          <w:szCs w:val="14"/>
        </w:rPr>
      </w:pPr>
      <w:r w:rsidRPr="00AE3C50">
        <w:rPr>
          <w:sz w:val="14"/>
          <w:szCs w:val="14"/>
        </w:rPr>
        <w:t>4.2.2. Проверки могут быть плановыми и внеплановыми.</w:t>
      </w:r>
    </w:p>
    <w:p w:rsidR="005D46B6" w:rsidRPr="00AE3C50" w:rsidRDefault="005D46B6" w:rsidP="005D46B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D46B6" w:rsidRPr="00AE3C50" w:rsidRDefault="005D46B6" w:rsidP="005D46B6">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D46B6" w:rsidRPr="00AE3C50" w:rsidRDefault="005D46B6" w:rsidP="005D46B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4.3.1. Должностное лицо несет персональную ответственность за:</w:t>
      </w:r>
    </w:p>
    <w:p w:rsidR="005D46B6" w:rsidRPr="00AE3C50" w:rsidRDefault="005D46B6" w:rsidP="005D46B6">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5D46B6" w:rsidRPr="00AE3C50" w:rsidRDefault="005D46B6" w:rsidP="005D46B6">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5D46B6" w:rsidRPr="00AE3C50" w:rsidRDefault="005D46B6" w:rsidP="005D46B6">
      <w:pPr>
        <w:tabs>
          <w:tab w:val="left" w:pos="993"/>
        </w:tabs>
        <w:ind w:firstLine="284"/>
        <w:jc w:val="both"/>
        <w:rPr>
          <w:sz w:val="14"/>
          <w:szCs w:val="14"/>
        </w:rPr>
      </w:pPr>
      <w:r w:rsidRPr="00AE3C50">
        <w:rPr>
          <w:sz w:val="14"/>
          <w:szCs w:val="14"/>
        </w:rPr>
        <w:t xml:space="preserve">-  учет выданных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5D46B6" w:rsidRPr="00AE3C50" w:rsidRDefault="005D46B6" w:rsidP="005D46B6">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4.3.2. Специалисты МФЦ несут ответственность, установленную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D46B6" w:rsidRPr="00AE3C50" w:rsidRDefault="005D46B6" w:rsidP="005D46B6">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D46B6" w:rsidRPr="00AE3C50" w:rsidRDefault="005D46B6" w:rsidP="005D46B6">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D46B6" w:rsidRPr="00AE3C50" w:rsidRDefault="005D46B6" w:rsidP="005D46B6">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D46B6" w:rsidRPr="00AE3C50" w:rsidRDefault="005D46B6" w:rsidP="005D46B6">
      <w:pPr>
        <w:ind w:firstLine="284"/>
        <w:jc w:val="both"/>
        <w:rPr>
          <w:sz w:val="14"/>
          <w:szCs w:val="14"/>
        </w:rPr>
      </w:pPr>
      <w:r w:rsidRPr="00AE3C50">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D46B6" w:rsidRPr="00AE3C50" w:rsidRDefault="005D46B6" w:rsidP="005D46B6">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D46B6" w:rsidRPr="00AE3C50" w:rsidRDefault="005D46B6" w:rsidP="005D46B6">
      <w:pPr>
        <w:ind w:firstLine="284"/>
        <w:jc w:val="both"/>
        <w:rPr>
          <w:sz w:val="14"/>
          <w:szCs w:val="14"/>
        </w:rPr>
      </w:pPr>
      <w:r w:rsidRPr="00AE3C50">
        <w:rPr>
          <w:sz w:val="14"/>
          <w:szCs w:val="14"/>
          <w:shd w:val="clear" w:color="auto" w:fill="FFFFFF"/>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5D46B6" w:rsidRPr="00AE3C50" w:rsidRDefault="005D46B6" w:rsidP="005D46B6">
      <w:pPr>
        <w:ind w:firstLine="284"/>
        <w:contextualSpacing/>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Уполномоченный орган.</w:t>
      </w:r>
    </w:p>
    <w:p w:rsidR="005D46B6" w:rsidRPr="00AE3C50" w:rsidRDefault="005D46B6" w:rsidP="005D46B6">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D46B6" w:rsidRPr="00AE3C50" w:rsidRDefault="005D46B6" w:rsidP="005D46B6">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D46B6" w:rsidRPr="00AE3C50" w:rsidRDefault="005D46B6" w:rsidP="005D46B6">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w:t>
      </w:r>
      <w:r w:rsidRPr="00AE3C50">
        <w:rPr>
          <w:sz w:val="14"/>
          <w:szCs w:val="14"/>
        </w:rPr>
        <w:lastRenderedPageBreak/>
        <w:t>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08" w:history="1">
        <w:r w:rsidRPr="00AE3C50">
          <w:rPr>
            <w:sz w:val="14"/>
            <w:szCs w:val="14"/>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D46B6" w:rsidRPr="00AE3C50" w:rsidRDefault="005D46B6" w:rsidP="005D46B6">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109" w:history="1">
        <w:r w:rsidRPr="00AE3C50">
          <w:rPr>
            <w:iCs/>
            <w:sz w:val="14"/>
            <w:szCs w:val="14"/>
            <w:lang w:val="en-US"/>
          </w:rPr>
          <w:t>https</w:t>
        </w:r>
        <w:r w:rsidRPr="00AE3C50">
          <w:rPr>
            <w:iCs/>
            <w:sz w:val="14"/>
            <w:szCs w:val="14"/>
          </w:rPr>
          <w:t>://</w:t>
        </w:r>
        <w:r w:rsidRPr="00AE3C50">
          <w:rPr>
            <w:iCs/>
            <w:sz w:val="14"/>
            <w:szCs w:val="14"/>
            <w:lang w:val="en-US"/>
          </w:rPr>
          <w:t>do</w:t>
        </w:r>
        <w:r w:rsidRPr="00AE3C50">
          <w:rPr>
            <w:iCs/>
            <w:sz w:val="14"/>
            <w:szCs w:val="14"/>
          </w:rPr>
          <w:t>.</w:t>
        </w:r>
        <w:proofErr w:type="spellStart"/>
        <w:r w:rsidRPr="00AE3C50">
          <w:rPr>
            <w:iCs/>
            <w:sz w:val="14"/>
            <w:szCs w:val="14"/>
            <w:lang w:val="en-US"/>
          </w:rPr>
          <w:t>gosuslugi</w:t>
        </w:r>
        <w:proofErr w:type="spellEnd"/>
        <w:r w:rsidRPr="00AE3C50">
          <w:rPr>
            <w:iCs/>
            <w:sz w:val="14"/>
            <w:szCs w:val="14"/>
          </w:rPr>
          <w:t>.</w:t>
        </w:r>
        <w:r w:rsidRPr="00AE3C50">
          <w:rPr>
            <w:iCs/>
            <w:sz w:val="14"/>
            <w:szCs w:val="14"/>
            <w:lang w:val="en-US"/>
          </w:rPr>
          <w:t>ru</w:t>
        </w:r>
      </w:hyperlink>
      <w:r w:rsidRPr="00AE3C50">
        <w:rPr>
          <w:iCs/>
          <w:sz w:val="14"/>
          <w:szCs w:val="14"/>
        </w:rPr>
        <w:t>).</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D46B6" w:rsidRPr="00AE3C50" w:rsidRDefault="005D46B6" w:rsidP="005D46B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w:t>
      </w:r>
      <w:r w:rsidRPr="00AE3C50">
        <w:rPr>
          <w:iCs/>
          <w:sz w:val="14"/>
          <w:szCs w:val="14"/>
        </w:rPr>
        <w:lastRenderedPageBreak/>
        <w:t xml:space="preserve">(муниципального служащего) </w:t>
      </w:r>
      <w:r w:rsidRPr="00AE3C50">
        <w:rPr>
          <w:sz w:val="14"/>
          <w:szCs w:val="14"/>
        </w:rPr>
        <w:t xml:space="preserve">отдела, руководителя и (или) специалиста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5D46B6" w:rsidRPr="00AE3C50" w:rsidRDefault="005D46B6" w:rsidP="005D46B6">
      <w:pPr>
        <w:autoSpaceDE w:val="0"/>
        <w:autoSpaceDN w:val="0"/>
        <w:adjustRightInd w:val="0"/>
        <w:ind w:firstLine="284"/>
        <w:jc w:val="both"/>
        <w:outlineLvl w:val="1"/>
        <w:rPr>
          <w:iCs/>
          <w:strike/>
          <w:sz w:val="14"/>
          <w:szCs w:val="14"/>
        </w:rPr>
      </w:pPr>
      <w:r w:rsidRPr="00AE3C50">
        <w:rPr>
          <w:iCs/>
          <w:sz w:val="14"/>
          <w:szCs w:val="14"/>
        </w:rPr>
        <w:t>5.6.1. По результатам рассмотрения жалобы принимается одно из следующих решений: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46B6" w:rsidRPr="00AE3C50" w:rsidRDefault="005D46B6" w:rsidP="005D46B6">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5D46B6" w:rsidRPr="00AE3C50" w:rsidRDefault="005D46B6" w:rsidP="005D46B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D46B6" w:rsidRPr="00AE3C50" w:rsidRDefault="005D46B6" w:rsidP="005D46B6">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5.10.1. Уполномоченный орган, МФЦ обеспечивают:</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D46B6" w:rsidRPr="00AE3C50" w:rsidRDefault="005D46B6" w:rsidP="005D46B6">
      <w:pPr>
        <w:ind w:firstLine="284"/>
        <w:jc w:val="both"/>
        <w:rPr>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D46B6" w:rsidRPr="00AE3C50" w:rsidRDefault="005D46B6" w:rsidP="00CF390B">
      <w:pPr>
        <w:jc w:val="center"/>
        <w:rPr>
          <w:sz w:val="14"/>
        </w:rPr>
      </w:pPr>
    </w:p>
    <w:tbl>
      <w:tblPr>
        <w:tblW w:w="0" w:type="auto"/>
        <w:tblLook w:val="04A0" w:firstRow="1" w:lastRow="0" w:firstColumn="1" w:lastColumn="0" w:noHBand="0" w:noVBand="1"/>
      </w:tblPr>
      <w:tblGrid>
        <w:gridCol w:w="2064"/>
        <w:gridCol w:w="3141"/>
      </w:tblGrid>
      <w:tr w:rsidR="00AE3C50" w:rsidRPr="00AE3C50" w:rsidTr="005D46B6">
        <w:tc>
          <w:tcPr>
            <w:tcW w:w="4219" w:type="dxa"/>
            <w:shd w:val="clear" w:color="auto" w:fill="auto"/>
          </w:tcPr>
          <w:p w:rsidR="005D46B6" w:rsidRPr="00AE3C50" w:rsidRDefault="005D46B6" w:rsidP="005D46B6">
            <w:pPr>
              <w:autoSpaceDE w:val="0"/>
              <w:autoSpaceDN w:val="0"/>
              <w:adjustRightInd w:val="0"/>
              <w:jc w:val="right"/>
              <w:outlineLvl w:val="0"/>
              <w:rPr>
                <w:sz w:val="14"/>
                <w:szCs w:val="14"/>
              </w:rPr>
            </w:pPr>
          </w:p>
        </w:tc>
        <w:tc>
          <w:tcPr>
            <w:tcW w:w="5351" w:type="dxa"/>
            <w:shd w:val="clear" w:color="auto" w:fill="auto"/>
          </w:tcPr>
          <w:p w:rsidR="005D46B6" w:rsidRPr="00EF044D" w:rsidRDefault="005D46B6" w:rsidP="005D46B6">
            <w:pPr>
              <w:autoSpaceDE w:val="0"/>
              <w:autoSpaceDN w:val="0"/>
              <w:adjustRightInd w:val="0"/>
              <w:jc w:val="right"/>
              <w:outlineLvl w:val="0"/>
              <w:rPr>
                <w:sz w:val="12"/>
                <w:szCs w:val="14"/>
              </w:rPr>
            </w:pPr>
            <w:r w:rsidRPr="00EF044D">
              <w:rPr>
                <w:sz w:val="12"/>
                <w:szCs w:val="14"/>
              </w:rPr>
              <w:t>Приложение № 1</w:t>
            </w:r>
          </w:p>
          <w:p w:rsidR="005D46B6" w:rsidRPr="00AE3C50" w:rsidRDefault="005D46B6" w:rsidP="005D46B6">
            <w:pPr>
              <w:autoSpaceDE w:val="0"/>
              <w:autoSpaceDN w:val="0"/>
              <w:adjustRightInd w:val="0"/>
              <w:jc w:val="right"/>
              <w:rPr>
                <w:sz w:val="14"/>
                <w:szCs w:val="14"/>
              </w:rPr>
            </w:pPr>
            <w:r w:rsidRPr="00EF044D">
              <w:rPr>
                <w:sz w:val="12"/>
                <w:szCs w:val="1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tc>
      </w:tr>
    </w:tbl>
    <w:p w:rsidR="005D46B6" w:rsidRPr="00AE3C50" w:rsidRDefault="005D46B6" w:rsidP="005D46B6">
      <w:pPr>
        <w:rPr>
          <w:b/>
          <w:sz w:val="14"/>
          <w:szCs w:val="14"/>
        </w:rPr>
      </w:pPr>
      <w:r w:rsidRPr="00AE3C50">
        <w:rPr>
          <w:b/>
          <w:sz w:val="14"/>
          <w:szCs w:val="14"/>
        </w:rPr>
        <w:t>Примерная форма заявления</w:t>
      </w:r>
    </w:p>
    <w:p w:rsidR="005D46B6" w:rsidRPr="00AE3C50" w:rsidRDefault="005D46B6" w:rsidP="005D46B6">
      <w:pPr>
        <w:autoSpaceDE w:val="0"/>
        <w:autoSpaceDN w:val="0"/>
        <w:adjustRightInd w:val="0"/>
        <w:jc w:val="right"/>
        <w:rPr>
          <w:sz w:val="14"/>
          <w:szCs w:val="14"/>
        </w:rPr>
      </w:pPr>
    </w:p>
    <w:tbl>
      <w:tblPr>
        <w:tblW w:w="5070" w:type="dxa"/>
        <w:jc w:val="right"/>
        <w:tblLayout w:type="fixed"/>
        <w:tblLook w:val="04A0" w:firstRow="1" w:lastRow="0" w:firstColumn="1" w:lastColumn="0" w:noHBand="0" w:noVBand="1"/>
      </w:tblPr>
      <w:tblGrid>
        <w:gridCol w:w="250"/>
        <w:gridCol w:w="4820"/>
      </w:tblGrid>
      <w:tr w:rsidR="005D46B6" w:rsidRPr="00AE3C50" w:rsidTr="005D46B6">
        <w:trPr>
          <w:jc w:val="right"/>
        </w:trPr>
        <w:tc>
          <w:tcPr>
            <w:tcW w:w="250" w:type="dxa"/>
            <w:shd w:val="clear" w:color="auto" w:fill="auto"/>
          </w:tcPr>
          <w:p w:rsidR="005D46B6" w:rsidRPr="00AE3C50" w:rsidRDefault="005D46B6" w:rsidP="005D46B6">
            <w:pPr>
              <w:autoSpaceDE w:val="0"/>
              <w:autoSpaceDN w:val="0"/>
              <w:adjustRightInd w:val="0"/>
              <w:jc w:val="right"/>
              <w:rPr>
                <w:sz w:val="14"/>
                <w:szCs w:val="14"/>
              </w:rPr>
            </w:pPr>
          </w:p>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jc w:val="right"/>
              <w:rPr>
                <w:sz w:val="14"/>
                <w:szCs w:val="14"/>
              </w:rPr>
            </w:pPr>
          </w:p>
        </w:tc>
        <w:tc>
          <w:tcPr>
            <w:tcW w:w="4820" w:type="dxa"/>
            <w:shd w:val="clear" w:color="auto" w:fill="auto"/>
          </w:tcPr>
          <w:p w:rsidR="005D46B6" w:rsidRPr="00AE3C50" w:rsidRDefault="005D46B6" w:rsidP="005D46B6">
            <w:pPr>
              <w:autoSpaceDE w:val="0"/>
              <w:autoSpaceDN w:val="0"/>
              <w:adjustRightInd w:val="0"/>
              <w:jc w:val="right"/>
              <w:outlineLvl w:val="0"/>
              <w:rPr>
                <w:bCs/>
                <w:sz w:val="14"/>
                <w:szCs w:val="14"/>
              </w:rPr>
            </w:pPr>
            <w:r w:rsidRPr="00AE3C50">
              <w:rPr>
                <w:bCs/>
                <w:sz w:val="14"/>
                <w:szCs w:val="14"/>
              </w:rPr>
              <w:t>В Администрацию муниципального округа</w:t>
            </w:r>
          </w:p>
          <w:p w:rsidR="005D46B6" w:rsidRPr="00AE3C50" w:rsidRDefault="005D46B6" w:rsidP="005D46B6">
            <w:pPr>
              <w:autoSpaceDE w:val="0"/>
              <w:autoSpaceDN w:val="0"/>
              <w:adjustRightInd w:val="0"/>
              <w:jc w:val="right"/>
              <w:outlineLvl w:val="0"/>
              <w:rPr>
                <w:bCs/>
                <w:sz w:val="14"/>
                <w:szCs w:val="14"/>
              </w:rPr>
            </w:pP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от _____________________________________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 xml:space="preserve"> (наименование юридического лица)</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ИНН ___________________________________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ЕГРЮЛ________________________________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Адрес:__________________________________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________________________________________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Контактный телефон 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Адрес электронной почты 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или</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от _____________________________________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 xml:space="preserve"> (Ф.И.О. полностью)</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Паспорт: серия _________ номер 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Кем выдан 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Когда выдан 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Почтовый адрес 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________________________________________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Контактный телефон _____________________</w:t>
            </w:r>
          </w:p>
          <w:p w:rsidR="005D46B6" w:rsidRPr="00AE3C50" w:rsidRDefault="005D46B6" w:rsidP="005D46B6">
            <w:pPr>
              <w:autoSpaceDE w:val="0"/>
              <w:autoSpaceDN w:val="0"/>
              <w:adjustRightInd w:val="0"/>
              <w:jc w:val="right"/>
              <w:outlineLvl w:val="0"/>
              <w:rPr>
                <w:bCs/>
                <w:sz w:val="14"/>
                <w:szCs w:val="14"/>
              </w:rPr>
            </w:pPr>
            <w:r w:rsidRPr="00AE3C50">
              <w:rPr>
                <w:bCs/>
                <w:sz w:val="14"/>
                <w:szCs w:val="14"/>
              </w:rPr>
              <w:t>Адрес электронной почты ________________</w:t>
            </w:r>
          </w:p>
          <w:p w:rsidR="005D46B6" w:rsidRPr="00AE3C50" w:rsidRDefault="005D46B6" w:rsidP="005D46B6">
            <w:pPr>
              <w:autoSpaceDE w:val="0"/>
              <w:autoSpaceDN w:val="0"/>
              <w:adjustRightInd w:val="0"/>
              <w:jc w:val="right"/>
              <w:rPr>
                <w:sz w:val="14"/>
                <w:szCs w:val="14"/>
              </w:rPr>
            </w:pPr>
          </w:p>
        </w:tc>
      </w:tr>
    </w:tbl>
    <w:p w:rsidR="005D46B6" w:rsidRPr="00AE3C50" w:rsidRDefault="005D46B6" w:rsidP="005D46B6">
      <w:pPr>
        <w:autoSpaceDE w:val="0"/>
        <w:autoSpaceDN w:val="0"/>
        <w:adjustRightInd w:val="0"/>
        <w:jc w:val="right"/>
        <w:rPr>
          <w:sz w:val="14"/>
          <w:szCs w:val="14"/>
        </w:rPr>
      </w:pPr>
    </w:p>
    <w:p w:rsidR="005D46B6" w:rsidRPr="00AE3C50" w:rsidRDefault="005D46B6" w:rsidP="005D46B6">
      <w:pPr>
        <w:autoSpaceDE w:val="0"/>
        <w:autoSpaceDN w:val="0"/>
        <w:adjustRightInd w:val="0"/>
        <w:jc w:val="center"/>
        <w:outlineLvl w:val="0"/>
        <w:rPr>
          <w:bCs/>
          <w:sz w:val="14"/>
          <w:szCs w:val="14"/>
        </w:rPr>
      </w:pPr>
      <w:r w:rsidRPr="00AE3C50">
        <w:rPr>
          <w:bCs/>
          <w:sz w:val="14"/>
          <w:szCs w:val="14"/>
        </w:rPr>
        <w:t>ЗАЯВЛЕНИЕ</w:t>
      </w:r>
    </w:p>
    <w:p w:rsidR="005D46B6" w:rsidRPr="00AE3C50" w:rsidRDefault="005D46B6" w:rsidP="005D46B6">
      <w:pPr>
        <w:autoSpaceDE w:val="0"/>
        <w:autoSpaceDN w:val="0"/>
        <w:adjustRightInd w:val="0"/>
        <w:jc w:val="center"/>
        <w:outlineLvl w:val="0"/>
        <w:rPr>
          <w:bCs/>
          <w:sz w:val="14"/>
          <w:szCs w:val="14"/>
        </w:rPr>
      </w:pPr>
      <w:r w:rsidRPr="00AE3C50">
        <w:rPr>
          <w:bCs/>
          <w:sz w:val="14"/>
          <w:szCs w:val="14"/>
        </w:rPr>
        <w:t>о предоставлении земельного участка без проведения торгов</w:t>
      </w:r>
    </w:p>
    <w:p w:rsidR="005D46B6" w:rsidRPr="00AE3C50" w:rsidRDefault="005D46B6" w:rsidP="005D46B6">
      <w:pPr>
        <w:autoSpaceDE w:val="0"/>
        <w:autoSpaceDN w:val="0"/>
        <w:adjustRightInd w:val="0"/>
        <w:jc w:val="both"/>
        <w:outlineLvl w:val="0"/>
        <w:rPr>
          <w:b/>
          <w:bCs/>
          <w:sz w:val="14"/>
          <w:szCs w:val="14"/>
        </w:rPr>
      </w:pPr>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 xml:space="preserve">Прошу(сим) предоставить земельный участок с кадастровым номером _______________________________, площадью __________ кв. м, местоположение: __________________________________________________ на праве _______________________________________________________ </w:t>
      </w:r>
      <w:hyperlink w:anchor="Par54" w:history="1">
        <w:r w:rsidRPr="00AE3C50">
          <w:rPr>
            <w:bCs/>
            <w:sz w:val="14"/>
            <w:szCs w:val="14"/>
          </w:rPr>
          <w:t>&lt;*&gt;</w:t>
        </w:r>
      </w:hyperlink>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 xml:space="preserve">без  проведения  торгов  на  основании  подпункта ___ пункта ___ статьи ___ Земельного </w:t>
      </w:r>
      <w:hyperlink r:id="rId110" w:history="1">
        <w:r w:rsidRPr="00AE3C50">
          <w:rPr>
            <w:bCs/>
            <w:sz w:val="14"/>
            <w:szCs w:val="14"/>
          </w:rPr>
          <w:t>кодекса</w:t>
        </w:r>
      </w:hyperlink>
      <w:r w:rsidRPr="00AE3C50">
        <w:rPr>
          <w:bCs/>
          <w:sz w:val="14"/>
          <w:szCs w:val="14"/>
        </w:rPr>
        <w:t xml:space="preserve"> Российской Федерации для целей _____________________________________________________________ </w:t>
      </w:r>
      <w:hyperlink w:anchor="Par55" w:history="1">
        <w:r w:rsidRPr="00AE3C50">
          <w:rPr>
            <w:bCs/>
            <w:sz w:val="14"/>
            <w:szCs w:val="14"/>
          </w:rPr>
          <w:t>&lt;**&gt;</w:t>
        </w:r>
      </w:hyperlink>
      <w:r w:rsidRPr="00AE3C50">
        <w:rPr>
          <w:bCs/>
          <w:sz w:val="14"/>
          <w:szCs w:val="14"/>
        </w:rPr>
        <w:t>.</w:t>
      </w:r>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Дополнительные сведения:</w:t>
      </w:r>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 xml:space="preserve">Решение о предварительном согласовании предоставления земельного участка выдано__________________________ от _________ № _____ </w:t>
      </w:r>
      <w:hyperlink w:anchor="Par56" w:history="1">
        <w:r w:rsidRPr="00AE3C50">
          <w:rPr>
            <w:bCs/>
            <w:sz w:val="14"/>
            <w:szCs w:val="14"/>
          </w:rPr>
          <w:t>&lt;***&gt;</w:t>
        </w:r>
      </w:hyperlink>
      <w:r w:rsidRPr="00AE3C50">
        <w:rPr>
          <w:bCs/>
          <w:sz w:val="14"/>
          <w:szCs w:val="14"/>
        </w:rPr>
        <w:t>.</w:t>
      </w:r>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 xml:space="preserve">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 № _____, принятого ________________________________________________ </w:t>
      </w:r>
      <w:hyperlink w:anchor="Par57" w:history="1">
        <w:r w:rsidRPr="00AE3C50">
          <w:rPr>
            <w:bCs/>
            <w:sz w:val="14"/>
            <w:szCs w:val="14"/>
          </w:rPr>
          <w:t>&lt;****&gt;</w:t>
        </w:r>
      </w:hyperlink>
      <w:r w:rsidRPr="00AE3C50">
        <w:rPr>
          <w:bCs/>
          <w:sz w:val="14"/>
          <w:szCs w:val="14"/>
        </w:rPr>
        <w:t>.</w:t>
      </w:r>
    </w:p>
    <w:p w:rsidR="005D46B6" w:rsidRPr="00AE3C50" w:rsidRDefault="005D46B6" w:rsidP="005D46B6">
      <w:pPr>
        <w:autoSpaceDE w:val="0"/>
        <w:autoSpaceDN w:val="0"/>
        <w:adjustRightInd w:val="0"/>
        <w:contextualSpacing/>
        <w:jc w:val="both"/>
        <w:outlineLvl w:val="0"/>
        <w:rPr>
          <w:bCs/>
          <w:sz w:val="14"/>
          <w:szCs w:val="14"/>
        </w:rPr>
      </w:pPr>
      <w:r w:rsidRPr="00AE3C50">
        <w:rPr>
          <w:bCs/>
          <w:sz w:val="14"/>
          <w:szCs w:val="14"/>
        </w:rPr>
        <w:t xml:space="preserve">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____________________________________________________________________________________________________________________________ </w:t>
      </w:r>
      <w:hyperlink w:anchor="Par58" w:history="1">
        <w:r w:rsidRPr="00AE3C50">
          <w:rPr>
            <w:bCs/>
            <w:sz w:val="14"/>
            <w:szCs w:val="14"/>
          </w:rPr>
          <w:t>&lt;*****&gt;</w:t>
        </w:r>
      </w:hyperlink>
      <w:r w:rsidRPr="00AE3C50">
        <w:rPr>
          <w:bCs/>
          <w:sz w:val="14"/>
          <w:szCs w:val="14"/>
        </w:rPr>
        <w:t>.</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Приложения:</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1.</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 xml:space="preserve">2. </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Информирование о ходе рассмотрения настоящего заявления прошу осуществлять посредством: __________________________________________</w:t>
      </w:r>
    </w:p>
    <w:p w:rsidR="005D46B6" w:rsidRPr="00AE3C50" w:rsidRDefault="005D46B6" w:rsidP="005D46B6">
      <w:pPr>
        <w:rPr>
          <w:sz w:val="14"/>
          <w:szCs w:val="14"/>
        </w:rPr>
      </w:pPr>
      <w:r w:rsidRPr="00AE3C50">
        <w:rPr>
          <w:sz w:val="14"/>
          <w:szCs w:val="14"/>
        </w:rPr>
        <w:t xml:space="preserve">                                                  (почтового отправления, электронной почты или по номеру телефона)</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Результат рассмотрения заявления прошу предоставить (нужное подчеркнуть):</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в виде бумажного документа, который заявитель получает непосредственно при личном обращении;</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в виде электронного документа через единый портал, региональный портал;</w:t>
      </w:r>
    </w:p>
    <w:p w:rsidR="005D46B6" w:rsidRPr="00AE3C50" w:rsidRDefault="005D46B6" w:rsidP="005D46B6">
      <w:pPr>
        <w:autoSpaceDE w:val="0"/>
        <w:autoSpaceDN w:val="0"/>
        <w:adjustRightInd w:val="0"/>
        <w:jc w:val="both"/>
        <w:outlineLvl w:val="0"/>
        <w:rPr>
          <w:sz w:val="14"/>
          <w:szCs w:val="14"/>
        </w:rPr>
      </w:pPr>
      <w:r w:rsidRPr="00AE3C50">
        <w:rPr>
          <w:bCs/>
          <w:sz w:val="14"/>
          <w:szCs w:val="14"/>
        </w:rPr>
        <w:t>в виде бумажного документа через ГОАУ «МФЦ».</w:t>
      </w:r>
    </w:p>
    <w:p w:rsidR="005D46B6" w:rsidRPr="00AE3C50" w:rsidRDefault="005D46B6" w:rsidP="005D46B6">
      <w:pPr>
        <w:autoSpaceDE w:val="0"/>
        <w:autoSpaceDN w:val="0"/>
        <w:adjustRightInd w:val="0"/>
        <w:jc w:val="both"/>
        <w:outlineLvl w:val="0"/>
        <w:rPr>
          <w:bCs/>
          <w:sz w:val="14"/>
          <w:szCs w:val="14"/>
        </w:rPr>
      </w:pPr>
    </w:p>
    <w:p w:rsidR="005D46B6" w:rsidRPr="00AE3C50" w:rsidRDefault="005D46B6" w:rsidP="005D46B6">
      <w:pPr>
        <w:autoSpaceDE w:val="0"/>
        <w:autoSpaceDN w:val="0"/>
        <w:adjustRightInd w:val="0"/>
        <w:outlineLvl w:val="0"/>
        <w:rPr>
          <w:bCs/>
          <w:sz w:val="14"/>
          <w:szCs w:val="14"/>
        </w:rPr>
      </w:pPr>
      <w:r w:rsidRPr="00AE3C50">
        <w:rPr>
          <w:bCs/>
          <w:sz w:val="14"/>
          <w:szCs w:val="14"/>
        </w:rPr>
        <w:t xml:space="preserve">«____» _________________ 20__ г. </w:t>
      </w:r>
    </w:p>
    <w:p w:rsidR="005D46B6" w:rsidRPr="00AE3C50" w:rsidRDefault="005D46B6" w:rsidP="005D46B6">
      <w:pPr>
        <w:autoSpaceDE w:val="0"/>
        <w:autoSpaceDN w:val="0"/>
        <w:adjustRightInd w:val="0"/>
        <w:outlineLvl w:val="0"/>
        <w:rPr>
          <w:bCs/>
          <w:sz w:val="14"/>
          <w:szCs w:val="14"/>
        </w:rPr>
      </w:pPr>
      <w:r w:rsidRPr="00AE3C50">
        <w:rPr>
          <w:bCs/>
          <w:sz w:val="14"/>
          <w:szCs w:val="14"/>
        </w:rPr>
        <w:t>__________________________________</w:t>
      </w:r>
    </w:p>
    <w:p w:rsidR="005D46B6" w:rsidRPr="00AE3C50" w:rsidRDefault="005D46B6" w:rsidP="005D46B6">
      <w:pPr>
        <w:autoSpaceDE w:val="0"/>
        <w:autoSpaceDN w:val="0"/>
        <w:adjustRightInd w:val="0"/>
        <w:jc w:val="both"/>
        <w:outlineLvl w:val="0"/>
        <w:rPr>
          <w:bCs/>
          <w:sz w:val="14"/>
          <w:szCs w:val="14"/>
        </w:rPr>
      </w:pPr>
      <w:r w:rsidRPr="00AE3C50">
        <w:rPr>
          <w:bCs/>
          <w:sz w:val="14"/>
          <w:szCs w:val="14"/>
        </w:rPr>
        <w:t>(подпись заявителя с расшифровкой)</w:t>
      </w:r>
    </w:p>
    <w:p w:rsidR="005D46B6" w:rsidRPr="00AE3C50" w:rsidRDefault="005D46B6" w:rsidP="005D46B6">
      <w:pPr>
        <w:autoSpaceDE w:val="0"/>
        <w:autoSpaceDN w:val="0"/>
        <w:adjustRightInd w:val="0"/>
        <w:jc w:val="both"/>
        <w:rPr>
          <w:sz w:val="14"/>
          <w:szCs w:val="14"/>
        </w:rPr>
      </w:pPr>
      <w:r w:rsidRPr="00AE3C50">
        <w:rPr>
          <w:sz w:val="14"/>
          <w:szCs w:val="14"/>
        </w:rPr>
        <w:t>--------------------------------</w:t>
      </w:r>
    </w:p>
    <w:p w:rsidR="005D46B6" w:rsidRPr="00AE3C50" w:rsidRDefault="005D46B6" w:rsidP="005D46B6">
      <w:pPr>
        <w:autoSpaceDE w:val="0"/>
        <w:autoSpaceDN w:val="0"/>
        <w:adjustRightInd w:val="0"/>
        <w:contextualSpacing/>
        <w:jc w:val="both"/>
        <w:rPr>
          <w:sz w:val="14"/>
          <w:szCs w:val="14"/>
        </w:rPr>
      </w:pPr>
      <w:bookmarkStart w:id="4" w:name="Par54"/>
      <w:bookmarkEnd w:id="4"/>
      <w:r w:rsidRPr="00AE3C50">
        <w:rPr>
          <w:sz w:val="14"/>
          <w:szCs w:val="14"/>
        </w:rPr>
        <w:t>. &lt;*&gt; Указывается вид права, на котором заявитель желает приобрести земельный участок (собственность, аренда, безвозмездное пользование, постоянное (бессрочное) пользование).</w:t>
      </w:r>
    </w:p>
    <w:p w:rsidR="005D46B6" w:rsidRPr="00AE3C50" w:rsidRDefault="005D46B6" w:rsidP="005D46B6">
      <w:pPr>
        <w:autoSpaceDE w:val="0"/>
        <w:autoSpaceDN w:val="0"/>
        <w:adjustRightInd w:val="0"/>
        <w:contextualSpacing/>
        <w:jc w:val="both"/>
        <w:rPr>
          <w:sz w:val="14"/>
          <w:szCs w:val="14"/>
        </w:rPr>
      </w:pPr>
      <w:bookmarkStart w:id="5" w:name="Par55"/>
      <w:bookmarkEnd w:id="5"/>
      <w:r w:rsidRPr="00AE3C50">
        <w:rPr>
          <w:sz w:val="14"/>
          <w:szCs w:val="14"/>
        </w:rPr>
        <w:t>&lt;**&gt; Указывается цель использования земельного участка.</w:t>
      </w:r>
    </w:p>
    <w:p w:rsidR="005D46B6" w:rsidRPr="00AE3C50" w:rsidRDefault="005D46B6" w:rsidP="005D46B6">
      <w:pPr>
        <w:autoSpaceDE w:val="0"/>
        <w:autoSpaceDN w:val="0"/>
        <w:adjustRightInd w:val="0"/>
        <w:contextualSpacing/>
        <w:jc w:val="both"/>
        <w:rPr>
          <w:sz w:val="14"/>
          <w:szCs w:val="14"/>
        </w:rPr>
      </w:pPr>
      <w:bookmarkStart w:id="6" w:name="Par56"/>
      <w:bookmarkEnd w:id="6"/>
      <w:r w:rsidRPr="00AE3C50">
        <w:rPr>
          <w:sz w:val="14"/>
          <w:szCs w:val="14"/>
        </w:rPr>
        <w:t xml:space="preserve">&lt;***&gt; Указываются реквизиты решения о предварительном согласовании предоставления земельного участка </w:t>
      </w:r>
      <w:bookmarkStart w:id="7" w:name="Par57"/>
      <w:bookmarkEnd w:id="7"/>
    </w:p>
    <w:p w:rsidR="005D46B6" w:rsidRPr="00AE3C50" w:rsidRDefault="005D46B6" w:rsidP="005D46B6">
      <w:pPr>
        <w:autoSpaceDE w:val="0"/>
        <w:autoSpaceDN w:val="0"/>
        <w:adjustRightInd w:val="0"/>
        <w:contextualSpacing/>
        <w:jc w:val="both"/>
        <w:rPr>
          <w:sz w:val="14"/>
          <w:szCs w:val="14"/>
        </w:rPr>
      </w:pPr>
      <w:r w:rsidRPr="00AE3C50">
        <w:rPr>
          <w:sz w:val="14"/>
          <w:szCs w:val="14"/>
        </w:rPr>
        <w:t>&lt;****&gt; Указываются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D46B6" w:rsidRPr="00AE3C50" w:rsidRDefault="005D46B6" w:rsidP="005D46B6">
      <w:pPr>
        <w:autoSpaceDE w:val="0"/>
        <w:autoSpaceDN w:val="0"/>
        <w:adjustRightInd w:val="0"/>
        <w:contextualSpacing/>
        <w:jc w:val="both"/>
        <w:rPr>
          <w:sz w:val="14"/>
          <w:szCs w:val="14"/>
        </w:rPr>
      </w:pPr>
      <w:bookmarkStart w:id="8" w:name="Par58"/>
      <w:bookmarkEnd w:id="8"/>
      <w:r w:rsidRPr="00AE3C50">
        <w:rPr>
          <w:sz w:val="14"/>
          <w:szCs w:val="14"/>
        </w:rPr>
        <w:t>&lt;*****&gt; Указываются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5D46B6" w:rsidRPr="00AE3C50" w:rsidRDefault="005D46B6" w:rsidP="005D46B6">
      <w:pPr>
        <w:pStyle w:val="af6"/>
        <w:rPr>
          <w:caps/>
          <w:sz w:val="14"/>
          <w:szCs w:val="14"/>
        </w:rPr>
      </w:pPr>
    </w:p>
    <w:p w:rsidR="005D46B6" w:rsidRDefault="005D46B6" w:rsidP="005D46B6">
      <w:pPr>
        <w:pStyle w:val="af6"/>
        <w:rPr>
          <w:caps/>
          <w:sz w:val="14"/>
          <w:szCs w:val="14"/>
        </w:rPr>
      </w:pPr>
    </w:p>
    <w:p w:rsidR="00130ED5" w:rsidRDefault="00130ED5" w:rsidP="005D46B6">
      <w:pPr>
        <w:pStyle w:val="af6"/>
        <w:rPr>
          <w:caps/>
          <w:sz w:val="14"/>
          <w:szCs w:val="14"/>
        </w:rPr>
      </w:pPr>
    </w:p>
    <w:p w:rsidR="00EF044D" w:rsidRDefault="00EF044D" w:rsidP="005D46B6">
      <w:pPr>
        <w:pStyle w:val="af6"/>
        <w:rPr>
          <w:caps/>
          <w:sz w:val="14"/>
          <w:szCs w:val="14"/>
        </w:rPr>
      </w:pPr>
    </w:p>
    <w:p w:rsidR="00EF044D" w:rsidRDefault="00EF044D" w:rsidP="005D46B6">
      <w:pPr>
        <w:pStyle w:val="af6"/>
        <w:rPr>
          <w:caps/>
          <w:sz w:val="14"/>
          <w:szCs w:val="14"/>
        </w:rPr>
      </w:pPr>
    </w:p>
    <w:p w:rsidR="00130ED5" w:rsidRPr="00AE3C50" w:rsidRDefault="00130ED5" w:rsidP="005D46B6">
      <w:pPr>
        <w:pStyle w:val="af6"/>
        <w:rPr>
          <w:caps/>
          <w:sz w:val="14"/>
          <w:szCs w:val="14"/>
        </w:rPr>
      </w:pPr>
    </w:p>
    <w:tbl>
      <w:tblPr>
        <w:tblW w:w="0" w:type="auto"/>
        <w:tblInd w:w="1526" w:type="dxa"/>
        <w:tblLook w:val="04A0" w:firstRow="1" w:lastRow="0" w:firstColumn="1" w:lastColumn="0" w:noHBand="0" w:noVBand="1"/>
      </w:tblPr>
      <w:tblGrid>
        <w:gridCol w:w="737"/>
        <w:gridCol w:w="2942"/>
      </w:tblGrid>
      <w:tr w:rsidR="00AE3C50" w:rsidRPr="00AE3C50" w:rsidTr="005D46B6">
        <w:tc>
          <w:tcPr>
            <w:tcW w:w="1843" w:type="dxa"/>
          </w:tcPr>
          <w:p w:rsidR="005D46B6" w:rsidRPr="00AE3C50" w:rsidRDefault="005D46B6" w:rsidP="005D46B6">
            <w:pPr>
              <w:autoSpaceDE w:val="0"/>
              <w:autoSpaceDN w:val="0"/>
              <w:adjustRightInd w:val="0"/>
              <w:jc w:val="right"/>
              <w:outlineLvl w:val="2"/>
              <w:rPr>
                <w:sz w:val="14"/>
                <w:szCs w:val="14"/>
              </w:rPr>
            </w:pPr>
          </w:p>
        </w:tc>
        <w:tc>
          <w:tcPr>
            <w:tcW w:w="6202" w:type="dxa"/>
            <w:hideMark/>
          </w:tcPr>
          <w:p w:rsidR="005D46B6" w:rsidRPr="00AE3C50" w:rsidRDefault="005D46B6" w:rsidP="005D46B6">
            <w:pPr>
              <w:autoSpaceDE w:val="0"/>
              <w:autoSpaceDN w:val="0"/>
              <w:adjustRightInd w:val="0"/>
              <w:jc w:val="center"/>
              <w:outlineLvl w:val="2"/>
              <w:rPr>
                <w:sz w:val="14"/>
                <w:szCs w:val="14"/>
              </w:rPr>
            </w:pPr>
            <w:r w:rsidRPr="00AE3C50">
              <w:rPr>
                <w:sz w:val="14"/>
                <w:szCs w:val="14"/>
              </w:rPr>
              <w:t>Приложение № 2</w:t>
            </w:r>
          </w:p>
        </w:tc>
      </w:tr>
      <w:tr w:rsidR="00AE3C50" w:rsidRPr="00AE3C50" w:rsidTr="005D46B6">
        <w:tc>
          <w:tcPr>
            <w:tcW w:w="1843" w:type="dxa"/>
          </w:tcPr>
          <w:p w:rsidR="005D46B6" w:rsidRPr="00AE3C50" w:rsidRDefault="005D46B6" w:rsidP="005D46B6">
            <w:pPr>
              <w:autoSpaceDE w:val="0"/>
              <w:autoSpaceDN w:val="0"/>
              <w:adjustRightInd w:val="0"/>
              <w:jc w:val="right"/>
              <w:outlineLvl w:val="2"/>
              <w:rPr>
                <w:sz w:val="14"/>
                <w:szCs w:val="14"/>
              </w:rPr>
            </w:pPr>
          </w:p>
        </w:tc>
        <w:tc>
          <w:tcPr>
            <w:tcW w:w="6202" w:type="dxa"/>
            <w:hideMark/>
          </w:tcPr>
          <w:p w:rsidR="005D46B6" w:rsidRPr="00AE3C50" w:rsidRDefault="005D46B6" w:rsidP="005D46B6">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tc>
      </w:tr>
    </w:tbl>
    <w:p w:rsidR="005D46B6" w:rsidRPr="00AE3C50" w:rsidRDefault="005D46B6" w:rsidP="005D46B6">
      <w:pPr>
        <w:autoSpaceDE w:val="0"/>
        <w:autoSpaceDN w:val="0"/>
        <w:adjustRightInd w:val="0"/>
        <w:jc w:val="both"/>
        <w:rPr>
          <w:sz w:val="14"/>
          <w:szCs w:val="14"/>
        </w:rPr>
      </w:pPr>
    </w:p>
    <w:p w:rsidR="005D46B6" w:rsidRPr="00AE3C50" w:rsidRDefault="005D46B6" w:rsidP="005D46B6">
      <w:pPr>
        <w:jc w:val="center"/>
        <w:rPr>
          <w:sz w:val="14"/>
          <w:szCs w:val="14"/>
        </w:rPr>
      </w:pPr>
      <w:r w:rsidRPr="00AE3C50">
        <w:rPr>
          <w:sz w:val="14"/>
          <w:szCs w:val="14"/>
        </w:rPr>
        <w:t xml:space="preserve">                                                            В Администрацию Солецкого </w:t>
      </w:r>
    </w:p>
    <w:p w:rsidR="005D46B6" w:rsidRPr="00AE3C50" w:rsidRDefault="005D46B6" w:rsidP="005D46B6">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5D46B6" w:rsidRPr="00AE3C50" w:rsidRDefault="005D46B6" w:rsidP="005D46B6">
      <w:pPr>
        <w:jc w:val="center"/>
        <w:rPr>
          <w:sz w:val="14"/>
          <w:szCs w:val="14"/>
        </w:rPr>
      </w:pPr>
      <w:r w:rsidRPr="00AE3C50">
        <w:rPr>
          <w:sz w:val="14"/>
          <w:szCs w:val="14"/>
        </w:rPr>
        <w:t xml:space="preserve">                                                                             (ФИО)</w:t>
      </w:r>
    </w:p>
    <w:p w:rsidR="005D46B6" w:rsidRPr="00AE3C50" w:rsidRDefault="005D46B6" w:rsidP="005D46B6">
      <w:pPr>
        <w:jc w:val="center"/>
        <w:rPr>
          <w:sz w:val="14"/>
          <w:szCs w:val="14"/>
        </w:rPr>
      </w:pPr>
      <w:r w:rsidRPr="00AE3C50">
        <w:rPr>
          <w:sz w:val="14"/>
          <w:szCs w:val="14"/>
        </w:rPr>
        <w:t xml:space="preserve">                                                       Контактный телефон  _____________</w:t>
      </w:r>
    </w:p>
    <w:p w:rsidR="005D46B6" w:rsidRPr="00AE3C50" w:rsidRDefault="005D46B6" w:rsidP="005D46B6">
      <w:pPr>
        <w:autoSpaceDE w:val="0"/>
        <w:autoSpaceDN w:val="0"/>
        <w:adjustRightInd w:val="0"/>
        <w:jc w:val="both"/>
        <w:outlineLvl w:val="0"/>
        <w:rPr>
          <w:kern w:val="32"/>
          <w:sz w:val="14"/>
          <w:szCs w:val="14"/>
        </w:rPr>
      </w:pP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СОГЛАСИЕ</w:t>
      </w:r>
    </w:p>
    <w:p w:rsidR="005D46B6" w:rsidRPr="00AE3C50" w:rsidRDefault="005D46B6" w:rsidP="005D46B6">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(кем и когда выдан)</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и распространяется  на   персональные  данные: ___________________ . </w:t>
      </w:r>
    </w:p>
    <w:p w:rsidR="005D46B6" w:rsidRPr="00AE3C50" w:rsidRDefault="005D46B6" w:rsidP="005D46B6">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D46B6" w:rsidRPr="00AE3C50" w:rsidRDefault="005D46B6" w:rsidP="005D46B6">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5D46B6" w:rsidRPr="00AE3C50" w:rsidRDefault="005D46B6" w:rsidP="005D46B6">
      <w:pPr>
        <w:autoSpaceDE w:val="0"/>
        <w:autoSpaceDN w:val="0"/>
        <w:adjustRightInd w:val="0"/>
        <w:jc w:val="both"/>
        <w:outlineLvl w:val="0"/>
        <w:rPr>
          <w:caps/>
          <w:sz w:val="14"/>
          <w:szCs w:val="14"/>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5D46B6" w:rsidRPr="00AE3C50" w:rsidRDefault="005D46B6" w:rsidP="005D46B6">
      <w:pPr>
        <w:rPr>
          <w:sz w:val="14"/>
          <w:szCs w:val="14"/>
        </w:rPr>
      </w:pPr>
    </w:p>
    <w:p w:rsidR="005D46B6" w:rsidRPr="00AE3C50" w:rsidRDefault="005D46B6" w:rsidP="00CF390B">
      <w:pPr>
        <w:jc w:val="center"/>
        <w:rPr>
          <w:sz w:val="14"/>
        </w:rPr>
      </w:pPr>
    </w:p>
    <w:p w:rsidR="005D46B6" w:rsidRPr="00AE3C50" w:rsidRDefault="005D46B6"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93</w:t>
      </w:r>
    </w:p>
    <w:p w:rsidR="00CF390B" w:rsidRPr="00AE3C50" w:rsidRDefault="00CF390B" w:rsidP="00CF390B">
      <w:pPr>
        <w:jc w:val="center"/>
        <w:rPr>
          <w:sz w:val="14"/>
        </w:rPr>
      </w:pPr>
      <w:r w:rsidRPr="00AE3C50">
        <w:rPr>
          <w:sz w:val="14"/>
        </w:rPr>
        <w:t>г. Сольцы</w:t>
      </w:r>
    </w:p>
    <w:p w:rsidR="005D46B6" w:rsidRPr="00AE3C50" w:rsidRDefault="005D46B6" w:rsidP="00CF390B">
      <w:pPr>
        <w:jc w:val="center"/>
        <w:rPr>
          <w:sz w:val="14"/>
        </w:rPr>
      </w:pPr>
    </w:p>
    <w:p w:rsidR="005D46B6" w:rsidRPr="00AE3C50" w:rsidRDefault="005D46B6" w:rsidP="005D46B6">
      <w:pPr>
        <w:jc w:val="center"/>
        <w:rPr>
          <w:b/>
          <w:sz w:val="14"/>
          <w:szCs w:val="14"/>
        </w:rPr>
      </w:pPr>
      <w:r w:rsidRPr="00AE3C50">
        <w:rPr>
          <w:b/>
          <w:sz w:val="14"/>
          <w:szCs w:val="14"/>
        </w:rPr>
        <w:t>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w:t>
      </w:r>
    </w:p>
    <w:p w:rsidR="005D46B6" w:rsidRPr="00AE3C50" w:rsidRDefault="005D46B6" w:rsidP="005D46B6">
      <w:pPr>
        <w:jc w:val="center"/>
        <w:rPr>
          <w:b/>
          <w:sz w:val="14"/>
          <w:szCs w:val="14"/>
        </w:rPr>
      </w:pPr>
      <w:r w:rsidRPr="00AE3C50">
        <w:rPr>
          <w:b/>
          <w:sz w:val="14"/>
          <w:szCs w:val="14"/>
        </w:rPr>
        <w:t>предоставления муниципальных услуг</w:t>
      </w:r>
    </w:p>
    <w:p w:rsidR="005D46B6" w:rsidRPr="00AE3C50" w:rsidRDefault="005D46B6" w:rsidP="005D46B6">
      <w:pPr>
        <w:rPr>
          <w:b/>
          <w:sz w:val="14"/>
          <w:szCs w:val="14"/>
        </w:rPr>
      </w:pPr>
    </w:p>
    <w:p w:rsidR="005D46B6" w:rsidRPr="00AE3C50" w:rsidRDefault="005D46B6" w:rsidP="005D46B6">
      <w:pPr>
        <w:autoSpaceDE w:val="0"/>
        <w:autoSpaceDN w:val="0"/>
        <w:adjustRightInd w:val="0"/>
        <w:ind w:firstLine="284"/>
        <w:jc w:val="both"/>
        <w:rPr>
          <w:b/>
          <w:sz w:val="14"/>
          <w:szCs w:val="14"/>
        </w:rPr>
      </w:pPr>
      <w:r w:rsidRPr="00AE3C50">
        <w:rPr>
          <w:bCs/>
          <w:sz w:val="14"/>
          <w:szCs w:val="14"/>
        </w:rPr>
        <w:t xml:space="preserve">В соответствии с Федеральным </w:t>
      </w:r>
      <w:hyperlink r:id="rId111" w:history="1">
        <w:r w:rsidRPr="00AE3C50">
          <w:rPr>
            <w:bCs/>
            <w:sz w:val="14"/>
            <w:szCs w:val="14"/>
          </w:rPr>
          <w:t>законом</w:t>
        </w:r>
      </w:hyperlink>
      <w:r w:rsidRPr="00AE3C50">
        <w:rPr>
          <w:bCs/>
          <w:sz w:val="14"/>
          <w:szCs w:val="14"/>
        </w:rPr>
        <w:t xml:space="preserve"> от 27 июля 2010 года N 210-ФЗ "Об организации предоставления государственных и муниципальных услуг", постановлением Правительства Российской Федерации от 16 мая 2011 года N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w:t>
      </w:r>
      <w:r w:rsidRPr="00AE3C50">
        <w:rPr>
          <w:sz w:val="14"/>
          <w:szCs w:val="14"/>
        </w:rPr>
        <w:t xml:space="preserve">Администрация Солецкого муниципального округа </w:t>
      </w:r>
      <w:r w:rsidRPr="00AE3C50">
        <w:rPr>
          <w:b/>
          <w:sz w:val="14"/>
          <w:szCs w:val="14"/>
        </w:rPr>
        <w:t>ПОСТАНОВЛЯЕТ:</w:t>
      </w:r>
    </w:p>
    <w:p w:rsidR="005D46B6" w:rsidRPr="00AE3C50" w:rsidRDefault="005D46B6" w:rsidP="005D46B6">
      <w:pPr>
        <w:ind w:firstLine="284"/>
        <w:jc w:val="both"/>
        <w:rPr>
          <w:sz w:val="14"/>
          <w:szCs w:val="14"/>
        </w:rPr>
      </w:pPr>
      <w:r w:rsidRPr="00AE3C50">
        <w:rPr>
          <w:sz w:val="14"/>
          <w:szCs w:val="14"/>
        </w:rPr>
        <w:t xml:space="preserve">1. Утвердить прилагаемые </w:t>
      </w:r>
    </w:p>
    <w:p w:rsidR="005D46B6" w:rsidRPr="00AE3C50" w:rsidRDefault="005D46B6" w:rsidP="005D46B6">
      <w:pPr>
        <w:ind w:firstLine="284"/>
        <w:jc w:val="both"/>
        <w:rPr>
          <w:sz w:val="14"/>
          <w:szCs w:val="14"/>
        </w:rPr>
      </w:pPr>
      <w:r w:rsidRPr="00AE3C50">
        <w:rPr>
          <w:sz w:val="14"/>
          <w:szCs w:val="14"/>
        </w:rPr>
        <w:t>Порядок разработки и утверждения административных регламентов предоставления муниципальных услуг;</w:t>
      </w:r>
    </w:p>
    <w:p w:rsidR="005D46B6" w:rsidRPr="00AE3C50" w:rsidRDefault="005D46B6" w:rsidP="005D46B6">
      <w:pPr>
        <w:ind w:firstLine="284"/>
        <w:jc w:val="both"/>
        <w:rPr>
          <w:sz w:val="14"/>
          <w:szCs w:val="14"/>
        </w:rPr>
      </w:pPr>
      <w:r w:rsidRPr="00AE3C50">
        <w:rPr>
          <w:sz w:val="14"/>
          <w:szCs w:val="14"/>
        </w:rPr>
        <w:t>Порядок проведения экспертизы проектов административных регламентов                предоставления муниципальных услуг.</w:t>
      </w:r>
    </w:p>
    <w:p w:rsidR="005D46B6" w:rsidRPr="00AE3C50" w:rsidRDefault="005D46B6" w:rsidP="005D46B6">
      <w:pPr>
        <w:ind w:firstLine="284"/>
        <w:jc w:val="both"/>
        <w:rPr>
          <w:sz w:val="14"/>
          <w:szCs w:val="14"/>
        </w:rPr>
      </w:pPr>
      <w:r w:rsidRPr="00AE3C50">
        <w:rPr>
          <w:sz w:val="14"/>
          <w:szCs w:val="14"/>
        </w:rPr>
        <w:t xml:space="preserve">2. Признать утратившими силу постановления Администрации муниципального района от: 23.01.2012 № 87 «Об утверждении порядков </w:t>
      </w:r>
      <w:r w:rsidRPr="00AE3C50">
        <w:rPr>
          <w:sz w:val="14"/>
          <w:szCs w:val="14"/>
        </w:rPr>
        <w:lastRenderedPageBreak/>
        <w:t>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от 20.04.2015 «О внесении изменений в постановление Администрации  муниципального района от 23.01.2012 № 87», от 16.12.2016 № 1949 «О внесении изменений в порядок разработки и утверждения административных регламентов предоставления муниципальных услуг», от 26.03.2018 № 755 «О внесении изменений в порядок разработки и утверждения административных регламентов предоставления муниципальных услуг и порядок проведения экспертизы административных регламентов предоставления муниципальных услуг»,  от 06.07.2018 1324 «О внесении изменений в порядок разработки и утверждения административных регламентов предоставления муниципальных услуг», от 10.10.2018 № 1901 «О внесении изменения в порядок разработки и утверждения административных регламентов предоставления муниципальных услуг», от 22.02.2012 № 211 «О внесении изменения в постановление Администрации  муниципального района от 23.01.2012 № 87».</w:t>
      </w:r>
    </w:p>
    <w:p w:rsidR="005D46B6" w:rsidRPr="00AE3C50" w:rsidRDefault="005D46B6" w:rsidP="005D46B6">
      <w:pPr>
        <w:tabs>
          <w:tab w:val="left" w:pos="284"/>
        </w:tab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D46B6" w:rsidRPr="00AE3C50" w:rsidRDefault="005D46B6" w:rsidP="005D46B6">
      <w:pPr>
        <w:jc w:val="both"/>
        <w:rPr>
          <w:sz w:val="14"/>
          <w:szCs w:val="14"/>
        </w:rPr>
      </w:pPr>
    </w:p>
    <w:p w:rsidR="005D46B6" w:rsidRPr="00AE3C50" w:rsidRDefault="005D46B6" w:rsidP="005D46B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5D46B6" w:rsidRPr="00AE3C50" w:rsidRDefault="005D46B6" w:rsidP="005D46B6">
      <w:pPr>
        <w:tabs>
          <w:tab w:val="left" w:pos="6800"/>
        </w:tabs>
        <w:rPr>
          <w:b/>
          <w:sz w:val="14"/>
          <w:szCs w:val="14"/>
        </w:rPr>
      </w:pPr>
    </w:p>
    <w:p w:rsidR="005D46B6" w:rsidRPr="00AE3C50" w:rsidRDefault="005D46B6" w:rsidP="005D46B6">
      <w:pPr>
        <w:tabs>
          <w:tab w:val="left" w:pos="6800"/>
        </w:tabs>
        <w:rPr>
          <w:b/>
          <w:sz w:val="14"/>
          <w:szCs w:val="14"/>
        </w:rPr>
      </w:pPr>
    </w:p>
    <w:tbl>
      <w:tblPr>
        <w:tblW w:w="2551" w:type="dxa"/>
        <w:tblInd w:w="2660" w:type="dxa"/>
        <w:tblLook w:val="04A0" w:firstRow="1" w:lastRow="0" w:firstColumn="1" w:lastColumn="0" w:noHBand="0" w:noVBand="1"/>
      </w:tblPr>
      <w:tblGrid>
        <w:gridCol w:w="2551"/>
      </w:tblGrid>
      <w:tr w:rsidR="005D46B6" w:rsidRPr="00AE3C50" w:rsidTr="005D46B6">
        <w:tc>
          <w:tcPr>
            <w:tcW w:w="2551" w:type="dxa"/>
          </w:tcPr>
          <w:p w:rsidR="005D46B6" w:rsidRPr="00AE3C50" w:rsidRDefault="005D46B6" w:rsidP="005D46B6">
            <w:pPr>
              <w:autoSpaceDE w:val="0"/>
              <w:autoSpaceDN w:val="0"/>
              <w:adjustRightInd w:val="0"/>
              <w:jc w:val="right"/>
              <w:rPr>
                <w:sz w:val="14"/>
                <w:szCs w:val="14"/>
              </w:rPr>
            </w:pPr>
            <w:r w:rsidRPr="00AE3C50">
              <w:rPr>
                <w:sz w:val="14"/>
                <w:szCs w:val="14"/>
              </w:rPr>
              <w:t>Утвержден</w:t>
            </w:r>
          </w:p>
          <w:p w:rsidR="005D46B6" w:rsidRPr="00AE3C50" w:rsidRDefault="005D46B6" w:rsidP="005D46B6">
            <w:pPr>
              <w:autoSpaceDE w:val="0"/>
              <w:autoSpaceDN w:val="0"/>
              <w:adjustRightInd w:val="0"/>
              <w:jc w:val="right"/>
              <w:rPr>
                <w:sz w:val="14"/>
                <w:szCs w:val="14"/>
              </w:rPr>
            </w:pPr>
            <w:r w:rsidRPr="00AE3C50">
              <w:rPr>
                <w:sz w:val="14"/>
                <w:szCs w:val="14"/>
              </w:rPr>
              <w:t>постановлением Администрации</w:t>
            </w:r>
          </w:p>
          <w:p w:rsidR="005D46B6" w:rsidRPr="00AE3C50" w:rsidRDefault="005D46B6" w:rsidP="005D46B6">
            <w:pPr>
              <w:autoSpaceDE w:val="0"/>
              <w:autoSpaceDN w:val="0"/>
              <w:adjustRightInd w:val="0"/>
              <w:jc w:val="right"/>
              <w:rPr>
                <w:sz w:val="14"/>
                <w:szCs w:val="14"/>
              </w:rPr>
            </w:pPr>
            <w:r w:rsidRPr="00AE3C50">
              <w:rPr>
                <w:sz w:val="14"/>
                <w:szCs w:val="14"/>
              </w:rPr>
              <w:t>муниципального округа</w:t>
            </w:r>
          </w:p>
          <w:p w:rsidR="005D46B6" w:rsidRPr="00AE3C50" w:rsidRDefault="005D46B6" w:rsidP="005D46B6">
            <w:pPr>
              <w:autoSpaceDE w:val="0"/>
              <w:autoSpaceDN w:val="0"/>
              <w:adjustRightInd w:val="0"/>
              <w:jc w:val="right"/>
              <w:rPr>
                <w:sz w:val="14"/>
                <w:szCs w:val="14"/>
              </w:rPr>
            </w:pPr>
            <w:r w:rsidRPr="00AE3C50">
              <w:rPr>
                <w:sz w:val="14"/>
                <w:szCs w:val="14"/>
              </w:rPr>
              <w:t>от 25.01.2021 № 93</w:t>
            </w:r>
          </w:p>
        </w:tc>
      </w:tr>
    </w:tbl>
    <w:p w:rsidR="005D46B6" w:rsidRPr="00AE3C50" w:rsidRDefault="005D46B6" w:rsidP="005D46B6">
      <w:pPr>
        <w:rPr>
          <w:sz w:val="14"/>
          <w:szCs w:val="14"/>
        </w:rPr>
      </w:pPr>
    </w:p>
    <w:p w:rsidR="005D46B6" w:rsidRPr="00AE3C50" w:rsidRDefault="005D46B6" w:rsidP="005D46B6">
      <w:pPr>
        <w:autoSpaceDE w:val="0"/>
        <w:autoSpaceDN w:val="0"/>
        <w:adjustRightInd w:val="0"/>
        <w:jc w:val="center"/>
        <w:outlineLvl w:val="0"/>
        <w:rPr>
          <w:b/>
          <w:sz w:val="14"/>
          <w:szCs w:val="14"/>
        </w:rPr>
      </w:pPr>
      <w:r w:rsidRPr="00AE3C50">
        <w:rPr>
          <w:b/>
          <w:sz w:val="14"/>
          <w:szCs w:val="14"/>
        </w:rPr>
        <w:t>ПОРЯДОК</w:t>
      </w:r>
    </w:p>
    <w:p w:rsidR="005D46B6" w:rsidRPr="00AE3C50" w:rsidRDefault="005D46B6" w:rsidP="005D46B6">
      <w:pPr>
        <w:autoSpaceDE w:val="0"/>
        <w:autoSpaceDN w:val="0"/>
        <w:adjustRightInd w:val="0"/>
        <w:jc w:val="center"/>
        <w:outlineLvl w:val="0"/>
        <w:rPr>
          <w:sz w:val="14"/>
          <w:szCs w:val="14"/>
        </w:rPr>
      </w:pPr>
      <w:r w:rsidRPr="00AE3C50">
        <w:rPr>
          <w:b/>
          <w:sz w:val="14"/>
          <w:szCs w:val="14"/>
        </w:rPr>
        <w:t>разработки и утверждения административных регламентов предоставления муниципальных услуг</w:t>
      </w:r>
    </w:p>
    <w:p w:rsidR="005D46B6" w:rsidRPr="00AE3C50" w:rsidRDefault="005D46B6" w:rsidP="005D46B6">
      <w:pPr>
        <w:autoSpaceDE w:val="0"/>
        <w:autoSpaceDN w:val="0"/>
        <w:adjustRightInd w:val="0"/>
        <w:jc w:val="center"/>
        <w:outlineLvl w:val="0"/>
        <w:rPr>
          <w:b/>
          <w:sz w:val="14"/>
          <w:szCs w:val="14"/>
        </w:rPr>
      </w:pPr>
    </w:p>
    <w:p w:rsidR="005D46B6" w:rsidRPr="00AE3C50" w:rsidRDefault="005D46B6" w:rsidP="005D46B6">
      <w:pPr>
        <w:autoSpaceDE w:val="0"/>
        <w:autoSpaceDN w:val="0"/>
        <w:adjustRightInd w:val="0"/>
        <w:ind w:firstLine="284"/>
        <w:jc w:val="center"/>
        <w:outlineLvl w:val="0"/>
        <w:rPr>
          <w:sz w:val="14"/>
          <w:szCs w:val="14"/>
        </w:rPr>
      </w:pPr>
      <w:r w:rsidRPr="00AE3C50">
        <w:rPr>
          <w:b/>
          <w:sz w:val="14"/>
          <w:szCs w:val="14"/>
        </w:rPr>
        <w:t>1</w:t>
      </w:r>
      <w:r w:rsidRPr="00AE3C50">
        <w:rPr>
          <w:sz w:val="14"/>
          <w:szCs w:val="14"/>
        </w:rPr>
        <w:t xml:space="preserve">. </w:t>
      </w:r>
      <w:r w:rsidRPr="00AE3C50">
        <w:rPr>
          <w:b/>
          <w:sz w:val="14"/>
          <w:szCs w:val="14"/>
        </w:rPr>
        <w:t>Общие положения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 Порядок разработки и утверждения административных регламентов предоставления муниципальных услуг (далее – Порядок) определяет правила разработки управлением, комитетами, отделами Администрации муниципального округа и утверждения Администрацией муниципального округа (далее – Администрация) административных регламентов предоставления муниципальных услуг (далее - регламент).</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1.2. Регламентом является нормативный правовой акт Администрации, устанавливающий сроки и последовательность административных процедур (действий), осуществляемых управлением, комитетами, отделами Администрации, предоставляющими муниципальные услуги, в процессе их предоставления в соответствии с требованиями Федерального закона от 27 июля 2010 года N 210-ФЗ "Об организации предоставления государственных и муниципальных услуг" (далее – Федеральный закон), а также порядок взаимодействия между управлением, комитетами, отделами Администрации, предоставляющими муниципальные услуги, и их должностными лицами, и физическими или юридическими лицами, индивидуальными предпринимателями, их уполномоченными представителями (далее - заявители), органами государственной власти, органами местного самоуправления, учреждениями и организациями в процессе предоставления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1.3. Регламент разрабатывается управлением, комитетами, отделами Администрации, непосредственно предоставляющим муниципальную услугу  и утверждается постановлением Администрации, если иное не предусмотрено федеральными законами.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 При разработке регламента Администрация предусматривает оптимизацию (повышение качества) предоставления муниципальной услуги, в том числе: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1.4.1. Упорядочение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1.4.2. Устранение избыточных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1.4.3. 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представления идентичной информации, снижение количества взаимодействий заявителей с должностными лицами Администрации, в том числе за счет выполнения отдельных административных процедур (действий) на базе многофункциональных центров предоставления государственных и муниципальных услуг (далее - многофункциональный центр) и реализации принципа "одного окна", использование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1.4.4. Сокращение срока предоставления муниципальной</w:t>
      </w:r>
      <w:r w:rsidRPr="00AE3C50">
        <w:rPr>
          <w:sz w:val="14"/>
          <w:szCs w:val="14"/>
        </w:rPr>
        <w:tab/>
        <w:t xml:space="preserve"> услуги, а также срока выполнения отдельных административных процедур (действий) в рамках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 Орган, предоставляющий муниципальную услугу,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 области, муниципального образования;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lastRenderedPageBreak/>
        <w:t>1.4.5. Ответственность должностных лиц Администрации, управления, комитетов, отделов Администрации, предоставляющих муниципальные услуги, за несоблюдение ими требований регламента при выполнении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1.4.6. Предоставление муниципальной услуги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1.5. Регламенты разрабатываются в соответствии с федеральными законами, нормативными правовыми актами Президента Российской Федерации, Правительства Российской Федерации, областными законами, правовыми актами Губернатора Новгородской области, Правительства Новгородской области, муниципальными правовыми актами органов местного самоуправления Солецкого муниципального округа, также с учетом иных требований настоящего Порядка.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Регламент разрабатывается после включения соответствующей муниципальной  услуги в перечень муниципальных услуг, предоставляемых Администрацией.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1.6. Проект регламента и пояснительная записка к нему размещаются на официальном сайте Администрации</w:t>
      </w:r>
      <w:r w:rsidRPr="00AE3C50">
        <w:rPr>
          <w:b/>
          <w:sz w:val="14"/>
          <w:szCs w:val="14"/>
        </w:rPr>
        <w:t xml:space="preserve"> </w:t>
      </w:r>
      <w:r w:rsidRPr="00AE3C50">
        <w:rPr>
          <w:sz w:val="14"/>
          <w:szCs w:val="14"/>
        </w:rPr>
        <w:t>в информационно-телекоммуникационной сети "Интернет" в порядке, установленном Администрацией.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1.7. Проекты регламентов, а также проекты нормативных правовых актов по внесению изменений в ранее изданные регламенты, признанию их утратившими силу  подлежат независимой экспертизе и экспертизе, проводимой юридическим отделом Администрации муниципального округа.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Экспертиза проектов регламентов, а также проектов нормативных правовых актов по внесению изменений в ранее изданные регламенты, признанию регламентов утратившими силу проводится в соответствии с  Порядком проведения экспертизы проектов административных регламентов предоставления муниципальных услуг, утвержденным постановлением Администрации, а также в соответствии с настоящим Порядком. </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Управление, комитет, отдел Администрации, разработавшие проект регламента, готовят и представляют на экспертизу вместе с проектом регламента пояснительную записку, в которой приводятся информация об основных предполагаемых улучшениях предоставления муниципальной услуги в случае принятия регламента или внесения изменений в регламент, сведения об учете рекомендаций независимой экспертизы и предложений заинтересованных организаций и граждан.</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1.8. Независимая экспертиза проектов регламентов проводится в соответствии со статьей 13 Федерального закона.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1.9. Срок, отведенный для проведения независимой экспертизы, указывается при размещении проекта регламента на официальном сайте Администрации в информационно-телекоммуникационной сети "Интернет". Указанный срок не может быть менее 15 календарных дней со дня размещения проекта регламента в сети "Интернет".</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1.10. Заключение об оценке регулирующего воздействия на проекты регламентов не требуется.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1.11. Проект регламента, прошедший независимую экспертизу и экспертизу, проводимую юридическим отделом Администрации, утверждается постановлением Администрации.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1.12. Исполнение Администрацией отдельных государственных полномочий Российской Федерации, области, переданных на исполнение на основании федерального или областного закона с предоставлением субвенции из федерального или областного бюджета, осуществляется в порядке, установленном регламентом, утвержденным соответствующим федеральным органом исполнительной власти органом исполнительной власти области, если иное не установлено федеральным, областным законом.</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1.13. Администрация вправе до утверждения административных регламентов, указанных в пункте 1.12. настоящего Порядка, утверждать временные административные регламенты в сфере переданных полномочий, которые не могут противоречить нормативным правовым актам Российской Федерации и Новгородской области, в том числе не могут содержать не предусмотренные такими актами дополнительные требования и ограничения в части реализации прав и свобод граждан, прав и законных интересов организаций, и разрабатываются с учетом требований к административным регламентам предоставления муниципальных услуг управлением, комитетами, отделами Администрацией.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1.14. В случае если нормативным правовым актом, устанавливающим конкретное полномочие органа местного самоуправления, предоставляющего муниципальную услугу, предусмотрено утверждение отдельного муниципального правового акта, предусматривающего порядок осуществления такого полномочия, наряду с разработкой порядка подлежит утверждению регламент по осуществлению соответствующего полномочия.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При этом порядком осуществления соответствующего полномочия, утвержденным муниципальным правовым актом органа местного самоуправления, не регулируются вопросы, относящиеся к предмету регулирования регламента в соответствии с настоящими Правилами.</w:t>
      </w:r>
    </w:p>
    <w:p w:rsidR="005D46B6" w:rsidRPr="00AE3C50" w:rsidRDefault="005D46B6" w:rsidP="005D46B6">
      <w:pPr>
        <w:autoSpaceDE w:val="0"/>
        <w:autoSpaceDN w:val="0"/>
        <w:adjustRightInd w:val="0"/>
        <w:ind w:firstLine="284"/>
        <w:jc w:val="center"/>
        <w:outlineLvl w:val="0"/>
        <w:rPr>
          <w:b/>
          <w:sz w:val="14"/>
          <w:szCs w:val="14"/>
        </w:rPr>
      </w:pPr>
      <w:r w:rsidRPr="00AE3C50">
        <w:rPr>
          <w:b/>
          <w:sz w:val="14"/>
          <w:szCs w:val="14"/>
        </w:rPr>
        <w:t>2. Требования к регламентам</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2.1. Наименование регламента определяется управлением, комитетами, отделами Администрации, предоставляющими муниципальную услугу, с учетом формулировки, соответствующей редакции положения нормативного правового акта, которым предусмотрено предоставление муниципальной услуги  и наименования такой муниципальной услуги в перечне муниципальных услуг, предоставляемых Администрацией.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 В регламент включаются следующие разделы: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2.2.1. Общие положения;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lastRenderedPageBreak/>
        <w:t>2.2.2. Стандарт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2.2.4. Формы контроля за исполнением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2.2.5. Досудебный (внесудебный) порядок обжалования решений и действий (бездействия) Администрации, управления, комитета, отдела Администрации, предоставляющих муниципальную услугу, а также их должностных лиц;</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2.2.6.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административные регламенты не включается настоящий раздел в случае, если муниципальная услуга не предоставляется в многофункциональных центрах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 Раздел регламента, устанавливающий общие положения, состоит из следующих подразделов: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2.3.1. Предмет регулирования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2.3.2. Круг заявителей;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2.3.3. Требования к порядку информирования о предоставлении муниципальной услуги, в том числе: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Администрации</w:t>
      </w:r>
      <w:r w:rsidRPr="00AE3C50">
        <w:rPr>
          <w:b/>
          <w:sz w:val="14"/>
          <w:szCs w:val="14"/>
        </w:rPr>
        <w:t xml:space="preserve"> </w:t>
      </w:r>
      <w:r w:rsidRPr="00AE3C50">
        <w:rPr>
          <w:sz w:val="14"/>
          <w:szCs w:val="14"/>
        </w:rPr>
        <w:t>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(далее Единый портал) и региональной государственной информационной системы "Портал государственных и муниципальных услуг (функций) Новгородской области" (далее - Региональный портал);</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2.3.3.2.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К справочной информации относится следующая информация: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место нахождения и графики работы Администрации, её управления, комитетов, отделов,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многофункционального центра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справочные телефоны управления, комитетов, отделов Администрации, предоставляющих муниципальную услугу, организаций, участвующих в предоставлении муниципальной услуги, в том числе номер телефона-автоинформатора;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адреса официального сайта, а также электронной почты и (или) формы обратной связи управления, комитетов, отделов Администрации, предоставляющих муниципальную услугу в сети "Интернет".</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Справочная информация не приводится в тексте регламента и подлежит обязательному размещению на официальном сайте Администрации</w:t>
      </w:r>
      <w:r w:rsidRPr="00AE3C50">
        <w:rPr>
          <w:b/>
          <w:sz w:val="14"/>
          <w:szCs w:val="14"/>
        </w:rPr>
        <w:t xml:space="preserve"> </w:t>
      </w:r>
      <w:r w:rsidRPr="00AE3C50">
        <w:rPr>
          <w:sz w:val="14"/>
          <w:szCs w:val="14"/>
        </w:rPr>
        <w:t>в  информационно-телекоммуникационной сети "Интернет", в региональной государственной информационной системе "Реестр государственных и муниципальных услуг (функций) Новгородской области" (далее Региональный реестр), на Едином портале и Региональном портале, о чем указывается в тексте регламента. Комитет, отдел Администрации, предоставляющие муниципальные услуги, обеспечивают в установленном порядке размещение и актуализацию справочной информации в соответствующем разделе Регионального реестра и на официальном сайте Администрации</w:t>
      </w:r>
      <w:r w:rsidRPr="00AE3C50">
        <w:rPr>
          <w:b/>
          <w:sz w:val="14"/>
          <w:szCs w:val="14"/>
        </w:rPr>
        <w:t xml:space="preserve"> </w:t>
      </w:r>
      <w:r w:rsidRPr="00AE3C50">
        <w:rPr>
          <w:sz w:val="14"/>
          <w:szCs w:val="14"/>
        </w:rPr>
        <w:t>в  информационно-телекоммуникационной сети "Интернет".</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 Раздел регламента, устанавливающий стандарт предоставления муниципальной услуги, должен содержать следующие подразделы: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 Наименование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2.4.2. Наименование управления, комитета, отдела  Администрации, предоставляющего муниципальную услугу. Если в предоставлении муниципальной услуги участвуют также органы государственной власти, органы местного самоуправления и организации, то указываются все органы государственной власти, органы местного самоуправления и организации, обращение в которые необходимо для предоставления муниципальной услуги. Также указываются требования пункта 3 части 1 статьи 7 Федерального закона об установлении запрета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2.4.3. Описание результата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2.4.4.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области, муниципальными правовыми </w:t>
      </w:r>
      <w:r w:rsidRPr="00AE3C50">
        <w:rPr>
          <w:sz w:val="14"/>
          <w:szCs w:val="14"/>
        </w:rPr>
        <w:lastRenderedPageBreak/>
        <w:t>актами органов местного самоуправления муниципального округа, срок выдачи (направления) документов, являющихся результатом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2.4.5. Нормативные правовые акты, регулирующие предоставление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не приводится в тексте регламента и подлежит обязательному размещению на официальном сайте Администрации</w:t>
      </w:r>
      <w:r w:rsidRPr="00AE3C50">
        <w:rPr>
          <w:b/>
          <w:sz w:val="14"/>
          <w:szCs w:val="14"/>
        </w:rPr>
        <w:t xml:space="preserve"> </w:t>
      </w:r>
      <w:r w:rsidRPr="00AE3C50">
        <w:rPr>
          <w:sz w:val="14"/>
          <w:szCs w:val="14"/>
        </w:rPr>
        <w:t>в  информационно-телекоммуникационной сети "Интернет", в Региональном реестре, на Едином портале и Региональном портале, о чем указывается в тексте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Управление, комитет, отдел Администрации, предоставляющие муниципальную услугу, обеспечивают размещение и актуализацию перечня нормативных правовых актов, регулирующих предоставление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нормативными правовыми актами Российской Федерации, области, муниципальными правовыми актами органов местного самоуправления муниципального округа, а также случаев, когда законодательством Российской Федерации, области, муниципальными правовыми актами предусмотрена свободная форма подачи этих документов);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нормативными правовыми актами Российской Федерации, области, муниципальными правовыми актами органов местного самоуправления муниципального округа, а также случаев, когда законодательством Российской Федерации, области,  муниципальными правовыми актами предусмотрена свободная форма подачи этих документов). Непредставление заявителем указанных документов не является основанием для отказа заявителю в предоставлении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2.4.8. Указание на запрет требовать от заявителя: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w:t>
      </w:r>
      <w:r w:rsidRPr="00AE3C50">
        <w:rPr>
          <w:sz w:val="14"/>
          <w:szCs w:val="14"/>
        </w:rPr>
        <w:lastRenderedPageBreak/>
        <w:t>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2.4.9. Исчерпывающий перечень оснований для отказа в приеме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2.4.10. Исчерпывающий перечень оснований для приостановления или отказа в предоставлении муниципальной услуги. В случае отсутствия таких оснований следует прямо указать на это в тексте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2.4.12. Порядок, размер и основания взимания государственной пошлины или иной платы, взимаемой за предоставление муниципальной услуги. В данном подразделе указывается размер государственной пошлины или иной платы, взимаемой за предоставление муниципальной услуги, или ссылка на положение нормативного правового акта, в котором установлен размер такой пошлины или платы;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2.4.15. Срок и порядок регистрации запроса заявителя о предоставлении муниципальной услуги и услуг, предоставляемых организациями, участвующими в предоставлении муниципальной услуги, в том числе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2.4.17.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(далее - комплексный запрос);</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2.4.18. Иные требования, в том числе учитывающие особенности предоставления муниципальной услуги по экстерриториальному принципу (в случае, если услуга предоставляется по экстерриториальному принципу) и особенности предоставления муниципальной услуги в электронной форме.   </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При определении особенностей предоставления муниципальной услуги в электронной форме указываются виды электронной подписи, которые допускаются к использованию при обращении за получением муниципальной услуги, в том числе с учетом права заявителя - физического лица использовать простую электронную подпись,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N 634 "О видах электронной подписи, использование которых допускается при обращении за получением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Указание на возможность заявителя на подачу комплексного запроса  в случае однократного обращения в МФЦ с запросом о предоставлении нескольких государственных и (или)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Сроки и порядок направления работниками МФЦ заявлений и документов в соответствующие органы, предоставляющие государственные и (или) муниципальные услуги,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Порядок получения заявителем информации в МФЦ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lastRenderedPageBreak/>
        <w:t xml:space="preserve">2.5. Раздел регламента, устанавливающий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должен состоять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муниципальной услуги и услуг, которые являются необходимыми и обязательными для предоставления муниципальной услуги, имеющих конечный результат и выделяемых в рамках предоставления муниципальной услуги. </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ab/>
        <w:t>В начале соответствующего раздела указывается исчерпывающий перечень административных процедур (действий), содержащихся в нем.</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разделе, касающемся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отдельно указывается перечень административных процедур (действий) при предоставлении муниципальной услуги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Раздел, касающийся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должен содержать в том числе: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осуществления в электронной форме, в том числе с использованием Единого портала и Регионального портала, административных процедур (действий) в соответствии с положениями статьи 10 Федерального закона;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выполнения административных процедур (действий) многофункциональным центром;</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исправления допущенных опечаток и ошибок в выданных в результате предоставления муниципальной услуги документах.</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разделе, касающемся особенностей выполнения административных процедур (действий) в многофункциональных центрах предоставления государственных и муниципальных услуг, также может содержаться описание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 а также порядок досудебного (внесудебного) обжалования решений и действий (бездействия) многофункциональных центров предоставления государственных и муниципальных услуг и их работников.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Описание административных процедур (действий), выполняемых многофункциональными центрами предоставления государственных и муниципальных услуг, в разделе, касающемся особенностей выполнения административных процедур (действий) в многофункциональных центрах предоставления государственных и муниципальных услуг, обязательно в отношении муниципальных услуг, включенных в перечень муниципальных услуг, предоставляемых Администрацией, управлением, комитетами, отделами Администрации в многофункциональных центрах предоставления государственных и муниципальных услуг, утвержденным распоряжением Администрации муниципального округа.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разделе описывается порядок выполнения многофункциональным центром следующих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формирование и направление многофункциональным центром межведомственного запроса в Администрацию, в органы государственной власти, органы местного самоуправления и организации, участвующие в предоставлении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Указание на то, что получение МФЦ отказа в предоставлении государственных и (или) муниципальных услуг, включенных в комплексный </w:t>
      </w:r>
      <w:r w:rsidRPr="00AE3C50">
        <w:rPr>
          <w:sz w:val="14"/>
          <w:szCs w:val="14"/>
        </w:rPr>
        <w:lastRenderedPageBreak/>
        <w:t>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2.6. Описание каждой административной процедуры содержит следующие элементы: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основания для начала административной процедуры;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сведения о должностном лице, ответственном за выполнение каждого административного действия, входящего в состав административной процедуры. 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критерии принятия решений;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результат административной процедуры и порядок передачи результата, который может совпадать с основанием для начала следующей административной процедуры;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2.7. Раздел регламента, устанавливающий формы контроля за исполнением регламента, должен состоять из следующих подразделов: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осуществления текущего контроля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ответственность должностных лиц управления, комитета, отдела Администрации,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Порядок привлечения к ответственности должностных лиц комитета, отделов Администрации муниципального округа,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2.8. Раздел регламента, устанавливающий досудебный (внесудебный) порядок обжалования решений и действий (бездействия) Администрации, управления, комитета, отдела Администрации, предоставляющих муниципальную услугу, а также его должностных лиц, при предоставлении муниципальной услуги (далее жалоба) должен состоять из следующих подразделов: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перечень нормативных правовых актов, регулирующих порядок досудебного (внесудебного) обжалования решений и действий (бездействия) Администрации, управления, комитета, отдела Администрации, предоставляющих муниципальную услугу, а также их должностных лиц.</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Информация, указанная в данном разделе, подлежит обязательному размещению на Едином портале и Региональном портале, о чем указывается в тексте регламента. Управление, комитет, отдел Администрации, предоставляющие муниципальные услуги, обеспечивают в установленном порядке размещение и актуализацию сведений в соответствующем разделе Регионального реестра.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случае если в соответствии с Федеральным законом установлен иной порядок (процедура) подачи и рассмотрения жалоб, в разделе должны содержаться следующие подразделы: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информация для заявителя о его праве подать жалобу;</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предмет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органы, организации, должностные лица, которым может быть направлена жалоба;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подачи и рассмотрения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сроки рассмотрения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lastRenderedPageBreak/>
        <w:t>- результат рассмотрения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информирования заявителя о результатах рассмотрения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порядок обжалования решения по жалобе;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право заявителя на получение информации и документов, необходимых для обоснования и рассмотрения жалобы;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способы информирования заявителей о порядке подачи и рассмотрения жалобы.</w:t>
      </w:r>
    </w:p>
    <w:p w:rsidR="005D46B6" w:rsidRPr="00AE3C50" w:rsidRDefault="005D46B6" w:rsidP="005D46B6">
      <w:pPr>
        <w:autoSpaceDE w:val="0"/>
        <w:autoSpaceDN w:val="0"/>
        <w:adjustRightInd w:val="0"/>
        <w:jc w:val="both"/>
        <w:outlineLvl w:val="0"/>
        <w:rPr>
          <w:sz w:val="14"/>
          <w:szCs w:val="14"/>
        </w:rPr>
      </w:pPr>
    </w:p>
    <w:p w:rsidR="005D46B6" w:rsidRPr="00AE3C50" w:rsidRDefault="005D46B6" w:rsidP="005D46B6">
      <w:pPr>
        <w:autoSpaceDE w:val="0"/>
        <w:autoSpaceDN w:val="0"/>
        <w:adjustRightInd w:val="0"/>
        <w:jc w:val="right"/>
        <w:outlineLvl w:val="0"/>
        <w:rPr>
          <w:sz w:val="14"/>
          <w:szCs w:val="14"/>
        </w:rPr>
      </w:pPr>
      <w:r w:rsidRPr="00AE3C50">
        <w:rPr>
          <w:sz w:val="14"/>
          <w:szCs w:val="14"/>
        </w:rPr>
        <w:t>Утвержден</w:t>
      </w:r>
    </w:p>
    <w:p w:rsidR="005D46B6" w:rsidRPr="00AE3C50" w:rsidRDefault="005D46B6" w:rsidP="005D46B6">
      <w:pPr>
        <w:autoSpaceDE w:val="0"/>
        <w:autoSpaceDN w:val="0"/>
        <w:adjustRightInd w:val="0"/>
        <w:jc w:val="right"/>
        <w:outlineLvl w:val="0"/>
        <w:rPr>
          <w:sz w:val="14"/>
          <w:szCs w:val="14"/>
        </w:rPr>
      </w:pPr>
      <w:r w:rsidRPr="00AE3C50">
        <w:rPr>
          <w:sz w:val="14"/>
          <w:szCs w:val="14"/>
        </w:rPr>
        <w:t>постановлением Администрации</w:t>
      </w:r>
    </w:p>
    <w:p w:rsidR="005D46B6" w:rsidRPr="00AE3C50" w:rsidRDefault="005D46B6" w:rsidP="005D46B6">
      <w:pPr>
        <w:autoSpaceDE w:val="0"/>
        <w:autoSpaceDN w:val="0"/>
        <w:adjustRightInd w:val="0"/>
        <w:jc w:val="right"/>
        <w:outlineLvl w:val="0"/>
        <w:rPr>
          <w:sz w:val="14"/>
          <w:szCs w:val="14"/>
        </w:rPr>
      </w:pPr>
      <w:r w:rsidRPr="00AE3C50">
        <w:rPr>
          <w:sz w:val="14"/>
          <w:szCs w:val="14"/>
        </w:rPr>
        <w:t xml:space="preserve">муниципального округа </w:t>
      </w:r>
    </w:p>
    <w:p w:rsidR="005D46B6" w:rsidRPr="00AE3C50" w:rsidRDefault="005D46B6" w:rsidP="005D46B6">
      <w:pPr>
        <w:autoSpaceDE w:val="0"/>
        <w:autoSpaceDN w:val="0"/>
        <w:adjustRightInd w:val="0"/>
        <w:jc w:val="right"/>
        <w:outlineLvl w:val="0"/>
        <w:rPr>
          <w:sz w:val="14"/>
          <w:szCs w:val="14"/>
        </w:rPr>
      </w:pPr>
      <w:r w:rsidRPr="00AE3C50">
        <w:rPr>
          <w:sz w:val="14"/>
          <w:szCs w:val="14"/>
        </w:rPr>
        <w:t>от 25.01.2021  № 93</w:t>
      </w:r>
    </w:p>
    <w:p w:rsidR="005D46B6" w:rsidRPr="00AE3C50" w:rsidRDefault="005D46B6" w:rsidP="005D46B6">
      <w:pPr>
        <w:autoSpaceDE w:val="0"/>
        <w:autoSpaceDN w:val="0"/>
        <w:adjustRightInd w:val="0"/>
        <w:jc w:val="both"/>
        <w:outlineLvl w:val="0"/>
        <w:rPr>
          <w:sz w:val="14"/>
          <w:szCs w:val="14"/>
        </w:rPr>
      </w:pPr>
    </w:p>
    <w:p w:rsidR="005D46B6" w:rsidRPr="00AE3C50" w:rsidRDefault="005D46B6" w:rsidP="005D46B6">
      <w:pPr>
        <w:autoSpaceDE w:val="0"/>
        <w:autoSpaceDN w:val="0"/>
        <w:adjustRightInd w:val="0"/>
        <w:jc w:val="center"/>
        <w:outlineLvl w:val="0"/>
        <w:rPr>
          <w:b/>
          <w:sz w:val="14"/>
          <w:szCs w:val="14"/>
        </w:rPr>
      </w:pPr>
      <w:r w:rsidRPr="00AE3C50">
        <w:rPr>
          <w:b/>
          <w:sz w:val="14"/>
          <w:szCs w:val="14"/>
        </w:rPr>
        <w:t>ПОРЯДОК</w:t>
      </w:r>
    </w:p>
    <w:p w:rsidR="005D46B6" w:rsidRPr="00AE3C50" w:rsidRDefault="005D46B6" w:rsidP="005D46B6">
      <w:pPr>
        <w:autoSpaceDE w:val="0"/>
        <w:autoSpaceDN w:val="0"/>
        <w:adjustRightInd w:val="0"/>
        <w:jc w:val="center"/>
        <w:outlineLvl w:val="0"/>
        <w:rPr>
          <w:b/>
          <w:sz w:val="14"/>
          <w:szCs w:val="14"/>
        </w:rPr>
      </w:pPr>
      <w:r w:rsidRPr="00AE3C50">
        <w:rPr>
          <w:b/>
          <w:sz w:val="14"/>
          <w:szCs w:val="14"/>
        </w:rPr>
        <w:t>проведения экспертизы проектов административных регламентов</w:t>
      </w:r>
    </w:p>
    <w:p w:rsidR="005D46B6" w:rsidRPr="00AE3C50" w:rsidRDefault="005D46B6" w:rsidP="005D46B6">
      <w:pPr>
        <w:autoSpaceDE w:val="0"/>
        <w:autoSpaceDN w:val="0"/>
        <w:adjustRightInd w:val="0"/>
        <w:jc w:val="center"/>
        <w:outlineLvl w:val="0"/>
        <w:rPr>
          <w:b/>
          <w:sz w:val="14"/>
          <w:szCs w:val="14"/>
        </w:rPr>
      </w:pPr>
      <w:r w:rsidRPr="00AE3C50">
        <w:rPr>
          <w:b/>
          <w:sz w:val="14"/>
          <w:szCs w:val="14"/>
        </w:rPr>
        <w:t>предоставления муниципальных услуг</w:t>
      </w:r>
    </w:p>
    <w:p w:rsidR="005D46B6" w:rsidRPr="00AE3C50" w:rsidRDefault="005D46B6" w:rsidP="005D46B6">
      <w:pPr>
        <w:autoSpaceDE w:val="0"/>
        <w:autoSpaceDN w:val="0"/>
        <w:adjustRightInd w:val="0"/>
        <w:jc w:val="both"/>
        <w:outlineLvl w:val="0"/>
        <w:rPr>
          <w:sz w:val="14"/>
          <w:szCs w:val="14"/>
        </w:rPr>
      </w:pP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 Порядок экспертизы проектов административных регламентов предоставления муниципальных услуг (далее – Порядок) определяет порядок проведения экспертизы проектов административных регламентов предоставления муниципальных услуг (далее - административный регламент), проекта нормативного правового акта, утверждающего изменения в ранее изданный административный регламент (далее - проект изменений в административный регламент), а также проекта нормативного правового акта, признающего административный регламент утратившим силу (далее - проект акта об отмене административного регламента), разработанных управлением, комитетами, отделами Администрации муниципального округа (далее Администрация).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2. Экспертиза проектов административных регламентов, проектов изменений в административные регламенты, проектов актов об отмене административных регламентов (далее - экспертиза) проводится юридическим отделом Администрации муниципального округа.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3. Предметом экспертизы является оценка соответствия проекта административного регламента, проекта изменений в административный регламент (с учетом действующей редакции административного регламента), проекта акта об отмене административного регламента требованиям Федерального закона от 27 июля 2010 года N 210-ФЗ "Об организации предоставления государственных и муниципальных услуг" (далее - Федеральный закон), требованиям иных нормативных правовых актов, регулирующих порядок предоставления соответствующей муниципальной услуги, а также требованиям, предъявляемым к указанным проектам настоящим Порядком, в том числе оценка учета результатов независимой экспертизы.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4. В отношении проекта административного регламента, проекта изменений в административный регламент, а также проекта акта об отмене административного регламента проводится оценка их соответствия положениям Федерального закона и принятых в соответствии с ним нормативных правовых актов.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том числе проверяется: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4.1. Соответствие структуры и содержания проекта административного регламента, проекта изменений в административный регламент, в том числе стандарта предоставления муниципальной услуги, требованиям, предъявляемым к ним Федеральным законом и принятыми в соответствии с ним нормативными правовыми актами;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4.2. Полнота описания в проекте административного регламента, проекте изменений в административный регламент порядка и условий предоставления муниципальной услуги, которые установлены законодательством Российской Федерации и Новгородской области, муниципальными правовыми актами органов местного самоуправления Солецкого муниципального округа;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4.3. Оптимизация порядка предоставления муниципальной услуги, в том числе: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упорядочение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устранение избыточных административных процедур (действий);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предоставление муниципальной услуги в электронной форме;</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получение документов и информации, которые необходимы для предоставления муниципальной услуги, посредством межведомственного информационного взаимодействия;</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5. Управление, комитет, отдел Администрации, ответственные за разработку проекта административного регламента, проекта изменений в административный регламент, проекта акта об отмене административного регламента, готовят и представляют в юридический отдел Администрации на экспертизу вместе с указанными проектами пояснительную записку, в которой приводятся информация об основных предполагаемых улучшениях предоставления муниципальной услуги в случае принятия административного регламента или внесения изменений в административный регламент, сведения об учете рекомендаций независимой экспертизы и предложений заинтересованных организаций и граждан.</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6. Заключение на проект административного регламента, проект изменений в административный регламент, проект акта об отмене административного </w:t>
      </w:r>
      <w:r w:rsidRPr="00AE3C50">
        <w:rPr>
          <w:sz w:val="14"/>
          <w:szCs w:val="14"/>
        </w:rPr>
        <w:lastRenderedPageBreak/>
        <w:t>регламента составляется юридическим отделом Администрации в срок не более 30 рабочих дней со дня получения проекта.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7. Заключение на проект административного регламента, проект изменений в административный регламент, проект акта об отмене административного регламента подписывается заведующим или специалистом юридического отдела Администрации, проводившим экспертизу проекта.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8. Проект административного регламента, проект изменений в административный регламент, проект акта об отмене административного регламента возвращаются в течение 10 рабочих дней со дня получения указанных проектов юридическим отделом Администрации без экспертизы в случае, если нарушен порядок представления указанных проектов на экспертизу, предусмотренный настоящим Порядком.</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В случае возвращения проекта административного регламента, проекта изменений в административный регламент, проекта акта об отмене административного регламента без экспертизы нарушения должны быть устранены, а соответствующий проект административного регламента, проект изменений в административный регламент, проект акта об отмене административного регламента повторно представлен на экспертизу в юридический отдел Администрации в течение 10 рабочих дней со дня получения указанных проектов без экспертизы.</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9. По результатам экспертизы юридический отдел Администрации дает одно из следующих заключений:</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 соответствии проекта административного регламента, проекта изменений в административный регламент, проекта акта об отмене административного регламента требованиям Федерального закона и принятых в соответствии с ним нормативных правовых актов;</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о несоответствии проекта административного регламента, проекта изменений в административный регламент, проекта акта об отмене административного регламента требованиям Федерального закона и принятых в соответствии с ним нормативных правовых актов (с обоснованием указанного несоответствия) (далее - заключение о несоответствии).</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10. Заключение носит рекомендательный характер и подлежит обязательному рассмотрению управлением, комитетом, отделом Администрации, разработавшим проект административного регламента, проект изменений в административный регламент, проект акта об отмене административного регламента.</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 xml:space="preserve">11. В случае получения заключения о несоответствии управление, комитет, отдел Администрации, разработавший проект административного регламента, проект изменений в административный регламент, проект акта об отмене административного регламента, дорабатывает его с учетом заключения юридического отдела Администрации. </w:t>
      </w:r>
    </w:p>
    <w:p w:rsidR="005D46B6" w:rsidRPr="00AE3C50" w:rsidRDefault="005D46B6" w:rsidP="005D46B6">
      <w:pPr>
        <w:autoSpaceDE w:val="0"/>
        <w:autoSpaceDN w:val="0"/>
        <w:adjustRightInd w:val="0"/>
        <w:ind w:firstLine="284"/>
        <w:jc w:val="both"/>
        <w:outlineLvl w:val="0"/>
        <w:rPr>
          <w:sz w:val="14"/>
          <w:szCs w:val="14"/>
        </w:rPr>
      </w:pPr>
      <w:r w:rsidRPr="00AE3C50">
        <w:rPr>
          <w:sz w:val="14"/>
          <w:szCs w:val="14"/>
        </w:rPr>
        <w:t>12. Повторная экспертиза доработанного проекта проводится юридическим отделом Администрации  в порядке, определенным пунктами 5- 7 настоящего Порядка.</w:t>
      </w:r>
    </w:p>
    <w:p w:rsidR="00CF390B" w:rsidRPr="00AE3C50" w:rsidRDefault="00CF390B" w:rsidP="00CF390B">
      <w:pPr>
        <w:jc w:val="center"/>
        <w:rPr>
          <w:sz w:val="14"/>
        </w:rPr>
      </w:pPr>
    </w:p>
    <w:p w:rsidR="00D30F90" w:rsidRPr="00AE3C50" w:rsidRDefault="00D30F90"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94</w:t>
      </w:r>
    </w:p>
    <w:p w:rsidR="00CF390B" w:rsidRPr="00AE3C50" w:rsidRDefault="00CF390B" w:rsidP="00CF390B">
      <w:pPr>
        <w:jc w:val="center"/>
        <w:rPr>
          <w:sz w:val="14"/>
        </w:rPr>
      </w:pPr>
      <w:r w:rsidRPr="00AE3C50">
        <w:rPr>
          <w:sz w:val="14"/>
        </w:rPr>
        <w:t>г. Сольцы</w:t>
      </w:r>
    </w:p>
    <w:p w:rsidR="005D46B6" w:rsidRPr="00AE3C50" w:rsidRDefault="005D46B6" w:rsidP="00CF390B">
      <w:pPr>
        <w:jc w:val="center"/>
        <w:rPr>
          <w:sz w:val="14"/>
        </w:rPr>
      </w:pPr>
    </w:p>
    <w:tbl>
      <w:tblPr>
        <w:tblW w:w="0" w:type="auto"/>
        <w:tblLook w:val="0000" w:firstRow="0" w:lastRow="0" w:firstColumn="0" w:lastColumn="0" w:noHBand="0" w:noVBand="0"/>
      </w:tblPr>
      <w:tblGrid>
        <w:gridCol w:w="5205"/>
      </w:tblGrid>
      <w:tr w:rsidR="00AE3C50" w:rsidRPr="00AE3C50" w:rsidTr="005D46B6">
        <w:tc>
          <w:tcPr>
            <w:tcW w:w="0" w:type="auto"/>
            <w:shd w:val="clear" w:color="auto" w:fill="auto"/>
          </w:tcPr>
          <w:p w:rsidR="005D46B6" w:rsidRPr="00AE3C50" w:rsidRDefault="005D46B6" w:rsidP="005D46B6">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предоставления муниципальной услуги «Прекращение права постоянного (бессрочного) пользования, права безвозмездного пользования, права пожизненного </w:t>
            </w:r>
          </w:p>
          <w:p w:rsidR="005D46B6" w:rsidRPr="00AE3C50" w:rsidRDefault="005D46B6" w:rsidP="005D46B6">
            <w:pPr>
              <w:suppressAutoHyphens/>
              <w:jc w:val="center"/>
              <w:rPr>
                <w:b/>
                <w:sz w:val="14"/>
                <w:szCs w:val="14"/>
                <w:lang w:eastAsia="zh-CN"/>
              </w:rPr>
            </w:pPr>
            <w:r w:rsidRPr="00AE3C50">
              <w:rPr>
                <w:b/>
                <w:sz w:val="14"/>
                <w:szCs w:val="14"/>
                <w:lang w:eastAsia="zh-CN"/>
              </w:rPr>
              <w:t xml:space="preserve">наследуемого владения земельным участком, находящимся </w:t>
            </w:r>
          </w:p>
          <w:p w:rsidR="005D46B6" w:rsidRPr="00AE3C50" w:rsidRDefault="005D46B6" w:rsidP="005D46B6">
            <w:pPr>
              <w:suppressAutoHyphens/>
              <w:jc w:val="center"/>
              <w:rPr>
                <w:b/>
                <w:sz w:val="14"/>
                <w:szCs w:val="14"/>
                <w:lang w:eastAsia="zh-CN"/>
              </w:rPr>
            </w:pPr>
            <w:r w:rsidRPr="00AE3C50">
              <w:rPr>
                <w:b/>
                <w:sz w:val="14"/>
                <w:szCs w:val="14"/>
                <w:lang w:eastAsia="zh-CN"/>
              </w:rPr>
              <w:t xml:space="preserve">в муниципальной собственности или государственная собственность </w:t>
            </w:r>
          </w:p>
          <w:p w:rsidR="005D46B6" w:rsidRPr="00AE3C50" w:rsidRDefault="005D46B6" w:rsidP="005D46B6">
            <w:pPr>
              <w:suppressAutoHyphens/>
              <w:jc w:val="center"/>
              <w:rPr>
                <w:sz w:val="14"/>
                <w:szCs w:val="14"/>
                <w:lang w:eastAsia="zh-CN"/>
              </w:rPr>
            </w:pPr>
            <w:r w:rsidRPr="00AE3C50">
              <w:rPr>
                <w:b/>
                <w:sz w:val="14"/>
                <w:szCs w:val="14"/>
                <w:lang w:eastAsia="zh-CN"/>
              </w:rPr>
              <w:t>на который не разграничена»</w:t>
            </w:r>
          </w:p>
        </w:tc>
      </w:tr>
    </w:tbl>
    <w:p w:rsidR="005D46B6" w:rsidRPr="00AE3C50" w:rsidRDefault="005D46B6" w:rsidP="005D46B6">
      <w:pPr>
        <w:suppressAutoHyphens/>
        <w:rPr>
          <w:sz w:val="14"/>
          <w:szCs w:val="14"/>
          <w:lang w:eastAsia="zh-CN"/>
        </w:rPr>
      </w:pPr>
    </w:p>
    <w:p w:rsidR="005D46B6" w:rsidRPr="00AE3C50" w:rsidRDefault="005D46B6" w:rsidP="005D46B6">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112"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5D46B6" w:rsidRPr="00AE3C50" w:rsidRDefault="005D46B6" w:rsidP="005D46B6">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5D46B6" w:rsidRPr="00AE3C50" w:rsidRDefault="005D46B6" w:rsidP="005D46B6">
      <w:pPr>
        <w:suppressAutoHyphens/>
        <w:ind w:firstLine="284"/>
        <w:jc w:val="both"/>
        <w:rPr>
          <w:sz w:val="14"/>
          <w:szCs w:val="14"/>
          <w:lang w:eastAsia="zh-CN"/>
        </w:rPr>
      </w:pPr>
      <w:r w:rsidRPr="00AE3C50">
        <w:rPr>
          <w:sz w:val="14"/>
          <w:szCs w:val="14"/>
          <w:lang w:eastAsia="zh-CN"/>
        </w:rPr>
        <w:t>2. Считать утратившими силу постановления: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Администрации муниципального района от 20.07.2020 № 795 «Об утверждении административного регламента по предоставлению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5D46B6" w:rsidRPr="00AE3C50" w:rsidRDefault="005D46B6" w:rsidP="005D46B6">
      <w:pPr>
        <w:suppressAutoHyphens/>
        <w:ind w:firstLine="284"/>
        <w:jc w:val="both"/>
        <w:rPr>
          <w:sz w:val="14"/>
          <w:szCs w:val="14"/>
          <w:lang w:eastAsia="zh-CN"/>
        </w:rPr>
      </w:pPr>
      <w:r w:rsidRPr="00AE3C50">
        <w:rPr>
          <w:sz w:val="14"/>
          <w:szCs w:val="14"/>
          <w:lang w:eastAsia="zh-CN"/>
        </w:rPr>
        <w:t xml:space="preserve">Администрации Дубровского сельского поселения от 12.03.2018 № 32 «О внесении изменений в административный регламент предоставления муниципальной услуги «Прекращение права постоянного (бессрочного) </w:t>
      </w:r>
      <w:r w:rsidRPr="00AE3C50">
        <w:rPr>
          <w:sz w:val="14"/>
          <w:szCs w:val="14"/>
          <w:lang w:eastAsia="zh-CN"/>
        </w:rPr>
        <w:lastRenderedPageBreak/>
        <w:t>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w:t>
      </w:r>
    </w:p>
    <w:p w:rsidR="005D46B6" w:rsidRPr="00AE3C50" w:rsidRDefault="005D46B6" w:rsidP="005D46B6">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5D46B6" w:rsidRPr="00AE3C50" w:rsidRDefault="005D46B6" w:rsidP="005D46B6">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D46B6" w:rsidRPr="00AE3C50" w:rsidRDefault="005D46B6" w:rsidP="005D46B6">
      <w:pPr>
        <w:jc w:val="both"/>
        <w:rPr>
          <w:sz w:val="14"/>
          <w:szCs w:val="14"/>
        </w:rPr>
      </w:pPr>
    </w:p>
    <w:p w:rsidR="005D46B6" w:rsidRPr="00AE3C50" w:rsidRDefault="005D46B6" w:rsidP="005D46B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5D46B6" w:rsidRPr="00AE3C50" w:rsidRDefault="005D46B6" w:rsidP="005D46B6">
      <w:pPr>
        <w:tabs>
          <w:tab w:val="left" w:pos="6800"/>
        </w:tabs>
        <w:rPr>
          <w:b/>
          <w:sz w:val="14"/>
          <w:szCs w:val="14"/>
        </w:rPr>
      </w:pPr>
    </w:p>
    <w:tbl>
      <w:tblPr>
        <w:tblW w:w="0" w:type="auto"/>
        <w:tblInd w:w="2376" w:type="dxa"/>
        <w:tblLook w:val="04A0" w:firstRow="1" w:lastRow="0" w:firstColumn="1" w:lastColumn="0" w:noHBand="0" w:noVBand="1"/>
      </w:tblPr>
      <w:tblGrid>
        <w:gridCol w:w="2694"/>
      </w:tblGrid>
      <w:tr w:rsidR="00D30F90" w:rsidRPr="00AE3C50" w:rsidTr="00D30F90">
        <w:tc>
          <w:tcPr>
            <w:tcW w:w="2694" w:type="dxa"/>
          </w:tcPr>
          <w:p w:rsidR="00D30F90" w:rsidRPr="00AE3C50" w:rsidRDefault="00D30F90" w:rsidP="00D30F90">
            <w:pPr>
              <w:autoSpaceDE w:val="0"/>
              <w:autoSpaceDN w:val="0"/>
              <w:adjustRightInd w:val="0"/>
              <w:jc w:val="right"/>
              <w:rPr>
                <w:sz w:val="14"/>
                <w:szCs w:val="14"/>
              </w:rPr>
            </w:pPr>
            <w:r w:rsidRPr="00AE3C50">
              <w:rPr>
                <w:sz w:val="14"/>
                <w:szCs w:val="14"/>
              </w:rPr>
              <w:t>Утвержден</w:t>
            </w:r>
          </w:p>
          <w:p w:rsidR="00D30F90" w:rsidRPr="00AE3C50" w:rsidRDefault="00D30F90" w:rsidP="00D30F90">
            <w:pPr>
              <w:autoSpaceDE w:val="0"/>
              <w:autoSpaceDN w:val="0"/>
              <w:adjustRightInd w:val="0"/>
              <w:jc w:val="right"/>
              <w:rPr>
                <w:sz w:val="14"/>
                <w:szCs w:val="14"/>
              </w:rPr>
            </w:pPr>
            <w:r w:rsidRPr="00AE3C50">
              <w:rPr>
                <w:sz w:val="14"/>
                <w:szCs w:val="14"/>
              </w:rPr>
              <w:t>постановлением Администрации</w:t>
            </w:r>
          </w:p>
          <w:p w:rsidR="00D30F90" w:rsidRPr="00AE3C50" w:rsidRDefault="00D30F90" w:rsidP="00D30F90">
            <w:pPr>
              <w:autoSpaceDE w:val="0"/>
              <w:autoSpaceDN w:val="0"/>
              <w:adjustRightInd w:val="0"/>
              <w:jc w:val="right"/>
              <w:rPr>
                <w:sz w:val="14"/>
                <w:szCs w:val="14"/>
              </w:rPr>
            </w:pPr>
            <w:r w:rsidRPr="00AE3C50">
              <w:rPr>
                <w:sz w:val="14"/>
                <w:szCs w:val="14"/>
              </w:rPr>
              <w:t>муниципального округа</w:t>
            </w:r>
          </w:p>
          <w:p w:rsidR="00D30F90" w:rsidRPr="00AE3C50" w:rsidRDefault="00D30F90" w:rsidP="00D30F90">
            <w:pPr>
              <w:autoSpaceDE w:val="0"/>
              <w:autoSpaceDN w:val="0"/>
              <w:adjustRightInd w:val="0"/>
              <w:jc w:val="right"/>
              <w:rPr>
                <w:sz w:val="14"/>
                <w:szCs w:val="14"/>
              </w:rPr>
            </w:pPr>
            <w:r w:rsidRPr="00AE3C50">
              <w:rPr>
                <w:sz w:val="14"/>
                <w:szCs w:val="14"/>
              </w:rPr>
              <w:t>от 25.01.2021 № 94</w:t>
            </w:r>
          </w:p>
        </w:tc>
      </w:tr>
    </w:tbl>
    <w:p w:rsidR="005D46B6" w:rsidRPr="00AE3C50" w:rsidRDefault="005D46B6" w:rsidP="005D46B6">
      <w:pPr>
        <w:rPr>
          <w:sz w:val="14"/>
          <w:szCs w:val="14"/>
        </w:rPr>
      </w:pPr>
    </w:p>
    <w:p w:rsidR="005D46B6" w:rsidRPr="00AE3C50" w:rsidRDefault="005D46B6" w:rsidP="005D46B6">
      <w:pPr>
        <w:rPr>
          <w:sz w:val="14"/>
          <w:szCs w:val="14"/>
        </w:rPr>
      </w:pPr>
    </w:p>
    <w:p w:rsidR="005D46B6" w:rsidRPr="00AE3C50" w:rsidRDefault="005D46B6" w:rsidP="005D46B6">
      <w:pPr>
        <w:autoSpaceDE w:val="0"/>
        <w:autoSpaceDN w:val="0"/>
        <w:adjustRightInd w:val="0"/>
        <w:jc w:val="center"/>
        <w:rPr>
          <w:b/>
          <w:sz w:val="14"/>
          <w:szCs w:val="14"/>
        </w:rPr>
      </w:pPr>
      <w:r w:rsidRPr="00AE3C50">
        <w:rPr>
          <w:b/>
          <w:bCs/>
          <w:sz w:val="14"/>
          <w:szCs w:val="14"/>
        </w:rPr>
        <w:t>АДМИНИСТРАТИВНЫЙ РЕГЛАМЕНТ</w:t>
      </w:r>
      <w:r w:rsidRPr="00AE3C50">
        <w:rPr>
          <w:b/>
          <w:bCs/>
          <w:sz w:val="14"/>
          <w:szCs w:val="14"/>
        </w:rPr>
        <w:br/>
        <w:t>ПРЕДОСТАВЛЕНИЯ МУНИЦИПАЛЬНОЙ УСЛУГИ</w:t>
      </w:r>
      <w:r w:rsidRPr="00AE3C50">
        <w:rPr>
          <w:b/>
          <w:bCs/>
          <w:sz w:val="14"/>
          <w:szCs w:val="14"/>
        </w:rPr>
        <w:br/>
        <w:t>«</w:t>
      </w:r>
      <w:r w:rsidRPr="00AE3C50">
        <w:rPr>
          <w:b/>
          <w:sz w:val="14"/>
          <w:szCs w:val="14"/>
        </w:rPr>
        <w:t xml:space="preserve">ПРЕКРАЩЕНИЕ ПРАВА ПОСТОЯННОГО (БЕССРОЧНОГО) </w:t>
      </w:r>
    </w:p>
    <w:p w:rsidR="005D46B6" w:rsidRPr="00AE3C50" w:rsidRDefault="005D46B6" w:rsidP="005D46B6">
      <w:pPr>
        <w:autoSpaceDE w:val="0"/>
        <w:autoSpaceDN w:val="0"/>
        <w:adjustRightInd w:val="0"/>
        <w:jc w:val="center"/>
        <w:rPr>
          <w:b/>
          <w:sz w:val="14"/>
          <w:szCs w:val="14"/>
        </w:rPr>
      </w:pPr>
      <w:r w:rsidRPr="00AE3C50">
        <w:rPr>
          <w:b/>
          <w:sz w:val="14"/>
          <w:szCs w:val="14"/>
        </w:rPr>
        <w:t xml:space="preserve">ПОЛЬЗОВАНИЯ, ПРАВА БЕЗВОЗМЕЗДНОГО ПОЛЬЗОВАНИЯ, ПРАВА ПОЖИЗНЕННОГО НАСЛЕДУЕМОГО ВЛАДЕНИЯ ЗЕМЕЛЬНЫМ УЧАСТКОМ, НАХОДЯЩИМСЯ В МУНИЦИПАЛЬНОЙ </w:t>
      </w:r>
    </w:p>
    <w:p w:rsidR="005D46B6" w:rsidRPr="00AE3C50" w:rsidRDefault="005D46B6" w:rsidP="005D46B6">
      <w:pPr>
        <w:autoSpaceDE w:val="0"/>
        <w:autoSpaceDN w:val="0"/>
        <w:adjustRightInd w:val="0"/>
        <w:jc w:val="center"/>
        <w:rPr>
          <w:b/>
          <w:sz w:val="14"/>
          <w:szCs w:val="14"/>
        </w:rPr>
      </w:pPr>
      <w:r w:rsidRPr="00AE3C50">
        <w:rPr>
          <w:b/>
          <w:sz w:val="14"/>
          <w:szCs w:val="14"/>
        </w:rPr>
        <w:t xml:space="preserve">СОБСТВЕННОСТИ ИЛИ ГОСУДАРСТВЕННАЯ СОБСТВЕННОСТЬ </w:t>
      </w:r>
    </w:p>
    <w:p w:rsidR="005D46B6" w:rsidRPr="00AE3C50" w:rsidRDefault="005D46B6" w:rsidP="005D46B6">
      <w:pPr>
        <w:autoSpaceDE w:val="0"/>
        <w:autoSpaceDN w:val="0"/>
        <w:adjustRightInd w:val="0"/>
        <w:jc w:val="center"/>
        <w:rPr>
          <w:b/>
          <w:sz w:val="14"/>
          <w:szCs w:val="14"/>
        </w:rPr>
      </w:pPr>
      <w:r w:rsidRPr="00AE3C50">
        <w:rPr>
          <w:b/>
          <w:sz w:val="14"/>
          <w:szCs w:val="14"/>
        </w:rPr>
        <w:t>НА КОТОРЫЙ НЕ РАЗГРАНИЧЕНА</w:t>
      </w:r>
      <w:r w:rsidRPr="00AE3C50">
        <w:rPr>
          <w:b/>
          <w:bCs/>
          <w:sz w:val="14"/>
          <w:szCs w:val="14"/>
        </w:rPr>
        <w:t>»</w:t>
      </w:r>
    </w:p>
    <w:p w:rsidR="005D46B6" w:rsidRPr="00AE3C50" w:rsidRDefault="005D46B6" w:rsidP="005D46B6">
      <w:pPr>
        <w:autoSpaceDE w:val="0"/>
        <w:autoSpaceDN w:val="0"/>
        <w:adjustRightInd w:val="0"/>
        <w:outlineLvl w:val="1"/>
        <w:rPr>
          <w:b/>
          <w:sz w:val="14"/>
          <w:szCs w:val="14"/>
          <w:highlight w:val="yellow"/>
        </w:rPr>
      </w:pPr>
    </w:p>
    <w:p w:rsidR="005D46B6" w:rsidRPr="00AE3C50" w:rsidRDefault="005D46B6" w:rsidP="005D46B6">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прекращения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(далее – муниципальная услуга) при отказе землепользователя, землевладельца от принадлежащего им права на земельный участок, находящийся в муниципальной собственности или государственная собственность на который не разграничена (далее – земельный участок).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1.2.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землевладельцами и землепользователями соответствующих земельных участков.</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D46B6" w:rsidRPr="00AE3C50" w:rsidRDefault="005D46B6" w:rsidP="005D46B6">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1.3.1. Информация о порядке предоставления муниципальной услуги предоставляется: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официальном сайте Уполномоченного органа в информационно-телекоммуникационной сети «Интернет» (далее – сеть «Интернет»);</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федеральной государственной информационной системе «Единый портал государственных и муниципальных услуг (функций)»</w:t>
      </w:r>
      <w:r w:rsidRPr="00AE3C5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на информационных стендах в помещениях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в многофункциональных центрах предоставления государственных </w:t>
      </w:r>
      <w:r w:rsidRPr="00AE3C50">
        <w:rPr>
          <w:iCs/>
          <w:sz w:val="14"/>
          <w:szCs w:val="14"/>
        </w:rPr>
        <w:br/>
        <w:t>и муниципальных услуг (далее – МФЦ).</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lastRenderedPageBreak/>
        <w:t xml:space="preserve">2) по номеру телефона для справок должностным лицом </w:t>
      </w:r>
      <w:r w:rsidRPr="00AE3C50">
        <w:rPr>
          <w:iCs/>
          <w:sz w:val="14"/>
          <w:szCs w:val="14"/>
        </w:rPr>
        <w:br/>
        <w:t>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место нахождения, почтовый адрес, график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порядок получения консультаций (справок).</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 На едином портале, региональном портале размещаются: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1.3.3.2. Круг заявителей.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1.3.3.3. Срок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1.3.3.4. Стоимость предоставления муниципальной услуги и порядок оплаты.</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 xml:space="preserve">1.3.3.6. Исчерпывающий перечень оснований для приостановления или отказа в предоставлении муниципальной услуги. </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1.3.3.8. Образцы заполнения электронной формы заявления о предоставлении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1.3.4. Посредством телефонной связи может предоставляться информация: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 о месте нахождения и графике работы Уполномоченного органа, его структурных подразделений;</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2) о порядке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3) о сроках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4) об адресах официального сайта Уполномоченного органа.</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 При предоставлении муниципальной услуги в электронной форме заявителю направляется:</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1.3.5.3. Уведомление о мотивированном отказе в предоставлении муниципальной услуги.</w:t>
      </w:r>
    </w:p>
    <w:p w:rsidR="005D46B6" w:rsidRPr="00AE3C50" w:rsidRDefault="005D46B6" w:rsidP="005D46B6">
      <w:pPr>
        <w:keepNext/>
        <w:ind w:firstLine="284"/>
        <w:jc w:val="center"/>
        <w:outlineLvl w:val="3"/>
        <w:rPr>
          <w:b/>
          <w:sz w:val="14"/>
          <w:szCs w:val="14"/>
        </w:rPr>
      </w:pPr>
      <w:r w:rsidRPr="00AE3C50">
        <w:rPr>
          <w:b/>
          <w:sz w:val="14"/>
          <w:szCs w:val="14"/>
          <w:lang w:val="en-US"/>
        </w:rPr>
        <w:t>II</w:t>
      </w:r>
      <w:r w:rsidRPr="00AE3C50">
        <w:rPr>
          <w:b/>
          <w:sz w:val="14"/>
          <w:szCs w:val="14"/>
        </w:rPr>
        <w:t xml:space="preserve">. СТАНДАРТ ПРЕДОСТАВЛЕНИЯ </w:t>
      </w:r>
    </w:p>
    <w:p w:rsidR="005D46B6" w:rsidRPr="00AE3C50" w:rsidRDefault="005D46B6" w:rsidP="005D46B6">
      <w:pPr>
        <w:keepNext/>
        <w:ind w:firstLine="284"/>
        <w:jc w:val="center"/>
        <w:outlineLvl w:val="3"/>
        <w:rPr>
          <w:b/>
          <w:sz w:val="14"/>
          <w:szCs w:val="14"/>
        </w:rPr>
      </w:pPr>
      <w:r w:rsidRPr="00AE3C50">
        <w:rPr>
          <w:b/>
          <w:sz w:val="14"/>
          <w:szCs w:val="14"/>
        </w:rPr>
        <w:t>МУНИЦИПАЛЬНОЙ УСЛУГИ</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5D46B6" w:rsidRPr="00AE3C50" w:rsidRDefault="005D46B6" w:rsidP="005D46B6">
      <w:pPr>
        <w:autoSpaceDE w:val="0"/>
        <w:autoSpaceDN w:val="0"/>
        <w:adjustRightInd w:val="0"/>
        <w:ind w:firstLine="284"/>
        <w:contextualSpacing/>
        <w:jc w:val="both"/>
        <w:rPr>
          <w:iCs/>
          <w:sz w:val="14"/>
          <w:szCs w:val="14"/>
        </w:rPr>
      </w:pPr>
      <w:r w:rsidRPr="00AE3C50">
        <w:rPr>
          <w:iCs/>
          <w:sz w:val="14"/>
          <w:szCs w:val="14"/>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5D46B6" w:rsidRPr="00AE3C50" w:rsidRDefault="005D46B6" w:rsidP="005D46B6">
      <w:pPr>
        <w:ind w:firstLine="284"/>
        <w:rPr>
          <w:sz w:val="14"/>
          <w:szCs w:val="14"/>
        </w:rPr>
      </w:pPr>
      <w:r w:rsidRPr="00AE3C50">
        <w:rPr>
          <w:sz w:val="14"/>
          <w:szCs w:val="14"/>
        </w:rPr>
        <w:t>2.2.1. Муниципальная услуга предоставляется:</w:t>
      </w:r>
    </w:p>
    <w:p w:rsidR="005D46B6" w:rsidRPr="00AE3C50" w:rsidRDefault="005D46B6" w:rsidP="005D46B6">
      <w:pPr>
        <w:ind w:firstLine="284"/>
        <w:contextualSpacing/>
        <w:jc w:val="both"/>
        <w:rPr>
          <w:sz w:val="14"/>
          <w:szCs w:val="14"/>
        </w:rPr>
      </w:pPr>
      <w:r w:rsidRPr="00AE3C50">
        <w:rPr>
          <w:sz w:val="14"/>
          <w:szCs w:val="14"/>
        </w:rPr>
        <w:t xml:space="preserve">отделом имущественных и земельных отношений Администрации Солецкого муниципального </w:t>
      </w:r>
      <w:r w:rsidRPr="00AE3C50">
        <w:rPr>
          <w:iCs/>
          <w:sz w:val="14"/>
          <w:szCs w:val="14"/>
        </w:rPr>
        <w:t>округа</w:t>
      </w:r>
      <w:r w:rsidRPr="00AE3C50">
        <w:rPr>
          <w:sz w:val="14"/>
          <w:szCs w:val="14"/>
        </w:rPr>
        <w:t>;</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5D46B6" w:rsidRPr="00AE3C50" w:rsidRDefault="005D46B6" w:rsidP="005D46B6">
      <w:pPr>
        <w:ind w:firstLine="284"/>
        <w:jc w:val="both"/>
        <w:rPr>
          <w:sz w:val="14"/>
          <w:szCs w:val="14"/>
        </w:rPr>
      </w:pPr>
      <w:r w:rsidRPr="00AE3C50">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w:t>
      </w:r>
      <w:r w:rsidRPr="00AE3C50">
        <w:rPr>
          <w:iCs/>
          <w:sz w:val="14"/>
          <w:szCs w:val="14"/>
        </w:rPr>
        <w:t>округа</w:t>
      </w:r>
      <w:r w:rsidRPr="00AE3C50">
        <w:rPr>
          <w:sz w:val="14"/>
          <w:szCs w:val="14"/>
        </w:rPr>
        <w:t>.</w:t>
      </w:r>
    </w:p>
    <w:p w:rsidR="005D46B6" w:rsidRPr="00AE3C50" w:rsidRDefault="005D46B6" w:rsidP="005D46B6">
      <w:pPr>
        <w:ind w:firstLine="284"/>
        <w:jc w:val="both"/>
        <w:rPr>
          <w:sz w:val="14"/>
          <w:szCs w:val="14"/>
        </w:rPr>
      </w:pPr>
      <w:r w:rsidRPr="00AE3C5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5D46B6" w:rsidRPr="00AE3C50" w:rsidRDefault="005D46B6" w:rsidP="005D46B6">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2.3.1. Окончательными результатами предоставления муниципальной услуги являются:</w:t>
      </w:r>
    </w:p>
    <w:p w:rsidR="005D46B6" w:rsidRPr="00AE3C50" w:rsidRDefault="005D46B6" w:rsidP="005D46B6">
      <w:pPr>
        <w:ind w:firstLine="284"/>
        <w:jc w:val="both"/>
        <w:rPr>
          <w:sz w:val="14"/>
          <w:szCs w:val="14"/>
        </w:rPr>
      </w:pPr>
      <w:r w:rsidRPr="00AE3C50">
        <w:rPr>
          <w:sz w:val="14"/>
          <w:szCs w:val="14"/>
        </w:rPr>
        <w:t xml:space="preserve">постановление Администрации муниципального </w:t>
      </w:r>
      <w:r w:rsidRPr="00AE3C50">
        <w:rPr>
          <w:iCs/>
          <w:sz w:val="14"/>
          <w:szCs w:val="14"/>
        </w:rPr>
        <w:t>округа</w:t>
      </w:r>
      <w:r w:rsidRPr="00AE3C50">
        <w:rPr>
          <w:sz w:val="14"/>
          <w:szCs w:val="14"/>
        </w:rPr>
        <w:t xml:space="preserve"> о прекращении права постоянного (бессрочного) пользования земельным участком, права </w:t>
      </w:r>
      <w:r w:rsidRPr="00AE3C50">
        <w:rPr>
          <w:sz w:val="14"/>
          <w:szCs w:val="14"/>
        </w:rPr>
        <w:lastRenderedPageBreak/>
        <w:t>безвозмездного пользования или права пожизненного наследуемого владения земельным участком;</w:t>
      </w:r>
    </w:p>
    <w:p w:rsidR="005D46B6" w:rsidRPr="00AE3C50" w:rsidRDefault="005D46B6" w:rsidP="005D46B6">
      <w:pPr>
        <w:ind w:firstLine="284"/>
        <w:jc w:val="both"/>
        <w:rPr>
          <w:sz w:val="14"/>
          <w:szCs w:val="14"/>
        </w:rPr>
      </w:pPr>
      <w:r w:rsidRPr="00AE3C50">
        <w:rPr>
          <w:sz w:val="14"/>
          <w:szCs w:val="14"/>
        </w:rPr>
        <w:t>письмо об отказе в предоставлении муниципальной услуги.</w:t>
      </w:r>
    </w:p>
    <w:p w:rsidR="005D46B6" w:rsidRPr="00AE3C50" w:rsidRDefault="005D46B6" w:rsidP="005D46B6">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D46B6" w:rsidRPr="00AE3C50" w:rsidRDefault="005D46B6" w:rsidP="005D46B6">
      <w:pPr>
        <w:autoSpaceDE w:val="0"/>
        <w:autoSpaceDN w:val="0"/>
        <w:adjustRightInd w:val="0"/>
        <w:ind w:firstLine="284"/>
        <w:jc w:val="both"/>
        <w:rPr>
          <w:sz w:val="14"/>
          <w:szCs w:val="14"/>
        </w:rPr>
      </w:pPr>
      <w:r w:rsidRPr="00AE3C5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D46B6" w:rsidRPr="00AE3C50" w:rsidRDefault="005D46B6" w:rsidP="005D46B6">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2.6.1. С целью прекращения соответствующего права в отношении земельного участка заявитель направляет (представляет):</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заявление об отказе от права постоянного (бессрочного) пользования, права безвозмездного пользования или  права пожизненного наследуемого владения земельным участком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5D46B6" w:rsidRPr="00AE3C50" w:rsidRDefault="005D46B6" w:rsidP="005D46B6">
      <w:pPr>
        <w:autoSpaceDE w:val="0"/>
        <w:autoSpaceDN w:val="0"/>
        <w:adjustRightInd w:val="0"/>
        <w:ind w:firstLine="284"/>
        <w:jc w:val="both"/>
        <w:rPr>
          <w:sz w:val="14"/>
          <w:szCs w:val="14"/>
        </w:rPr>
      </w:pPr>
      <w:r w:rsidRPr="00AE3C50">
        <w:rPr>
          <w:sz w:val="14"/>
          <w:szCs w:val="14"/>
        </w:rPr>
        <w:t>копия документа, удостоверяющего личность заявителя (для граждан);</w:t>
      </w:r>
    </w:p>
    <w:p w:rsidR="005D46B6" w:rsidRPr="00AE3C50" w:rsidRDefault="005D46B6" w:rsidP="005D46B6">
      <w:pPr>
        <w:autoSpaceDE w:val="0"/>
        <w:autoSpaceDN w:val="0"/>
        <w:adjustRightInd w:val="0"/>
        <w:ind w:firstLine="284"/>
        <w:jc w:val="both"/>
        <w:rPr>
          <w:sz w:val="14"/>
          <w:szCs w:val="14"/>
        </w:rPr>
      </w:pPr>
      <w:r w:rsidRPr="00AE3C50">
        <w:rPr>
          <w:sz w:val="14"/>
          <w:szCs w:val="14"/>
        </w:rPr>
        <w:t>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обращения за прекращением права постоянного (бессрочного) пользования земельным участком соответствующих юридических лиц);</w:t>
      </w:r>
    </w:p>
    <w:p w:rsidR="005D46B6" w:rsidRPr="00AE3C50" w:rsidRDefault="005D46B6" w:rsidP="005D46B6">
      <w:pPr>
        <w:autoSpaceDE w:val="0"/>
        <w:autoSpaceDN w:val="0"/>
        <w:adjustRightInd w:val="0"/>
        <w:ind w:firstLine="284"/>
        <w:jc w:val="both"/>
        <w:rPr>
          <w:sz w:val="14"/>
          <w:szCs w:val="14"/>
        </w:rPr>
      </w:pPr>
      <w:r w:rsidRPr="00AE3C50">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5D46B6" w:rsidRPr="00AE3C50" w:rsidRDefault="005D46B6" w:rsidP="005D46B6">
      <w:pPr>
        <w:autoSpaceDE w:val="0"/>
        <w:autoSpaceDN w:val="0"/>
        <w:adjustRightInd w:val="0"/>
        <w:ind w:firstLine="284"/>
        <w:jc w:val="both"/>
        <w:rPr>
          <w:sz w:val="14"/>
          <w:szCs w:val="14"/>
        </w:rPr>
      </w:pPr>
      <w:r w:rsidRPr="00AE3C50">
        <w:rPr>
          <w:sz w:val="14"/>
          <w:szCs w:val="14"/>
        </w:rPr>
        <w:t>копии документов на земельный участок, права на который не зарегистрированы в ЕГРН (в случае наличия);</w:t>
      </w:r>
    </w:p>
    <w:p w:rsidR="005D46B6" w:rsidRPr="00AE3C50" w:rsidRDefault="005D46B6" w:rsidP="005D46B6">
      <w:pPr>
        <w:autoSpaceDE w:val="0"/>
        <w:autoSpaceDN w:val="0"/>
        <w:adjustRightInd w:val="0"/>
        <w:ind w:firstLine="284"/>
        <w:jc w:val="both"/>
        <w:rPr>
          <w:sz w:val="14"/>
          <w:szCs w:val="14"/>
        </w:rPr>
      </w:pPr>
      <w:r w:rsidRPr="00AE3C50">
        <w:rPr>
          <w:sz w:val="14"/>
          <w:szCs w:val="14"/>
        </w:rPr>
        <w:t>копии документов, удостоверяющих (устанавливающих) права на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 (в случае наличия).</w:t>
      </w:r>
    </w:p>
    <w:p w:rsidR="005D46B6" w:rsidRPr="00AE3C50" w:rsidRDefault="005D46B6" w:rsidP="005D46B6">
      <w:pPr>
        <w:autoSpaceDE w:val="0"/>
        <w:autoSpaceDN w:val="0"/>
        <w:adjustRightInd w:val="0"/>
        <w:ind w:firstLine="284"/>
        <w:jc w:val="both"/>
        <w:rPr>
          <w:sz w:val="14"/>
          <w:szCs w:val="14"/>
        </w:rPr>
      </w:pPr>
      <w:r w:rsidRPr="00AE3C50">
        <w:rP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2.6.46. Подача заявления свидетельствует о согласии заявителя на обработку его персональных данных (для заявителя – физического лица).</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w:t>
      </w:r>
      <w:r w:rsidRPr="00AE3C50">
        <w:rPr>
          <w:sz w:val="14"/>
          <w:szCs w:val="14"/>
        </w:rPr>
        <w:lastRenderedPageBreak/>
        <w:t>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AE3C50">
        <w:rPr>
          <w:sz w:val="14"/>
          <w:szCs w:val="14"/>
        </w:rPr>
        <w:br/>
        <w:t>в случае, если заявитель не представил указанные документы  по собственной инициативе:</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выписку из ЕГРЮЛ о юридическом лице, являющемся заявителем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выписку из ЕГРИП об индивидуальном предпринимателе, являющемся заявителем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5D46B6" w:rsidRPr="00AE3C50" w:rsidRDefault="005D46B6" w:rsidP="005D46B6">
      <w:pPr>
        <w:autoSpaceDE w:val="0"/>
        <w:autoSpaceDN w:val="0"/>
        <w:adjustRightInd w:val="0"/>
        <w:ind w:firstLine="284"/>
        <w:jc w:val="both"/>
        <w:rPr>
          <w:sz w:val="14"/>
          <w:szCs w:val="14"/>
        </w:rPr>
      </w:pPr>
      <w:r w:rsidRPr="00AE3C50">
        <w:rP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5D46B6" w:rsidRPr="00AE3C50" w:rsidRDefault="005D46B6" w:rsidP="005D46B6">
      <w:pPr>
        <w:autoSpaceDE w:val="0"/>
        <w:autoSpaceDN w:val="0"/>
        <w:adjustRightInd w:val="0"/>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5D46B6" w:rsidRPr="00AE3C50" w:rsidRDefault="005D46B6" w:rsidP="005D46B6">
      <w:pPr>
        <w:autoSpaceDE w:val="0"/>
        <w:autoSpaceDN w:val="0"/>
        <w:adjustRightInd w:val="0"/>
        <w:ind w:firstLine="284"/>
        <w:jc w:val="both"/>
        <w:outlineLvl w:val="1"/>
        <w:rPr>
          <w:rFonts w:eastAsia="Arial"/>
          <w:b/>
          <w:bCs/>
          <w:sz w:val="14"/>
          <w:szCs w:val="14"/>
        </w:rPr>
      </w:pPr>
      <w:r w:rsidRPr="00AE3C50">
        <w:rPr>
          <w:b/>
          <w:bCs/>
          <w:sz w:val="14"/>
          <w:szCs w:val="14"/>
        </w:rPr>
        <w:t xml:space="preserve">2.8. Указание на запрет требовать от заявителя </w:t>
      </w:r>
    </w:p>
    <w:p w:rsidR="005D46B6" w:rsidRPr="00AE3C50" w:rsidRDefault="005D46B6" w:rsidP="005D46B6">
      <w:pPr>
        <w:autoSpaceDE w:val="0"/>
        <w:autoSpaceDN w:val="0"/>
        <w:adjustRightInd w:val="0"/>
        <w:ind w:firstLine="284"/>
        <w:jc w:val="both"/>
        <w:rPr>
          <w:sz w:val="14"/>
          <w:szCs w:val="14"/>
        </w:rPr>
      </w:pPr>
      <w:r w:rsidRPr="00AE3C50">
        <w:rPr>
          <w:sz w:val="14"/>
          <w:szCs w:val="14"/>
        </w:rPr>
        <w:t>Запрещается требовать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D46B6" w:rsidRPr="00AE3C50" w:rsidRDefault="005D46B6" w:rsidP="005D46B6">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D46B6" w:rsidRPr="00AE3C50" w:rsidRDefault="005D46B6" w:rsidP="005D46B6">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5D46B6" w:rsidRPr="00AE3C50" w:rsidRDefault="005D46B6" w:rsidP="005D46B6">
      <w:pPr>
        <w:autoSpaceDE w:val="0"/>
        <w:autoSpaceDN w:val="0"/>
        <w:adjustRightInd w:val="0"/>
        <w:ind w:firstLine="284"/>
        <w:jc w:val="both"/>
        <w:outlineLvl w:val="1"/>
        <w:rPr>
          <w:bCs/>
          <w:sz w:val="14"/>
          <w:szCs w:val="14"/>
        </w:rPr>
      </w:pPr>
      <w:r w:rsidRPr="00AE3C50">
        <w:rPr>
          <w:bCs/>
          <w:sz w:val="14"/>
          <w:szCs w:val="14"/>
        </w:rPr>
        <w:t>Основания для отказа в приеме документов отсутствуют.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5D46B6" w:rsidRPr="00AE3C50" w:rsidRDefault="005D46B6" w:rsidP="005D46B6">
      <w:pPr>
        <w:autoSpaceDE w:val="0"/>
        <w:autoSpaceDN w:val="0"/>
        <w:adjustRightInd w:val="0"/>
        <w:ind w:firstLine="284"/>
        <w:jc w:val="both"/>
        <w:rPr>
          <w:bCs/>
          <w:sz w:val="14"/>
          <w:szCs w:val="14"/>
        </w:rPr>
      </w:pPr>
      <w:r w:rsidRPr="00AE3C50">
        <w:rPr>
          <w:bCs/>
          <w:sz w:val="14"/>
          <w:szCs w:val="14"/>
        </w:rPr>
        <w:t>2.10.2. Основаниями для отказа в предоставлении муниципальной услуги являются:</w:t>
      </w:r>
    </w:p>
    <w:p w:rsidR="005D46B6" w:rsidRPr="00AE3C50" w:rsidRDefault="005D46B6" w:rsidP="005D46B6">
      <w:pPr>
        <w:autoSpaceDE w:val="0"/>
        <w:autoSpaceDN w:val="0"/>
        <w:adjustRightInd w:val="0"/>
        <w:ind w:firstLine="284"/>
        <w:jc w:val="both"/>
        <w:rPr>
          <w:sz w:val="14"/>
          <w:szCs w:val="14"/>
        </w:rPr>
      </w:pPr>
      <w:r w:rsidRPr="00AE3C50">
        <w:rPr>
          <w:sz w:val="14"/>
          <w:szCs w:val="14"/>
        </w:rPr>
        <w:t>Уполномоченный орган не наделен полномочиями принятия решения в отношении земельного участка;</w:t>
      </w:r>
    </w:p>
    <w:p w:rsidR="005D46B6" w:rsidRPr="00AE3C50" w:rsidRDefault="005D46B6" w:rsidP="005D46B6">
      <w:pPr>
        <w:autoSpaceDE w:val="0"/>
        <w:autoSpaceDN w:val="0"/>
        <w:adjustRightInd w:val="0"/>
        <w:ind w:firstLine="284"/>
        <w:jc w:val="both"/>
        <w:rPr>
          <w:bCs/>
          <w:sz w:val="14"/>
          <w:szCs w:val="14"/>
        </w:rPr>
      </w:pPr>
      <w:r w:rsidRPr="00AE3C50">
        <w:rPr>
          <w:sz w:val="14"/>
          <w:szCs w:val="14"/>
        </w:rPr>
        <w:t>заявитель не уполномочен обращаться с заявлением о прекращении соответствующего права.</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lastRenderedPageBreak/>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D46B6" w:rsidRPr="00AE3C50" w:rsidRDefault="005D46B6" w:rsidP="005D46B6">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D46B6" w:rsidRPr="00AE3C50" w:rsidRDefault="005D46B6" w:rsidP="005D46B6">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D46B6" w:rsidRPr="00AE3C50" w:rsidRDefault="005D46B6" w:rsidP="005D46B6">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D46B6" w:rsidRPr="00AE3C50" w:rsidRDefault="005D46B6" w:rsidP="005D46B6">
      <w:pPr>
        <w:autoSpaceDE w:val="0"/>
        <w:autoSpaceDN w:val="0"/>
        <w:adjustRightInd w:val="0"/>
        <w:ind w:firstLine="284"/>
        <w:jc w:val="both"/>
        <w:rPr>
          <w:sz w:val="14"/>
          <w:szCs w:val="14"/>
        </w:rPr>
      </w:pPr>
      <w:r w:rsidRPr="00AE3C5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D46B6" w:rsidRPr="00AE3C50" w:rsidRDefault="005D46B6" w:rsidP="005D46B6">
      <w:pPr>
        <w:autoSpaceDE w:val="0"/>
        <w:autoSpaceDN w:val="0"/>
        <w:adjustRightInd w:val="0"/>
        <w:ind w:firstLine="284"/>
        <w:jc w:val="both"/>
        <w:rPr>
          <w:sz w:val="14"/>
          <w:szCs w:val="14"/>
        </w:rPr>
      </w:pPr>
      <w:r w:rsidRPr="00AE3C5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5D46B6" w:rsidRPr="00AE3C50" w:rsidRDefault="005D46B6" w:rsidP="005D46B6">
      <w:pPr>
        <w:autoSpaceDE w:val="0"/>
        <w:autoSpaceDN w:val="0"/>
        <w:adjustRightInd w:val="0"/>
        <w:ind w:firstLine="284"/>
        <w:jc w:val="both"/>
        <w:rPr>
          <w:sz w:val="14"/>
          <w:szCs w:val="14"/>
        </w:rPr>
      </w:pPr>
      <w:r w:rsidRPr="00AE3C50">
        <w:rPr>
          <w:sz w:val="14"/>
          <w:szCs w:val="14"/>
        </w:rPr>
        <w:t>наименование;</w:t>
      </w:r>
    </w:p>
    <w:p w:rsidR="005D46B6" w:rsidRPr="00AE3C50" w:rsidRDefault="005D46B6" w:rsidP="005D46B6">
      <w:pPr>
        <w:autoSpaceDE w:val="0"/>
        <w:autoSpaceDN w:val="0"/>
        <w:adjustRightInd w:val="0"/>
        <w:ind w:firstLine="284"/>
        <w:jc w:val="both"/>
        <w:rPr>
          <w:sz w:val="14"/>
          <w:szCs w:val="14"/>
        </w:rPr>
      </w:pPr>
      <w:r w:rsidRPr="00AE3C50">
        <w:rPr>
          <w:sz w:val="14"/>
          <w:szCs w:val="14"/>
        </w:rPr>
        <w:t>место нахождения;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режим работы;</w:t>
      </w:r>
    </w:p>
    <w:p w:rsidR="005D46B6" w:rsidRPr="00AE3C50" w:rsidRDefault="005D46B6" w:rsidP="005D46B6">
      <w:pPr>
        <w:autoSpaceDE w:val="0"/>
        <w:autoSpaceDN w:val="0"/>
        <w:adjustRightInd w:val="0"/>
        <w:ind w:firstLine="284"/>
        <w:jc w:val="both"/>
        <w:rPr>
          <w:sz w:val="14"/>
          <w:szCs w:val="14"/>
        </w:rPr>
      </w:pPr>
      <w:r w:rsidRPr="00AE3C50">
        <w:rPr>
          <w:sz w:val="14"/>
          <w:szCs w:val="14"/>
        </w:rPr>
        <w:t>адрес официального сайта;</w:t>
      </w:r>
    </w:p>
    <w:p w:rsidR="005D46B6" w:rsidRPr="00AE3C50" w:rsidRDefault="005D46B6" w:rsidP="005D46B6">
      <w:pPr>
        <w:autoSpaceDE w:val="0"/>
        <w:autoSpaceDN w:val="0"/>
        <w:adjustRightInd w:val="0"/>
        <w:ind w:firstLine="284"/>
        <w:jc w:val="both"/>
        <w:rPr>
          <w:sz w:val="14"/>
          <w:szCs w:val="14"/>
        </w:rPr>
      </w:pPr>
      <w:r w:rsidRPr="00AE3C50">
        <w:rPr>
          <w:sz w:val="14"/>
          <w:szCs w:val="14"/>
        </w:rPr>
        <w:t>телефонный номер и адрес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D46B6" w:rsidRPr="00AE3C50" w:rsidRDefault="005D46B6" w:rsidP="005D46B6">
      <w:pPr>
        <w:autoSpaceDE w:val="0"/>
        <w:autoSpaceDN w:val="0"/>
        <w:adjustRightInd w:val="0"/>
        <w:ind w:firstLine="284"/>
        <w:jc w:val="both"/>
        <w:rPr>
          <w:sz w:val="14"/>
          <w:szCs w:val="14"/>
        </w:rPr>
      </w:pPr>
      <w:r w:rsidRPr="00AE3C5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D46B6" w:rsidRPr="00AE3C50" w:rsidRDefault="005D46B6" w:rsidP="005D46B6">
      <w:pPr>
        <w:autoSpaceDE w:val="0"/>
        <w:autoSpaceDN w:val="0"/>
        <w:adjustRightInd w:val="0"/>
        <w:ind w:firstLine="284"/>
        <w:jc w:val="both"/>
        <w:rPr>
          <w:sz w:val="14"/>
          <w:szCs w:val="14"/>
        </w:rPr>
      </w:pPr>
      <w:r w:rsidRPr="00AE3C5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сопровождение инвалидов, имеющих стойкие расстройства функции зрения и самостоятельного передвижения;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допуск </w:t>
      </w:r>
      <w:proofErr w:type="spellStart"/>
      <w:r w:rsidRPr="00AE3C50">
        <w:rPr>
          <w:sz w:val="14"/>
          <w:szCs w:val="14"/>
        </w:rPr>
        <w:t>сурдопереводчика</w:t>
      </w:r>
      <w:proofErr w:type="spellEnd"/>
      <w:r w:rsidRPr="00AE3C50">
        <w:rPr>
          <w:sz w:val="14"/>
          <w:szCs w:val="14"/>
        </w:rPr>
        <w:t xml:space="preserve"> и </w:t>
      </w:r>
      <w:proofErr w:type="spellStart"/>
      <w:r w:rsidRPr="00AE3C50">
        <w:rPr>
          <w:sz w:val="14"/>
          <w:szCs w:val="14"/>
        </w:rPr>
        <w:t>тифлосурдопереводчика</w:t>
      </w:r>
      <w:proofErr w:type="spellEnd"/>
      <w:r w:rsidRPr="00AE3C50">
        <w:rPr>
          <w:sz w:val="14"/>
          <w:szCs w:val="14"/>
        </w:rPr>
        <w:t>;</w:t>
      </w:r>
    </w:p>
    <w:p w:rsidR="005D46B6" w:rsidRPr="00AE3C50" w:rsidRDefault="005D46B6" w:rsidP="005D46B6">
      <w:pPr>
        <w:autoSpaceDE w:val="0"/>
        <w:autoSpaceDN w:val="0"/>
        <w:adjustRightInd w:val="0"/>
        <w:ind w:firstLine="284"/>
        <w:jc w:val="both"/>
        <w:rPr>
          <w:sz w:val="14"/>
          <w:szCs w:val="14"/>
        </w:rPr>
      </w:pPr>
      <w:r w:rsidRPr="00AE3C50">
        <w:rPr>
          <w:sz w:val="14"/>
          <w:szCs w:val="14"/>
        </w:rPr>
        <w:t>допуск собаки-проводника на объекты (здания, помещения), в которых предоставляется муниципальная услуга;</w:t>
      </w:r>
    </w:p>
    <w:p w:rsidR="005D46B6" w:rsidRPr="00AE3C50" w:rsidRDefault="005D46B6" w:rsidP="005D46B6">
      <w:pPr>
        <w:autoSpaceDE w:val="0"/>
        <w:autoSpaceDN w:val="0"/>
        <w:adjustRightInd w:val="0"/>
        <w:ind w:firstLine="284"/>
        <w:jc w:val="both"/>
        <w:rPr>
          <w:sz w:val="14"/>
          <w:szCs w:val="14"/>
        </w:rPr>
      </w:pPr>
      <w:r w:rsidRPr="00AE3C50">
        <w:rPr>
          <w:sz w:val="14"/>
          <w:szCs w:val="14"/>
        </w:rPr>
        <w:t>оказание помощи в преодолении барьеров, мешающих получению муниципальной услуги наравне с другими лицами.</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D46B6" w:rsidRPr="00AE3C50" w:rsidRDefault="005D46B6" w:rsidP="005D46B6">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2.17.2. Показателями доступности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2.17.3. Показателями качества предоставления муниципальной услуги являются:  </w:t>
      </w:r>
    </w:p>
    <w:p w:rsidR="005D46B6" w:rsidRPr="00AE3C50" w:rsidRDefault="005D46B6" w:rsidP="005D46B6">
      <w:pPr>
        <w:autoSpaceDE w:val="0"/>
        <w:autoSpaceDN w:val="0"/>
        <w:adjustRightInd w:val="0"/>
        <w:ind w:firstLine="284"/>
        <w:jc w:val="both"/>
        <w:rPr>
          <w:sz w:val="14"/>
          <w:szCs w:val="14"/>
        </w:rPr>
      </w:pPr>
      <w:r w:rsidRPr="00AE3C50">
        <w:rPr>
          <w:sz w:val="14"/>
          <w:szCs w:val="14"/>
        </w:rPr>
        <w:t>степень удовлетворенности заявителей качеством и доступностью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количество обоснованных жалоб.</w:t>
      </w:r>
    </w:p>
    <w:p w:rsidR="005D46B6" w:rsidRPr="00AE3C50" w:rsidRDefault="005D46B6" w:rsidP="005D46B6">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5D46B6" w:rsidRPr="00AE3C50" w:rsidRDefault="005D46B6" w:rsidP="005D46B6">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AE3C50">
        <w:rPr>
          <w:iCs/>
          <w:sz w:val="14"/>
          <w:szCs w:val="14"/>
        </w:rPr>
        <w:t>округа</w:t>
      </w:r>
      <w:r w:rsidRPr="00AE3C50">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lastRenderedPageBreak/>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телефону;</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по электронной почте.</w:t>
      </w:r>
    </w:p>
    <w:p w:rsidR="005D46B6" w:rsidRPr="00AE3C50" w:rsidRDefault="005D46B6" w:rsidP="005D46B6">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5D46B6" w:rsidRPr="00AE3C50" w:rsidRDefault="005D46B6" w:rsidP="005D46B6">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D46B6" w:rsidRPr="00AE3C50" w:rsidRDefault="005D46B6" w:rsidP="005D46B6">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D46B6" w:rsidRPr="00AE3C50" w:rsidRDefault="005D46B6" w:rsidP="005D46B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D46B6" w:rsidRPr="00AE3C50" w:rsidRDefault="005D46B6" w:rsidP="005D46B6">
      <w:pPr>
        <w:ind w:firstLine="284"/>
        <w:contextualSpacing/>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D46B6" w:rsidRPr="00AE3C50" w:rsidRDefault="005D46B6" w:rsidP="005D46B6">
      <w:pPr>
        <w:ind w:firstLine="284"/>
        <w:jc w:val="both"/>
        <w:rPr>
          <w:b/>
          <w:sz w:val="14"/>
          <w:szCs w:val="14"/>
        </w:rPr>
      </w:pPr>
      <w:r w:rsidRPr="00AE3C50">
        <w:rPr>
          <w:b/>
          <w:sz w:val="14"/>
          <w:szCs w:val="14"/>
        </w:rPr>
        <w:t>3.1. Исчерпывающий перечень административных процедур (действий)</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документов к нему;</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3) рассмотрение документов и принятие решения о предоставлении либо отказе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4)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5) направление уведомления о прекращении права на земельный участок</w:t>
      </w:r>
    </w:p>
    <w:p w:rsidR="005D46B6" w:rsidRPr="00AE3C50" w:rsidRDefault="005D46B6" w:rsidP="005D46B6">
      <w:pPr>
        <w:ind w:firstLine="284"/>
        <w:jc w:val="both"/>
        <w:rPr>
          <w:b/>
          <w:sz w:val="14"/>
          <w:szCs w:val="14"/>
        </w:rPr>
      </w:pPr>
      <w:r w:rsidRPr="00AE3C50">
        <w:rPr>
          <w:b/>
          <w:sz w:val="14"/>
          <w:szCs w:val="14"/>
        </w:rPr>
        <w:t xml:space="preserve">3.2. Прием и регистрация заявления о предоставлении муниципальной услуги и документов к нему </w:t>
      </w:r>
    </w:p>
    <w:p w:rsidR="005D46B6" w:rsidRPr="00AE3C50" w:rsidRDefault="005D46B6" w:rsidP="005D46B6">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5D46B6" w:rsidRPr="00AE3C50" w:rsidRDefault="005D46B6" w:rsidP="005D46B6">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13"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114"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5D46B6" w:rsidRPr="00AE3C50" w:rsidRDefault="005D46B6" w:rsidP="005D46B6">
      <w:pPr>
        <w:autoSpaceDE w:val="0"/>
        <w:autoSpaceDN w:val="0"/>
        <w:adjustRightInd w:val="0"/>
        <w:ind w:firstLine="284"/>
        <w:jc w:val="both"/>
        <w:rPr>
          <w:sz w:val="14"/>
          <w:szCs w:val="14"/>
        </w:rPr>
      </w:pPr>
      <w:r w:rsidRPr="00AE3C5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D46B6" w:rsidRPr="00AE3C50" w:rsidRDefault="005D46B6" w:rsidP="005D46B6">
      <w:pPr>
        <w:autoSpaceDE w:val="0"/>
        <w:autoSpaceDN w:val="0"/>
        <w:adjustRightInd w:val="0"/>
        <w:ind w:firstLine="284"/>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5D46B6" w:rsidRPr="00AE3C50" w:rsidRDefault="005D46B6" w:rsidP="005D46B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проверяет полномочия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15" w:history="1">
        <w:r w:rsidRPr="00AE3C50">
          <w:rPr>
            <w:sz w:val="14"/>
            <w:szCs w:val="14"/>
          </w:rPr>
          <w:t>пунктом 2.6</w:t>
        </w:r>
      </w:hyperlink>
      <w:r w:rsidRPr="00AE3C50">
        <w:rPr>
          <w:sz w:val="14"/>
          <w:szCs w:val="14"/>
        </w:rPr>
        <w:t xml:space="preserve"> настоящего административного регламента;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5D46B6" w:rsidRPr="00AE3C50" w:rsidRDefault="005D46B6" w:rsidP="005D46B6">
      <w:pPr>
        <w:widowControl w:val="0"/>
        <w:ind w:firstLine="284"/>
        <w:jc w:val="both"/>
        <w:rPr>
          <w:sz w:val="14"/>
          <w:szCs w:val="14"/>
        </w:rPr>
      </w:pPr>
      <w:r w:rsidRPr="00AE3C50">
        <w:rPr>
          <w:sz w:val="14"/>
          <w:szCs w:val="14"/>
        </w:rPr>
        <w:t>принимает в течение 1 (одного) рабочего дня решение о приеме у заявителя представленных документов.  В случае поступления заявления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5D46B6" w:rsidRPr="00AE3C50" w:rsidRDefault="005D46B6" w:rsidP="005D46B6">
      <w:pPr>
        <w:autoSpaceDE w:val="0"/>
        <w:autoSpaceDN w:val="0"/>
        <w:adjustRightInd w:val="0"/>
        <w:ind w:firstLine="284"/>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5D46B6" w:rsidRPr="00AE3C50" w:rsidRDefault="005D46B6" w:rsidP="005D46B6">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5D46B6" w:rsidRPr="00AE3C50" w:rsidRDefault="005D46B6" w:rsidP="005D46B6">
      <w:pPr>
        <w:autoSpaceDE w:val="0"/>
        <w:autoSpaceDN w:val="0"/>
        <w:adjustRightInd w:val="0"/>
        <w:ind w:firstLine="284"/>
        <w:jc w:val="both"/>
        <w:rPr>
          <w:sz w:val="14"/>
          <w:szCs w:val="14"/>
        </w:rPr>
      </w:pPr>
      <w:r w:rsidRPr="00AE3C50">
        <w:rPr>
          <w:sz w:val="14"/>
          <w:szCs w:val="14"/>
        </w:rPr>
        <w:t>проверяет полномочия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16" w:history="1">
        <w:r w:rsidRPr="00AE3C50">
          <w:rPr>
            <w:sz w:val="14"/>
            <w:szCs w:val="14"/>
          </w:rPr>
          <w:t>пунктом 2.6</w:t>
        </w:r>
      </w:hyperlink>
      <w:r w:rsidRPr="00AE3C50">
        <w:rPr>
          <w:sz w:val="14"/>
          <w:szCs w:val="14"/>
        </w:rPr>
        <w:t xml:space="preserve">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5D46B6" w:rsidRPr="00AE3C50" w:rsidRDefault="005D46B6" w:rsidP="005D46B6">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5D46B6" w:rsidRPr="00AE3C50" w:rsidRDefault="005D46B6" w:rsidP="005D46B6">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5D46B6" w:rsidRPr="00AE3C50" w:rsidRDefault="005D46B6" w:rsidP="005D46B6">
      <w:pPr>
        <w:autoSpaceDE w:val="0"/>
        <w:autoSpaceDN w:val="0"/>
        <w:adjustRightInd w:val="0"/>
        <w:ind w:firstLine="284"/>
        <w:jc w:val="both"/>
        <w:rPr>
          <w:sz w:val="14"/>
          <w:szCs w:val="14"/>
        </w:rPr>
      </w:pPr>
      <w:r w:rsidRPr="00AE3C50">
        <w:rPr>
          <w:sz w:val="14"/>
          <w:szCs w:val="14"/>
        </w:rPr>
        <w:t>Днем регистрации заявления является день его поступления в Уполномоченный орган;</w:t>
      </w:r>
    </w:p>
    <w:p w:rsidR="005D46B6" w:rsidRPr="00AE3C50" w:rsidRDefault="005D46B6" w:rsidP="005D46B6">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формировании заявления обеспечивается:</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копирования и сохранения заявления и документов, указанных в  пунктах 2.6, 2.7 настоящего административного регламента, необходимых для предоставления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5D46B6" w:rsidRPr="00AE3C50" w:rsidRDefault="005D46B6" w:rsidP="005D46B6">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 посредством единого портала, регионального портала;</w:t>
      </w:r>
    </w:p>
    <w:p w:rsidR="005D46B6" w:rsidRPr="00AE3C50" w:rsidRDefault="005D46B6" w:rsidP="005D46B6">
      <w:pPr>
        <w:autoSpaceDE w:val="0"/>
        <w:autoSpaceDN w:val="0"/>
        <w:adjustRightInd w:val="0"/>
        <w:ind w:firstLine="284"/>
        <w:jc w:val="both"/>
        <w:rPr>
          <w:sz w:val="14"/>
          <w:szCs w:val="14"/>
        </w:rPr>
      </w:pPr>
      <w:r w:rsidRPr="00AE3C50">
        <w:rPr>
          <w:sz w:val="14"/>
          <w:szCs w:val="14"/>
        </w:rPr>
        <w:t>- в электронном виде посредством электронной почты.</w:t>
      </w:r>
    </w:p>
    <w:p w:rsidR="005D46B6" w:rsidRPr="00AE3C50" w:rsidRDefault="005D46B6" w:rsidP="005D46B6">
      <w:pPr>
        <w:autoSpaceDE w:val="0"/>
        <w:autoSpaceDN w:val="0"/>
        <w:adjustRightInd w:val="0"/>
        <w:ind w:firstLine="284"/>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5D46B6" w:rsidRPr="00AE3C50" w:rsidRDefault="005D46B6" w:rsidP="005D46B6">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5D46B6" w:rsidRPr="00AE3C50" w:rsidRDefault="005D46B6" w:rsidP="005D46B6">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5D46B6" w:rsidRPr="00AE3C50" w:rsidRDefault="005D46B6" w:rsidP="005D46B6">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5D46B6" w:rsidRPr="00AE3C50" w:rsidRDefault="005D46B6" w:rsidP="005D46B6">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 отправляет заявителю решение об отказе в приеме документов – в случае наличия оснований для такого отказа.</w:t>
      </w:r>
    </w:p>
    <w:p w:rsidR="005D46B6" w:rsidRPr="00AE3C50" w:rsidRDefault="005D46B6" w:rsidP="005D46B6">
      <w:pPr>
        <w:autoSpaceDE w:val="0"/>
        <w:autoSpaceDN w:val="0"/>
        <w:adjustRightInd w:val="0"/>
        <w:ind w:firstLine="284"/>
        <w:jc w:val="both"/>
        <w:rPr>
          <w:sz w:val="14"/>
          <w:szCs w:val="14"/>
        </w:rPr>
      </w:pPr>
      <w:r w:rsidRPr="00AE3C50">
        <w:rP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5D46B6" w:rsidRPr="00AE3C50" w:rsidRDefault="005D46B6" w:rsidP="005D46B6">
      <w:pPr>
        <w:autoSpaceDE w:val="0"/>
        <w:autoSpaceDN w:val="0"/>
        <w:adjustRightInd w:val="0"/>
        <w:ind w:firstLine="284"/>
        <w:jc w:val="both"/>
        <w:rPr>
          <w:sz w:val="14"/>
          <w:szCs w:val="14"/>
        </w:rPr>
      </w:pPr>
      <w:r w:rsidRPr="00AE3C50">
        <w:rPr>
          <w:sz w:val="14"/>
          <w:szCs w:val="14"/>
        </w:rPr>
        <w:lastRenderedPageBreak/>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 или направление заявителю мотивированного отказа в приеме документов.</w:t>
      </w:r>
    </w:p>
    <w:p w:rsidR="005D46B6" w:rsidRPr="00AE3C50" w:rsidRDefault="005D46B6" w:rsidP="005D46B6">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5D46B6" w:rsidRPr="00AE3C50" w:rsidRDefault="005D46B6" w:rsidP="005D46B6">
      <w:pPr>
        <w:autoSpaceDE w:val="0"/>
        <w:autoSpaceDN w:val="0"/>
        <w:adjustRightInd w:val="0"/>
        <w:ind w:firstLine="284"/>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5D46B6" w:rsidRPr="00AE3C50" w:rsidRDefault="005D46B6" w:rsidP="005D46B6">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5D46B6" w:rsidRPr="00AE3C50" w:rsidRDefault="005D46B6" w:rsidP="005D46B6">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5D46B6" w:rsidRPr="00AE3C50" w:rsidRDefault="005D46B6" w:rsidP="005D46B6">
      <w:pPr>
        <w:autoSpaceDE w:val="0"/>
        <w:autoSpaceDN w:val="0"/>
        <w:adjustRightInd w:val="0"/>
        <w:ind w:firstLine="284"/>
        <w:jc w:val="both"/>
        <w:rPr>
          <w:b/>
          <w:sz w:val="14"/>
          <w:szCs w:val="14"/>
        </w:rPr>
      </w:pPr>
      <w:r w:rsidRPr="00AE3C50">
        <w:rPr>
          <w:sz w:val="14"/>
          <w:szCs w:val="14"/>
        </w:rPr>
        <w:t xml:space="preserve"> </w:t>
      </w:r>
      <w:r w:rsidRPr="00AE3C50">
        <w:rPr>
          <w:b/>
          <w:sz w:val="14"/>
          <w:szCs w:val="14"/>
        </w:rPr>
        <w:t>3.4. Рассмотрение документов и принятие решения о предоставлении либо об отказе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3.4.3. Не позднее 10 дней с даты поступления заявления в Уполномоченный орган ответственный специалист подготавливает проект </w:t>
      </w:r>
      <w:hyperlink r:id="rId117" w:history="1">
        <w:r w:rsidRPr="00AE3C50">
          <w:rPr>
            <w:sz w:val="14"/>
            <w:szCs w:val="14"/>
          </w:rPr>
          <w:t>постановления</w:t>
        </w:r>
      </w:hyperlink>
      <w:r w:rsidRPr="00AE3C50">
        <w:rPr>
          <w:sz w:val="14"/>
          <w:szCs w:val="14"/>
        </w:rPr>
        <w:t xml:space="preserve"> Администрации муниципального округа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округа и регистрируется в системе электронного документооборота Уполномоченного органа. </w:t>
      </w:r>
    </w:p>
    <w:p w:rsidR="005D46B6" w:rsidRPr="00AE3C50" w:rsidRDefault="005D46B6" w:rsidP="005D46B6">
      <w:pPr>
        <w:autoSpaceDE w:val="0"/>
        <w:autoSpaceDN w:val="0"/>
        <w:adjustRightInd w:val="0"/>
        <w:ind w:firstLine="284"/>
        <w:jc w:val="both"/>
        <w:rPr>
          <w:sz w:val="14"/>
          <w:szCs w:val="14"/>
        </w:rPr>
      </w:pPr>
      <w:r w:rsidRPr="00AE3C50">
        <w:rP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3.4.6. Результат административной процедуры – подписанные Первым заместителем Главы администрации муниципального округа постановление Администрации муниципального округа о предоставлении муниципальной услуги либо письмо об отказе в предоставлении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14 календарных дней со дня поступления в Уполномоченный орган документов, указанных в пункте 2.6 настоящего административного регламента.</w:t>
      </w:r>
    </w:p>
    <w:p w:rsidR="005D46B6" w:rsidRPr="00AE3C50" w:rsidRDefault="005D46B6" w:rsidP="005D46B6">
      <w:pPr>
        <w:widowControl w:val="0"/>
        <w:ind w:firstLine="284"/>
        <w:jc w:val="both"/>
        <w:rPr>
          <w:b/>
          <w:sz w:val="14"/>
          <w:szCs w:val="14"/>
        </w:rPr>
      </w:pPr>
      <w:r w:rsidRPr="00AE3C50">
        <w:rPr>
          <w:b/>
          <w:sz w:val="14"/>
          <w:szCs w:val="14"/>
        </w:rPr>
        <w:t>3.5.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5D46B6" w:rsidRPr="00AE3C50" w:rsidRDefault="005D46B6" w:rsidP="005D46B6">
      <w:pPr>
        <w:widowControl w:val="0"/>
        <w:ind w:firstLine="284"/>
        <w:jc w:val="both"/>
        <w:rPr>
          <w:sz w:val="14"/>
          <w:szCs w:val="14"/>
        </w:rPr>
      </w:pPr>
      <w:r w:rsidRPr="00AE3C50">
        <w:rPr>
          <w:sz w:val="14"/>
          <w:szCs w:val="14"/>
        </w:rPr>
        <w:t>3.5.1. Основанием для начала административной процедуры является подписание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5D46B6" w:rsidRPr="00AE3C50" w:rsidRDefault="005D46B6" w:rsidP="005D46B6">
      <w:pPr>
        <w:widowControl w:val="0"/>
        <w:ind w:firstLine="284"/>
        <w:jc w:val="both"/>
        <w:rPr>
          <w:sz w:val="14"/>
          <w:szCs w:val="14"/>
        </w:rPr>
      </w:pPr>
      <w:r w:rsidRPr="00AE3C50">
        <w:rP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5D46B6" w:rsidRPr="00AE3C50" w:rsidRDefault="005D46B6" w:rsidP="005D46B6">
      <w:pPr>
        <w:autoSpaceDE w:val="0"/>
        <w:autoSpaceDN w:val="0"/>
        <w:adjustRightInd w:val="0"/>
        <w:ind w:firstLine="284"/>
        <w:contextualSpacing/>
        <w:jc w:val="both"/>
        <w:rPr>
          <w:sz w:val="14"/>
          <w:szCs w:val="14"/>
        </w:rPr>
      </w:pPr>
      <w:r w:rsidRPr="00AE3C50">
        <w:rPr>
          <w:sz w:val="14"/>
          <w:szCs w:val="14"/>
        </w:rPr>
        <w:t xml:space="preserve">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w:t>
      </w:r>
      <w:r w:rsidRPr="00AE3C50">
        <w:rPr>
          <w:sz w:val="14"/>
          <w:szCs w:val="14"/>
        </w:rPr>
        <w:lastRenderedPageBreak/>
        <w:t>муниципальной услуги, способа его уведомления о принятом решении, выдачи результата предоставления муниципальной услуги.</w:t>
      </w:r>
    </w:p>
    <w:p w:rsidR="005D46B6" w:rsidRPr="00AE3C50" w:rsidRDefault="005D46B6" w:rsidP="005D46B6">
      <w:pPr>
        <w:widowControl w:val="0"/>
        <w:ind w:firstLine="284"/>
        <w:jc w:val="both"/>
        <w:rPr>
          <w:sz w:val="14"/>
          <w:szCs w:val="14"/>
        </w:rPr>
      </w:pPr>
      <w:r w:rsidRPr="00AE3C50">
        <w:rP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округа о предоставлении муниципальной услуги либо письма об отказе в предоставлении муниципальной услуги.</w:t>
      </w:r>
    </w:p>
    <w:p w:rsidR="005D46B6" w:rsidRPr="00AE3C50" w:rsidRDefault="005D46B6" w:rsidP="005D46B6">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5D46B6" w:rsidRPr="00AE3C50" w:rsidRDefault="005D46B6" w:rsidP="005D46B6">
      <w:pPr>
        <w:widowControl w:val="0"/>
        <w:ind w:firstLine="284"/>
        <w:jc w:val="both"/>
        <w:rPr>
          <w:sz w:val="14"/>
          <w:szCs w:val="14"/>
        </w:rPr>
      </w:pPr>
      <w:r w:rsidRPr="00AE3C50">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5D46B6" w:rsidRPr="00AE3C50" w:rsidRDefault="005D46B6" w:rsidP="005D46B6">
      <w:pPr>
        <w:widowControl w:val="0"/>
        <w:ind w:firstLine="284"/>
        <w:jc w:val="both"/>
        <w:rPr>
          <w:sz w:val="14"/>
          <w:szCs w:val="14"/>
        </w:rPr>
      </w:pPr>
      <w:r w:rsidRPr="00AE3C50">
        <w:rP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3.6. Направление уведомления о прекращении права на земельный участок</w:t>
      </w:r>
    </w:p>
    <w:p w:rsidR="005D46B6" w:rsidRPr="00AE3C50" w:rsidRDefault="005D46B6" w:rsidP="005D46B6">
      <w:pPr>
        <w:autoSpaceDE w:val="0"/>
        <w:autoSpaceDN w:val="0"/>
        <w:adjustRightInd w:val="0"/>
        <w:ind w:firstLine="284"/>
        <w:jc w:val="both"/>
        <w:rPr>
          <w:sz w:val="14"/>
          <w:szCs w:val="14"/>
        </w:rPr>
      </w:pPr>
      <w:r w:rsidRPr="00AE3C50">
        <w:rPr>
          <w:sz w:val="14"/>
          <w:szCs w:val="14"/>
        </w:rPr>
        <w:t>3.6.1. Основанием для начала административной процедуры является  принятие постановления Администрации муниципального округа о прекращении соответствующего права на земельный участок.</w:t>
      </w:r>
    </w:p>
    <w:p w:rsidR="005D46B6" w:rsidRPr="00AE3C50" w:rsidRDefault="005D46B6" w:rsidP="005D46B6">
      <w:pPr>
        <w:autoSpaceDE w:val="0"/>
        <w:autoSpaceDN w:val="0"/>
        <w:adjustRightInd w:val="0"/>
        <w:ind w:firstLine="284"/>
        <w:jc w:val="both"/>
        <w:rPr>
          <w:sz w:val="14"/>
          <w:szCs w:val="14"/>
        </w:rPr>
      </w:pPr>
      <w:r w:rsidRPr="00AE3C50">
        <w:rPr>
          <w:sz w:val="14"/>
          <w:szCs w:val="14"/>
        </w:rPr>
        <w:t>3.6.2. В случае прекращения соответствующего права в отношении земельного участка, которое не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уведомление о прекращении права в:</w:t>
      </w:r>
    </w:p>
    <w:p w:rsidR="005D46B6" w:rsidRPr="00AE3C50" w:rsidRDefault="005D46B6" w:rsidP="005D46B6">
      <w:pPr>
        <w:autoSpaceDE w:val="0"/>
        <w:autoSpaceDN w:val="0"/>
        <w:adjustRightInd w:val="0"/>
        <w:ind w:firstLine="284"/>
        <w:jc w:val="both"/>
        <w:rPr>
          <w:sz w:val="14"/>
          <w:szCs w:val="14"/>
        </w:rPr>
      </w:pPr>
      <w:r w:rsidRPr="00AE3C50">
        <w:rPr>
          <w:sz w:val="14"/>
          <w:szCs w:val="14"/>
        </w:rPr>
        <w:t>налоговый орган по месту нахождения земельного участка;</w:t>
      </w:r>
    </w:p>
    <w:p w:rsidR="005D46B6" w:rsidRPr="00AE3C50" w:rsidRDefault="005D46B6" w:rsidP="005D46B6">
      <w:pPr>
        <w:autoSpaceDE w:val="0"/>
        <w:autoSpaceDN w:val="0"/>
        <w:adjustRightInd w:val="0"/>
        <w:ind w:firstLine="284"/>
        <w:jc w:val="both"/>
        <w:rPr>
          <w:sz w:val="14"/>
          <w:szCs w:val="14"/>
        </w:rPr>
      </w:pPr>
      <w:r w:rsidRPr="00AE3C50">
        <w:rPr>
          <w:sz w:val="14"/>
          <w:szCs w:val="14"/>
        </w:rPr>
        <w:t>орган, осуществляющий государственную регистрацию прав на недвижимое имущество.</w:t>
      </w:r>
    </w:p>
    <w:p w:rsidR="005D46B6" w:rsidRPr="00AE3C50" w:rsidRDefault="005D46B6" w:rsidP="005D46B6">
      <w:pPr>
        <w:autoSpaceDE w:val="0"/>
        <w:autoSpaceDN w:val="0"/>
        <w:adjustRightInd w:val="0"/>
        <w:ind w:firstLine="284"/>
        <w:jc w:val="both"/>
        <w:rPr>
          <w:sz w:val="14"/>
          <w:szCs w:val="14"/>
        </w:rPr>
      </w:pPr>
      <w:r w:rsidRPr="00AE3C50">
        <w:rPr>
          <w:sz w:val="14"/>
          <w:szCs w:val="14"/>
        </w:rPr>
        <w:t>3.6.3. В случае прекращения соответствующего права в отношении земельного участка, которое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обращение о прекращении права в орган, осуществляющий государственную регистрацию прав на недвижимое имущество.</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3.6.4. Критерием принятия решения является наличие (отсутствие) регистрации соответствующего  права в отношении земельного участка.  </w:t>
      </w:r>
    </w:p>
    <w:p w:rsidR="005D46B6" w:rsidRPr="00AE3C50" w:rsidRDefault="005D46B6" w:rsidP="005D46B6">
      <w:pPr>
        <w:autoSpaceDE w:val="0"/>
        <w:autoSpaceDN w:val="0"/>
        <w:adjustRightInd w:val="0"/>
        <w:ind w:firstLine="284"/>
        <w:jc w:val="both"/>
        <w:rPr>
          <w:sz w:val="14"/>
          <w:szCs w:val="14"/>
        </w:rPr>
      </w:pPr>
      <w:r w:rsidRPr="00AE3C50">
        <w:rPr>
          <w:sz w:val="14"/>
          <w:szCs w:val="14"/>
        </w:rPr>
        <w:t>3.6.5. Результатом выполнения административной процедуры является направленные уведомление или обращение в органы, указанные в подпунктах 3.6.2, 3.6.3 настоящего административного регламента.</w:t>
      </w:r>
    </w:p>
    <w:p w:rsidR="005D46B6" w:rsidRPr="00AE3C50" w:rsidRDefault="005D46B6" w:rsidP="005D46B6">
      <w:pPr>
        <w:autoSpaceDE w:val="0"/>
        <w:autoSpaceDN w:val="0"/>
        <w:adjustRightInd w:val="0"/>
        <w:ind w:firstLine="284"/>
        <w:jc w:val="both"/>
        <w:rPr>
          <w:sz w:val="14"/>
          <w:szCs w:val="14"/>
        </w:rPr>
      </w:pPr>
      <w:r w:rsidRPr="00AE3C50">
        <w:rPr>
          <w:sz w:val="14"/>
          <w:szCs w:val="14"/>
        </w:rPr>
        <w:t>3.6.6. Максимальный срок исполнения административной процедуры не может превышать 5 календарных дней со дня принятия решения о предоставлении муниципальной услуги.</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D46B6" w:rsidRPr="00AE3C50" w:rsidRDefault="005D46B6" w:rsidP="005D46B6">
      <w:pPr>
        <w:autoSpaceDE w:val="0"/>
        <w:autoSpaceDN w:val="0"/>
        <w:adjustRightInd w:val="0"/>
        <w:ind w:firstLine="284"/>
        <w:jc w:val="both"/>
        <w:rPr>
          <w:sz w:val="14"/>
          <w:szCs w:val="14"/>
        </w:rPr>
      </w:pPr>
      <w:r w:rsidRPr="00AE3C50">
        <w:rPr>
          <w:sz w:val="14"/>
          <w:szCs w:val="14"/>
        </w:rPr>
        <w:t>МФЦ не осуществляет:</w:t>
      </w:r>
    </w:p>
    <w:p w:rsidR="005D46B6" w:rsidRPr="00AE3C50" w:rsidRDefault="005D46B6" w:rsidP="005D46B6">
      <w:pPr>
        <w:autoSpaceDE w:val="0"/>
        <w:autoSpaceDN w:val="0"/>
        <w:adjustRightInd w:val="0"/>
        <w:ind w:firstLine="284"/>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D46B6" w:rsidRPr="00AE3C50" w:rsidRDefault="005D46B6" w:rsidP="005D46B6">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118" w:history="1">
        <w:r w:rsidRPr="00AE3C50">
          <w:rPr>
            <w:sz w:val="14"/>
            <w:szCs w:val="14"/>
          </w:rPr>
          <w:t>https://mfc53.nov.ru/</w:t>
        </w:r>
      </w:hyperlink>
      <w:r w:rsidRPr="00AE3C50">
        <w:rPr>
          <w:sz w:val="14"/>
          <w:szCs w:val="14"/>
        </w:rPr>
        <w:t>), по телефону call-центра:88162608806, а также при личном обращении в структурное подразделение ГОАУ «МФЦ».</w:t>
      </w:r>
    </w:p>
    <w:p w:rsidR="005D46B6" w:rsidRPr="00AE3C50" w:rsidRDefault="005D46B6" w:rsidP="005D46B6">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19"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5D46B6" w:rsidRPr="00AE3C50" w:rsidRDefault="005D46B6" w:rsidP="005D46B6">
      <w:pPr>
        <w:autoSpaceDE w:val="0"/>
        <w:autoSpaceDN w:val="0"/>
        <w:adjustRightInd w:val="0"/>
        <w:ind w:firstLine="284"/>
        <w:jc w:val="both"/>
        <w:rPr>
          <w:sz w:val="14"/>
          <w:szCs w:val="14"/>
        </w:rPr>
      </w:pPr>
      <w:r w:rsidRPr="00AE3C5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D46B6" w:rsidRPr="00AE3C50" w:rsidRDefault="005D46B6" w:rsidP="005D46B6">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D46B6" w:rsidRPr="00AE3C50" w:rsidRDefault="005D46B6" w:rsidP="005D46B6">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5D46B6" w:rsidRPr="00AE3C50" w:rsidRDefault="005D46B6" w:rsidP="005D46B6">
      <w:pPr>
        <w:autoSpaceDE w:val="0"/>
        <w:autoSpaceDN w:val="0"/>
        <w:adjustRightInd w:val="0"/>
        <w:ind w:firstLine="284"/>
        <w:jc w:val="both"/>
        <w:rPr>
          <w:sz w:val="14"/>
          <w:szCs w:val="14"/>
        </w:rPr>
      </w:pPr>
      <w:r w:rsidRPr="00AE3C50">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w:t>
      </w:r>
      <w:r w:rsidRPr="00AE3C50">
        <w:rPr>
          <w:sz w:val="14"/>
          <w:szCs w:val="14"/>
        </w:rPr>
        <w:lastRenderedPageBreak/>
        <w:t>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D46B6" w:rsidRPr="00AE3C50" w:rsidRDefault="005D46B6" w:rsidP="005D46B6">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D46B6" w:rsidRPr="00AE3C50" w:rsidRDefault="005D46B6" w:rsidP="005D46B6">
      <w:pPr>
        <w:ind w:firstLine="284"/>
        <w:jc w:val="center"/>
        <w:rPr>
          <w:b/>
          <w:sz w:val="14"/>
          <w:szCs w:val="14"/>
        </w:rPr>
      </w:pPr>
      <w:r w:rsidRPr="00AE3C50">
        <w:rPr>
          <w:b/>
          <w:sz w:val="14"/>
          <w:szCs w:val="14"/>
        </w:rPr>
        <w:t xml:space="preserve">IV. ФОРМЫ КОНТРОЛЯ ЗА ИСПОЛНЕНИЕМ </w:t>
      </w:r>
    </w:p>
    <w:p w:rsidR="005D46B6" w:rsidRPr="00AE3C50" w:rsidRDefault="005D46B6" w:rsidP="005D46B6">
      <w:pPr>
        <w:ind w:firstLine="284"/>
        <w:jc w:val="center"/>
        <w:rPr>
          <w:b/>
          <w:sz w:val="14"/>
          <w:szCs w:val="14"/>
        </w:rPr>
      </w:pPr>
      <w:r w:rsidRPr="00AE3C50">
        <w:rPr>
          <w:b/>
          <w:sz w:val="14"/>
          <w:szCs w:val="14"/>
        </w:rPr>
        <w:t>АДМИНИСТРАТИВНОГО РЕГЛАМЕНТА</w:t>
      </w:r>
    </w:p>
    <w:p w:rsidR="005D46B6" w:rsidRPr="00AE3C50" w:rsidRDefault="005D46B6" w:rsidP="005D46B6">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D46B6" w:rsidRPr="00AE3C50" w:rsidRDefault="005D46B6" w:rsidP="005D46B6">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5D46B6" w:rsidRPr="00AE3C50" w:rsidRDefault="005D46B6" w:rsidP="005D46B6">
      <w:pPr>
        <w:ind w:firstLine="284"/>
        <w:jc w:val="both"/>
        <w:rPr>
          <w:sz w:val="14"/>
          <w:szCs w:val="14"/>
        </w:rPr>
      </w:pPr>
      <w:r w:rsidRPr="00AE3C5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D46B6" w:rsidRPr="00AE3C50" w:rsidRDefault="005D46B6" w:rsidP="005D46B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D46B6" w:rsidRPr="00AE3C50" w:rsidRDefault="005D46B6" w:rsidP="005D46B6">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D46B6" w:rsidRPr="00AE3C50" w:rsidRDefault="005D46B6" w:rsidP="005D46B6">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D46B6" w:rsidRPr="00AE3C50" w:rsidRDefault="005D46B6" w:rsidP="005D46B6">
      <w:pPr>
        <w:ind w:firstLine="284"/>
        <w:jc w:val="both"/>
        <w:rPr>
          <w:sz w:val="14"/>
          <w:szCs w:val="14"/>
        </w:rPr>
      </w:pPr>
      <w:r w:rsidRPr="00AE3C50">
        <w:rPr>
          <w:sz w:val="14"/>
          <w:szCs w:val="14"/>
        </w:rPr>
        <w:t>4.2.2. Проверки могут быть плановыми и внеплановыми.</w:t>
      </w:r>
    </w:p>
    <w:p w:rsidR="005D46B6" w:rsidRPr="00AE3C50" w:rsidRDefault="005D46B6" w:rsidP="005D46B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D46B6" w:rsidRPr="00AE3C50" w:rsidRDefault="005D46B6" w:rsidP="005D46B6">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D46B6" w:rsidRPr="00AE3C50" w:rsidRDefault="005D46B6" w:rsidP="005D46B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D46B6" w:rsidRPr="00AE3C50" w:rsidRDefault="005D46B6" w:rsidP="005D46B6">
      <w:pPr>
        <w:autoSpaceDE w:val="0"/>
        <w:autoSpaceDN w:val="0"/>
        <w:adjustRightInd w:val="0"/>
        <w:ind w:firstLine="284"/>
        <w:jc w:val="both"/>
        <w:rPr>
          <w:b/>
          <w:sz w:val="14"/>
          <w:szCs w:val="14"/>
        </w:rPr>
      </w:pPr>
      <w:r w:rsidRPr="00AE3C50">
        <w:rPr>
          <w:b/>
          <w:sz w:val="14"/>
          <w:szCs w:val="14"/>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D46B6" w:rsidRPr="00AE3C50" w:rsidRDefault="005D46B6" w:rsidP="005D46B6">
      <w:pPr>
        <w:ind w:firstLine="284"/>
        <w:jc w:val="both"/>
        <w:rPr>
          <w:sz w:val="14"/>
          <w:szCs w:val="14"/>
        </w:rPr>
      </w:pPr>
      <w:r w:rsidRPr="00AE3C50">
        <w:rPr>
          <w:sz w:val="14"/>
          <w:szCs w:val="14"/>
        </w:rPr>
        <w:t>4.3.1. Должностное лицо несет персональную ответственность за:</w:t>
      </w:r>
    </w:p>
    <w:p w:rsidR="005D46B6" w:rsidRPr="00AE3C50" w:rsidRDefault="005D46B6" w:rsidP="005D46B6">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5D46B6" w:rsidRPr="00AE3C50" w:rsidRDefault="005D46B6" w:rsidP="005D46B6">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5D46B6" w:rsidRPr="00AE3C50" w:rsidRDefault="005D46B6" w:rsidP="005D46B6">
      <w:pPr>
        <w:tabs>
          <w:tab w:val="left" w:pos="993"/>
        </w:tabs>
        <w:ind w:firstLine="284"/>
        <w:jc w:val="both"/>
        <w:rPr>
          <w:sz w:val="14"/>
          <w:szCs w:val="14"/>
        </w:rPr>
      </w:pPr>
      <w:r w:rsidRPr="00AE3C50">
        <w:rPr>
          <w:sz w:val="14"/>
          <w:szCs w:val="14"/>
        </w:rPr>
        <w:t xml:space="preserve">-  учет выданных документов; </w:t>
      </w:r>
    </w:p>
    <w:p w:rsidR="005D46B6" w:rsidRPr="00AE3C50" w:rsidRDefault="005D46B6" w:rsidP="005D46B6">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5D46B6" w:rsidRPr="00AE3C50" w:rsidRDefault="005D46B6" w:rsidP="005D46B6">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4.3.2. Специалисты МФЦ несут ответственность, установленную законодательством Российской Федерации:</w:t>
      </w:r>
    </w:p>
    <w:p w:rsidR="005D46B6" w:rsidRPr="00AE3C50" w:rsidRDefault="005D46B6" w:rsidP="005D46B6">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D46B6" w:rsidRPr="00AE3C50" w:rsidRDefault="005D46B6" w:rsidP="005D46B6">
      <w:pPr>
        <w:ind w:firstLine="284"/>
        <w:jc w:val="both"/>
        <w:rPr>
          <w:sz w:val="14"/>
          <w:szCs w:val="14"/>
        </w:rPr>
      </w:pPr>
      <w:r w:rsidRPr="00AE3C50">
        <w:rPr>
          <w:sz w:val="14"/>
          <w:szCs w:val="14"/>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D46B6" w:rsidRPr="00AE3C50" w:rsidRDefault="005D46B6" w:rsidP="005D46B6">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D46B6" w:rsidRPr="00AE3C50" w:rsidRDefault="005D46B6" w:rsidP="005D46B6">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D46B6" w:rsidRPr="00AE3C50" w:rsidRDefault="005D46B6" w:rsidP="005D46B6">
      <w:pPr>
        <w:ind w:firstLine="284"/>
        <w:jc w:val="both"/>
        <w:rPr>
          <w:sz w:val="14"/>
          <w:szCs w:val="14"/>
        </w:rPr>
      </w:pPr>
      <w:r w:rsidRPr="00AE3C50">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D46B6" w:rsidRPr="00AE3C50" w:rsidRDefault="005D46B6" w:rsidP="005D46B6">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D46B6" w:rsidRPr="00AE3C50" w:rsidRDefault="005D46B6" w:rsidP="005D46B6">
      <w:pPr>
        <w:ind w:firstLine="284"/>
        <w:jc w:val="both"/>
        <w:rPr>
          <w:sz w:val="14"/>
          <w:szCs w:val="14"/>
        </w:rPr>
      </w:pPr>
      <w:r w:rsidRPr="00AE3C50">
        <w:rPr>
          <w:sz w:val="14"/>
          <w:szCs w:val="14"/>
          <w:shd w:val="clear" w:color="auto" w:fill="FFFFFF"/>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sz w:val="14"/>
          <w:szCs w:val="14"/>
        </w:rPr>
        <w:t>округа</w:t>
      </w:r>
      <w:r w:rsidRPr="00AE3C50">
        <w:rPr>
          <w:sz w:val="14"/>
          <w:szCs w:val="14"/>
          <w:shd w:val="clear" w:color="auto" w:fill="FFFFFF"/>
        </w:rPr>
        <w:t>.</w:t>
      </w:r>
    </w:p>
    <w:p w:rsidR="005D46B6" w:rsidRPr="00AE3C50" w:rsidRDefault="005D46B6" w:rsidP="005D46B6">
      <w:pPr>
        <w:ind w:firstLine="284"/>
        <w:contextualSpacing/>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Уполномоченный орган.</w:t>
      </w:r>
    </w:p>
    <w:p w:rsidR="005D46B6" w:rsidRPr="00AE3C50" w:rsidRDefault="005D46B6" w:rsidP="005D46B6">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D46B6" w:rsidRPr="00AE3C50" w:rsidRDefault="005D46B6" w:rsidP="005D46B6">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D46B6" w:rsidRPr="00AE3C50" w:rsidRDefault="005D46B6" w:rsidP="005D46B6">
      <w:pPr>
        <w:tabs>
          <w:tab w:val="left" w:pos="1260"/>
        </w:tabs>
        <w:autoSpaceDE w:val="0"/>
        <w:autoSpaceDN w:val="0"/>
        <w:adjustRightInd w:val="0"/>
        <w:ind w:firstLine="284"/>
        <w:outlineLvl w:val="1"/>
        <w:rPr>
          <w:b/>
          <w:sz w:val="14"/>
          <w:szCs w:val="14"/>
        </w:rPr>
      </w:pPr>
      <w:r w:rsidRPr="00AE3C50">
        <w:rPr>
          <w:b/>
          <w:sz w:val="14"/>
          <w:szCs w:val="14"/>
        </w:rPr>
        <w:t>5.2. Предмет жалобы</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 xml:space="preserve">затребование с заявителя при предоставлении муниципальной  услуги платы, </w:t>
      </w:r>
      <w:r w:rsidRPr="00AE3C50">
        <w:rPr>
          <w:sz w:val="14"/>
          <w:szCs w:val="14"/>
        </w:rPr>
        <w:lastRenderedPageBreak/>
        <w:t>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D46B6" w:rsidRPr="00AE3C50" w:rsidRDefault="005D46B6" w:rsidP="005D46B6">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20" w:history="1">
        <w:r w:rsidRPr="00AE3C50">
          <w:rPr>
            <w:sz w:val="14"/>
            <w:szCs w:val="14"/>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D46B6" w:rsidRPr="00AE3C50" w:rsidRDefault="005D46B6" w:rsidP="005D46B6">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5D46B6" w:rsidRPr="00AE3C50" w:rsidRDefault="005D46B6" w:rsidP="005D46B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121" w:history="1">
        <w:r w:rsidRPr="00AE3C50">
          <w:rPr>
            <w:iCs/>
            <w:sz w:val="14"/>
            <w:szCs w:val="14"/>
            <w:lang w:val="en-US"/>
          </w:rPr>
          <w:t>https</w:t>
        </w:r>
        <w:r w:rsidRPr="00AE3C50">
          <w:rPr>
            <w:iCs/>
            <w:sz w:val="14"/>
            <w:szCs w:val="14"/>
          </w:rPr>
          <w:t>://</w:t>
        </w:r>
        <w:r w:rsidRPr="00AE3C50">
          <w:rPr>
            <w:iCs/>
            <w:sz w:val="14"/>
            <w:szCs w:val="14"/>
            <w:lang w:val="en-US"/>
          </w:rPr>
          <w:t>do</w:t>
        </w:r>
        <w:r w:rsidRPr="00AE3C50">
          <w:rPr>
            <w:iCs/>
            <w:sz w:val="14"/>
            <w:szCs w:val="14"/>
          </w:rPr>
          <w:t>.</w:t>
        </w:r>
        <w:proofErr w:type="spellStart"/>
        <w:r w:rsidRPr="00AE3C50">
          <w:rPr>
            <w:iCs/>
            <w:sz w:val="14"/>
            <w:szCs w:val="14"/>
            <w:lang w:val="en-US"/>
          </w:rPr>
          <w:t>gosuslugi</w:t>
        </w:r>
        <w:proofErr w:type="spellEnd"/>
        <w:r w:rsidRPr="00AE3C50">
          <w:rPr>
            <w:iCs/>
            <w:sz w:val="14"/>
            <w:szCs w:val="14"/>
          </w:rPr>
          <w:t>.</w:t>
        </w:r>
        <w:r w:rsidRPr="00AE3C50">
          <w:rPr>
            <w:iCs/>
            <w:sz w:val="14"/>
            <w:szCs w:val="14"/>
            <w:lang w:val="en-US"/>
          </w:rPr>
          <w:t>ru</w:t>
        </w:r>
      </w:hyperlink>
      <w:r w:rsidRPr="00AE3C50">
        <w:rPr>
          <w:iCs/>
          <w:sz w:val="14"/>
          <w:szCs w:val="14"/>
        </w:rPr>
        <w:t>).</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D46B6" w:rsidRPr="00AE3C50" w:rsidRDefault="005D46B6" w:rsidP="005D46B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D46B6" w:rsidRPr="00AE3C50" w:rsidRDefault="005D46B6" w:rsidP="005D46B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w:t>
      </w:r>
      <w:r w:rsidRPr="00AE3C50">
        <w:rPr>
          <w:sz w:val="14"/>
          <w:szCs w:val="14"/>
        </w:rPr>
        <w:t>округа</w:t>
      </w:r>
      <w:r w:rsidRPr="00AE3C50">
        <w:rPr>
          <w:iCs/>
          <w:sz w:val="14"/>
          <w:szCs w:val="14"/>
        </w:rPr>
        <w:t xml:space="preserve">,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специалиста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5D46B6" w:rsidRPr="00AE3C50" w:rsidRDefault="005D46B6" w:rsidP="005D46B6">
      <w:pPr>
        <w:autoSpaceDE w:val="0"/>
        <w:autoSpaceDN w:val="0"/>
        <w:adjustRightInd w:val="0"/>
        <w:ind w:firstLine="284"/>
        <w:jc w:val="both"/>
        <w:outlineLvl w:val="1"/>
        <w:rPr>
          <w:iCs/>
          <w:strike/>
          <w:sz w:val="14"/>
          <w:szCs w:val="14"/>
        </w:rPr>
      </w:pPr>
      <w:r w:rsidRPr="00AE3C50">
        <w:rPr>
          <w:iCs/>
          <w:sz w:val="14"/>
          <w:szCs w:val="14"/>
        </w:rPr>
        <w:t>5.6.1. По результатам рассмотрения жалобы принимается одно из следующих решений: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5D46B6" w:rsidRPr="00AE3C50" w:rsidRDefault="005D46B6" w:rsidP="005D46B6">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46B6" w:rsidRPr="00AE3C50" w:rsidRDefault="005D46B6" w:rsidP="005D46B6">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46B6" w:rsidRPr="00AE3C50" w:rsidRDefault="005D46B6" w:rsidP="005D46B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5D46B6" w:rsidRPr="00AE3C50" w:rsidRDefault="005D46B6" w:rsidP="005D46B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5D46B6" w:rsidRPr="00AE3C50" w:rsidRDefault="005D46B6" w:rsidP="005D46B6">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D46B6" w:rsidRPr="00AE3C50" w:rsidRDefault="005D46B6" w:rsidP="005D46B6">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5.10.1. Уполномоченный орган, МФЦ обеспечивают:</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rPr>
        <w:t xml:space="preserve">, МФЦ в сети «Интернет», в региональной </w:t>
      </w:r>
      <w:r w:rsidRPr="00AE3C50">
        <w:rPr>
          <w:iCs/>
          <w:sz w:val="14"/>
          <w:szCs w:val="14"/>
        </w:rPr>
        <w:lastRenderedPageBreak/>
        <w:t>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D46B6" w:rsidRPr="00AE3C50" w:rsidRDefault="005D46B6" w:rsidP="005D46B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D46B6" w:rsidRPr="00AE3C50" w:rsidRDefault="005D46B6" w:rsidP="005D46B6">
      <w:pPr>
        <w:ind w:firstLine="284"/>
        <w:jc w:val="both"/>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D46B6" w:rsidRPr="00AE3C50" w:rsidRDefault="005D46B6" w:rsidP="00CF390B">
      <w:pPr>
        <w:jc w:val="center"/>
        <w:rPr>
          <w:sz w:val="14"/>
        </w:rPr>
      </w:pPr>
    </w:p>
    <w:tbl>
      <w:tblPr>
        <w:tblW w:w="0" w:type="auto"/>
        <w:tblInd w:w="1526" w:type="dxa"/>
        <w:tblLook w:val="04A0" w:firstRow="1" w:lastRow="0" w:firstColumn="1" w:lastColumn="0" w:noHBand="0" w:noVBand="1"/>
      </w:tblPr>
      <w:tblGrid>
        <w:gridCol w:w="737"/>
        <w:gridCol w:w="2942"/>
      </w:tblGrid>
      <w:tr w:rsidR="00AE3C50" w:rsidRPr="00AE3C50" w:rsidTr="00E954BD">
        <w:tc>
          <w:tcPr>
            <w:tcW w:w="1843" w:type="dxa"/>
          </w:tcPr>
          <w:p w:rsidR="00D30F90" w:rsidRPr="00AE3C50" w:rsidRDefault="00D30F90" w:rsidP="00E954BD">
            <w:pPr>
              <w:autoSpaceDE w:val="0"/>
              <w:autoSpaceDN w:val="0"/>
              <w:adjustRightInd w:val="0"/>
              <w:jc w:val="right"/>
              <w:outlineLvl w:val="2"/>
              <w:rPr>
                <w:sz w:val="14"/>
                <w:szCs w:val="14"/>
              </w:rPr>
            </w:pPr>
          </w:p>
        </w:tc>
        <w:tc>
          <w:tcPr>
            <w:tcW w:w="6202" w:type="dxa"/>
            <w:hideMark/>
          </w:tcPr>
          <w:p w:rsidR="00D30F90" w:rsidRPr="00AE3C50" w:rsidRDefault="00D30F90" w:rsidP="00E954BD">
            <w:pPr>
              <w:autoSpaceDE w:val="0"/>
              <w:autoSpaceDN w:val="0"/>
              <w:adjustRightInd w:val="0"/>
              <w:jc w:val="center"/>
              <w:outlineLvl w:val="2"/>
              <w:rPr>
                <w:sz w:val="14"/>
                <w:szCs w:val="14"/>
              </w:rPr>
            </w:pPr>
            <w:r w:rsidRPr="00AE3C50">
              <w:rPr>
                <w:sz w:val="14"/>
                <w:szCs w:val="14"/>
              </w:rPr>
              <w:t>Приложение № 1</w:t>
            </w:r>
          </w:p>
        </w:tc>
      </w:tr>
      <w:tr w:rsidR="00AE3C50" w:rsidRPr="00AE3C50" w:rsidTr="00E954BD">
        <w:tc>
          <w:tcPr>
            <w:tcW w:w="1843" w:type="dxa"/>
          </w:tcPr>
          <w:p w:rsidR="00D30F90" w:rsidRPr="00AE3C50" w:rsidRDefault="00D30F90" w:rsidP="00E954BD">
            <w:pPr>
              <w:autoSpaceDE w:val="0"/>
              <w:autoSpaceDN w:val="0"/>
              <w:adjustRightInd w:val="0"/>
              <w:jc w:val="right"/>
              <w:outlineLvl w:val="2"/>
              <w:rPr>
                <w:sz w:val="14"/>
                <w:szCs w:val="14"/>
              </w:rPr>
            </w:pPr>
          </w:p>
        </w:tc>
        <w:tc>
          <w:tcPr>
            <w:tcW w:w="6202" w:type="dxa"/>
            <w:hideMark/>
          </w:tcPr>
          <w:p w:rsidR="00D30F90" w:rsidRPr="00AE3C50" w:rsidRDefault="00D30F90" w:rsidP="00E954BD">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D30F90" w:rsidRPr="00AE3C50" w:rsidRDefault="00D30F90" w:rsidP="00D30F90">
      <w:pPr>
        <w:jc w:val="center"/>
        <w:rPr>
          <w:b/>
          <w:sz w:val="14"/>
          <w:szCs w:val="14"/>
        </w:rPr>
      </w:pPr>
      <w:r w:rsidRPr="00AE3C50">
        <w:rPr>
          <w:b/>
          <w:sz w:val="14"/>
          <w:szCs w:val="14"/>
        </w:rPr>
        <w:t>Примерная форма заявления</w:t>
      </w:r>
    </w:p>
    <w:p w:rsidR="00D30F90" w:rsidRPr="00AE3C50" w:rsidRDefault="00D30F90" w:rsidP="00D30F90">
      <w:pPr>
        <w:autoSpaceDE w:val="0"/>
        <w:autoSpaceDN w:val="0"/>
        <w:adjustRightInd w:val="0"/>
        <w:jc w:val="right"/>
        <w:rPr>
          <w:sz w:val="14"/>
          <w:szCs w:val="14"/>
        </w:rPr>
      </w:pPr>
    </w:p>
    <w:tbl>
      <w:tblPr>
        <w:tblW w:w="0" w:type="auto"/>
        <w:tblLook w:val="04A0" w:firstRow="1" w:lastRow="0" w:firstColumn="1" w:lastColumn="0" w:noHBand="0" w:noVBand="1"/>
      </w:tblPr>
      <w:tblGrid>
        <w:gridCol w:w="1420"/>
        <w:gridCol w:w="3785"/>
      </w:tblGrid>
      <w:tr w:rsidR="00AE3C50" w:rsidRPr="00AE3C50" w:rsidTr="00E954BD">
        <w:tc>
          <w:tcPr>
            <w:tcW w:w="4077" w:type="dxa"/>
            <w:shd w:val="clear" w:color="auto" w:fill="auto"/>
          </w:tcPr>
          <w:p w:rsidR="00D30F90" w:rsidRPr="00AE3C50" w:rsidRDefault="00D30F90" w:rsidP="00E954BD">
            <w:pPr>
              <w:autoSpaceDE w:val="0"/>
              <w:autoSpaceDN w:val="0"/>
              <w:adjustRightInd w:val="0"/>
              <w:jc w:val="right"/>
              <w:rPr>
                <w:sz w:val="14"/>
                <w:szCs w:val="14"/>
              </w:rPr>
            </w:pPr>
          </w:p>
        </w:tc>
        <w:tc>
          <w:tcPr>
            <w:tcW w:w="5493" w:type="dxa"/>
            <w:shd w:val="clear" w:color="auto" w:fill="auto"/>
          </w:tcPr>
          <w:p w:rsidR="00D30F90" w:rsidRPr="00AE3C50" w:rsidRDefault="00D30F90" w:rsidP="00D30F90">
            <w:pPr>
              <w:autoSpaceDE w:val="0"/>
              <w:autoSpaceDN w:val="0"/>
              <w:adjustRightInd w:val="0"/>
              <w:jc w:val="right"/>
              <w:outlineLvl w:val="0"/>
              <w:rPr>
                <w:bCs/>
                <w:sz w:val="14"/>
                <w:szCs w:val="14"/>
              </w:rPr>
            </w:pPr>
            <w:r w:rsidRPr="00AE3C50">
              <w:rPr>
                <w:bCs/>
                <w:sz w:val="14"/>
                <w:szCs w:val="14"/>
              </w:rPr>
              <w:t>В Администрацию Солецкого муниципального округа</w:t>
            </w:r>
          </w:p>
          <w:p w:rsidR="00D30F90" w:rsidRPr="00AE3C50" w:rsidRDefault="00D30F90" w:rsidP="00D30F90">
            <w:pPr>
              <w:autoSpaceDE w:val="0"/>
              <w:autoSpaceDN w:val="0"/>
              <w:adjustRightInd w:val="0"/>
              <w:jc w:val="right"/>
              <w:outlineLvl w:val="0"/>
              <w:rPr>
                <w:bCs/>
                <w:sz w:val="14"/>
                <w:szCs w:val="14"/>
              </w:rPr>
            </w:pP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от _____________________________________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 xml:space="preserve"> (наименование юридического лица)</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ИНН ___________________________________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ЕГРЮЛ________________________________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Адрес:__________________________________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________________________________________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Контактный телефон 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Адрес электронной почты 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или</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от _____________________________________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 xml:space="preserve"> (Ф.И.О. полностью)</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Паспорт: серия _________ номер 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Кем выдан 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Когда выдан 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Почтовый адрес 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________________________________________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Контактный телефон _____________________</w:t>
            </w:r>
          </w:p>
          <w:p w:rsidR="00D30F90" w:rsidRPr="00AE3C50" w:rsidRDefault="00D30F90" w:rsidP="00D30F90">
            <w:pPr>
              <w:autoSpaceDE w:val="0"/>
              <w:autoSpaceDN w:val="0"/>
              <w:adjustRightInd w:val="0"/>
              <w:jc w:val="right"/>
              <w:outlineLvl w:val="0"/>
              <w:rPr>
                <w:bCs/>
                <w:sz w:val="14"/>
                <w:szCs w:val="14"/>
              </w:rPr>
            </w:pPr>
            <w:r w:rsidRPr="00AE3C50">
              <w:rPr>
                <w:bCs/>
                <w:sz w:val="14"/>
                <w:szCs w:val="14"/>
              </w:rPr>
              <w:t>Адрес электронной почты ________________</w:t>
            </w:r>
          </w:p>
          <w:p w:rsidR="00D30F90" w:rsidRPr="00AE3C50" w:rsidRDefault="00D30F90" w:rsidP="00D30F90">
            <w:pPr>
              <w:autoSpaceDE w:val="0"/>
              <w:autoSpaceDN w:val="0"/>
              <w:adjustRightInd w:val="0"/>
              <w:jc w:val="right"/>
              <w:rPr>
                <w:sz w:val="14"/>
                <w:szCs w:val="14"/>
              </w:rPr>
            </w:pPr>
          </w:p>
        </w:tc>
      </w:tr>
    </w:tbl>
    <w:p w:rsidR="00D30F90" w:rsidRPr="00AE3C50" w:rsidRDefault="00D30F90" w:rsidP="00D30F90">
      <w:pPr>
        <w:autoSpaceDE w:val="0"/>
        <w:autoSpaceDN w:val="0"/>
        <w:adjustRightInd w:val="0"/>
        <w:jc w:val="right"/>
        <w:rPr>
          <w:sz w:val="14"/>
          <w:szCs w:val="14"/>
        </w:rPr>
      </w:pPr>
    </w:p>
    <w:p w:rsidR="00D30F90" w:rsidRPr="00AE3C50" w:rsidRDefault="00D30F90" w:rsidP="00D30F90">
      <w:pPr>
        <w:autoSpaceDE w:val="0"/>
        <w:autoSpaceDN w:val="0"/>
        <w:adjustRightInd w:val="0"/>
        <w:jc w:val="center"/>
        <w:outlineLvl w:val="0"/>
        <w:rPr>
          <w:bCs/>
          <w:sz w:val="14"/>
          <w:szCs w:val="14"/>
        </w:rPr>
      </w:pPr>
      <w:r w:rsidRPr="00AE3C50">
        <w:rPr>
          <w:bCs/>
          <w:sz w:val="14"/>
          <w:szCs w:val="14"/>
        </w:rPr>
        <w:t>ЗАЯВЛЕНИЕ</w:t>
      </w:r>
    </w:p>
    <w:p w:rsidR="00D30F90" w:rsidRPr="00AE3C50" w:rsidRDefault="00D30F90" w:rsidP="00D30F90">
      <w:pPr>
        <w:autoSpaceDE w:val="0"/>
        <w:autoSpaceDN w:val="0"/>
        <w:adjustRightInd w:val="0"/>
        <w:jc w:val="center"/>
        <w:outlineLvl w:val="0"/>
        <w:rPr>
          <w:bCs/>
          <w:sz w:val="14"/>
          <w:szCs w:val="14"/>
        </w:rPr>
      </w:pPr>
    </w:p>
    <w:p w:rsidR="00D30F90" w:rsidRPr="00AE3C50" w:rsidRDefault="00D30F90" w:rsidP="00D30F90">
      <w:pPr>
        <w:jc w:val="both"/>
        <w:rPr>
          <w:sz w:val="14"/>
          <w:szCs w:val="14"/>
        </w:rPr>
      </w:pPr>
      <w:r w:rsidRPr="00AE3C50">
        <w:rPr>
          <w:sz w:val="14"/>
          <w:szCs w:val="14"/>
        </w:rPr>
        <w:t>Прошу принять решение о прекращении права (выбрать нужное):</w:t>
      </w:r>
    </w:p>
    <w:p w:rsidR="00D30F90" w:rsidRPr="00AE3C50" w:rsidRDefault="00D30F90" w:rsidP="00D30F90">
      <w:pPr>
        <w:jc w:val="both"/>
        <w:rPr>
          <w:sz w:val="14"/>
          <w:szCs w:val="14"/>
        </w:rPr>
      </w:pPr>
      <w:r w:rsidRPr="00AE3C50">
        <w:rPr>
          <w:sz w:val="14"/>
          <w:szCs w:val="14"/>
        </w:rPr>
        <w:t xml:space="preserve"> постоянного (бессрочного) пользования</w:t>
      </w:r>
    </w:p>
    <w:p w:rsidR="00D30F90" w:rsidRPr="00AE3C50" w:rsidRDefault="00D30F90" w:rsidP="00D30F90">
      <w:pPr>
        <w:jc w:val="both"/>
        <w:rPr>
          <w:sz w:val="14"/>
          <w:szCs w:val="14"/>
        </w:rPr>
      </w:pPr>
      <w:r w:rsidRPr="00AE3C50">
        <w:rPr>
          <w:sz w:val="14"/>
          <w:szCs w:val="14"/>
        </w:rPr>
        <w:t>безвозмездного пользования</w:t>
      </w:r>
    </w:p>
    <w:p w:rsidR="00D30F90" w:rsidRPr="00AE3C50" w:rsidRDefault="00D30F90" w:rsidP="00D30F90">
      <w:pPr>
        <w:jc w:val="both"/>
        <w:rPr>
          <w:sz w:val="14"/>
          <w:szCs w:val="14"/>
        </w:rPr>
      </w:pPr>
      <w:r w:rsidRPr="00AE3C50">
        <w:rPr>
          <w:sz w:val="14"/>
          <w:szCs w:val="14"/>
        </w:rPr>
        <w:t>пожизненного наследуемого владения</w:t>
      </w:r>
    </w:p>
    <w:p w:rsidR="00D30F90" w:rsidRPr="00AE3C50" w:rsidRDefault="00D30F90" w:rsidP="00D30F90">
      <w:pPr>
        <w:jc w:val="both"/>
        <w:rPr>
          <w:bCs/>
          <w:sz w:val="14"/>
          <w:szCs w:val="14"/>
        </w:rPr>
      </w:pPr>
      <w:r w:rsidRPr="00AE3C50">
        <w:rPr>
          <w:sz w:val="14"/>
          <w:szCs w:val="14"/>
        </w:rPr>
        <w:t>в отношении  земельного участка, расположенного по адресу:</w:t>
      </w:r>
      <w:r w:rsidRPr="00AE3C50">
        <w:rPr>
          <w:bCs/>
          <w:sz w:val="14"/>
          <w:szCs w:val="14"/>
        </w:rPr>
        <w:t xml:space="preserve"> __________________________________________________________________,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площадью___________________, с кадастровым номером ___________________, предоставленный для ___________________________________________________ в связи с ________________________________________________________.</w:t>
      </w:r>
    </w:p>
    <w:p w:rsidR="00D30F90" w:rsidRPr="00AE3C50" w:rsidRDefault="00D30F90" w:rsidP="00D30F90">
      <w:pPr>
        <w:autoSpaceDE w:val="0"/>
        <w:autoSpaceDN w:val="0"/>
        <w:adjustRightInd w:val="0"/>
        <w:jc w:val="both"/>
        <w:outlineLvl w:val="0"/>
        <w:rPr>
          <w:bCs/>
          <w:sz w:val="14"/>
          <w:szCs w:val="14"/>
        </w:rPr>
      </w:pP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Приложения:</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1.</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 xml:space="preserve">2. </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3.</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4.</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Информирование о ходе рассмотрения настоящего заявления прошу осуществлять посредством: __________________________________________</w:t>
      </w:r>
    </w:p>
    <w:p w:rsidR="00D30F90" w:rsidRPr="00AE3C50" w:rsidRDefault="00D30F90" w:rsidP="00D30F90">
      <w:pPr>
        <w:rPr>
          <w:sz w:val="14"/>
          <w:szCs w:val="14"/>
        </w:rPr>
      </w:pPr>
      <w:r w:rsidRPr="00AE3C50">
        <w:rPr>
          <w:sz w:val="14"/>
          <w:szCs w:val="14"/>
        </w:rPr>
        <w:t xml:space="preserve">                                                                  (почтового отправления, электронной почты или по номеру телефона)</w:t>
      </w:r>
    </w:p>
    <w:p w:rsidR="00D30F90" w:rsidRPr="00AE3C50" w:rsidRDefault="00D30F90" w:rsidP="00D30F90">
      <w:pPr>
        <w:autoSpaceDE w:val="0"/>
        <w:autoSpaceDN w:val="0"/>
        <w:adjustRightInd w:val="0"/>
        <w:jc w:val="both"/>
        <w:outlineLvl w:val="0"/>
        <w:rPr>
          <w:bCs/>
          <w:sz w:val="14"/>
          <w:szCs w:val="14"/>
        </w:rPr>
      </w:pPr>
    </w:p>
    <w:p w:rsidR="00D30F90" w:rsidRPr="00AE3C50" w:rsidRDefault="00D30F90" w:rsidP="00D30F90">
      <w:pPr>
        <w:rPr>
          <w:sz w:val="14"/>
          <w:szCs w:val="14"/>
        </w:rPr>
      </w:pPr>
    </w:p>
    <w:p w:rsidR="00D30F90" w:rsidRPr="00AE3C50" w:rsidRDefault="00D30F90" w:rsidP="00D30F90">
      <w:pPr>
        <w:autoSpaceDE w:val="0"/>
        <w:autoSpaceDN w:val="0"/>
        <w:adjustRightInd w:val="0"/>
        <w:jc w:val="both"/>
        <w:outlineLvl w:val="0"/>
        <w:rPr>
          <w:bCs/>
          <w:sz w:val="14"/>
          <w:szCs w:val="14"/>
        </w:rPr>
      </w:pPr>
      <w:r w:rsidRPr="00AE3C50">
        <w:rPr>
          <w:bCs/>
          <w:sz w:val="14"/>
          <w:szCs w:val="14"/>
        </w:rPr>
        <w:t>Результат рассмотрения заявления прошу предоставить (нужное подчеркнуть):</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бумажного документа, который заявитель получает непосредственно при личном обращении;</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электронного документа через единый портал, региональный портал;</w:t>
      </w:r>
    </w:p>
    <w:p w:rsidR="00D30F90" w:rsidRPr="00AE3C50" w:rsidRDefault="00D30F90" w:rsidP="00D30F90">
      <w:pPr>
        <w:autoSpaceDE w:val="0"/>
        <w:autoSpaceDN w:val="0"/>
        <w:adjustRightInd w:val="0"/>
        <w:jc w:val="both"/>
        <w:outlineLvl w:val="0"/>
        <w:rPr>
          <w:sz w:val="14"/>
          <w:szCs w:val="14"/>
        </w:rPr>
      </w:pPr>
      <w:r w:rsidRPr="00AE3C50">
        <w:rPr>
          <w:bCs/>
          <w:sz w:val="14"/>
          <w:szCs w:val="14"/>
        </w:rPr>
        <w:t>в виде бумажного документа через ГОАУ «МФЦ».</w:t>
      </w:r>
    </w:p>
    <w:p w:rsidR="00D30F90" w:rsidRPr="00AE3C50" w:rsidRDefault="00D30F90" w:rsidP="00D30F90">
      <w:pPr>
        <w:autoSpaceDE w:val="0"/>
        <w:autoSpaceDN w:val="0"/>
        <w:adjustRightInd w:val="0"/>
        <w:jc w:val="both"/>
        <w:outlineLvl w:val="0"/>
        <w:rPr>
          <w:bCs/>
          <w:sz w:val="14"/>
          <w:szCs w:val="14"/>
        </w:rPr>
      </w:pPr>
    </w:p>
    <w:p w:rsidR="00D30F90" w:rsidRPr="00AE3C50" w:rsidRDefault="00D30F90" w:rsidP="00D30F90">
      <w:pPr>
        <w:autoSpaceDE w:val="0"/>
        <w:autoSpaceDN w:val="0"/>
        <w:adjustRightInd w:val="0"/>
        <w:outlineLvl w:val="0"/>
        <w:rPr>
          <w:bCs/>
          <w:sz w:val="14"/>
          <w:szCs w:val="14"/>
        </w:rPr>
      </w:pPr>
      <w:r w:rsidRPr="00AE3C50">
        <w:rPr>
          <w:bCs/>
          <w:sz w:val="14"/>
          <w:szCs w:val="14"/>
        </w:rPr>
        <w:t xml:space="preserve">«____» _________________ 20__ г. </w:t>
      </w:r>
    </w:p>
    <w:p w:rsidR="00D30F90" w:rsidRPr="00AE3C50" w:rsidRDefault="00D30F90" w:rsidP="00D30F90">
      <w:pPr>
        <w:autoSpaceDE w:val="0"/>
        <w:autoSpaceDN w:val="0"/>
        <w:adjustRightInd w:val="0"/>
        <w:outlineLvl w:val="0"/>
        <w:rPr>
          <w:bCs/>
          <w:sz w:val="14"/>
          <w:szCs w:val="14"/>
        </w:rPr>
      </w:pPr>
    </w:p>
    <w:p w:rsidR="00D30F90" w:rsidRPr="00AE3C50" w:rsidRDefault="00D30F90" w:rsidP="00D30F90">
      <w:pPr>
        <w:autoSpaceDE w:val="0"/>
        <w:autoSpaceDN w:val="0"/>
        <w:adjustRightInd w:val="0"/>
        <w:outlineLvl w:val="0"/>
        <w:rPr>
          <w:bCs/>
          <w:sz w:val="14"/>
          <w:szCs w:val="14"/>
        </w:rPr>
      </w:pPr>
      <w:r w:rsidRPr="00AE3C50">
        <w:rPr>
          <w:bCs/>
          <w:sz w:val="14"/>
          <w:szCs w:val="14"/>
        </w:rPr>
        <w:t>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(подпись заявителя с расшифровкой)</w:t>
      </w:r>
    </w:p>
    <w:tbl>
      <w:tblPr>
        <w:tblW w:w="0" w:type="auto"/>
        <w:tblInd w:w="1526" w:type="dxa"/>
        <w:tblLook w:val="04A0" w:firstRow="1" w:lastRow="0" w:firstColumn="1" w:lastColumn="0" w:noHBand="0" w:noVBand="1"/>
      </w:tblPr>
      <w:tblGrid>
        <w:gridCol w:w="737"/>
        <w:gridCol w:w="2942"/>
      </w:tblGrid>
      <w:tr w:rsidR="00815AA4" w:rsidRPr="00AE3C50" w:rsidTr="00D30F90">
        <w:tc>
          <w:tcPr>
            <w:tcW w:w="737" w:type="dxa"/>
          </w:tcPr>
          <w:p w:rsidR="00D30F90" w:rsidRPr="00AE3C50" w:rsidRDefault="00D30F90" w:rsidP="00E954BD">
            <w:pPr>
              <w:autoSpaceDE w:val="0"/>
              <w:autoSpaceDN w:val="0"/>
              <w:adjustRightInd w:val="0"/>
              <w:jc w:val="right"/>
              <w:outlineLvl w:val="2"/>
              <w:rPr>
                <w:sz w:val="14"/>
                <w:szCs w:val="14"/>
              </w:rPr>
            </w:pPr>
          </w:p>
        </w:tc>
        <w:tc>
          <w:tcPr>
            <w:tcW w:w="2942" w:type="dxa"/>
            <w:hideMark/>
          </w:tcPr>
          <w:p w:rsidR="00D30F90" w:rsidRPr="00AE3C50" w:rsidRDefault="00D30F90" w:rsidP="00E954BD">
            <w:pPr>
              <w:autoSpaceDE w:val="0"/>
              <w:autoSpaceDN w:val="0"/>
              <w:adjustRightInd w:val="0"/>
              <w:jc w:val="center"/>
              <w:outlineLvl w:val="2"/>
              <w:rPr>
                <w:sz w:val="14"/>
                <w:szCs w:val="14"/>
              </w:rPr>
            </w:pPr>
            <w:r w:rsidRPr="00AE3C50">
              <w:rPr>
                <w:sz w:val="14"/>
                <w:szCs w:val="14"/>
              </w:rPr>
              <w:t>Приложение № 2</w:t>
            </w:r>
          </w:p>
        </w:tc>
      </w:tr>
      <w:tr w:rsidR="00D30F90" w:rsidRPr="00AE3C50" w:rsidTr="00D30F90">
        <w:tc>
          <w:tcPr>
            <w:tcW w:w="737" w:type="dxa"/>
          </w:tcPr>
          <w:p w:rsidR="00D30F90" w:rsidRPr="00AE3C50" w:rsidRDefault="00D30F90" w:rsidP="00E954BD">
            <w:pPr>
              <w:autoSpaceDE w:val="0"/>
              <w:autoSpaceDN w:val="0"/>
              <w:adjustRightInd w:val="0"/>
              <w:jc w:val="right"/>
              <w:outlineLvl w:val="2"/>
              <w:rPr>
                <w:sz w:val="14"/>
                <w:szCs w:val="14"/>
              </w:rPr>
            </w:pPr>
          </w:p>
        </w:tc>
        <w:tc>
          <w:tcPr>
            <w:tcW w:w="2942" w:type="dxa"/>
            <w:hideMark/>
          </w:tcPr>
          <w:p w:rsidR="00D30F90" w:rsidRPr="00AE3C50" w:rsidRDefault="00D30F90" w:rsidP="00E954BD">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D30F90" w:rsidRPr="00AE3C50" w:rsidRDefault="00D30F90" w:rsidP="00D30F90">
      <w:pPr>
        <w:autoSpaceDE w:val="0"/>
        <w:autoSpaceDN w:val="0"/>
        <w:adjustRightInd w:val="0"/>
        <w:jc w:val="both"/>
        <w:rPr>
          <w:sz w:val="14"/>
          <w:szCs w:val="14"/>
        </w:rPr>
      </w:pPr>
    </w:p>
    <w:p w:rsidR="00D30F90" w:rsidRPr="00AE3C50" w:rsidRDefault="00D30F90" w:rsidP="00D30F90">
      <w:pPr>
        <w:jc w:val="center"/>
        <w:rPr>
          <w:sz w:val="14"/>
          <w:szCs w:val="14"/>
        </w:rPr>
      </w:pPr>
      <w:r w:rsidRPr="00AE3C50">
        <w:rPr>
          <w:sz w:val="14"/>
          <w:szCs w:val="14"/>
        </w:rPr>
        <w:t xml:space="preserve">                                                            В Администрацию Солецкого </w:t>
      </w:r>
    </w:p>
    <w:p w:rsidR="00D30F90" w:rsidRPr="00AE3C50" w:rsidRDefault="00D30F90" w:rsidP="00D30F90">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D30F90" w:rsidRPr="00AE3C50" w:rsidRDefault="00D30F90" w:rsidP="00D30F90">
      <w:pPr>
        <w:jc w:val="center"/>
        <w:rPr>
          <w:sz w:val="14"/>
          <w:szCs w:val="14"/>
        </w:rPr>
      </w:pPr>
      <w:r w:rsidRPr="00AE3C50">
        <w:rPr>
          <w:sz w:val="14"/>
          <w:szCs w:val="14"/>
        </w:rPr>
        <w:t xml:space="preserve">                                                                             (ФИО)</w:t>
      </w:r>
    </w:p>
    <w:p w:rsidR="00D30F90" w:rsidRPr="00AE3C50" w:rsidRDefault="00D30F90" w:rsidP="00D30F90">
      <w:pPr>
        <w:jc w:val="center"/>
        <w:rPr>
          <w:sz w:val="14"/>
          <w:szCs w:val="14"/>
        </w:rPr>
      </w:pPr>
      <w:r w:rsidRPr="00AE3C50">
        <w:rPr>
          <w:sz w:val="14"/>
          <w:szCs w:val="14"/>
        </w:rPr>
        <w:t xml:space="preserve">                                                       Контактный телефон  _____________</w:t>
      </w:r>
    </w:p>
    <w:p w:rsidR="00D30F90" w:rsidRPr="00AE3C50" w:rsidRDefault="00D30F90" w:rsidP="00D30F90">
      <w:pPr>
        <w:autoSpaceDE w:val="0"/>
        <w:autoSpaceDN w:val="0"/>
        <w:adjustRightInd w:val="0"/>
        <w:jc w:val="both"/>
        <w:outlineLvl w:val="0"/>
        <w:rPr>
          <w:kern w:val="32"/>
          <w:sz w:val="14"/>
          <w:szCs w:val="14"/>
        </w:rPr>
      </w:pP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СОГЛАСИЕ</w:t>
      </w: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(кем и когда выдан)</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и распространяется  на   персональные  данные: ___________________________ . </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D30F90" w:rsidRPr="00AE3C50" w:rsidRDefault="00D30F90" w:rsidP="00D30F90">
      <w:pPr>
        <w:rPr>
          <w:sz w:val="14"/>
          <w:szCs w:val="14"/>
        </w:rPr>
      </w:pPr>
    </w:p>
    <w:p w:rsidR="005D46B6" w:rsidRPr="00AE3C50" w:rsidRDefault="005D46B6" w:rsidP="00CF390B">
      <w:pPr>
        <w:jc w:val="center"/>
        <w:rPr>
          <w:sz w:val="14"/>
        </w:rPr>
      </w:pPr>
    </w:p>
    <w:p w:rsidR="00CF390B" w:rsidRPr="00AE3C50" w:rsidRDefault="00CF390B"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95</w:t>
      </w:r>
    </w:p>
    <w:p w:rsidR="00CF390B" w:rsidRPr="00AE3C50" w:rsidRDefault="00CF390B" w:rsidP="00CF390B">
      <w:pPr>
        <w:jc w:val="center"/>
        <w:rPr>
          <w:sz w:val="14"/>
        </w:rPr>
      </w:pPr>
      <w:r w:rsidRPr="00AE3C50">
        <w:rPr>
          <w:sz w:val="14"/>
        </w:rPr>
        <w:t>г. Сольцы</w:t>
      </w:r>
    </w:p>
    <w:p w:rsidR="00D30F90" w:rsidRPr="00AE3C50" w:rsidRDefault="00D30F90" w:rsidP="00CF390B">
      <w:pPr>
        <w:jc w:val="center"/>
        <w:rPr>
          <w:sz w:val="14"/>
        </w:rPr>
      </w:pPr>
    </w:p>
    <w:tbl>
      <w:tblPr>
        <w:tblW w:w="0" w:type="auto"/>
        <w:tblLook w:val="04A0" w:firstRow="1" w:lastRow="0" w:firstColumn="1" w:lastColumn="0" w:noHBand="0" w:noVBand="1"/>
      </w:tblPr>
      <w:tblGrid>
        <w:gridCol w:w="4691"/>
      </w:tblGrid>
      <w:tr w:rsidR="00815AA4" w:rsidRPr="00AE3C50" w:rsidTr="00D30F90">
        <w:tc>
          <w:tcPr>
            <w:tcW w:w="0" w:type="auto"/>
            <w:hideMark/>
          </w:tcPr>
          <w:p w:rsidR="00D30F90" w:rsidRPr="00AE3C50" w:rsidRDefault="00D30F90" w:rsidP="00E954BD">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w:t>
            </w:r>
          </w:p>
          <w:p w:rsidR="00D30F90" w:rsidRPr="00AE3C50" w:rsidRDefault="00D30F90" w:rsidP="00E954BD">
            <w:pPr>
              <w:suppressAutoHyphens/>
              <w:jc w:val="center"/>
              <w:rPr>
                <w:b/>
                <w:sz w:val="14"/>
                <w:szCs w:val="14"/>
                <w:lang w:eastAsia="zh-CN"/>
              </w:rPr>
            </w:pPr>
            <w:r w:rsidRPr="00AE3C50">
              <w:rPr>
                <w:b/>
                <w:sz w:val="14"/>
                <w:szCs w:val="14"/>
                <w:lang w:eastAsia="zh-CN"/>
              </w:rPr>
              <w:t xml:space="preserve">предоставления муниципальной услуги </w:t>
            </w:r>
          </w:p>
          <w:p w:rsidR="00D30F90" w:rsidRPr="00AE3C50" w:rsidRDefault="00D30F90" w:rsidP="00E954BD">
            <w:pPr>
              <w:suppressAutoHyphens/>
              <w:jc w:val="center"/>
              <w:rPr>
                <w:b/>
                <w:sz w:val="14"/>
                <w:szCs w:val="14"/>
                <w:lang w:eastAsia="zh-CN"/>
              </w:rPr>
            </w:pPr>
            <w:r w:rsidRPr="00AE3C50">
              <w:rPr>
                <w:b/>
                <w:sz w:val="14"/>
                <w:szCs w:val="14"/>
                <w:lang w:eastAsia="zh-CN"/>
              </w:rPr>
              <w:t>«Предварительное согласование предоставления земельного участка»</w:t>
            </w:r>
          </w:p>
          <w:p w:rsidR="00D30F90" w:rsidRPr="00AE3C50" w:rsidRDefault="00D30F90" w:rsidP="00E954BD">
            <w:pPr>
              <w:suppressAutoHyphens/>
              <w:jc w:val="center"/>
              <w:rPr>
                <w:sz w:val="14"/>
                <w:szCs w:val="14"/>
                <w:lang w:eastAsia="zh-CN"/>
              </w:rPr>
            </w:pPr>
          </w:p>
        </w:tc>
      </w:tr>
    </w:tbl>
    <w:p w:rsidR="00D30F90" w:rsidRPr="00AE3C50" w:rsidRDefault="00D30F90" w:rsidP="00D30F90">
      <w:pPr>
        <w:suppressAutoHyphens/>
        <w:ind w:firstLine="284"/>
        <w:jc w:val="both"/>
        <w:rPr>
          <w:b/>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законом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D30F90" w:rsidRPr="00AE3C50" w:rsidRDefault="00D30F90" w:rsidP="00D30F90">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«Предварительное согласование предоставления земельного участка».</w:t>
      </w:r>
    </w:p>
    <w:p w:rsidR="00D30F90" w:rsidRPr="00AE3C50" w:rsidRDefault="00D30F90" w:rsidP="00D30F90">
      <w:pPr>
        <w:suppressAutoHyphens/>
        <w:ind w:firstLine="284"/>
        <w:jc w:val="both"/>
        <w:rPr>
          <w:sz w:val="14"/>
          <w:szCs w:val="14"/>
          <w:lang w:eastAsia="zh-CN"/>
        </w:rPr>
      </w:pPr>
      <w:r w:rsidRPr="00AE3C50">
        <w:rPr>
          <w:sz w:val="14"/>
          <w:szCs w:val="14"/>
          <w:lang w:eastAsia="zh-CN"/>
        </w:rPr>
        <w:t>2. Считать утратившими силу постановления Администрации муниципального района:</w:t>
      </w:r>
    </w:p>
    <w:p w:rsidR="00D30F90" w:rsidRPr="00AE3C50" w:rsidRDefault="00D30F90" w:rsidP="00D30F90">
      <w:pPr>
        <w:suppressAutoHyphens/>
        <w:ind w:firstLine="284"/>
        <w:jc w:val="both"/>
        <w:rPr>
          <w:sz w:val="14"/>
          <w:szCs w:val="14"/>
          <w:lang w:eastAsia="zh-CN"/>
        </w:rPr>
      </w:pPr>
      <w:r w:rsidRPr="00AE3C50">
        <w:rPr>
          <w:sz w:val="14"/>
          <w:szCs w:val="14"/>
          <w:lang w:eastAsia="zh-CN"/>
        </w:rPr>
        <w:lastRenderedPageBreak/>
        <w:t>от 08.12.2015 № 1682 «Об утверждении административного регламента  предоставления муниципальной услуги  по предварительному согласованию  предоставления земельного участка»;</w:t>
      </w:r>
    </w:p>
    <w:p w:rsidR="00D30F90" w:rsidRPr="00AE3C50" w:rsidRDefault="00D30F90" w:rsidP="00D30F90">
      <w:pPr>
        <w:suppressAutoHyphens/>
        <w:ind w:firstLine="284"/>
        <w:jc w:val="both"/>
        <w:rPr>
          <w:sz w:val="14"/>
          <w:szCs w:val="14"/>
          <w:lang w:eastAsia="zh-CN"/>
        </w:rPr>
      </w:pPr>
      <w:r w:rsidRPr="00AE3C50">
        <w:rPr>
          <w:sz w:val="14"/>
          <w:szCs w:val="14"/>
          <w:lang w:eastAsia="zh-CN"/>
        </w:rPr>
        <w:t>от 20.07.2020 № 798 «О внесении изменения в административный регламент предоставления муниципальной услуги по предварительному согласованию предоставления земельного участка».</w:t>
      </w:r>
    </w:p>
    <w:p w:rsidR="00D30F90" w:rsidRPr="00AE3C50" w:rsidRDefault="00D30F90" w:rsidP="00D30F90">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D30F90" w:rsidRPr="00AE3C50" w:rsidRDefault="00D30F90" w:rsidP="00D30F90">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30F90" w:rsidRPr="00AE3C50" w:rsidRDefault="00D30F90" w:rsidP="00D30F90">
      <w:pPr>
        <w:jc w:val="both"/>
        <w:rPr>
          <w:sz w:val="14"/>
          <w:szCs w:val="14"/>
        </w:rPr>
      </w:pPr>
    </w:p>
    <w:p w:rsidR="00D30F90" w:rsidRPr="00AE3C50" w:rsidRDefault="00D30F90" w:rsidP="00D30F9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D30F90" w:rsidRPr="00AE3C50" w:rsidRDefault="00D30F90" w:rsidP="00D30F90">
      <w:pPr>
        <w:tabs>
          <w:tab w:val="left" w:pos="6800"/>
        </w:tabs>
        <w:rPr>
          <w:b/>
          <w:sz w:val="14"/>
          <w:szCs w:val="14"/>
        </w:rPr>
      </w:pPr>
    </w:p>
    <w:tbl>
      <w:tblPr>
        <w:tblW w:w="3402" w:type="dxa"/>
        <w:tblInd w:w="1809" w:type="dxa"/>
        <w:tblLook w:val="04A0" w:firstRow="1" w:lastRow="0" w:firstColumn="1" w:lastColumn="0" w:noHBand="0" w:noVBand="1"/>
      </w:tblPr>
      <w:tblGrid>
        <w:gridCol w:w="3402"/>
      </w:tblGrid>
      <w:tr w:rsidR="00D30F90" w:rsidRPr="00AE3C50" w:rsidTr="00D30F90">
        <w:tc>
          <w:tcPr>
            <w:tcW w:w="3402" w:type="dxa"/>
          </w:tcPr>
          <w:p w:rsidR="00D30F90" w:rsidRPr="00AE3C50" w:rsidRDefault="00D30F90" w:rsidP="00D30F90">
            <w:pPr>
              <w:autoSpaceDE w:val="0"/>
              <w:autoSpaceDN w:val="0"/>
              <w:adjustRightInd w:val="0"/>
              <w:jc w:val="right"/>
              <w:rPr>
                <w:sz w:val="14"/>
                <w:szCs w:val="14"/>
              </w:rPr>
            </w:pPr>
            <w:r w:rsidRPr="00AE3C50">
              <w:rPr>
                <w:sz w:val="14"/>
                <w:szCs w:val="14"/>
              </w:rPr>
              <w:t>Утвержден</w:t>
            </w:r>
          </w:p>
          <w:p w:rsidR="00D30F90" w:rsidRPr="00AE3C50" w:rsidRDefault="00D30F90" w:rsidP="00D30F90">
            <w:pPr>
              <w:autoSpaceDE w:val="0"/>
              <w:autoSpaceDN w:val="0"/>
              <w:adjustRightInd w:val="0"/>
              <w:jc w:val="right"/>
              <w:rPr>
                <w:sz w:val="14"/>
                <w:szCs w:val="14"/>
              </w:rPr>
            </w:pPr>
            <w:r w:rsidRPr="00AE3C50">
              <w:rPr>
                <w:sz w:val="14"/>
                <w:szCs w:val="14"/>
              </w:rPr>
              <w:t>постановлением Администрации</w:t>
            </w:r>
          </w:p>
          <w:p w:rsidR="00D30F90" w:rsidRPr="00AE3C50" w:rsidRDefault="00D30F90" w:rsidP="00D30F90">
            <w:pPr>
              <w:autoSpaceDE w:val="0"/>
              <w:autoSpaceDN w:val="0"/>
              <w:adjustRightInd w:val="0"/>
              <w:jc w:val="right"/>
              <w:rPr>
                <w:sz w:val="14"/>
                <w:szCs w:val="14"/>
              </w:rPr>
            </w:pPr>
            <w:r w:rsidRPr="00AE3C50">
              <w:rPr>
                <w:sz w:val="14"/>
                <w:szCs w:val="14"/>
              </w:rPr>
              <w:t>муниципального округа</w:t>
            </w:r>
          </w:p>
          <w:p w:rsidR="00D30F90" w:rsidRPr="00AE3C50" w:rsidRDefault="00D30F90" w:rsidP="00D30F90">
            <w:pPr>
              <w:autoSpaceDE w:val="0"/>
              <w:autoSpaceDN w:val="0"/>
              <w:adjustRightInd w:val="0"/>
              <w:jc w:val="right"/>
              <w:rPr>
                <w:sz w:val="14"/>
                <w:szCs w:val="14"/>
              </w:rPr>
            </w:pPr>
            <w:r w:rsidRPr="00AE3C50">
              <w:rPr>
                <w:sz w:val="14"/>
                <w:szCs w:val="14"/>
              </w:rPr>
              <w:t>от 25.01.2021 № 95</w:t>
            </w:r>
          </w:p>
        </w:tc>
      </w:tr>
    </w:tbl>
    <w:p w:rsidR="00D30F90" w:rsidRPr="00AE3C50" w:rsidRDefault="00D30F90" w:rsidP="00D30F90">
      <w:pPr>
        <w:rPr>
          <w:sz w:val="14"/>
          <w:szCs w:val="14"/>
        </w:rPr>
      </w:pPr>
    </w:p>
    <w:p w:rsidR="00D30F90" w:rsidRPr="00AE3C50" w:rsidRDefault="00D30F90" w:rsidP="00D30F90">
      <w:pPr>
        <w:jc w:val="center"/>
        <w:rPr>
          <w:b/>
          <w:bCs/>
          <w:sz w:val="14"/>
          <w:szCs w:val="14"/>
        </w:rPr>
      </w:pPr>
      <w:r w:rsidRPr="00AE3C50">
        <w:rPr>
          <w:b/>
          <w:bCs/>
          <w:sz w:val="14"/>
          <w:szCs w:val="14"/>
        </w:rPr>
        <w:t xml:space="preserve">АДМИНИСТРАТИВНЫЙ РЕГЛАМЕНТ </w:t>
      </w:r>
    </w:p>
    <w:p w:rsidR="00D30F90" w:rsidRPr="00AE3C50" w:rsidRDefault="00D30F90" w:rsidP="00D30F90">
      <w:pPr>
        <w:jc w:val="center"/>
        <w:rPr>
          <w:b/>
          <w:sz w:val="14"/>
          <w:szCs w:val="14"/>
        </w:rPr>
      </w:pPr>
      <w:r w:rsidRPr="00AE3C50">
        <w:rPr>
          <w:b/>
          <w:bCs/>
          <w:sz w:val="14"/>
          <w:szCs w:val="14"/>
        </w:rPr>
        <w:t>ПРЕДОСТАВЛЕНИЯ МУНИЦИПАЛЬНОЙ УСЛУГИ</w:t>
      </w:r>
      <w:r w:rsidRPr="00AE3C50">
        <w:rPr>
          <w:b/>
          <w:bCs/>
          <w:sz w:val="14"/>
          <w:szCs w:val="14"/>
        </w:rPr>
        <w:br/>
        <w:t>«</w:t>
      </w:r>
      <w:r w:rsidRPr="00AE3C50">
        <w:rPr>
          <w:b/>
          <w:sz w:val="14"/>
          <w:szCs w:val="14"/>
        </w:rPr>
        <w:t xml:space="preserve">ПРЕДВАРИТЕЛЬНОЕ СОГЛАСОВАНИЕ ПРЕДОСТАВЛЕНИЯ </w:t>
      </w:r>
    </w:p>
    <w:p w:rsidR="00D30F90" w:rsidRPr="00AE3C50" w:rsidRDefault="00D30F90" w:rsidP="00D30F90">
      <w:pPr>
        <w:jc w:val="center"/>
        <w:rPr>
          <w:b/>
          <w:sz w:val="14"/>
          <w:szCs w:val="14"/>
          <w:highlight w:val="yellow"/>
        </w:rPr>
      </w:pPr>
      <w:r w:rsidRPr="00AE3C50">
        <w:rPr>
          <w:b/>
          <w:sz w:val="14"/>
          <w:szCs w:val="14"/>
        </w:rPr>
        <w:t>ЗЕМЕЛЬНОГО УЧАСТКА</w:t>
      </w:r>
      <w:r w:rsidRPr="00AE3C50">
        <w:rPr>
          <w:b/>
          <w:bCs/>
          <w:sz w:val="14"/>
          <w:szCs w:val="14"/>
        </w:rPr>
        <w:t>»</w:t>
      </w:r>
    </w:p>
    <w:p w:rsidR="00D30F90" w:rsidRPr="00AE3C50" w:rsidRDefault="00D30F90" w:rsidP="00D30F90">
      <w:pPr>
        <w:pStyle w:val="ConsPlusNormal"/>
        <w:widowControl/>
        <w:ind w:firstLine="0"/>
        <w:jc w:val="center"/>
        <w:outlineLvl w:val="1"/>
        <w:rPr>
          <w:rFonts w:ascii="Times New Roman" w:hAnsi="Times New Roman" w:cs="Times New Roman"/>
          <w:b/>
          <w:bCs/>
          <w:sz w:val="14"/>
          <w:szCs w:val="14"/>
        </w:rPr>
      </w:pPr>
    </w:p>
    <w:p w:rsidR="00D30F90" w:rsidRPr="00AE3C50" w:rsidRDefault="00D30F90" w:rsidP="00D30F90">
      <w:pPr>
        <w:pStyle w:val="ConsPlusNormal"/>
        <w:widowControl/>
        <w:ind w:firstLine="284"/>
        <w:jc w:val="center"/>
        <w:outlineLvl w:val="1"/>
        <w:rPr>
          <w:rFonts w:ascii="Times New Roman" w:hAnsi="Times New Roman" w:cs="Times New Roman"/>
          <w:b/>
          <w:bCs/>
          <w:sz w:val="14"/>
          <w:szCs w:val="14"/>
        </w:rPr>
      </w:pPr>
      <w:r w:rsidRPr="00AE3C50">
        <w:rPr>
          <w:rFonts w:ascii="Times New Roman" w:hAnsi="Times New Roman" w:cs="Times New Roman"/>
          <w:b/>
          <w:bCs/>
          <w:sz w:val="14"/>
          <w:szCs w:val="14"/>
          <w:lang w:val="en-US"/>
        </w:rPr>
        <w:t>I</w:t>
      </w:r>
      <w:r w:rsidRPr="00AE3C50">
        <w:rPr>
          <w:rFonts w:ascii="Times New Roman" w:hAnsi="Times New Roman" w:cs="Times New Roman"/>
          <w:b/>
          <w:bCs/>
          <w:sz w:val="14"/>
          <w:szCs w:val="14"/>
        </w:rPr>
        <w:t>. ОБЩИЕ ПОЛОЖЕНИЯ</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D30F90" w:rsidRPr="00AE3C50" w:rsidRDefault="00D30F90" w:rsidP="00D30F90">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 xml:space="preserve">Административный регламент предоставления муниципальной услуги «Предварительное согласование предоставления земельного участка»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при предварительном согласовании предоставления земельного участка, расположенного на территории Солецкого муниципального округа (далее – муниципальная услуга). </w:t>
      </w:r>
    </w:p>
    <w:p w:rsidR="00D30F90" w:rsidRPr="00AE3C50" w:rsidRDefault="00D30F90" w:rsidP="00D30F90">
      <w:pPr>
        <w:autoSpaceDE w:val="0"/>
        <w:autoSpaceDN w:val="0"/>
        <w:adjustRightInd w:val="0"/>
        <w:ind w:firstLine="284"/>
        <w:contextualSpacing/>
        <w:jc w:val="both"/>
        <w:rPr>
          <w:iCs/>
          <w:sz w:val="14"/>
          <w:szCs w:val="14"/>
        </w:rPr>
      </w:pPr>
      <w:r w:rsidRPr="00AE3C50">
        <w:rPr>
          <w:iCs/>
          <w:sz w:val="14"/>
          <w:szCs w:val="14"/>
        </w:rPr>
        <w:t xml:space="preserve">Административный регламент также устанавливает порядок взаимодействия между структурными подразделениями Администрации Солецкого муниципального </w:t>
      </w:r>
      <w:r w:rsidRPr="00AE3C50">
        <w:rPr>
          <w:sz w:val="14"/>
          <w:szCs w:val="14"/>
        </w:rPr>
        <w:t>округа</w:t>
      </w:r>
      <w:r w:rsidRPr="00AE3C50">
        <w:rPr>
          <w:iCs/>
          <w:sz w:val="14"/>
          <w:szCs w:val="14"/>
        </w:rPr>
        <w:t xml:space="preserve">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1.2. Круг заявителей</w:t>
      </w:r>
    </w:p>
    <w:p w:rsidR="00D30F90" w:rsidRPr="00AE3C50" w:rsidRDefault="00D30F90" w:rsidP="00D30F90">
      <w:pPr>
        <w:autoSpaceDE w:val="0"/>
        <w:autoSpaceDN w:val="0"/>
        <w:adjustRightInd w:val="0"/>
        <w:ind w:firstLine="284"/>
        <w:contextualSpacing/>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w:t>
      </w:r>
    </w:p>
    <w:p w:rsidR="00D30F90" w:rsidRPr="00AE3C50" w:rsidRDefault="00D30F90" w:rsidP="00D30F90">
      <w:pPr>
        <w:autoSpaceDE w:val="0"/>
        <w:autoSpaceDN w:val="0"/>
        <w:adjustRightInd w:val="0"/>
        <w:ind w:firstLine="284"/>
        <w:contextualSpacing/>
        <w:jc w:val="both"/>
        <w:rPr>
          <w:iCs/>
          <w:sz w:val="14"/>
          <w:szCs w:val="14"/>
        </w:rPr>
      </w:pPr>
      <w:r w:rsidRPr="00AE3C50">
        <w:rPr>
          <w:iCs/>
          <w:sz w:val="14"/>
          <w:szCs w:val="14"/>
        </w:rPr>
        <w:t>1) физические лица (граждане Российской Федерации, иностранные граждане и лица без гражданства);</w:t>
      </w:r>
    </w:p>
    <w:p w:rsidR="00D30F90" w:rsidRPr="00AE3C50" w:rsidRDefault="00D30F90" w:rsidP="00D30F90">
      <w:pPr>
        <w:autoSpaceDE w:val="0"/>
        <w:autoSpaceDN w:val="0"/>
        <w:adjustRightInd w:val="0"/>
        <w:ind w:firstLine="284"/>
        <w:contextualSpacing/>
        <w:jc w:val="both"/>
        <w:rPr>
          <w:iCs/>
          <w:sz w:val="14"/>
          <w:szCs w:val="14"/>
        </w:rPr>
      </w:pPr>
      <w:r w:rsidRPr="00AE3C50">
        <w:rPr>
          <w:iCs/>
          <w:sz w:val="14"/>
          <w:szCs w:val="14"/>
        </w:rPr>
        <w:t>2) юридические лица (в том числе иностранные юридические лица).</w:t>
      </w:r>
    </w:p>
    <w:p w:rsidR="00D30F90" w:rsidRPr="00AE3C50" w:rsidRDefault="00D30F90" w:rsidP="00D30F90">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30F90" w:rsidRPr="00AE3C50" w:rsidRDefault="00D30F90" w:rsidP="00D30F90">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D30F90" w:rsidRPr="00AE3C50" w:rsidRDefault="00D30F90" w:rsidP="00D30F90">
      <w:pPr>
        <w:widowControl w:val="0"/>
        <w:autoSpaceDE w:val="0"/>
        <w:autoSpaceDN w:val="0"/>
        <w:ind w:firstLine="284"/>
        <w:contextualSpacing/>
        <w:jc w:val="both"/>
        <w:rPr>
          <w:sz w:val="14"/>
          <w:szCs w:val="14"/>
        </w:rPr>
      </w:pPr>
      <w:r w:rsidRPr="00AE3C50">
        <w:rPr>
          <w:sz w:val="14"/>
          <w:szCs w:val="14"/>
        </w:rPr>
        <w:t>1.3.1. Информация о порядке предоставления муниципальной услуги предоставляется: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30F90" w:rsidRPr="00AE3C50" w:rsidRDefault="00D30F90" w:rsidP="00D30F90">
      <w:pPr>
        <w:autoSpaceDE w:val="0"/>
        <w:autoSpaceDN w:val="0"/>
        <w:adjustRightInd w:val="0"/>
        <w:ind w:firstLine="284"/>
        <w:contextualSpacing/>
        <w:jc w:val="both"/>
        <w:rPr>
          <w:bCs/>
          <w:sz w:val="14"/>
          <w:szCs w:val="14"/>
        </w:rPr>
      </w:pPr>
      <w:r w:rsidRPr="00AE3C5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на информационных стендах в помещениях Уполномоченного органа;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структурных подразделений;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 место нахождения, почтовый адрес, график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lastRenderedPageBreak/>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4) порядок получения консультаций (справок).</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 На едином портале, региональном портале размещаются: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1.3.3.2. Круг заявителей.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1.3.3.3. Срок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1.3.3.4. Стоимость предоставления муниципальной услуги и порядок оплаты.</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1.3.3.6. Исчерпывающий перечень оснований для приостановления или отказа в предоставлении муниципальной услуги.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1.3.4. Посредством телефонной связи может предоставляться информация: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 о месте нахождения и графике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2) о порядке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 о сроках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4) об адресах официального сайта Уполномоченного органа.</w:t>
      </w:r>
    </w:p>
    <w:p w:rsidR="00D30F90" w:rsidRPr="00AE3C50" w:rsidRDefault="00D30F90" w:rsidP="00D30F9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 При предоставлении муниципальной услуги в электронной форме заявителю направляется:</w:t>
      </w:r>
    </w:p>
    <w:p w:rsidR="00D30F90" w:rsidRPr="00AE3C50" w:rsidRDefault="00D30F90" w:rsidP="00D30F9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30F90" w:rsidRPr="00AE3C50" w:rsidRDefault="00D30F90" w:rsidP="00D30F9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Cs/>
          <w:sz w:val="14"/>
          <w:szCs w:val="14"/>
        </w:rPr>
        <w:t>1.3.5.3. Уведомление о мотивированном отказе в предоставлении муниципальной услуги.</w:t>
      </w:r>
    </w:p>
    <w:p w:rsidR="00D30F90" w:rsidRPr="00AE3C50" w:rsidRDefault="00D30F90" w:rsidP="00D30F90">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СТАНДАРТ ПРЕДОСТАВЛЕНИЯ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D30F90" w:rsidRPr="00AE3C50" w:rsidRDefault="00D30F90" w:rsidP="00D30F90">
      <w:pPr>
        <w:ind w:firstLine="284"/>
        <w:jc w:val="both"/>
        <w:rPr>
          <w:sz w:val="14"/>
          <w:szCs w:val="14"/>
        </w:rPr>
      </w:pPr>
      <w:r w:rsidRPr="00AE3C50">
        <w:rPr>
          <w:sz w:val="14"/>
          <w:szCs w:val="14"/>
        </w:rPr>
        <w:t>Предварительное согласование предоставления земельного участка.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D30F90" w:rsidRPr="00AE3C50" w:rsidRDefault="00D30F90" w:rsidP="00D30F90">
      <w:pPr>
        <w:ind w:firstLine="284"/>
        <w:rPr>
          <w:sz w:val="14"/>
          <w:szCs w:val="14"/>
        </w:rPr>
      </w:pPr>
      <w:r w:rsidRPr="00AE3C50">
        <w:rPr>
          <w:sz w:val="14"/>
          <w:szCs w:val="14"/>
        </w:rPr>
        <w:t>2.2.1. Муниципальная услуга предоставляется:</w:t>
      </w:r>
    </w:p>
    <w:p w:rsidR="00D30F90" w:rsidRPr="00AE3C50" w:rsidRDefault="00D30F90" w:rsidP="00D30F90">
      <w:pPr>
        <w:ind w:firstLine="284"/>
        <w:contextualSpacing/>
        <w:jc w:val="both"/>
        <w:rPr>
          <w:sz w:val="14"/>
          <w:szCs w:val="14"/>
        </w:rPr>
      </w:pPr>
      <w:r w:rsidRPr="00AE3C50">
        <w:rPr>
          <w:sz w:val="14"/>
          <w:szCs w:val="14"/>
        </w:rPr>
        <w:t>отделом имущественных и земельных отношений Администрации Солецкого муниципального округа (далее – отдел);</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D30F90" w:rsidRPr="00AE3C50" w:rsidRDefault="00D30F90" w:rsidP="00D30F90">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30F90" w:rsidRPr="00AE3C50" w:rsidRDefault="00D30F90" w:rsidP="00D30F90">
      <w:pPr>
        <w:ind w:firstLine="284"/>
        <w:jc w:val="both"/>
        <w:rPr>
          <w:sz w:val="14"/>
          <w:szCs w:val="14"/>
        </w:rPr>
      </w:pPr>
      <w:r w:rsidRPr="00AE3C5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30F90" w:rsidRPr="00AE3C50" w:rsidRDefault="00D30F90" w:rsidP="00D30F90">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t>2.3.1. Результатом предоставления муниципальной услуги являются:</w:t>
      </w:r>
    </w:p>
    <w:p w:rsidR="00D30F90" w:rsidRPr="00AE3C50" w:rsidRDefault="00D30F90" w:rsidP="00D30F90">
      <w:pPr>
        <w:ind w:firstLine="284"/>
        <w:jc w:val="both"/>
        <w:rPr>
          <w:sz w:val="14"/>
          <w:szCs w:val="14"/>
        </w:rPr>
      </w:pPr>
      <w:r w:rsidRPr="00AE3C50">
        <w:rPr>
          <w:sz w:val="14"/>
          <w:szCs w:val="14"/>
        </w:rPr>
        <w:t>постановление Администрации муниципального округа о предварительном согласовании предоставления земельного участка (далее – решение о предварительном согласовании);</w:t>
      </w:r>
    </w:p>
    <w:p w:rsidR="00D30F90" w:rsidRPr="00AE3C50" w:rsidRDefault="00D30F90" w:rsidP="00D30F90">
      <w:pPr>
        <w:ind w:firstLine="284"/>
        <w:jc w:val="both"/>
        <w:rPr>
          <w:sz w:val="14"/>
          <w:szCs w:val="14"/>
        </w:rPr>
      </w:pPr>
      <w:r w:rsidRPr="00AE3C50">
        <w:rPr>
          <w:sz w:val="14"/>
          <w:szCs w:val="14"/>
        </w:rPr>
        <w:t>письмо об отказе в предварительном согласовании предоставления земельного участка (далее – решение об отказе в предварительном согласовании).</w:t>
      </w:r>
    </w:p>
    <w:p w:rsidR="00D30F90" w:rsidRPr="00AE3C50" w:rsidRDefault="00D30F90" w:rsidP="00D30F90">
      <w:pPr>
        <w:ind w:firstLine="284"/>
        <w:jc w:val="both"/>
        <w:rPr>
          <w:sz w:val="14"/>
          <w:szCs w:val="14"/>
        </w:rPr>
      </w:pPr>
      <w:r w:rsidRPr="00AE3C50">
        <w:rPr>
          <w:sz w:val="14"/>
          <w:szCs w:val="14"/>
        </w:rPr>
        <w:t>2.3.2. 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Уполномоченный орган при принятии решения о предоставлении муниципальной услуги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D30F90" w:rsidRPr="00AE3C50" w:rsidRDefault="00D30F90" w:rsidP="00D30F90">
      <w:pPr>
        <w:ind w:firstLine="284"/>
        <w:jc w:val="both"/>
        <w:rPr>
          <w:sz w:val="14"/>
          <w:szCs w:val="14"/>
        </w:rPr>
      </w:pPr>
      <w:r w:rsidRPr="00AE3C50">
        <w:rPr>
          <w:sz w:val="14"/>
          <w:szCs w:val="14"/>
        </w:rPr>
        <w:t>2.3.3.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lastRenderedPageBreak/>
        <w:t>2.4.1. Общий срок предоставления муниципальной услуги составляет</w:t>
      </w:r>
      <w:r w:rsidRPr="00AE3C50">
        <w:rPr>
          <w:sz w:val="14"/>
          <w:szCs w:val="14"/>
        </w:rPr>
        <w:br/>
        <w:t>не более 30 календарных дней со дня поступления в Уполномоченный орган документов, указанных в пункте 2.6. настоящего административного регламента.</w:t>
      </w:r>
    </w:p>
    <w:p w:rsidR="00D30F90" w:rsidRPr="00AE3C50" w:rsidRDefault="00D30F90" w:rsidP="00D30F90">
      <w:pPr>
        <w:ind w:firstLine="284"/>
        <w:jc w:val="both"/>
        <w:rPr>
          <w:sz w:val="14"/>
          <w:szCs w:val="14"/>
        </w:rPr>
      </w:pPr>
      <w:r w:rsidRPr="00AE3C50">
        <w:rPr>
          <w:sz w:val="14"/>
          <w:szCs w:val="14"/>
        </w:rPr>
        <w:t>В срок предоставления муниципальной услуги не включаются сроки приостановления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2" w:history="1">
        <w:r w:rsidRPr="00AE3C50">
          <w:rPr>
            <w:sz w:val="14"/>
            <w:szCs w:val="14"/>
          </w:rPr>
          <w:t>статьей 3.5</w:t>
        </w:r>
      </w:hyperlink>
      <w:r w:rsidRPr="00AE3C50">
        <w:rPr>
          <w:sz w:val="14"/>
          <w:szCs w:val="14"/>
        </w:rPr>
        <w:t xml:space="preserve"> Федерального закона от 25 октября 2001 года № 137-ФЗ «О введении в действие Земельного кодекса Российской Федерации», срок оказания муниципальной услуги может быть продлен не более чем до 45 (сорока пяти) дней со дня поступления заявления о предварительном согласовании предоставления земельного участка.</w:t>
      </w:r>
    </w:p>
    <w:p w:rsidR="00D30F90" w:rsidRPr="00AE3C50" w:rsidRDefault="00D30F90" w:rsidP="00D30F90">
      <w:pPr>
        <w:ind w:firstLine="284"/>
        <w:jc w:val="both"/>
        <w:rPr>
          <w:sz w:val="14"/>
          <w:szCs w:val="14"/>
        </w:rPr>
      </w:pPr>
      <w:r w:rsidRPr="00AE3C50">
        <w:rPr>
          <w:sz w:val="14"/>
          <w:szCs w:val="14"/>
        </w:rPr>
        <w:t>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 способом, указанным в заявлении о предоставлении муниципальной услуги.</w:t>
      </w:r>
    </w:p>
    <w:p w:rsidR="00D30F90" w:rsidRPr="00AE3C50" w:rsidRDefault="00D30F90" w:rsidP="00D30F9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2.4.2. Результат предоставления муниципальной услуги выдается (направляется) заявителю  способом, указанным в заявлении в течение</w:t>
      </w:r>
      <w:r w:rsidRPr="00AE3C50">
        <w:rPr>
          <w:rFonts w:ascii="Times New Roman" w:hAnsi="Times New Roman" w:cs="Times New Roman"/>
          <w:sz w:val="14"/>
          <w:szCs w:val="14"/>
        </w:rPr>
        <w:br/>
        <w:t>1 (одного) рабочего дня со дня принятия решения о предварительном согласовании  или об отказе в предварительном согласовании: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предварительном согласовании или об отказе в предварительном согласовании, но не позднее срока, указанного в подпункте 2.4.1 настоящего административного регламента, передачу документа   в МФЦ для выдачи заявителю.</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30F90" w:rsidRPr="00AE3C50" w:rsidRDefault="00D30F90" w:rsidP="00D30F90">
      <w:pPr>
        <w:autoSpaceDE w:val="0"/>
        <w:autoSpaceDN w:val="0"/>
        <w:adjustRightInd w:val="0"/>
        <w:ind w:firstLine="284"/>
        <w:contextualSpacing/>
        <w:jc w:val="both"/>
        <w:rPr>
          <w:sz w:val="14"/>
          <w:szCs w:val="14"/>
        </w:rPr>
      </w:pPr>
      <w:r w:rsidRPr="00AE3C5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D30F90" w:rsidRPr="00AE3C50" w:rsidRDefault="00D30F90" w:rsidP="00D30F90">
      <w:pPr>
        <w:pStyle w:val="af6"/>
        <w:ind w:firstLine="284"/>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30F90" w:rsidRPr="00AE3C50" w:rsidRDefault="00D30F90" w:rsidP="00D30F90">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30F90" w:rsidRPr="00AE3C50" w:rsidRDefault="00D30F90" w:rsidP="00D30F90">
      <w:pPr>
        <w:pStyle w:val="af6"/>
        <w:ind w:firstLine="284"/>
        <w:rPr>
          <w:bCs/>
          <w:sz w:val="14"/>
          <w:szCs w:val="14"/>
        </w:rPr>
      </w:pPr>
      <w:r w:rsidRPr="00AE3C50">
        <w:rPr>
          <w:bCs/>
          <w:sz w:val="14"/>
          <w:szCs w:val="14"/>
        </w:rPr>
        <w:t>2.6.1. С целью предварительного согласования предоставления земельного участка заявитель  направляет (представляет):</w:t>
      </w:r>
    </w:p>
    <w:p w:rsidR="00D30F90" w:rsidRPr="00AE3C50" w:rsidRDefault="00974AC2" w:rsidP="00D30F90">
      <w:pPr>
        <w:pStyle w:val="af6"/>
        <w:ind w:firstLine="284"/>
        <w:rPr>
          <w:sz w:val="14"/>
          <w:szCs w:val="14"/>
        </w:rPr>
      </w:pPr>
      <w:hyperlink r:id="rId123" w:history="1">
        <w:r w:rsidR="00D30F90" w:rsidRPr="00AE3C50">
          <w:rPr>
            <w:sz w:val="14"/>
            <w:szCs w:val="14"/>
          </w:rPr>
          <w:t>заявление</w:t>
        </w:r>
      </w:hyperlink>
      <w:r w:rsidR="00D30F90" w:rsidRPr="00AE3C50">
        <w:rPr>
          <w:sz w:val="14"/>
          <w:szCs w:val="14"/>
        </w:rPr>
        <w:t xml:space="preserve"> о предварительном согласовании предоставления земельного участка (в соответствии с требованиями части 1 статьи 39.15 Земельного кодекса Российской Федерации) по примерной форме согласно приложению № 1 к настоящему административному регламенту; </w:t>
      </w:r>
    </w:p>
    <w:p w:rsidR="00D30F90" w:rsidRPr="00AE3C50" w:rsidRDefault="00D30F90" w:rsidP="00D30F90">
      <w:pPr>
        <w:pStyle w:val="af6"/>
        <w:ind w:firstLine="284"/>
        <w:rPr>
          <w:sz w:val="14"/>
          <w:szCs w:val="14"/>
        </w:rPr>
      </w:pPr>
      <w:r w:rsidRPr="00AE3C50">
        <w:rPr>
          <w:sz w:val="14"/>
          <w:szCs w:val="14"/>
        </w:rPr>
        <w:t xml:space="preserve">документы, подтверждающие право заявителя на приобретение земельного участка без проведения торгов и предусмотренные </w:t>
      </w:r>
      <w:hyperlink r:id="rId124" w:history="1">
        <w:r w:rsidRPr="00AE3C50">
          <w:rPr>
            <w:sz w:val="14"/>
            <w:szCs w:val="14"/>
          </w:rPr>
          <w:t>перечнем</w:t>
        </w:r>
      </w:hyperlink>
      <w:r w:rsidRPr="00AE3C50">
        <w:rPr>
          <w:sz w:val="14"/>
          <w:szCs w:val="14"/>
        </w:rPr>
        <w:t xml:space="preserve">  в соответствии с приложением к приказу Минэкономразвития России</w:t>
      </w:r>
      <w:r w:rsidRPr="00AE3C50">
        <w:rPr>
          <w:sz w:val="14"/>
          <w:szCs w:val="14"/>
        </w:rPr>
        <w:br/>
        <w:t>от 12 января 2015 года  №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D30F90" w:rsidRPr="00AE3C50" w:rsidRDefault="00D30F90" w:rsidP="00D30F90">
      <w:pPr>
        <w:pStyle w:val="af6"/>
        <w:ind w:firstLine="284"/>
        <w:rPr>
          <w:sz w:val="14"/>
          <w:szCs w:val="14"/>
        </w:rPr>
      </w:pPr>
      <w:r w:rsidRPr="00AE3C50">
        <w:rPr>
          <w:sz w:val="14"/>
          <w:szCs w:val="14"/>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30F90" w:rsidRPr="00AE3C50" w:rsidRDefault="00D30F90" w:rsidP="00D30F90">
      <w:pPr>
        <w:pStyle w:val="af6"/>
        <w:ind w:firstLine="284"/>
        <w:rPr>
          <w:sz w:val="14"/>
          <w:szCs w:val="14"/>
        </w:rPr>
      </w:pPr>
      <w:r w:rsidRPr="00AE3C50">
        <w:rPr>
          <w:sz w:val="14"/>
          <w:szCs w:val="14"/>
        </w:rPr>
        <w:t>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D30F90" w:rsidRPr="00AE3C50" w:rsidRDefault="00D30F90" w:rsidP="00D30F90">
      <w:pPr>
        <w:pStyle w:val="af6"/>
        <w:ind w:firstLine="284"/>
        <w:rPr>
          <w:sz w:val="14"/>
          <w:szCs w:val="14"/>
        </w:rPr>
      </w:pPr>
      <w:r w:rsidRPr="00AE3C50">
        <w:rPr>
          <w:sz w:val="14"/>
          <w:szCs w:val="14"/>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D30F90" w:rsidRPr="00AE3C50" w:rsidRDefault="00D30F90" w:rsidP="00D30F90">
      <w:pPr>
        <w:pStyle w:val="af6"/>
        <w:ind w:firstLine="284"/>
        <w:rPr>
          <w:sz w:val="14"/>
          <w:szCs w:val="14"/>
        </w:rPr>
      </w:pPr>
      <w:r w:rsidRPr="00AE3C50">
        <w:rPr>
          <w:sz w:val="14"/>
          <w:szCs w:val="1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30F90" w:rsidRPr="00AE3C50" w:rsidRDefault="00D30F90" w:rsidP="00D30F90">
      <w:pPr>
        <w:pStyle w:val="af6"/>
        <w:ind w:firstLine="284"/>
        <w:rPr>
          <w:sz w:val="14"/>
          <w:szCs w:val="14"/>
        </w:rPr>
      </w:pPr>
      <w:r w:rsidRPr="00AE3C50">
        <w:rPr>
          <w:sz w:val="14"/>
          <w:szCs w:val="14"/>
        </w:rPr>
        <w:lastRenderedPageBreak/>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D30F90" w:rsidRPr="00AE3C50" w:rsidRDefault="00D30F90" w:rsidP="00D30F90">
      <w:pPr>
        <w:pStyle w:val="af6"/>
        <w:ind w:firstLine="284"/>
        <w:rPr>
          <w:sz w:val="14"/>
          <w:szCs w:val="14"/>
        </w:rPr>
      </w:pPr>
      <w:r w:rsidRPr="00AE3C5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30F90" w:rsidRPr="00AE3C50" w:rsidRDefault="00D30F90" w:rsidP="00D30F90">
      <w:pPr>
        <w:pStyle w:val="af6"/>
        <w:ind w:firstLine="284"/>
        <w:rPr>
          <w:sz w:val="14"/>
          <w:szCs w:val="14"/>
        </w:rPr>
      </w:pPr>
      <w:r w:rsidRPr="00AE3C50">
        <w:rPr>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D30F90" w:rsidRPr="00AE3C50" w:rsidRDefault="00D30F90" w:rsidP="00D30F90">
      <w:pPr>
        <w:pStyle w:val="af6"/>
        <w:ind w:firstLine="284"/>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30F90" w:rsidRPr="00AE3C50" w:rsidRDefault="00D30F90" w:rsidP="00D30F90">
      <w:pPr>
        <w:ind w:firstLine="284"/>
        <w:contextualSpacing/>
        <w:jc w:val="both"/>
        <w:rPr>
          <w:sz w:val="14"/>
          <w:szCs w:val="14"/>
        </w:rPr>
      </w:pPr>
      <w:r w:rsidRPr="00AE3C50">
        <w:rPr>
          <w:sz w:val="14"/>
          <w:szCs w:val="14"/>
        </w:rPr>
        <w:t xml:space="preserve">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 обозначены знаком «*» в </w:t>
      </w:r>
      <w:hyperlink r:id="rId125" w:history="1">
        <w:r w:rsidRPr="00AE3C50">
          <w:rPr>
            <w:sz w:val="14"/>
            <w:szCs w:val="14"/>
          </w:rPr>
          <w:t>Перечне</w:t>
        </w:r>
      </w:hyperlink>
      <w:r w:rsidRPr="00AE3C50">
        <w:rPr>
          <w:sz w:val="14"/>
          <w:szCs w:val="14"/>
        </w:rPr>
        <w:t xml:space="preserve"> в соответствии</w:t>
      </w:r>
      <w:r w:rsidRPr="00AE3C50">
        <w:rPr>
          <w:sz w:val="14"/>
          <w:szCs w:val="14"/>
        </w:rPr>
        <w:br/>
        <w:t>с приложением к приказу Минэкономразвития России от 12 января 2015 года № 1 (приведен в приложении № 3 к настоящему административному регламенту)  (перечень документов, запрашиваемых в рамках предоставления муниципальной услуги по конкретному заявлению о предварительном согласовании предоставления земельного участка определяется в зависимости от основания предоставления земельного участка без проведения торгов).</w:t>
      </w:r>
    </w:p>
    <w:p w:rsidR="00D30F90" w:rsidRPr="00AE3C50" w:rsidRDefault="00D30F90" w:rsidP="00D30F90">
      <w:pPr>
        <w:ind w:firstLine="284"/>
        <w:contextualSpacing/>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30F90" w:rsidRPr="00AE3C50" w:rsidRDefault="00D30F90" w:rsidP="00D30F90">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D30F90" w:rsidRPr="00AE3C50" w:rsidRDefault="00D30F90" w:rsidP="00D30F90">
      <w:pPr>
        <w:autoSpaceDE w:val="0"/>
        <w:autoSpaceDN w:val="0"/>
        <w:adjustRightInd w:val="0"/>
        <w:ind w:firstLine="284"/>
        <w:jc w:val="both"/>
        <w:rPr>
          <w:sz w:val="14"/>
          <w:szCs w:val="14"/>
        </w:rPr>
      </w:pPr>
      <w:r w:rsidRPr="00AE3C50">
        <w:rPr>
          <w:sz w:val="14"/>
          <w:szCs w:val="14"/>
        </w:rPr>
        <w:t>Запрещается требовать от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30F90" w:rsidRPr="00AE3C50" w:rsidRDefault="00D30F90" w:rsidP="00D30F90">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30F90" w:rsidRPr="00AE3C50" w:rsidRDefault="00D30F90" w:rsidP="00D30F90">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t>2.9.1. Основания  для отказа в приеме документов отсутствуют.</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t>2.9.2. Заявление и документы к нему возвращаются заявителю при наличии следующих оснований:</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t>1) заявление о предоставлении муниципальной услуги не соответствует требованиям пункта 1 статьи 39.15 Земельного Кодекса Российской Федерации;</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lastRenderedPageBreak/>
        <w:t>2) заявление подано в орган, не наделенный полномочиями принятия решения по вопросу предварительного согласования предоставления земельного участка;</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t>3) к заявлению не приложены документы, указанные в пункте</w:t>
      </w:r>
      <w:r w:rsidRPr="00AE3C50">
        <w:rPr>
          <w:rFonts w:ascii="Times New Roman" w:hAnsi="Times New Roman"/>
          <w:bCs/>
          <w:sz w:val="14"/>
          <w:szCs w:val="14"/>
        </w:rPr>
        <w:br/>
        <w:t>2.6 настоящего административного регламента.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2.10.1. Основания для приостановления предоставления муниципальной услуги: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1) на рассмотрении в Уполномоченном органе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Рассмотрение поданного позднее заявления о предварительном согласовании предоставления земельного участка приостанавливается до принятия решения о предварительном согласовании предоставления  земельного участка либо до принятия решения об отказе в предварительном согласовании предоставления земельного участка;</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 в соответствии со статьей 39.18 Земельного Кодекса Российской Федерации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(далее - извещение) в порядке, установленном для официального опубликования (обнародования) муниципальных правовых актов уставом муниципального образования, по месту нахождения земельного участка и размещает извещение на официальном сайте уполномоченного органа в информационно-телекоммуникационной сети «Интернет».</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Рассмотрение заявления приостанавливается на 30 дней со дня опубликования извещения.</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В указанных случаях Уполномоченный орган принимает решение о приостановлении рассмотрения заявления о предварительном согласовании предоставления земельного участка и уведомляет о таком решении заявителя способом, указанным в заявлении.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2.10.2. В предоставлении муниципальной услуги может быть отказано по следующим основаниям:</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26" w:history="1">
        <w:r w:rsidRPr="00AE3C50">
          <w:rPr>
            <w:rFonts w:ascii="Times New Roman" w:hAnsi="Times New Roman" w:cs="Times New Roman"/>
            <w:bCs/>
            <w:sz w:val="14"/>
            <w:szCs w:val="14"/>
          </w:rPr>
          <w:t>пункте 16 статьи 11.10</w:t>
        </w:r>
      </w:hyperlink>
      <w:r w:rsidRPr="00AE3C50">
        <w:rPr>
          <w:rFonts w:ascii="Times New Roman" w:hAnsi="Times New Roman" w:cs="Times New Roman"/>
          <w:bCs/>
          <w:sz w:val="14"/>
          <w:szCs w:val="14"/>
        </w:rPr>
        <w:t xml:space="preserve"> Земельного Кодекса Российской Федерации;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 xml:space="preserve">2) земельный участок, который предстоит образовать, не может быть предоставлен заявителю по основаниям, указанным в </w:t>
      </w:r>
      <w:hyperlink r:id="rId127" w:history="1">
        <w:r w:rsidRPr="00AE3C50">
          <w:rPr>
            <w:rFonts w:ascii="Times New Roman" w:hAnsi="Times New Roman" w:cs="Times New Roman"/>
            <w:bCs/>
            <w:sz w:val="14"/>
            <w:szCs w:val="14"/>
          </w:rPr>
          <w:t>подпунктах</w:t>
        </w:r>
        <w:r w:rsidRPr="00AE3C50">
          <w:rPr>
            <w:rFonts w:ascii="Times New Roman" w:hAnsi="Times New Roman" w:cs="Times New Roman"/>
            <w:bCs/>
            <w:sz w:val="14"/>
            <w:szCs w:val="14"/>
          </w:rPr>
          <w:br/>
          <w:t>1</w:t>
        </w:r>
      </w:hyperlink>
      <w:r w:rsidRPr="00AE3C50">
        <w:rPr>
          <w:rFonts w:ascii="Times New Roman" w:hAnsi="Times New Roman" w:cs="Times New Roman"/>
          <w:bCs/>
          <w:sz w:val="14"/>
          <w:szCs w:val="14"/>
        </w:rPr>
        <w:t xml:space="preserve"> - </w:t>
      </w:r>
      <w:hyperlink r:id="rId128" w:history="1">
        <w:r w:rsidRPr="00AE3C50">
          <w:rPr>
            <w:rFonts w:ascii="Times New Roman" w:hAnsi="Times New Roman" w:cs="Times New Roman"/>
            <w:bCs/>
            <w:sz w:val="14"/>
            <w:szCs w:val="14"/>
          </w:rPr>
          <w:t>13</w:t>
        </w:r>
      </w:hyperlink>
      <w:r w:rsidRPr="00AE3C50">
        <w:rPr>
          <w:rFonts w:ascii="Times New Roman" w:hAnsi="Times New Roman" w:cs="Times New Roman"/>
          <w:bCs/>
          <w:sz w:val="14"/>
          <w:szCs w:val="14"/>
        </w:rPr>
        <w:t xml:space="preserve">, </w:t>
      </w:r>
      <w:hyperlink r:id="rId129" w:history="1">
        <w:r w:rsidRPr="00AE3C50">
          <w:rPr>
            <w:rFonts w:ascii="Times New Roman" w:hAnsi="Times New Roman" w:cs="Times New Roman"/>
            <w:bCs/>
            <w:sz w:val="14"/>
            <w:szCs w:val="14"/>
          </w:rPr>
          <w:t>14.1</w:t>
        </w:r>
      </w:hyperlink>
      <w:r w:rsidRPr="00AE3C50">
        <w:rPr>
          <w:rFonts w:ascii="Times New Roman" w:hAnsi="Times New Roman" w:cs="Times New Roman"/>
          <w:bCs/>
          <w:sz w:val="14"/>
          <w:szCs w:val="14"/>
        </w:rPr>
        <w:t xml:space="preserve"> - </w:t>
      </w:r>
      <w:hyperlink r:id="rId130" w:history="1">
        <w:r w:rsidRPr="00AE3C50">
          <w:rPr>
            <w:rFonts w:ascii="Times New Roman" w:hAnsi="Times New Roman" w:cs="Times New Roman"/>
            <w:bCs/>
            <w:sz w:val="14"/>
            <w:szCs w:val="14"/>
          </w:rPr>
          <w:t>19</w:t>
        </w:r>
      </w:hyperlink>
      <w:r w:rsidRPr="00AE3C50">
        <w:rPr>
          <w:rFonts w:ascii="Times New Roman" w:hAnsi="Times New Roman" w:cs="Times New Roman"/>
          <w:bCs/>
          <w:sz w:val="14"/>
          <w:szCs w:val="14"/>
        </w:rPr>
        <w:t xml:space="preserve">, </w:t>
      </w:r>
      <w:hyperlink r:id="rId131" w:history="1">
        <w:r w:rsidRPr="00AE3C50">
          <w:rPr>
            <w:rFonts w:ascii="Times New Roman" w:hAnsi="Times New Roman" w:cs="Times New Roman"/>
            <w:bCs/>
            <w:sz w:val="14"/>
            <w:szCs w:val="14"/>
          </w:rPr>
          <w:t>22</w:t>
        </w:r>
      </w:hyperlink>
      <w:r w:rsidRPr="00AE3C50">
        <w:rPr>
          <w:rFonts w:ascii="Times New Roman" w:hAnsi="Times New Roman" w:cs="Times New Roman"/>
          <w:bCs/>
          <w:sz w:val="14"/>
          <w:szCs w:val="14"/>
        </w:rPr>
        <w:t xml:space="preserve"> и </w:t>
      </w:r>
      <w:hyperlink r:id="rId132" w:history="1">
        <w:r w:rsidRPr="00AE3C50">
          <w:rPr>
            <w:rFonts w:ascii="Times New Roman" w:hAnsi="Times New Roman" w:cs="Times New Roman"/>
            <w:bCs/>
            <w:sz w:val="14"/>
            <w:szCs w:val="14"/>
          </w:rPr>
          <w:t>23 статьи 39.16</w:t>
        </w:r>
      </w:hyperlink>
      <w:r w:rsidRPr="00AE3C50">
        <w:rPr>
          <w:rFonts w:ascii="Times New Roman" w:hAnsi="Times New Roman" w:cs="Times New Roman"/>
          <w:bCs/>
          <w:sz w:val="14"/>
          <w:szCs w:val="14"/>
        </w:rPr>
        <w:t xml:space="preserve"> Земельного Кодекса Российской Федерации;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 xml:space="preserve">3) земельный участок, границы которого подлежат уточнению в соответствии с Федеральным </w:t>
      </w:r>
      <w:hyperlink r:id="rId133" w:history="1">
        <w:r w:rsidRPr="00AE3C50">
          <w:rPr>
            <w:rFonts w:ascii="Times New Roman" w:hAnsi="Times New Roman" w:cs="Times New Roman"/>
            <w:bCs/>
            <w:sz w:val="14"/>
            <w:szCs w:val="14"/>
          </w:rPr>
          <w:t>законом</w:t>
        </w:r>
      </w:hyperlink>
      <w:r w:rsidRPr="00AE3C50">
        <w:rPr>
          <w:rFonts w:ascii="Times New Roman" w:hAnsi="Times New Roman" w:cs="Times New Roman"/>
          <w:bCs/>
          <w:sz w:val="14"/>
          <w:szCs w:val="14"/>
        </w:rPr>
        <w:t xml:space="preserve"> «О государственной регистрации недвижимости», не может быть предоставлен заявителю по основаниям, указанным в </w:t>
      </w:r>
      <w:hyperlink r:id="rId134" w:history="1">
        <w:r w:rsidRPr="00AE3C50">
          <w:rPr>
            <w:rFonts w:ascii="Times New Roman" w:hAnsi="Times New Roman" w:cs="Times New Roman"/>
            <w:bCs/>
            <w:sz w:val="14"/>
            <w:szCs w:val="14"/>
          </w:rPr>
          <w:t>подпунктах 1</w:t>
        </w:r>
      </w:hyperlink>
      <w:r w:rsidRPr="00AE3C50">
        <w:rPr>
          <w:rFonts w:ascii="Times New Roman" w:hAnsi="Times New Roman" w:cs="Times New Roman"/>
          <w:bCs/>
          <w:sz w:val="14"/>
          <w:szCs w:val="14"/>
        </w:rPr>
        <w:t xml:space="preserve"> - </w:t>
      </w:r>
      <w:hyperlink r:id="rId135" w:history="1">
        <w:r w:rsidRPr="00AE3C50">
          <w:rPr>
            <w:rFonts w:ascii="Times New Roman" w:hAnsi="Times New Roman" w:cs="Times New Roman"/>
            <w:bCs/>
            <w:sz w:val="14"/>
            <w:szCs w:val="14"/>
          </w:rPr>
          <w:t>23 статьи 39.16</w:t>
        </w:r>
      </w:hyperlink>
      <w:r w:rsidRPr="00AE3C50">
        <w:rPr>
          <w:rFonts w:ascii="Times New Roman" w:hAnsi="Times New Roman" w:cs="Times New Roman"/>
          <w:bCs/>
          <w:sz w:val="14"/>
          <w:szCs w:val="14"/>
        </w:rPr>
        <w:t xml:space="preserve"> Земельного Кодекса Российской Федерации;</w:t>
      </w:r>
    </w:p>
    <w:p w:rsidR="00D30F90" w:rsidRPr="00AE3C50" w:rsidRDefault="00D30F90" w:rsidP="00D30F90">
      <w:pPr>
        <w:pStyle w:val="ConsPlusNormal"/>
        <w:ind w:firstLine="284"/>
        <w:jc w:val="both"/>
        <w:rPr>
          <w:rFonts w:ascii="Times New Roman" w:hAnsi="Times New Roman" w:cs="Times New Roman"/>
          <w:bCs/>
          <w:sz w:val="14"/>
          <w:szCs w:val="14"/>
        </w:rPr>
      </w:pPr>
      <w:r w:rsidRPr="00AE3C50">
        <w:rPr>
          <w:rFonts w:ascii="Times New Roman" w:hAnsi="Times New Roman" w:cs="Times New Roman"/>
          <w:sz w:val="14"/>
          <w:szCs w:val="14"/>
        </w:rPr>
        <w:t>4) поступление в течение 30 (тридцати) дней со дня опубликования извещения заявлений иных граждан, крестьянских (фермерских) хозяйств</w:t>
      </w:r>
      <w:r w:rsidRPr="00AE3C50">
        <w:rPr>
          <w:rFonts w:ascii="Times New Roman" w:hAnsi="Times New Roman" w:cs="Times New Roman"/>
          <w:sz w:val="14"/>
          <w:szCs w:val="14"/>
        </w:rPr>
        <w:br/>
        <w:t>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2.10.3. Мотивированное решение об отказе  в предоставлении муниципальной услуги с указанием всех оснований для отказа выдается или направляется заявителю в течение 1 (одного) рабочего дня со дня принятия такого решения.</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30F90" w:rsidRPr="00AE3C50" w:rsidRDefault="00D30F90" w:rsidP="00D30F90">
      <w:pPr>
        <w:widowControl w:val="0"/>
        <w:autoSpaceDE w:val="0"/>
        <w:autoSpaceDN w:val="0"/>
        <w:adjustRightInd w:val="0"/>
        <w:ind w:firstLine="284"/>
        <w:contextualSpacing/>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30F90" w:rsidRPr="00AE3C50" w:rsidRDefault="00D30F90" w:rsidP="00D30F90">
      <w:pPr>
        <w:pStyle w:val="afff1"/>
        <w:ind w:firstLine="284"/>
        <w:jc w:val="both"/>
        <w:rPr>
          <w:rFonts w:ascii="Times New Roman" w:hAnsi="Times New Roman"/>
          <w:bCs/>
          <w:sz w:val="14"/>
          <w:szCs w:val="14"/>
        </w:rPr>
      </w:pPr>
      <w:r w:rsidRPr="00AE3C50">
        <w:rPr>
          <w:rFonts w:ascii="Times New Roman" w:hAnsi="Times New Roman"/>
          <w:bCs/>
          <w:sz w:val="14"/>
          <w:szCs w:val="14"/>
        </w:rPr>
        <w:t>Муниципальная услуга предоставляется бесплатно.</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30F90" w:rsidRPr="00AE3C50" w:rsidRDefault="00D30F90" w:rsidP="00D30F90">
      <w:pPr>
        <w:widowControl w:val="0"/>
        <w:autoSpaceDE w:val="0"/>
        <w:autoSpaceDN w:val="0"/>
        <w:adjustRightInd w:val="0"/>
        <w:ind w:firstLine="284"/>
        <w:contextualSpacing/>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30F90" w:rsidRPr="00AE3C50" w:rsidRDefault="00D30F90" w:rsidP="00D30F90">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lastRenderedPageBreak/>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30F90" w:rsidRPr="00AE3C50" w:rsidRDefault="00D30F90" w:rsidP="00D30F90">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наименование;</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место нахождения;</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режим работы;</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адрес официального сайта;</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телефонный номер и адрес электронной почты.</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сопровождение инвалидов, имеющих стойкие расстройства функции зрения и самостоятельного передвижения;</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 xml:space="preserve">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допуск собаки-проводника на объекты (здания, помещения), в которых предоставляется муниципальная услуга;</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оказание помощи в преодолении барьеров, мешающих получению муниципальной услуги наравне с другими лицами.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30F90" w:rsidRPr="00AE3C50" w:rsidRDefault="00D30F90" w:rsidP="00D30F90">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30F90" w:rsidRPr="00AE3C50" w:rsidRDefault="00D30F90" w:rsidP="00D30F90">
      <w:pPr>
        <w:pStyle w:val="22"/>
        <w:spacing w:after="0" w:line="240" w:lineRule="auto"/>
        <w:ind w:firstLine="284"/>
        <w:contextualSpacing/>
        <w:jc w:val="both"/>
        <w:rPr>
          <w:sz w:val="14"/>
          <w:szCs w:val="14"/>
        </w:rPr>
      </w:pPr>
      <w:r w:rsidRPr="00AE3C50">
        <w:rPr>
          <w:bCs/>
          <w:sz w:val="14"/>
          <w:szCs w:val="14"/>
        </w:rPr>
        <w:t xml:space="preserve">2.17.1. Показателями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30F90" w:rsidRPr="00AE3C50" w:rsidRDefault="00D30F90" w:rsidP="00D30F90">
      <w:pPr>
        <w:pStyle w:val="ConsPlusNormal"/>
        <w:widowControl/>
        <w:ind w:firstLine="284"/>
        <w:contextualSpacing/>
        <w:jc w:val="both"/>
        <w:rPr>
          <w:rFonts w:ascii="Times New Roman" w:hAnsi="Times New Roman" w:cs="Times New Roman"/>
          <w:sz w:val="14"/>
          <w:szCs w:val="14"/>
        </w:rPr>
      </w:pPr>
      <w:r w:rsidRPr="00AE3C50">
        <w:rPr>
          <w:rFonts w:ascii="Times New Roman" w:hAnsi="Times New Roman" w:cs="Times New Roman"/>
          <w:bCs/>
          <w:sz w:val="14"/>
          <w:szCs w:val="14"/>
        </w:rPr>
        <w:t>2.17.2. Показателями</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предоставления муниципальной услуги являются: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lastRenderedPageBreak/>
        <w:t>транспортная доступность к местам предоставления муниципальной услуги, в том числе для лиц с ограниченными физическими возможностями;</w:t>
      </w:r>
    </w:p>
    <w:p w:rsidR="00D30F90" w:rsidRPr="00AE3C50" w:rsidRDefault="00D30F90" w:rsidP="00D30F90">
      <w:pPr>
        <w:ind w:firstLine="284"/>
        <w:contextualSpacing/>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30F90" w:rsidRPr="00AE3C50" w:rsidRDefault="00D30F90" w:rsidP="00D30F90">
      <w:pPr>
        <w:ind w:firstLine="284"/>
        <w:contextualSpacing/>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30F90" w:rsidRPr="00AE3C50" w:rsidRDefault="00D30F90" w:rsidP="00D30F90">
      <w:pPr>
        <w:ind w:firstLine="284"/>
        <w:contextualSpacing/>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30F90" w:rsidRPr="00AE3C50" w:rsidRDefault="00D30F90" w:rsidP="00D30F90">
      <w:pPr>
        <w:autoSpaceDE w:val="0"/>
        <w:autoSpaceDN w:val="0"/>
        <w:adjustRightInd w:val="0"/>
        <w:ind w:firstLine="284"/>
        <w:contextualSpacing/>
        <w:jc w:val="both"/>
        <w:outlineLvl w:val="2"/>
        <w:rPr>
          <w:sz w:val="14"/>
          <w:szCs w:val="14"/>
        </w:rPr>
      </w:pPr>
      <w:r w:rsidRPr="00AE3C50">
        <w:rPr>
          <w:sz w:val="14"/>
          <w:szCs w:val="14"/>
        </w:rPr>
        <w:t xml:space="preserve">2.17.3. Показателями качества предоставления муниципальной услуги являются:  </w:t>
      </w:r>
    </w:p>
    <w:p w:rsidR="00D30F90" w:rsidRPr="00AE3C50" w:rsidRDefault="00D30F90" w:rsidP="00D30F90">
      <w:pPr>
        <w:autoSpaceDE w:val="0"/>
        <w:autoSpaceDN w:val="0"/>
        <w:adjustRightInd w:val="0"/>
        <w:ind w:firstLine="284"/>
        <w:contextualSpacing/>
        <w:jc w:val="both"/>
        <w:outlineLvl w:val="2"/>
        <w:rPr>
          <w:sz w:val="14"/>
          <w:szCs w:val="14"/>
        </w:rPr>
      </w:pPr>
      <w:r w:rsidRPr="00AE3C50">
        <w:rPr>
          <w:sz w:val="14"/>
          <w:szCs w:val="14"/>
        </w:rPr>
        <w:t>степень удовлетворенности заявителей качеством и доступностью муниципальной услуги;</w:t>
      </w:r>
    </w:p>
    <w:p w:rsidR="00D30F90" w:rsidRPr="00AE3C50" w:rsidRDefault="00D30F90" w:rsidP="00D30F90">
      <w:pPr>
        <w:pStyle w:val="ConsPlusNormal"/>
        <w:widowContro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D30F90" w:rsidRPr="00AE3C50" w:rsidRDefault="00D30F90" w:rsidP="00D30F90">
      <w:pPr>
        <w:pStyle w:val="ConsPlusNormal"/>
        <w:widowContro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D30F90" w:rsidRPr="00AE3C50" w:rsidRDefault="00D30F90" w:rsidP="00D30F90">
      <w:pPr>
        <w:pStyle w:val="22"/>
        <w:spacing w:after="0" w:line="240" w:lineRule="auto"/>
        <w:ind w:firstLine="284"/>
        <w:contextualSpacing/>
        <w:jc w:val="both"/>
        <w:rPr>
          <w:sz w:val="14"/>
          <w:szCs w:val="14"/>
        </w:rPr>
      </w:pPr>
      <w:r w:rsidRPr="00AE3C50">
        <w:rPr>
          <w:sz w:val="14"/>
          <w:szCs w:val="14"/>
        </w:rPr>
        <w:t>количество обоснованных жалоб.</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D30F90" w:rsidRPr="00AE3C50" w:rsidRDefault="00D30F90" w:rsidP="00D30F90">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30F90" w:rsidRPr="00AE3C50" w:rsidRDefault="00D30F90" w:rsidP="00D30F90">
      <w:pPr>
        <w:ind w:firstLine="284"/>
        <w:contextualSpacing/>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по телефону;</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по электронной почте.</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30F90" w:rsidRPr="00AE3C50" w:rsidRDefault="00D30F90" w:rsidP="00D30F90">
      <w:pPr>
        <w:ind w:firstLine="284"/>
        <w:jc w:val="both"/>
        <w:rPr>
          <w:sz w:val="14"/>
          <w:szCs w:val="14"/>
        </w:rPr>
      </w:pPr>
      <w:r w:rsidRPr="00AE3C50">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w:t>
      </w:r>
      <w:r w:rsidRPr="00AE3C50">
        <w:rPr>
          <w:sz w:val="14"/>
          <w:szCs w:val="14"/>
        </w:rPr>
        <w:lastRenderedPageBreak/>
        <w:t>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30F90" w:rsidRPr="00AE3C50" w:rsidRDefault="00D30F90" w:rsidP="00D30F90">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30F90" w:rsidRPr="00AE3C50" w:rsidRDefault="00D30F90" w:rsidP="00D30F90">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30F90" w:rsidRPr="00AE3C50" w:rsidRDefault="00D30F90" w:rsidP="00D30F90">
      <w:pPr>
        <w:ind w:firstLine="284"/>
        <w:contextualSpacing/>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30F90" w:rsidRPr="00AE3C50" w:rsidRDefault="00D30F90" w:rsidP="00D30F90">
      <w:pPr>
        <w:ind w:firstLine="284"/>
        <w:contextualSpacing/>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30F90" w:rsidRPr="00AE3C50" w:rsidRDefault="00D30F90" w:rsidP="00D30F90">
      <w:pPr>
        <w:ind w:firstLine="284"/>
        <w:jc w:val="both"/>
        <w:rPr>
          <w:b/>
          <w:sz w:val="14"/>
          <w:szCs w:val="14"/>
        </w:rPr>
      </w:pPr>
      <w:r w:rsidRPr="00AE3C50">
        <w:rPr>
          <w:b/>
          <w:sz w:val="14"/>
          <w:szCs w:val="14"/>
        </w:rPr>
        <w:t>3.1. Исчерпывающий перечень административных процедур (действий)</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документов к нему;</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D30F90" w:rsidRPr="00AE3C50" w:rsidRDefault="00D30F90" w:rsidP="00D30F90">
      <w:pPr>
        <w:widowControl w:val="0"/>
        <w:autoSpaceDE w:val="0"/>
        <w:autoSpaceDN w:val="0"/>
        <w:adjustRightInd w:val="0"/>
        <w:ind w:firstLine="284"/>
        <w:jc w:val="both"/>
        <w:rPr>
          <w:sz w:val="14"/>
          <w:szCs w:val="14"/>
        </w:rPr>
      </w:pPr>
      <w:r w:rsidRPr="00AE3C50">
        <w:rPr>
          <w:bCs/>
          <w:sz w:val="14"/>
          <w:szCs w:val="14"/>
        </w:rPr>
        <w:t>3) опубликование извещения о предоставлении земельного участка;</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4) рассмотрение документов и принятие решения о предоставлении либо отказе в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5) оформление и выдача (направление) заявителю документов, являющихся результатом предоставления муниципальной услуги.</w:t>
      </w:r>
    </w:p>
    <w:p w:rsidR="00D30F90" w:rsidRPr="00AE3C50" w:rsidRDefault="00D30F90" w:rsidP="00D30F90">
      <w:pPr>
        <w:ind w:firstLine="284"/>
        <w:jc w:val="both"/>
        <w:rPr>
          <w:b/>
          <w:sz w:val="14"/>
          <w:szCs w:val="14"/>
        </w:rPr>
      </w:pPr>
      <w:r w:rsidRPr="00AE3C50">
        <w:rPr>
          <w:b/>
          <w:sz w:val="14"/>
          <w:szCs w:val="14"/>
        </w:rPr>
        <w:t>3.2. Прием и регистрация заявления о предоставлении муниципальной услуги и документов к нему</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на бумажном носителе непосредственно в Уполномоченный орган, МФЦ;</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на бумажном носителе в Уполномоченный орган посредством  почтового отправления;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форме электронного документа с использованием единого портала, регионального портала, электронной почты.</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6"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137"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30F90" w:rsidRPr="00AE3C50" w:rsidRDefault="00D30F90" w:rsidP="00D30F90">
      <w:pPr>
        <w:autoSpaceDE w:val="0"/>
        <w:autoSpaceDN w:val="0"/>
        <w:adjustRightInd w:val="0"/>
        <w:ind w:firstLine="284"/>
        <w:contextualSpacing/>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8" w:history="1">
        <w:r w:rsidRPr="00AE3C50">
          <w:rPr>
            <w:sz w:val="14"/>
            <w:szCs w:val="14"/>
          </w:rPr>
          <w:t>пунктом 2.6</w:t>
        </w:r>
      </w:hyperlink>
      <w:r w:rsidRPr="00AE3C50">
        <w:rPr>
          <w:sz w:val="14"/>
          <w:szCs w:val="14"/>
        </w:rPr>
        <w:t xml:space="preserve"> настоящего административного регламента;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w:t>
      </w:r>
      <w:r w:rsidRPr="00AE3C50">
        <w:rPr>
          <w:sz w:val="14"/>
          <w:szCs w:val="14"/>
        </w:rPr>
        <w:lastRenderedPageBreak/>
        <w:t>последствия наличия таких оснований и предлагает принять меры по их устранению;</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D30F90" w:rsidRPr="00AE3C50" w:rsidRDefault="00D30F90" w:rsidP="00D30F90">
      <w:pPr>
        <w:autoSpaceDE w:val="0"/>
        <w:autoSpaceDN w:val="0"/>
        <w:adjustRightInd w:val="0"/>
        <w:ind w:firstLine="284"/>
        <w:contextualSpacing/>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9" w:history="1">
        <w:r w:rsidRPr="00AE3C50">
          <w:rPr>
            <w:sz w:val="14"/>
            <w:szCs w:val="14"/>
          </w:rPr>
          <w:t>пунктом 2.6</w:t>
        </w:r>
      </w:hyperlink>
      <w:r w:rsidRPr="00AE3C50">
        <w:rPr>
          <w:sz w:val="14"/>
          <w:szCs w:val="14"/>
        </w:rPr>
        <w:t xml:space="preserve"> настоящего административного регламента;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AE3C50">
        <w:rPr>
          <w:sz w:val="14"/>
          <w:szCs w:val="14"/>
        </w:rPr>
        <w:br/>
        <w:t>лица МФЦ.</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Длительность осуществления всех необходимых действий не может превышать 15 минут.</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Днем регистрации заявления является день его поступления в Уполномоченный орган;</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формировании заявления обеспечивается: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возможность печати на бумажном носителе копии электронной формы заявления;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lastRenderedPageBreak/>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посредством единого портала, регионального портала;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в электронном виде посредством электронной почты.</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проверяет представленные документы на предмет комплектности;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 по результатам предоставления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15 минут.</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D30F90" w:rsidRPr="00AE3C50" w:rsidRDefault="00D30F90" w:rsidP="00D30F90">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lastRenderedPageBreak/>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30F90" w:rsidRPr="00AE3C50" w:rsidRDefault="00D30F90" w:rsidP="00D30F90">
      <w:pPr>
        <w:autoSpaceDE w:val="0"/>
        <w:autoSpaceDN w:val="0"/>
        <w:adjustRightInd w:val="0"/>
        <w:ind w:firstLine="284"/>
        <w:jc w:val="both"/>
        <w:outlineLvl w:val="0"/>
        <w:rPr>
          <w:b/>
          <w:bCs/>
          <w:sz w:val="14"/>
          <w:szCs w:val="14"/>
        </w:rPr>
      </w:pPr>
      <w:r w:rsidRPr="00AE3C50">
        <w:rPr>
          <w:b/>
          <w:bCs/>
          <w:sz w:val="14"/>
          <w:szCs w:val="14"/>
        </w:rPr>
        <w:t xml:space="preserve">3.4 Опубликование извещения о предоставлении земельного участка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3.4.1. Основанием для начала административной процедуры является поступление в Уполномоченный орган заявления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и отсутствие оснований для отказа в приеме документов и предоставлении муниципальной услуги, указанных в пунктах 2.9, 2.10 настоящего административного регламента.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3.4.1.1. В случае наличия оснований для возврата заявления, указанных в пункте 2.9 настоящего регламента, Уполномоченный орган в течение 10 календарных дней со дня регистрации документов, указанных в пункте 2.6 настоящего административного регламента, направляет заявителю способом, указанным в заявлении о предоставлении муниципальной услуги, уведомление о возврате заявления с указанием причин такого возврата.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3.4.2. Ответственное лицо Уполномоченного органа готовит извещение, в котором указываются: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1) информация о возможности предоставления земельного участка с указанием целей этого предоставления;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30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 адрес и способ подачи заявлений;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4) дата окончания приема заявлений;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5) адрес или иное описание местоположения земельного участка;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3.4.3. Ответственное лицо Уполномоченного органа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Уполномоченного органа в информационно-телекоммуникационной сети «Интернет».</w:t>
      </w:r>
    </w:p>
    <w:p w:rsidR="00D30F90" w:rsidRPr="00AE3C50" w:rsidRDefault="00D30F90" w:rsidP="00D30F90">
      <w:pPr>
        <w:autoSpaceDE w:val="0"/>
        <w:autoSpaceDN w:val="0"/>
        <w:adjustRightInd w:val="0"/>
        <w:ind w:firstLine="284"/>
        <w:contextualSpacing/>
        <w:jc w:val="both"/>
        <w:rPr>
          <w:bCs/>
          <w:sz w:val="14"/>
          <w:szCs w:val="14"/>
        </w:rPr>
      </w:pPr>
      <w:r w:rsidRPr="00AE3C50">
        <w:rPr>
          <w:sz w:val="14"/>
          <w:szCs w:val="14"/>
        </w:rPr>
        <w:t xml:space="preserve">3.4.4. Ответственное лицо Уполномоченного органа приостанавливает предоставление муниципальной услуги до истечения срока, указанного в части 2) подпункта 3.4.2 настоящего административного регламента </w:t>
      </w:r>
      <w:r w:rsidRPr="00AE3C50">
        <w:rPr>
          <w:bCs/>
          <w:sz w:val="14"/>
          <w:szCs w:val="14"/>
        </w:rPr>
        <w:t>и в течение 1 (одного) рабочего дня  уведомляет о таком решение заявителя способом, указанным в заявлении.</w:t>
      </w:r>
    </w:p>
    <w:p w:rsidR="00D30F90" w:rsidRPr="00AE3C50" w:rsidRDefault="00D30F90" w:rsidP="00D30F90">
      <w:pPr>
        <w:autoSpaceDE w:val="0"/>
        <w:autoSpaceDN w:val="0"/>
        <w:adjustRightInd w:val="0"/>
        <w:ind w:firstLine="284"/>
        <w:contextualSpacing/>
        <w:jc w:val="both"/>
        <w:rPr>
          <w:bCs/>
          <w:sz w:val="14"/>
          <w:szCs w:val="14"/>
        </w:rPr>
      </w:pPr>
      <w:r w:rsidRPr="00AE3C50">
        <w:rPr>
          <w:bCs/>
          <w:sz w:val="14"/>
          <w:szCs w:val="14"/>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3.4.5. Критерием принятия решения об опубликовании извещения является поступление заявления о предоставлении муниципальной услуги, указанное в подпункте 3.4.1 настоящего административного регламента</w:t>
      </w:r>
      <w:r w:rsidRPr="00AE3C50">
        <w:rPr>
          <w:sz w:val="14"/>
          <w:szCs w:val="14"/>
        </w:rPr>
        <w:br/>
        <w:t xml:space="preserve">и отсутствие оснований для отказа в приеме документов и в предоставлении муниципальной услуги.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3.4.6. Максимальный срок исполнения административной процедуры составляет  15 календарных дней со дня поступления в Уполномоченный орган заявления о предоставлении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3.4.7. Результатом административной процедуры является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w:t>
      </w:r>
      <w:r w:rsidRPr="00AE3C50">
        <w:rPr>
          <w:sz w:val="14"/>
          <w:szCs w:val="14"/>
        </w:rPr>
        <w:lastRenderedPageBreak/>
        <w:t>по месту нахождения земельного участка и размещение извещения на официальном сайте Уполномоченного органа в информационно-телекоммуникационной сети «Интернет».</w:t>
      </w:r>
    </w:p>
    <w:p w:rsidR="00D30F90" w:rsidRPr="00AE3C50" w:rsidRDefault="00D30F90" w:rsidP="00D30F90">
      <w:pPr>
        <w:autoSpaceDE w:val="0"/>
        <w:autoSpaceDN w:val="0"/>
        <w:adjustRightInd w:val="0"/>
        <w:ind w:firstLine="284"/>
        <w:jc w:val="both"/>
        <w:rPr>
          <w:b/>
          <w:sz w:val="14"/>
          <w:szCs w:val="14"/>
        </w:rPr>
      </w:pPr>
      <w:r w:rsidRPr="00AE3C50">
        <w:rPr>
          <w:b/>
          <w:sz w:val="14"/>
          <w:szCs w:val="14"/>
        </w:rPr>
        <w:t xml:space="preserve">3.5. Рассмотрение документов и принятие решения о предоставлении либо отказе в предоставлении муниципальной услуги  </w:t>
      </w:r>
    </w:p>
    <w:p w:rsidR="00D30F90" w:rsidRPr="00AE3C50" w:rsidRDefault="00D30F90" w:rsidP="00D30F90">
      <w:pPr>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а также истечение 30-дневного срока со дня опубликования извещения (при опубликовании извещения).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Уполномоченный орган не позднее 1 рабочего дня со дня истечения 30-дневного срока со дня опубликования извещения уведомляет заявителя способом, указанным в заявлении о предоставлении муниципальной услуги, об отсутствии заявлений иных граждан, крестьянских (фермерских) хозяйств, поступивших в установленный срок.</w:t>
      </w:r>
    </w:p>
    <w:p w:rsidR="00D30F90" w:rsidRPr="00AE3C50" w:rsidRDefault="00D30F90" w:rsidP="00D30F90">
      <w:pPr>
        <w:widowControl w:val="0"/>
        <w:ind w:firstLine="284"/>
        <w:jc w:val="both"/>
        <w:rPr>
          <w:sz w:val="14"/>
          <w:szCs w:val="14"/>
        </w:rPr>
      </w:pPr>
      <w:r w:rsidRPr="00AE3C50">
        <w:rPr>
          <w:sz w:val="14"/>
          <w:szCs w:val="14"/>
        </w:rPr>
        <w:t>3.5.2. В случае отсутствия оснований для отказа в приеме документов, указанных в пункте 2.9  настоящего административного регламента, оснований для отказа в предоставлении муниципальной услуги, указанных в пункте 2.10.2  настоящего административного регламента, а также оснований для приостановления предоставления муниципальной услуги, указанных в пункте 2.10.1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предварительном согласовании предоставления земельного участка и согласовывает его в установленном порядке.</w:t>
      </w:r>
    </w:p>
    <w:p w:rsidR="00D30F90" w:rsidRPr="00AE3C50" w:rsidRDefault="00D30F90" w:rsidP="00D30F90">
      <w:pPr>
        <w:widowControl w:val="0"/>
        <w:ind w:firstLine="284"/>
        <w:jc w:val="both"/>
        <w:rPr>
          <w:sz w:val="14"/>
          <w:szCs w:val="14"/>
        </w:rPr>
      </w:pPr>
      <w:r w:rsidRPr="00AE3C50">
        <w:rPr>
          <w:sz w:val="14"/>
          <w:szCs w:val="14"/>
        </w:rPr>
        <w:t>3.5.3. В случае если к заявлению о предварительном согласовании предоставления земельного участка, поданному заявителем, приложена схема расположения земельного участка, подготовленная в форме документа на бумажном носителе, Уполномоченный орган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D30F90" w:rsidRPr="00AE3C50" w:rsidRDefault="00D30F90" w:rsidP="00D30F90">
      <w:pPr>
        <w:widowControl w:val="0"/>
        <w:ind w:firstLine="284"/>
        <w:jc w:val="both"/>
        <w:rPr>
          <w:sz w:val="14"/>
          <w:szCs w:val="14"/>
        </w:rPr>
      </w:pPr>
      <w:r w:rsidRPr="00AE3C50">
        <w:rPr>
          <w:sz w:val="14"/>
          <w:szCs w:val="14"/>
        </w:rPr>
        <w:t xml:space="preserve">3.5.4. В случае наличия оснований для приостановления предоставления муниципальной услуги, указанных в пункте 2.10.1 настоящего административного регламента, должностное лицо Уполномоченного органа извещает заявителя в течение 1 (одного) рабочего дня о приостановлении предоставления муниципальной услуги, в том числе о причинах и сроках такого приостановления, способом, указанным в заявлении о предоставлении муниципальной услуги. </w:t>
      </w:r>
    </w:p>
    <w:p w:rsidR="00D30F90" w:rsidRPr="00AE3C50" w:rsidRDefault="00D30F90" w:rsidP="00D30F90">
      <w:pPr>
        <w:widowControl w:val="0"/>
        <w:ind w:firstLine="284"/>
        <w:jc w:val="both"/>
        <w:rPr>
          <w:sz w:val="14"/>
          <w:szCs w:val="14"/>
        </w:rPr>
      </w:pPr>
      <w:r w:rsidRPr="00AE3C50">
        <w:rPr>
          <w:sz w:val="14"/>
          <w:szCs w:val="14"/>
        </w:rPr>
        <w:t>3.5.5.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предварительном согласовании предоставления земельного участка и согласовывает его в установленном порядке.</w:t>
      </w:r>
    </w:p>
    <w:p w:rsidR="00D30F90" w:rsidRPr="00AE3C50" w:rsidRDefault="00D30F90" w:rsidP="00D30F90">
      <w:pPr>
        <w:widowControl w:val="0"/>
        <w:ind w:firstLine="284"/>
        <w:jc w:val="both"/>
        <w:rPr>
          <w:sz w:val="14"/>
          <w:szCs w:val="14"/>
        </w:rPr>
      </w:pPr>
      <w:r w:rsidRPr="00AE3C50">
        <w:rPr>
          <w:sz w:val="14"/>
          <w:szCs w:val="14"/>
        </w:rPr>
        <w:t>3.5.6. После согласования проекта решения о предварительном согласовании либо об отказе в предварительном согласовании предоставления земельного участка, решение подписывается Первым заместителем Главы администрации муниципального округа и регистрируется в системе электронного документооборота Уполномоченного органа.</w:t>
      </w:r>
    </w:p>
    <w:p w:rsidR="00D30F90" w:rsidRPr="00AE3C50" w:rsidRDefault="00D30F90" w:rsidP="00D30F90">
      <w:pPr>
        <w:widowControl w:val="0"/>
        <w:ind w:firstLine="284"/>
        <w:jc w:val="both"/>
        <w:rPr>
          <w:sz w:val="14"/>
          <w:szCs w:val="14"/>
        </w:rPr>
      </w:pPr>
      <w:r w:rsidRPr="00AE3C50">
        <w:rPr>
          <w:sz w:val="14"/>
          <w:szCs w:val="14"/>
        </w:rPr>
        <w:t xml:space="preserve">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40" w:history="1">
        <w:r w:rsidRPr="00AE3C50">
          <w:rPr>
            <w:sz w:val="14"/>
            <w:szCs w:val="14"/>
          </w:rPr>
          <w:t>пункте 2.10.2</w:t>
        </w:r>
      </w:hyperlink>
      <w:r w:rsidRPr="00AE3C50">
        <w:rPr>
          <w:sz w:val="14"/>
          <w:szCs w:val="14"/>
        </w:rPr>
        <w:t xml:space="preserve"> настоящего административного регламента.</w:t>
      </w:r>
    </w:p>
    <w:p w:rsidR="00D30F90" w:rsidRPr="00AE3C50" w:rsidRDefault="00D30F90" w:rsidP="00D30F90">
      <w:pPr>
        <w:tabs>
          <w:tab w:val="left" w:pos="1260"/>
        </w:tabs>
        <w:ind w:firstLine="284"/>
        <w:jc w:val="both"/>
        <w:rPr>
          <w:sz w:val="14"/>
          <w:szCs w:val="14"/>
        </w:rPr>
      </w:pPr>
      <w:r w:rsidRPr="00AE3C50">
        <w:rPr>
          <w:sz w:val="14"/>
          <w:szCs w:val="14"/>
        </w:rPr>
        <w:t>3.5.8. Результат административной процедуры – подписанное Первым заместителем Главы администрации муниципального округа решение о предоставлении либо отказе в предоставлении муниципальной услуги.</w:t>
      </w:r>
    </w:p>
    <w:p w:rsidR="00D30F90" w:rsidRPr="00AE3C50" w:rsidRDefault="00D30F90" w:rsidP="00D30F90">
      <w:pPr>
        <w:widowControl w:val="0"/>
        <w:ind w:firstLine="284"/>
        <w:jc w:val="both"/>
        <w:rPr>
          <w:sz w:val="14"/>
          <w:szCs w:val="14"/>
        </w:rPr>
      </w:pPr>
      <w:r w:rsidRPr="00AE3C50">
        <w:rPr>
          <w:sz w:val="14"/>
          <w:szCs w:val="14"/>
        </w:rPr>
        <w:t>3.5.9. Максимальный срок исполнения административной процедуры не может превышать 30 календарных дней (45 календарных дней в случае продления срока)  со дня поступления в Уполномоченный орган документов, указанных в пункте 2.6 настоящего административного регламента.</w:t>
      </w:r>
    </w:p>
    <w:p w:rsidR="00D30F90" w:rsidRPr="00AE3C50" w:rsidRDefault="00D30F90" w:rsidP="00D30F90">
      <w:pPr>
        <w:widowControl w:val="0"/>
        <w:ind w:firstLine="284"/>
        <w:jc w:val="both"/>
        <w:rPr>
          <w:sz w:val="14"/>
          <w:szCs w:val="14"/>
        </w:rPr>
      </w:pPr>
      <w:r w:rsidRPr="00AE3C50">
        <w:rPr>
          <w:sz w:val="14"/>
          <w:szCs w:val="14"/>
        </w:rPr>
        <w:t>Максимальный срок подписания решения об отказе в предоставлении муниципальной услуги по основанию, указанному в части 4) подпункта 2.10.2 настоящего административного регламента не должно превышать 7 дней со дня поступления заявлений иных граждан, крестьянских (фермерских) хозяйств о намерении участвовать в аукционе.</w:t>
      </w:r>
    </w:p>
    <w:p w:rsidR="00D30F90" w:rsidRPr="00AE3C50" w:rsidRDefault="00D30F90" w:rsidP="00D30F90">
      <w:pPr>
        <w:widowControl w:val="0"/>
        <w:ind w:firstLine="284"/>
        <w:jc w:val="both"/>
        <w:rPr>
          <w:b/>
          <w:sz w:val="14"/>
          <w:szCs w:val="14"/>
        </w:rPr>
      </w:pPr>
      <w:r w:rsidRPr="00AE3C50">
        <w:rPr>
          <w:b/>
          <w:sz w:val="14"/>
          <w:szCs w:val="14"/>
        </w:rPr>
        <w:t>3.6. Оформление и выдача (направление) заявителю документов, являющихся результатом предоставления муниципальной услуги</w:t>
      </w:r>
    </w:p>
    <w:p w:rsidR="00D30F90" w:rsidRPr="00AE3C50" w:rsidRDefault="00D30F90" w:rsidP="00D30F90">
      <w:pPr>
        <w:widowControl w:val="0"/>
        <w:ind w:firstLine="284"/>
        <w:jc w:val="both"/>
        <w:rPr>
          <w:sz w:val="14"/>
          <w:szCs w:val="14"/>
        </w:rPr>
      </w:pPr>
      <w:r w:rsidRPr="00AE3C5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30F90" w:rsidRPr="00AE3C50" w:rsidRDefault="00D30F90" w:rsidP="00D30F90">
      <w:pPr>
        <w:widowControl w:val="0"/>
        <w:ind w:firstLine="284"/>
        <w:jc w:val="both"/>
        <w:rPr>
          <w:sz w:val="14"/>
          <w:szCs w:val="14"/>
        </w:rPr>
      </w:pPr>
      <w:r w:rsidRPr="00AE3C50">
        <w:rPr>
          <w:sz w:val="14"/>
          <w:szCs w:val="14"/>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предварительном согласовании или об отказе в предварительном согласовании предоставления земельного участка.</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D30F90" w:rsidRPr="00AE3C50" w:rsidRDefault="00D30F90" w:rsidP="00D30F90">
      <w:pPr>
        <w:widowControl w:val="0"/>
        <w:ind w:firstLine="284"/>
        <w:jc w:val="both"/>
        <w:rPr>
          <w:sz w:val="14"/>
          <w:szCs w:val="14"/>
        </w:rPr>
      </w:pPr>
      <w:r w:rsidRPr="00AE3C50">
        <w:rPr>
          <w:sz w:val="14"/>
          <w:szCs w:val="14"/>
        </w:rPr>
        <w:t xml:space="preserve">3.6.4. Результатом выполнения административной процедуры является направление (вручение) заявителю решения о предварительном согласовании или об отказе в предварительном согласовании предоставления земельного участка </w:t>
      </w:r>
      <w:r w:rsidRPr="00AE3C50">
        <w:rPr>
          <w:sz w:val="14"/>
          <w:szCs w:val="14"/>
        </w:rPr>
        <w:lastRenderedPageBreak/>
        <w:t>способом, указанным в заявлении.</w:t>
      </w:r>
    </w:p>
    <w:p w:rsidR="00D30F90" w:rsidRPr="00AE3C50" w:rsidRDefault="00D30F90" w:rsidP="00D30F90">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30F90" w:rsidRPr="00AE3C50" w:rsidRDefault="00D30F90" w:rsidP="00D30F90">
      <w:pPr>
        <w:widowControl w:val="0"/>
        <w:ind w:firstLine="284"/>
        <w:jc w:val="both"/>
        <w:rPr>
          <w:sz w:val="14"/>
          <w:szCs w:val="14"/>
        </w:rPr>
      </w:pPr>
      <w:r w:rsidRPr="00AE3C5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30F90" w:rsidRPr="00AE3C50" w:rsidRDefault="00D30F90" w:rsidP="00D30F90">
      <w:pPr>
        <w:widowControl w:val="0"/>
        <w:ind w:firstLine="284"/>
        <w:jc w:val="both"/>
        <w:rPr>
          <w:sz w:val="14"/>
          <w:szCs w:val="14"/>
        </w:rPr>
      </w:pPr>
      <w:r w:rsidRPr="00AE3C5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30F90" w:rsidRPr="00AE3C50" w:rsidRDefault="00D30F90" w:rsidP="00D30F90">
      <w:pPr>
        <w:widowControl w:val="0"/>
        <w:ind w:firstLine="284"/>
        <w:jc w:val="both"/>
        <w:rPr>
          <w:sz w:val="14"/>
          <w:szCs w:val="14"/>
        </w:rPr>
      </w:pPr>
      <w:r w:rsidRPr="00AE3C50">
        <w:rPr>
          <w:sz w:val="14"/>
          <w:szCs w:val="14"/>
        </w:rPr>
        <w:t>3.6.5. Максимальное время, затраченное на административное действие, не должно превышать 1 (одного) рабочего  дня со дня принятия решения.</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МФЦ не осуществляет:</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141" w:history="1">
        <w:r w:rsidRPr="00AE3C50">
          <w:rPr>
            <w:rStyle w:val="af5"/>
            <w:color w:val="auto"/>
            <w:sz w:val="14"/>
            <w:szCs w:val="14"/>
            <w:u w:val="none"/>
            <w:lang w:val="en-US"/>
          </w:rPr>
          <w:t>https</w:t>
        </w:r>
        <w:r w:rsidRPr="00AE3C50">
          <w:rPr>
            <w:rStyle w:val="af5"/>
            <w:color w:val="auto"/>
            <w:sz w:val="14"/>
            <w:szCs w:val="14"/>
            <w:u w:val="none"/>
          </w:rPr>
          <w:t>://</w:t>
        </w:r>
        <w:proofErr w:type="spellStart"/>
        <w:r w:rsidRPr="00AE3C50">
          <w:rPr>
            <w:rStyle w:val="af5"/>
            <w:color w:val="auto"/>
            <w:sz w:val="14"/>
            <w:szCs w:val="14"/>
            <w:u w:val="none"/>
            <w:lang w:val="en-US"/>
          </w:rPr>
          <w:t>mfc</w:t>
        </w:r>
        <w:proofErr w:type="spellEnd"/>
        <w:r w:rsidRPr="00AE3C50">
          <w:rPr>
            <w:rStyle w:val="af5"/>
            <w:color w:val="auto"/>
            <w:sz w:val="14"/>
            <w:szCs w:val="14"/>
            <w:u w:val="none"/>
          </w:rPr>
          <w:t>53.</w:t>
        </w:r>
        <w:proofErr w:type="spellStart"/>
        <w:r w:rsidRPr="00AE3C50">
          <w:rPr>
            <w:rStyle w:val="af5"/>
            <w:color w:val="auto"/>
            <w:sz w:val="14"/>
            <w:szCs w:val="14"/>
            <w:u w:val="none"/>
            <w:lang w:val="en-US"/>
          </w:rPr>
          <w:t>nov</w:t>
        </w:r>
        <w:proofErr w:type="spellEnd"/>
        <w:r w:rsidRPr="00AE3C50">
          <w:rPr>
            <w:rStyle w:val="af5"/>
            <w:color w:val="auto"/>
            <w:sz w:val="14"/>
            <w:szCs w:val="14"/>
            <w:u w:val="none"/>
          </w:rPr>
          <w:t>.</w:t>
        </w:r>
        <w:r w:rsidRPr="00AE3C50">
          <w:rPr>
            <w:rStyle w:val="af5"/>
            <w:color w:val="auto"/>
            <w:sz w:val="14"/>
            <w:szCs w:val="14"/>
            <w:u w:val="none"/>
            <w:lang w:val="en-US"/>
          </w:rPr>
          <w:t>ru</w:t>
        </w:r>
        <w:r w:rsidRPr="00AE3C50">
          <w:rPr>
            <w:rStyle w:val="af5"/>
            <w:color w:val="auto"/>
            <w:sz w:val="14"/>
            <w:szCs w:val="14"/>
            <w:u w:val="none"/>
          </w:rPr>
          <w:t>/</w:t>
        </w:r>
      </w:hyperlink>
      <w:r w:rsidRPr="00AE3C50">
        <w:rPr>
          <w:sz w:val="14"/>
          <w:szCs w:val="14"/>
        </w:rPr>
        <w:t xml:space="preserve">), по телефону </w:t>
      </w:r>
      <w:r w:rsidRPr="00AE3C50">
        <w:rPr>
          <w:sz w:val="14"/>
          <w:szCs w:val="14"/>
          <w:lang w:val="en-US"/>
        </w:rPr>
        <w:t>call</w:t>
      </w:r>
      <w:r w:rsidRPr="00AE3C50">
        <w:rPr>
          <w:sz w:val="14"/>
          <w:szCs w:val="14"/>
        </w:rPr>
        <w:t>-центра:88162608806, а также при личном обращении в структурное подразделение ГОАУ «МФЦ».</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42"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30F90" w:rsidRPr="00AE3C50" w:rsidRDefault="00D30F90" w:rsidP="00D30F90">
      <w:pPr>
        <w:autoSpaceDE w:val="0"/>
        <w:autoSpaceDN w:val="0"/>
        <w:adjustRightInd w:val="0"/>
        <w:ind w:firstLine="284"/>
        <w:contextualSpacing/>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30F90" w:rsidRPr="00AE3C50" w:rsidRDefault="00D30F90" w:rsidP="00D30F90">
      <w:pPr>
        <w:autoSpaceDE w:val="0"/>
        <w:autoSpaceDN w:val="0"/>
        <w:adjustRightInd w:val="0"/>
        <w:ind w:firstLine="284"/>
        <w:contextualSpacing/>
        <w:jc w:val="both"/>
        <w:rPr>
          <w:b/>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30F90" w:rsidRPr="00AE3C50" w:rsidRDefault="00D30F90" w:rsidP="00D30F90">
      <w:pPr>
        <w:ind w:firstLine="284"/>
        <w:jc w:val="center"/>
        <w:rPr>
          <w:b/>
          <w:sz w:val="14"/>
          <w:szCs w:val="14"/>
        </w:rPr>
      </w:pPr>
      <w:r w:rsidRPr="00AE3C50">
        <w:rPr>
          <w:b/>
          <w:sz w:val="14"/>
          <w:szCs w:val="14"/>
        </w:rPr>
        <w:t xml:space="preserve">IV. ФОРМЫ КОНТРОЛЯ ЗА ИСПОЛНЕНИЕМ </w:t>
      </w:r>
    </w:p>
    <w:p w:rsidR="00D30F90" w:rsidRPr="00AE3C50" w:rsidRDefault="00D30F90" w:rsidP="00D30F90">
      <w:pPr>
        <w:ind w:firstLine="284"/>
        <w:jc w:val="center"/>
        <w:rPr>
          <w:b/>
          <w:sz w:val="14"/>
          <w:szCs w:val="14"/>
        </w:rPr>
      </w:pPr>
      <w:r w:rsidRPr="00AE3C50">
        <w:rPr>
          <w:b/>
          <w:sz w:val="14"/>
          <w:szCs w:val="14"/>
        </w:rPr>
        <w:t>АДМИНИСТРАТИВНОГО РЕГЛАМЕНТА</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30F90" w:rsidRPr="00AE3C50" w:rsidRDefault="00D30F90" w:rsidP="00D30F90">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30F90" w:rsidRPr="00AE3C50" w:rsidRDefault="00D30F90" w:rsidP="00D30F90">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30F90" w:rsidRPr="00AE3C50" w:rsidRDefault="00D30F90" w:rsidP="00D30F90">
      <w:pPr>
        <w:suppressAutoHyphens/>
        <w:ind w:firstLine="284"/>
        <w:jc w:val="both"/>
        <w:rPr>
          <w:sz w:val="14"/>
          <w:szCs w:val="14"/>
          <w:lang w:eastAsia="zh-CN"/>
        </w:rPr>
      </w:pPr>
      <w:r w:rsidRPr="00AE3C50">
        <w:rPr>
          <w:sz w:val="14"/>
          <w:szCs w:val="14"/>
          <w:lang w:eastAsia="zh-CN"/>
        </w:rPr>
        <w:t xml:space="preserve">О случаях и причинах нарушения сроков, содержания административных процедур и действий должностные лица немедленно информируют заведующего </w:t>
      </w:r>
      <w:r w:rsidRPr="00AE3C50">
        <w:rPr>
          <w:sz w:val="14"/>
          <w:szCs w:val="14"/>
          <w:lang w:eastAsia="zh-CN"/>
        </w:rPr>
        <w:lastRenderedPageBreak/>
        <w:t>отделом или лицо, его замещающее, а также принимают срочные меры по устранению нарушений.</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30F90" w:rsidRPr="00AE3C50" w:rsidRDefault="00D30F90" w:rsidP="00D30F90">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30F90" w:rsidRPr="00AE3C50" w:rsidRDefault="00D30F90" w:rsidP="00D30F90">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D30F90" w:rsidRPr="00AE3C50" w:rsidRDefault="00D30F90" w:rsidP="00D30F90">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30F90" w:rsidRPr="00AE3C50" w:rsidRDefault="00D30F90" w:rsidP="00D30F90">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30F90" w:rsidRPr="00AE3C50" w:rsidRDefault="00D30F90" w:rsidP="00D30F90">
      <w:pPr>
        <w:suppressAutoHyphens/>
        <w:ind w:firstLine="284"/>
        <w:jc w:val="both"/>
        <w:rPr>
          <w:sz w:val="14"/>
          <w:szCs w:val="14"/>
          <w:lang w:eastAsia="zh-CN"/>
        </w:rPr>
      </w:pPr>
      <w:r w:rsidRPr="00AE3C5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30F90" w:rsidRPr="00AE3C50" w:rsidRDefault="00D30F90" w:rsidP="00D30F90">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D30F90" w:rsidRPr="00AE3C50" w:rsidRDefault="00D30F90" w:rsidP="00D30F90">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30F90" w:rsidRPr="00AE3C50" w:rsidRDefault="00D30F90" w:rsidP="00D30F90">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30F90" w:rsidRPr="00AE3C50" w:rsidRDefault="00D30F90" w:rsidP="00D30F90">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30F90" w:rsidRPr="00AE3C50" w:rsidRDefault="00D30F90" w:rsidP="00D30F90">
      <w:pPr>
        <w:suppressAutoHyphens/>
        <w:ind w:firstLine="284"/>
        <w:jc w:val="both"/>
        <w:rPr>
          <w:sz w:val="14"/>
          <w:szCs w:val="14"/>
          <w:lang w:eastAsia="zh-CN"/>
        </w:rPr>
      </w:pPr>
      <w:r w:rsidRPr="00AE3C5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D30F90" w:rsidRPr="00AE3C50" w:rsidRDefault="00D30F90" w:rsidP="00D30F90">
      <w:pPr>
        <w:ind w:firstLine="284"/>
        <w:contextualSpacing/>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D30F90" w:rsidRPr="00AE3C50" w:rsidRDefault="00D30F90" w:rsidP="00D30F90">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lang w:val="en-US"/>
        </w:rPr>
        <w:lastRenderedPageBreak/>
        <w:t>V</w:t>
      </w:r>
      <w:r w:rsidRPr="00AE3C50">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30F90" w:rsidRPr="00AE3C50" w:rsidRDefault="00D30F90" w:rsidP="00D30F90">
      <w:pPr>
        <w:tabs>
          <w:tab w:val="num" w:pos="540"/>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 xml:space="preserve">требование у заявителя при предоставлении муниципальной услуги </w:t>
      </w:r>
      <w:r w:rsidRPr="00AE3C50">
        <w:rPr>
          <w:sz w:val="14"/>
          <w:szCs w:val="14"/>
          <w:lang w:eastAsia="zh-CN"/>
        </w:rPr>
        <w:lastRenderedPageBreak/>
        <w:t>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43" w:history="1">
        <w:r w:rsidRPr="00AE3C50">
          <w:rPr>
            <w:sz w:val="14"/>
            <w:szCs w:val="14"/>
            <w:lang w:eastAsia="zh-CN"/>
          </w:rPr>
          <w:t>пунктом 3 пункта</w:t>
        </w:r>
      </w:hyperlink>
      <w:r w:rsidRPr="00AE3C5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sz w:val="14"/>
          <w:szCs w:val="14"/>
          <w:shd w:val="clear" w:color="auto" w:fill="FFFFFF"/>
          <w:lang w:eastAsia="zh-CN"/>
        </w:rPr>
        <w:t>округа</w:t>
      </w:r>
      <w:r w:rsidRPr="00AE3C50">
        <w:rPr>
          <w:sz w:val="14"/>
          <w:szCs w:val="14"/>
          <w:lang w:eastAsia="zh-CN"/>
        </w:rPr>
        <w:t>.</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sz w:val="14"/>
          <w:szCs w:val="14"/>
          <w:shd w:val="clear" w:color="auto" w:fill="FFFFFF"/>
          <w:lang w:eastAsia="zh-CN"/>
        </w:rPr>
        <w:t>округа</w:t>
      </w:r>
      <w:r w:rsidRPr="00AE3C50">
        <w:rPr>
          <w:sz w:val="14"/>
          <w:szCs w:val="14"/>
          <w:lang w:eastAsia="zh-CN"/>
        </w:rPr>
        <w:t xml:space="preserve"> подаются Главе муниципального </w:t>
      </w:r>
      <w:r w:rsidRPr="00AE3C50">
        <w:rPr>
          <w:sz w:val="14"/>
          <w:szCs w:val="14"/>
          <w:shd w:val="clear" w:color="auto" w:fill="FFFFFF"/>
          <w:lang w:eastAsia="zh-CN"/>
        </w:rPr>
        <w:t>округа</w:t>
      </w:r>
      <w:r w:rsidRPr="00AE3C50">
        <w:rPr>
          <w:sz w:val="14"/>
          <w:szCs w:val="14"/>
          <w:lang w:eastAsia="zh-CN"/>
        </w:rPr>
        <w:t>.</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144"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sz w:val="14"/>
          <w:szCs w:val="14"/>
          <w:shd w:val="clear" w:color="auto" w:fill="FFFFFF"/>
          <w:lang w:eastAsia="zh-CN"/>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lastRenderedPageBreak/>
        <w:t>5.6. Результат рассмотрения жалобы</w:t>
      </w:r>
    </w:p>
    <w:p w:rsidR="00D30F90" w:rsidRPr="00AE3C50" w:rsidRDefault="00D30F90" w:rsidP="00D30F90">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30F90" w:rsidRPr="00AE3C50" w:rsidRDefault="00D30F90" w:rsidP="00D30F90">
      <w:pPr>
        <w:suppressAutoHyphens/>
        <w:autoSpaceDE w:val="0"/>
        <w:autoSpaceDN w:val="0"/>
        <w:adjustRightInd w:val="0"/>
        <w:ind w:firstLine="284"/>
        <w:jc w:val="both"/>
        <w:rPr>
          <w:sz w:val="14"/>
          <w:szCs w:val="14"/>
          <w:lang w:eastAsia="zh-CN"/>
        </w:rPr>
      </w:pPr>
      <w:r w:rsidRPr="00AE3C5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30F90" w:rsidRPr="00AE3C50" w:rsidRDefault="00D30F90" w:rsidP="00D30F90">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sz w:val="14"/>
          <w:szCs w:val="14"/>
          <w:shd w:val="clear" w:color="auto" w:fill="FFFFFF"/>
          <w:lang w:eastAsia="zh-CN"/>
        </w:rPr>
        <w:t>округа</w:t>
      </w:r>
      <w:r w:rsidRPr="00AE3C50">
        <w:rPr>
          <w:bCs/>
          <w:sz w:val="14"/>
          <w:szCs w:val="14"/>
          <w:lang w:eastAsia="zh-CN"/>
        </w:rPr>
        <w:t xml:space="preserve">.   </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30F90" w:rsidRPr="00AE3C50" w:rsidRDefault="00D30F90" w:rsidP="00D30F90">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shd w:val="clear" w:color="auto" w:fill="FFFFFF"/>
          <w:lang w:eastAsia="zh-CN"/>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30F90" w:rsidRPr="00AE3C50" w:rsidRDefault="00D30F90" w:rsidP="00D30F90">
      <w:pPr>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30F90" w:rsidRPr="00AE3C50" w:rsidRDefault="00D30F90" w:rsidP="00D30F90">
      <w:pPr>
        <w:jc w:val="both"/>
        <w:rPr>
          <w:sz w:val="14"/>
          <w:szCs w:val="14"/>
        </w:rPr>
      </w:pPr>
    </w:p>
    <w:tbl>
      <w:tblPr>
        <w:tblW w:w="0" w:type="auto"/>
        <w:tblLook w:val="04A0" w:firstRow="1" w:lastRow="0" w:firstColumn="1" w:lastColumn="0" w:noHBand="0" w:noVBand="1"/>
      </w:tblPr>
      <w:tblGrid>
        <w:gridCol w:w="2253"/>
        <w:gridCol w:w="2952"/>
      </w:tblGrid>
      <w:tr w:rsidR="00AE3C50" w:rsidRPr="00AE3C50" w:rsidTr="00130ED5">
        <w:tc>
          <w:tcPr>
            <w:tcW w:w="2253" w:type="dxa"/>
            <w:shd w:val="clear" w:color="auto" w:fill="auto"/>
          </w:tcPr>
          <w:p w:rsidR="00D30F90" w:rsidRPr="00AE3C50" w:rsidRDefault="00D30F90" w:rsidP="00E954BD">
            <w:pPr>
              <w:jc w:val="both"/>
              <w:rPr>
                <w:sz w:val="14"/>
                <w:szCs w:val="14"/>
              </w:rPr>
            </w:pPr>
          </w:p>
        </w:tc>
        <w:tc>
          <w:tcPr>
            <w:tcW w:w="2952" w:type="dxa"/>
            <w:shd w:val="clear" w:color="auto" w:fill="auto"/>
          </w:tcPr>
          <w:p w:rsidR="00D30F90" w:rsidRPr="00AE3C50" w:rsidRDefault="00D30F90" w:rsidP="00E954BD">
            <w:pPr>
              <w:jc w:val="center"/>
              <w:rPr>
                <w:sz w:val="14"/>
                <w:szCs w:val="14"/>
              </w:rPr>
            </w:pPr>
            <w:r w:rsidRPr="00AE3C50">
              <w:rPr>
                <w:sz w:val="14"/>
                <w:szCs w:val="14"/>
              </w:rPr>
              <w:t>Приложение № 1</w:t>
            </w:r>
          </w:p>
        </w:tc>
      </w:tr>
      <w:tr w:rsidR="00AE3C50" w:rsidRPr="00AE3C50" w:rsidTr="00130ED5">
        <w:tc>
          <w:tcPr>
            <w:tcW w:w="2253" w:type="dxa"/>
            <w:shd w:val="clear" w:color="auto" w:fill="auto"/>
          </w:tcPr>
          <w:p w:rsidR="00D30F90" w:rsidRPr="00AE3C50" w:rsidRDefault="00D30F90" w:rsidP="00E954BD">
            <w:pPr>
              <w:jc w:val="both"/>
              <w:rPr>
                <w:sz w:val="14"/>
                <w:szCs w:val="14"/>
              </w:rPr>
            </w:pPr>
          </w:p>
        </w:tc>
        <w:tc>
          <w:tcPr>
            <w:tcW w:w="2952" w:type="dxa"/>
            <w:shd w:val="clear" w:color="auto" w:fill="auto"/>
          </w:tcPr>
          <w:p w:rsidR="00D30F90" w:rsidRPr="00AE3C50" w:rsidRDefault="00D30F90" w:rsidP="00E954BD">
            <w:pPr>
              <w:autoSpaceDE w:val="0"/>
              <w:autoSpaceDN w:val="0"/>
              <w:adjustRightInd w:val="0"/>
              <w:jc w:val="both"/>
              <w:rPr>
                <w:sz w:val="14"/>
                <w:szCs w:val="14"/>
              </w:rPr>
            </w:pPr>
            <w:r w:rsidRPr="00AE3C50">
              <w:rPr>
                <w:sz w:val="14"/>
                <w:szCs w:val="14"/>
              </w:rPr>
              <w:t>к административному регламенту предоставления муниципальной услуги «Предварительное согласование предоставления земельного участка»</w:t>
            </w:r>
          </w:p>
        </w:tc>
      </w:tr>
    </w:tbl>
    <w:p w:rsidR="00D30F90" w:rsidRPr="00AE3C50" w:rsidRDefault="00D30F90" w:rsidP="00D30F90">
      <w:pPr>
        <w:autoSpaceDE w:val="0"/>
        <w:autoSpaceDN w:val="0"/>
        <w:adjustRightInd w:val="0"/>
        <w:jc w:val="right"/>
        <w:outlineLvl w:val="0"/>
        <w:rPr>
          <w:sz w:val="14"/>
          <w:szCs w:val="14"/>
        </w:rPr>
      </w:pPr>
    </w:p>
    <w:p w:rsidR="00D30F90" w:rsidRPr="00AE3C50" w:rsidRDefault="00D30F90" w:rsidP="00D30F90">
      <w:pPr>
        <w:jc w:val="center"/>
        <w:rPr>
          <w:sz w:val="14"/>
          <w:szCs w:val="14"/>
        </w:rPr>
      </w:pPr>
      <w:r w:rsidRPr="00AE3C50">
        <w:rPr>
          <w:sz w:val="14"/>
          <w:szCs w:val="14"/>
        </w:rPr>
        <w:t>Рекомендуемая форма заявления</w:t>
      </w:r>
    </w:p>
    <w:tbl>
      <w:tblPr>
        <w:tblW w:w="0" w:type="auto"/>
        <w:tblLook w:val="04A0" w:firstRow="1" w:lastRow="0" w:firstColumn="1" w:lastColumn="0" w:noHBand="0" w:noVBand="1"/>
      </w:tblPr>
      <w:tblGrid>
        <w:gridCol w:w="1294"/>
        <w:gridCol w:w="3911"/>
      </w:tblGrid>
      <w:tr w:rsidR="00815AA4" w:rsidRPr="00AE3C50" w:rsidTr="00D30F90">
        <w:tc>
          <w:tcPr>
            <w:tcW w:w="1294" w:type="dxa"/>
            <w:shd w:val="clear" w:color="auto" w:fill="auto"/>
          </w:tcPr>
          <w:p w:rsidR="00D30F90" w:rsidRPr="00AE3C50" w:rsidRDefault="00D30F90" w:rsidP="00E954BD">
            <w:pPr>
              <w:autoSpaceDE w:val="0"/>
              <w:autoSpaceDN w:val="0"/>
              <w:adjustRightInd w:val="0"/>
              <w:jc w:val="right"/>
              <w:rPr>
                <w:sz w:val="14"/>
                <w:szCs w:val="14"/>
              </w:rPr>
            </w:pPr>
          </w:p>
          <w:p w:rsidR="00D30F90" w:rsidRPr="00AE3C50" w:rsidRDefault="00D30F90" w:rsidP="00E954BD">
            <w:pPr>
              <w:autoSpaceDE w:val="0"/>
              <w:autoSpaceDN w:val="0"/>
              <w:adjustRightInd w:val="0"/>
              <w:jc w:val="right"/>
              <w:rPr>
                <w:sz w:val="14"/>
                <w:szCs w:val="14"/>
              </w:rPr>
            </w:pPr>
          </w:p>
          <w:p w:rsidR="00D30F90" w:rsidRPr="00AE3C50" w:rsidRDefault="00D30F90" w:rsidP="00E954BD">
            <w:pPr>
              <w:autoSpaceDE w:val="0"/>
              <w:autoSpaceDN w:val="0"/>
              <w:adjustRightInd w:val="0"/>
              <w:jc w:val="right"/>
              <w:rPr>
                <w:sz w:val="14"/>
                <w:szCs w:val="14"/>
              </w:rPr>
            </w:pPr>
          </w:p>
        </w:tc>
        <w:tc>
          <w:tcPr>
            <w:tcW w:w="3911" w:type="dxa"/>
            <w:shd w:val="clear" w:color="auto" w:fill="auto"/>
          </w:tcPr>
          <w:p w:rsidR="00D30F90" w:rsidRPr="00AE3C50" w:rsidRDefault="00D30F90" w:rsidP="00E954BD">
            <w:pPr>
              <w:pStyle w:val="14"/>
              <w:keepNext w:val="0"/>
              <w:autoSpaceDE w:val="0"/>
              <w:autoSpaceDN w:val="0"/>
              <w:adjustRightInd w:val="0"/>
              <w:spacing w:before="0" w:after="0"/>
              <w:rPr>
                <w:rFonts w:ascii="Times New Roman" w:hAnsi="Times New Roman"/>
                <w:b w:val="0"/>
                <w:bCs w:val="0"/>
                <w:sz w:val="14"/>
                <w:szCs w:val="14"/>
              </w:rPr>
            </w:pP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 xml:space="preserve">В Администрацию Солецкого </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муниципального округа</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от _____________________________________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 xml:space="preserve">            (наименование юридического лица)</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ИНН (для российских юридических лиц)___________________________________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ЕГРЮЛ (для российских юридических лиц) ________________________________________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Адрес 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lastRenderedPageBreak/>
              <w:t>________________________________________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Контактный телефон 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Адрес электронной почты 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или</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от _____________________________________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 xml:space="preserve">        (Ф.И.О. полностью)</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Паспорт: серия _________ номер 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Кем выдан 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Когда выдан 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Почтовый адрес 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________________________________________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Контактный телефон _____________________</w:t>
            </w:r>
          </w:p>
          <w:p w:rsidR="00D30F90" w:rsidRPr="00AE3C50" w:rsidRDefault="00D30F90" w:rsidP="00D30F90">
            <w:pPr>
              <w:pStyle w:val="14"/>
              <w:keepNext w:val="0"/>
              <w:autoSpaceDE w:val="0"/>
              <w:autoSpaceDN w:val="0"/>
              <w:adjustRightInd w:val="0"/>
              <w:spacing w:before="0" w:after="0"/>
              <w:jc w:val="right"/>
              <w:rPr>
                <w:rFonts w:ascii="Times New Roman" w:hAnsi="Times New Roman"/>
                <w:b w:val="0"/>
                <w:bCs w:val="0"/>
                <w:sz w:val="14"/>
                <w:szCs w:val="14"/>
              </w:rPr>
            </w:pPr>
            <w:r w:rsidRPr="00AE3C50">
              <w:rPr>
                <w:rFonts w:ascii="Times New Roman" w:hAnsi="Times New Roman"/>
                <w:b w:val="0"/>
                <w:sz w:val="14"/>
                <w:szCs w:val="14"/>
              </w:rPr>
              <w:t>Адрес электронной почты ________________</w:t>
            </w:r>
          </w:p>
          <w:p w:rsidR="00D30F90" w:rsidRPr="00AE3C50" w:rsidRDefault="00D30F90" w:rsidP="00E954BD">
            <w:pPr>
              <w:autoSpaceDE w:val="0"/>
              <w:autoSpaceDN w:val="0"/>
              <w:adjustRightInd w:val="0"/>
              <w:jc w:val="right"/>
              <w:rPr>
                <w:sz w:val="14"/>
                <w:szCs w:val="14"/>
              </w:rPr>
            </w:pPr>
          </w:p>
        </w:tc>
      </w:tr>
    </w:tbl>
    <w:p w:rsidR="00D30F90" w:rsidRPr="00AE3C50" w:rsidRDefault="00D30F90" w:rsidP="00D30F90">
      <w:pPr>
        <w:pStyle w:val="14"/>
        <w:keepNext w:val="0"/>
        <w:autoSpaceDE w:val="0"/>
        <w:autoSpaceDN w:val="0"/>
        <w:adjustRightInd w:val="0"/>
        <w:spacing w:before="0" w:after="0"/>
        <w:jc w:val="center"/>
        <w:rPr>
          <w:rFonts w:ascii="Times New Roman" w:hAnsi="Times New Roman"/>
          <w:b w:val="0"/>
          <w:bCs w:val="0"/>
          <w:sz w:val="14"/>
          <w:szCs w:val="14"/>
        </w:rPr>
      </w:pPr>
      <w:r w:rsidRPr="00AE3C50">
        <w:rPr>
          <w:rFonts w:ascii="Times New Roman" w:hAnsi="Times New Roman"/>
          <w:b w:val="0"/>
          <w:sz w:val="14"/>
          <w:szCs w:val="14"/>
        </w:rPr>
        <w:lastRenderedPageBreak/>
        <w:t>ЗАЯВЛЕНИЕ</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 xml:space="preserve">На основании </w:t>
      </w:r>
      <w:hyperlink r:id="rId145" w:history="1">
        <w:r w:rsidRPr="00AE3C50">
          <w:rPr>
            <w:rFonts w:ascii="Times New Roman" w:hAnsi="Times New Roman"/>
            <w:b w:val="0"/>
            <w:sz w:val="14"/>
            <w:szCs w:val="14"/>
          </w:rPr>
          <w:t>ст. 39.15</w:t>
        </w:r>
      </w:hyperlink>
      <w:r w:rsidRPr="00AE3C50">
        <w:rPr>
          <w:rFonts w:ascii="Times New Roman" w:hAnsi="Times New Roman"/>
          <w:b w:val="0"/>
          <w:sz w:val="14"/>
          <w:szCs w:val="14"/>
        </w:rPr>
        <w:t xml:space="preserve"> Земельного кодекса Российской Федерации прошу предварительно согласовать предоставление земельного участка, расположенного по адресу: _____________________________________________________,</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 xml:space="preserve">ориентировочной площадью__________, с кадастровым номером ________________________________, (если границы такого земельного участка подлежат уточнению в соответствии с Федеральным  </w:t>
      </w:r>
      <w:hyperlink r:id="rId146" w:history="1">
        <w:r w:rsidRPr="00AE3C50">
          <w:rPr>
            <w:rFonts w:ascii="Times New Roman" w:hAnsi="Times New Roman"/>
            <w:b w:val="0"/>
            <w:sz w:val="14"/>
            <w:szCs w:val="14"/>
          </w:rPr>
          <w:t>законом</w:t>
        </w:r>
      </w:hyperlink>
      <w:r w:rsidRPr="00AE3C50">
        <w:rPr>
          <w:rFonts w:ascii="Times New Roman" w:hAnsi="Times New Roman"/>
          <w:b w:val="0"/>
          <w:sz w:val="14"/>
          <w:szCs w:val="14"/>
        </w:rPr>
        <w:t xml:space="preserve">  от  24.07.2007  №  221-ФЗ «О государственном кадастре недвижимости»).</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Основание предоставления земельного участка без проведения  торгов_____________________________________________________________</w:t>
      </w:r>
    </w:p>
    <w:p w:rsidR="00D30F90" w:rsidRPr="00AE3C50" w:rsidRDefault="00D30F90" w:rsidP="00D30F90">
      <w:pPr>
        <w:pStyle w:val="14"/>
        <w:keepNext w:val="0"/>
        <w:autoSpaceDE w:val="0"/>
        <w:autoSpaceDN w:val="0"/>
        <w:adjustRightInd w:val="0"/>
        <w:spacing w:before="0" w:after="0"/>
        <w:rPr>
          <w:rFonts w:ascii="Times New Roman" w:hAnsi="Times New Roman"/>
          <w:b w:val="0"/>
          <w:bCs w:val="0"/>
          <w:sz w:val="14"/>
          <w:szCs w:val="14"/>
        </w:rPr>
      </w:pPr>
      <w:r w:rsidRPr="00AE3C50">
        <w:rPr>
          <w:rFonts w:ascii="Times New Roman" w:hAnsi="Times New Roman"/>
          <w:b w:val="0"/>
          <w:sz w:val="14"/>
          <w:szCs w:val="14"/>
        </w:rPr>
        <w:t xml:space="preserve">(указать  основания  в соответствии с </w:t>
      </w:r>
      <w:hyperlink r:id="rId147" w:history="1">
        <w:r w:rsidRPr="00AE3C50">
          <w:rPr>
            <w:rFonts w:ascii="Times New Roman" w:hAnsi="Times New Roman"/>
            <w:b w:val="0"/>
            <w:sz w:val="14"/>
            <w:szCs w:val="14"/>
          </w:rPr>
          <w:t>п. 2 ст. 39.3</w:t>
        </w:r>
      </w:hyperlink>
      <w:r w:rsidRPr="00AE3C50">
        <w:rPr>
          <w:rFonts w:ascii="Times New Roman" w:hAnsi="Times New Roman"/>
          <w:b w:val="0"/>
          <w:sz w:val="14"/>
          <w:szCs w:val="14"/>
        </w:rPr>
        <w:t xml:space="preserve"> (или: </w:t>
      </w:r>
      <w:hyperlink r:id="rId148" w:history="1">
        <w:r w:rsidRPr="00AE3C50">
          <w:rPr>
            <w:rFonts w:ascii="Times New Roman" w:hAnsi="Times New Roman"/>
            <w:b w:val="0"/>
            <w:sz w:val="14"/>
            <w:szCs w:val="14"/>
          </w:rPr>
          <w:t>ст. 39.5</w:t>
        </w:r>
      </w:hyperlink>
      <w:r w:rsidRPr="00AE3C50">
        <w:rPr>
          <w:rFonts w:ascii="Times New Roman" w:hAnsi="Times New Roman"/>
          <w:b w:val="0"/>
          <w:sz w:val="14"/>
          <w:szCs w:val="14"/>
        </w:rPr>
        <w:t xml:space="preserve">, </w:t>
      </w:r>
      <w:hyperlink r:id="rId149" w:history="1">
        <w:r w:rsidRPr="00AE3C50">
          <w:rPr>
            <w:rFonts w:ascii="Times New Roman" w:hAnsi="Times New Roman"/>
            <w:b w:val="0"/>
            <w:sz w:val="14"/>
            <w:szCs w:val="14"/>
          </w:rPr>
          <w:t>п. 2</w:t>
        </w:r>
      </w:hyperlink>
      <w:r w:rsidRPr="00AE3C50">
        <w:rPr>
          <w:rFonts w:ascii="Times New Roman" w:hAnsi="Times New Roman"/>
          <w:b w:val="0"/>
          <w:sz w:val="14"/>
          <w:szCs w:val="14"/>
        </w:rPr>
        <w:t xml:space="preserve"> ст.39.6 ,  </w:t>
      </w:r>
      <w:hyperlink r:id="rId150" w:history="1">
        <w:r w:rsidRPr="00AE3C50">
          <w:rPr>
            <w:rFonts w:ascii="Times New Roman" w:hAnsi="Times New Roman"/>
            <w:b w:val="0"/>
            <w:sz w:val="14"/>
            <w:szCs w:val="14"/>
          </w:rPr>
          <w:t>п. 2 ст. 39.10</w:t>
        </w:r>
      </w:hyperlink>
      <w:r w:rsidRPr="00AE3C50">
        <w:rPr>
          <w:rFonts w:ascii="Times New Roman" w:hAnsi="Times New Roman"/>
          <w:b w:val="0"/>
          <w:sz w:val="14"/>
          <w:szCs w:val="14"/>
        </w:rPr>
        <w:t>) Земельного кодекса Российской Федерации)</w:t>
      </w:r>
    </w:p>
    <w:p w:rsidR="00D30F90" w:rsidRPr="00AE3C50" w:rsidRDefault="00D30F90" w:rsidP="00D30F90">
      <w:pPr>
        <w:pStyle w:val="14"/>
        <w:keepNext w:val="0"/>
        <w:autoSpaceDE w:val="0"/>
        <w:autoSpaceDN w:val="0"/>
        <w:adjustRightInd w:val="0"/>
        <w:spacing w:before="0" w:after="0"/>
        <w:rPr>
          <w:rFonts w:ascii="Times New Roman" w:hAnsi="Times New Roman"/>
          <w:b w:val="0"/>
          <w:bCs w:val="0"/>
          <w:sz w:val="14"/>
          <w:szCs w:val="14"/>
        </w:rPr>
      </w:pPr>
      <w:r w:rsidRPr="00AE3C50">
        <w:rPr>
          <w:rFonts w:ascii="Times New Roman" w:hAnsi="Times New Roman"/>
          <w:b w:val="0"/>
          <w:sz w:val="14"/>
          <w:szCs w:val="14"/>
        </w:rPr>
        <w:t>Испрашиваемый вид права ___________________________________.</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Цель использования земельного участка: _____________________________.</w:t>
      </w:r>
    </w:p>
    <w:p w:rsidR="00D30F90" w:rsidRPr="00AE3C50" w:rsidRDefault="00D30F90" w:rsidP="00D30F90">
      <w:pPr>
        <w:autoSpaceDE w:val="0"/>
        <w:autoSpaceDN w:val="0"/>
        <w:adjustRightInd w:val="0"/>
        <w:jc w:val="both"/>
        <w:rPr>
          <w:sz w:val="14"/>
          <w:szCs w:val="14"/>
        </w:rPr>
      </w:pPr>
    </w:p>
    <w:p w:rsidR="00D30F90" w:rsidRPr="00AE3C50" w:rsidRDefault="00D30F90" w:rsidP="00D30F90">
      <w:pPr>
        <w:pStyle w:val="14"/>
        <w:keepNext w:val="0"/>
        <w:autoSpaceDE w:val="0"/>
        <w:autoSpaceDN w:val="0"/>
        <w:adjustRightInd w:val="0"/>
        <w:spacing w:before="0" w:after="0"/>
        <w:jc w:val="both"/>
        <w:rPr>
          <w:rFonts w:ascii="Times New Roman" w:hAnsi="Times New Roman"/>
          <w:b w:val="0"/>
          <w:sz w:val="14"/>
          <w:szCs w:val="14"/>
        </w:rPr>
      </w:pPr>
      <w:r w:rsidRPr="00AE3C50">
        <w:rPr>
          <w:rFonts w:ascii="Times New Roman" w:hAnsi="Times New Roman"/>
          <w:b w:val="0"/>
          <w:sz w:val="14"/>
          <w:szCs w:val="1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участка______________________________ (если сведения о таких земельных участках внесены в ЕГРН);</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Решение  об  изъятии земельного участка для государственных и муниципальных нужд от _______________ № ______________.(если земельный участок предоставляется взамен земельного участка, изымаемого для государственных или муниципальных нужд);</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Решение  об  утверждении  документа  территориального  планирования и (или) проекта планировки территории от __________ № _________.(если земельный участок предоставляется для размещения объектов, предусмотренных указанными документом и (или) проектом);</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Решение об утверждении проекта межевания территории от _____________ № ______________.(если образование испрашиваемого земельного участка предусмотрено указанным проектом).</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Приложения:</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1.</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 xml:space="preserve">2. </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3.</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sz w:val="14"/>
          <w:szCs w:val="14"/>
        </w:rPr>
      </w:pPr>
      <w:r w:rsidRPr="00AE3C50">
        <w:rPr>
          <w:rFonts w:ascii="Times New Roman" w:hAnsi="Times New Roman"/>
          <w:b w:val="0"/>
          <w:sz w:val="14"/>
          <w:szCs w:val="14"/>
        </w:rPr>
        <w:t>…</w:t>
      </w:r>
    </w:p>
    <w:p w:rsidR="00D30F90" w:rsidRPr="00AE3C50" w:rsidRDefault="00D30F90" w:rsidP="00D30F90">
      <w:pPr>
        <w:autoSpaceDE w:val="0"/>
        <w:autoSpaceDN w:val="0"/>
        <w:adjustRightInd w:val="0"/>
        <w:jc w:val="both"/>
        <w:rPr>
          <w:sz w:val="14"/>
          <w:szCs w:val="14"/>
        </w:rPr>
      </w:pPr>
      <w:r w:rsidRPr="00AE3C50">
        <w:rPr>
          <w:sz w:val="14"/>
          <w:szCs w:val="14"/>
        </w:rPr>
        <w:t xml:space="preserve">В соответствии с </w:t>
      </w:r>
      <w:hyperlink r:id="rId151" w:history="1">
        <w:r w:rsidRPr="00AE3C50">
          <w:rPr>
            <w:sz w:val="14"/>
            <w:szCs w:val="14"/>
          </w:rPr>
          <w:t>п. 12 ст. 39.15</w:t>
        </w:r>
      </w:hyperlink>
      <w:r w:rsidRPr="00AE3C50">
        <w:rPr>
          <w:sz w:val="14"/>
          <w:szCs w:val="14"/>
        </w:rPr>
        <w:t xml:space="preserve"> Земельного кодекса Российской Федерации, даю / не даю согласие ___________________________________________________</w:t>
      </w:r>
    </w:p>
    <w:p w:rsidR="00D30F90" w:rsidRPr="00AE3C50" w:rsidRDefault="00D30F90" w:rsidP="00D30F90">
      <w:pPr>
        <w:autoSpaceDE w:val="0"/>
        <w:autoSpaceDN w:val="0"/>
        <w:adjustRightInd w:val="0"/>
        <w:jc w:val="center"/>
        <w:rPr>
          <w:sz w:val="14"/>
          <w:szCs w:val="14"/>
        </w:rPr>
      </w:pPr>
      <w:r w:rsidRPr="00AE3C50">
        <w:rPr>
          <w:sz w:val="14"/>
          <w:szCs w:val="14"/>
        </w:rPr>
        <w:t>(наименование Уполномоченного органа)</w:t>
      </w:r>
    </w:p>
    <w:p w:rsidR="00D30F90" w:rsidRPr="00AE3C50" w:rsidRDefault="00D30F90" w:rsidP="00D30F90">
      <w:pPr>
        <w:autoSpaceDE w:val="0"/>
        <w:autoSpaceDN w:val="0"/>
        <w:adjustRightInd w:val="0"/>
        <w:jc w:val="both"/>
        <w:rPr>
          <w:sz w:val="14"/>
          <w:szCs w:val="14"/>
        </w:rPr>
      </w:pPr>
      <w:r w:rsidRPr="00AE3C50">
        <w:rPr>
          <w:sz w:val="14"/>
          <w:szCs w:val="14"/>
        </w:rPr>
        <w:t xml:space="preserve">на утверждение иного варианта (в </w:t>
      </w:r>
      <w:proofErr w:type="spellStart"/>
      <w:r w:rsidRPr="00AE3C50">
        <w:rPr>
          <w:sz w:val="14"/>
          <w:szCs w:val="14"/>
        </w:rPr>
        <w:t>т.ч</w:t>
      </w:r>
      <w:proofErr w:type="spellEnd"/>
      <w:r w:rsidRPr="00AE3C50">
        <w:rPr>
          <w:sz w:val="14"/>
          <w:szCs w:val="14"/>
        </w:rPr>
        <w:t>. изменение местоположения границ земельного участка и его площади)  схемы расположения земельного участка в соответствии с законодательством.__________________(подпись заявителя)</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Информирование о ходе рассмотрения настоящего заявления прошу осуществлять посредством: __________________________________________</w:t>
      </w:r>
    </w:p>
    <w:p w:rsidR="00D30F90" w:rsidRPr="00AE3C50" w:rsidRDefault="00D30F90" w:rsidP="00D30F90">
      <w:pPr>
        <w:rPr>
          <w:sz w:val="14"/>
          <w:szCs w:val="14"/>
        </w:rPr>
      </w:pPr>
      <w:r w:rsidRPr="00AE3C50">
        <w:rPr>
          <w:sz w:val="14"/>
          <w:szCs w:val="14"/>
        </w:rPr>
        <w:t xml:space="preserve">                                                                                                       (почтового отправления, электронной почты или по номеру телефона)</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Результат рассмотрения заявления прошу предоставить (нужное подчеркнуть):</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в виде бумажного документа, который заявитель получает непосредственно при личном обращении;</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в виде бумажного документа, который направляется уполномоченным органом заявителю посредством почтового отправления;</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в виде электронного документа через единый портал, региональный портал;</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sz w:val="14"/>
          <w:szCs w:val="14"/>
        </w:rPr>
      </w:pPr>
      <w:r w:rsidRPr="00AE3C50">
        <w:rPr>
          <w:rFonts w:ascii="Times New Roman" w:hAnsi="Times New Roman"/>
          <w:b w:val="0"/>
          <w:sz w:val="14"/>
          <w:szCs w:val="14"/>
        </w:rPr>
        <w:t>в виде бумажного документа через ГОАУ «МФЦ».</w:t>
      </w:r>
    </w:p>
    <w:p w:rsidR="00D30F90" w:rsidRPr="00AE3C50" w:rsidRDefault="00D30F90" w:rsidP="00D30F90">
      <w:pPr>
        <w:pStyle w:val="14"/>
        <w:keepNext w:val="0"/>
        <w:autoSpaceDE w:val="0"/>
        <w:autoSpaceDN w:val="0"/>
        <w:adjustRightInd w:val="0"/>
        <w:spacing w:before="0" w:after="0"/>
        <w:rPr>
          <w:rFonts w:ascii="Times New Roman" w:hAnsi="Times New Roman"/>
          <w:b w:val="0"/>
          <w:bCs w:val="0"/>
          <w:sz w:val="14"/>
          <w:szCs w:val="14"/>
        </w:rPr>
      </w:pPr>
      <w:r w:rsidRPr="00AE3C50">
        <w:rPr>
          <w:rFonts w:ascii="Times New Roman" w:hAnsi="Times New Roman"/>
          <w:b w:val="0"/>
          <w:sz w:val="14"/>
          <w:szCs w:val="14"/>
        </w:rPr>
        <w:t xml:space="preserve">«____» _________________ 20__ г. </w:t>
      </w:r>
    </w:p>
    <w:p w:rsidR="00D30F90" w:rsidRPr="00AE3C50" w:rsidRDefault="00D30F90" w:rsidP="00D30F90">
      <w:pPr>
        <w:pStyle w:val="14"/>
        <w:keepNext w:val="0"/>
        <w:autoSpaceDE w:val="0"/>
        <w:autoSpaceDN w:val="0"/>
        <w:adjustRightInd w:val="0"/>
        <w:spacing w:before="0" w:after="0"/>
        <w:rPr>
          <w:rFonts w:ascii="Times New Roman" w:hAnsi="Times New Roman"/>
          <w:b w:val="0"/>
          <w:bCs w:val="0"/>
          <w:sz w:val="14"/>
          <w:szCs w:val="14"/>
        </w:rPr>
      </w:pPr>
      <w:r w:rsidRPr="00AE3C50">
        <w:rPr>
          <w:rFonts w:ascii="Times New Roman" w:hAnsi="Times New Roman"/>
          <w:b w:val="0"/>
          <w:sz w:val="14"/>
          <w:szCs w:val="14"/>
        </w:rPr>
        <w:t>__________________________________</w:t>
      </w:r>
    </w:p>
    <w:p w:rsidR="00D30F90" w:rsidRPr="00AE3C50" w:rsidRDefault="00D30F90" w:rsidP="00D30F9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sz w:val="14"/>
          <w:szCs w:val="14"/>
        </w:rPr>
        <w:t>(подпись заявителя с расшифровкой)</w:t>
      </w:r>
    </w:p>
    <w:p w:rsidR="00D30F90" w:rsidRPr="00AE3C50" w:rsidRDefault="00D30F90" w:rsidP="00D30F90">
      <w:pPr>
        <w:autoSpaceDE w:val="0"/>
        <w:autoSpaceDN w:val="0"/>
        <w:adjustRightInd w:val="0"/>
        <w:jc w:val="right"/>
        <w:outlineLvl w:val="0"/>
        <w:rPr>
          <w:sz w:val="14"/>
          <w:szCs w:val="14"/>
        </w:rPr>
      </w:pPr>
    </w:p>
    <w:tbl>
      <w:tblPr>
        <w:tblW w:w="0" w:type="auto"/>
        <w:tblInd w:w="1526" w:type="dxa"/>
        <w:tblLook w:val="04A0" w:firstRow="1" w:lastRow="0" w:firstColumn="1" w:lastColumn="0" w:noHBand="0" w:noVBand="1"/>
      </w:tblPr>
      <w:tblGrid>
        <w:gridCol w:w="737"/>
        <w:gridCol w:w="2942"/>
      </w:tblGrid>
      <w:tr w:rsidR="00AE3C50" w:rsidRPr="00AE3C50" w:rsidTr="00E954BD">
        <w:tc>
          <w:tcPr>
            <w:tcW w:w="1843" w:type="dxa"/>
          </w:tcPr>
          <w:p w:rsidR="00D30F90" w:rsidRPr="00AE3C50" w:rsidRDefault="00D30F90" w:rsidP="00E954BD">
            <w:pPr>
              <w:autoSpaceDE w:val="0"/>
              <w:autoSpaceDN w:val="0"/>
              <w:adjustRightInd w:val="0"/>
              <w:jc w:val="right"/>
              <w:outlineLvl w:val="2"/>
              <w:rPr>
                <w:sz w:val="14"/>
                <w:szCs w:val="14"/>
              </w:rPr>
            </w:pPr>
          </w:p>
        </w:tc>
        <w:tc>
          <w:tcPr>
            <w:tcW w:w="6202" w:type="dxa"/>
            <w:hideMark/>
          </w:tcPr>
          <w:p w:rsidR="00D30F90" w:rsidRPr="00AE3C50" w:rsidRDefault="00D30F90" w:rsidP="00E954BD">
            <w:pPr>
              <w:autoSpaceDE w:val="0"/>
              <w:autoSpaceDN w:val="0"/>
              <w:adjustRightInd w:val="0"/>
              <w:jc w:val="center"/>
              <w:outlineLvl w:val="2"/>
              <w:rPr>
                <w:sz w:val="14"/>
                <w:szCs w:val="14"/>
              </w:rPr>
            </w:pPr>
            <w:r w:rsidRPr="00AE3C50">
              <w:rPr>
                <w:sz w:val="14"/>
                <w:szCs w:val="14"/>
              </w:rPr>
              <w:t>Приложение № 2</w:t>
            </w:r>
          </w:p>
        </w:tc>
      </w:tr>
      <w:tr w:rsidR="00AE3C50" w:rsidRPr="00AE3C50" w:rsidTr="00E954BD">
        <w:tc>
          <w:tcPr>
            <w:tcW w:w="1843" w:type="dxa"/>
          </w:tcPr>
          <w:p w:rsidR="00D30F90" w:rsidRPr="00AE3C50" w:rsidRDefault="00D30F90" w:rsidP="00E954BD">
            <w:pPr>
              <w:autoSpaceDE w:val="0"/>
              <w:autoSpaceDN w:val="0"/>
              <w:adjustRightInd w:val="0"/>
              <w:jc w:val="right"/>
              <w:outlineLvl w:val="2"/>
              <w:rPr>
                <w:sz w:val="14"/>
                <w:szCs w:val="14"/>
              </w:rPr>
            </w:pPr>
          </w:p>
        </w:tc>
        <w:tc>
          <w:tcPr>
            <w:tcW w:w="6202" w:type="dxa"/>
            <w:hideMark/>
          </w:tcPr>
          <w:p w:rsidR="00D30F90" w:rsidRPr="00AE3C50" w:rsidRDefault="00D30F90" w:rsidP="00E954BD">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«Предварительное согласование предоставления земельного участка»</w:t>
            </w:r>
          </w:p>
        </w:tc>
      </w:tr>
    </w:tbl>
    <w:p w:rsidR="00D30F90" w:rsidRPr="00AE3C50" w:rsidRDefault="00D30F90" w:rsidP="00D30F90">
      <w:pPr>
        <w:autoSpaceDE w:val="0"/>
        <w:autoSpaceDN w:val="0"/>
        <w:adjustRightInd w:val="0"/>
        <w:jc w:val="both"/>
        <w:rPr>
          <w:sz w:val="14"/>
          <w:szCs w:val="14"/>
        </w:rPr>
      </w:pPr>
    </w:p>
    <w:p w:rsidR="00D30F90" w:rsidRPr="00AE3C50" w:rsidRDefault="00D30F90" w:rsidP="00D30F90">
      <w:pPr>
        <w:jc w:val="center"/>
        <w:rPr>
          <w:sz w:val="14"/>
          <w:szCs w:val="14"/>
        </w:rPr>
      </w:pPr>
      <w:r w:rsidRPr="00AE3C50">
        <w:rPr>
          <w:sz w:val="14"/>
          <w:szCs w:val="14"/>
        </w:rPr>
        <w:t xml:space="preserve">                                                            В Администрацию Солецкого </w:t>
      </w:r>
    </w:p>
    <w:p w:rsidR="00D30F90" w:rsidRPr="00AE3C50" w:rsidRDefault="00D30F90" w:rsidP="00D30F90">
      <w:pPr>
        <w:jc w:val="center"/>
        <w:rPr>
          <w:sz w:val="14"/>
          <w:szCs w:val="14"/>
        </w:rPr>
      </w:pPr>
      <w:r w:rsidRPr="00AE3C50">
        <w:rPr>
          <w:sz w:val="14"/>
          <w:szCs w:val="14"/>
        </w:rPr>
        <w:lastRenderedPageBreak/>
        <w:t xml:space="preserve">                                                             муниципального округа </w:t>
      </w:r>
      <w:r w:rsidRPr="00AE3C50">
        <w:rPr>
          <w:sz w:val="14"/>
          <w:szCs w:val="14"/>
        </w:rPr>
        <w:br/>
        <w:t xml:space="preserve">                                                            от ________________________________</w:t>
      </w:r>
    </w:p>
    <w:p w:rsidR="00D30F90" w:rsidRPr="00AE3C50" w:rsidRDefault="00D30F90" w:rsidP="00D30F90">
      <w:pPr>
        <w:jc w:val="center"/>
        <w:rPr>
          <w:sz w:val="14"/>
          <w:szCs w:val="14"/>
        </w:rPr>
      </w:pPr>
      <w:r w:rsidRPr="00AE3C50">
        <w:rPr>
          <w:sz w:val="14"/>
          <w:szCs w:val="14"/>
        </w:rPr>
        <w:t xml:space="preserve">                                                                             (ФИО)</w:t>
      </w:r>
    </w:p>
    <w:p w:rsidR="00D30F90" w:rsidRPr="00AE3C50" w:rsidRDefault="00D30F90" w:rsidP="00D30F90">
      <w:pPr>
        <w:jc w:val="center"/>
        <w:rPr>
          <w:sz w:val="14"/>
          <w:szCs w:val="14"/>
        </w:rPr>
      </w:pPr>
      <w:r w:rsidRPr="00AE3C50">
        <w:rPr>
          <w:sz w:val="14"/>
          <w:szCs w:val="14"/>
        </w:rPr>
        <w:t xml:space="preserve">                                                       Контактный телефон  _____________</w:t>
      </w:r>
    </w:p>
    <w:p w:rsidR="00D30F90" w:rsidRPr="00AE3C50" w:rsidRDefault="00D30F90" w:rsidP="00D30F90">
      <w:pPr>
        <w:autoSpaceDE w:val="0"/>
        <w:autoSpaceDN w:val="0"/>
        <w:adjustRightInd w:val="0"/>
        <w:jc w:val="both"/>
        <w:outlineLvl w:val="0"/>
        <w:rPr>
          <w:kern w:val="32"/>
          <w:sz w:val="14"/>
          <w:szCs w:val="14"/>
        </w:rPr>
      </w:pP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СОГЛАСИЕ</w:t>
      </w: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(кем и когда выдан)</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«Предварительное согласование предоставления земельного участка», и распространяется  на   персональные  данные: __________________________________________________ . </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_____________________________                                    ______________________</w:t>
      </w:r>
    </w:p>
    <w:p w:rsidR="00D30F90" w:rsidRPr="00AE3C50" w:rsidRDefault="00D30F90" w:rsidP="00D30F90">
      <w:pPr>
        <w:autoSpaceDE w:val="0"/>
        <w:autoSpaceDN w:val="0"/>
        <w:adjustRightInd w:val="0"/>
        <w:jc w:val="both"/>
        <w:outlineLvl w:val="0"/>
        <w:rPr>
          <w:caps/>
          <w:sz w:val="14"/>
          <w:szCs w:val="14"/>
          <w:lang w:eastAsia="zh-CN"/>
        </w:rPr>
      </w:pPr>
      <w:r w:rsidRPr="00AE3C50">
        <w:rPr>
          <w:kern w:val="32"/>
          <w:sz w:val="14"/>
          <w:szCs w:val="14"/>
        </w:rPr>
        <w:t xml:space="preserve"> (подпись лица, давшего согласие)</w:t>
      </w:r>
      <w:r w:rsidRPr="00AE3C50">
        <w:rPr>
          <w:kern w:val="32"/>
          <w:sz w:val="14"/>
          <w:szCs w:val="14"/>
        </w:rPr>
        <w:tab/>
        <w:t xml:space="preserve">                </w:t>
      </w:r>
      <w:r w:rsidRPr="00AE3C50">
        <w:rPr>
          <w:kern w:val="32"/>
          <w:sz w:val="14"/>
          <w:szCs w:val="14"/>
        </w:rPr>
        <w:tab/>
      </w:r>
      <w:r w:rsidRPr="00AE3C50">
        <w:rPr>
          <w:kern w:val="32"/>
          <w:sz w:val="14"/>
          <w:szCs w:val="14"/>
        </w:rPr>
        <w:tab/>
        <w:t>(И.О. Фамилия)</w:t>
      </w:r>
    </w:p>
    <w:p w:rsidR="00D30F90" w:rsidRPr="00AE3C50" w:rsidRDefault="00D30F90" w:rsidP="00D30F90">
      <w:pPr>
        <w:pStyle w:val="af6"/>
        <w:rPr>
          <w:caps/>
          <w:sz w:val="14"/>
          <w:szCs w:val="14"/>
        </w:rPr>
      </w:pPr>
    </w:p>
    <w:p w:rsidR="00D30F90" w:rsidRPr="00AE3C50" w:rsidRDefault="00D30F90" w:rsidP="00D30F90">
      <w:pPr>
        <w:pStyle w:val="s30"/>
        <w:shd w:val="clear" w:color="auto" w:fill="FFFFFF"/>
        <w:spacing w:before="0" w:beforeAutospacing="0" w:after="0" w:afterAutospacing="0"/>
        <w:jc w:val="center"/>
        <w:rPr>
          <w:b/>
          <w:bCs/>
          <w:sz w:val="14"/>
          <w:szCs w:val="14"/>
        </w:rPr>
      </w:pPr>
    </w:p>
    <w:tbl>
      <w:tblPr>
        <w:tblW w:w="0" w:type="auto"/>
        <w:tblInd w:w="1526" w:type="dxa"/>
        <w:tblLook w:val="04A0" w:firstRow="1" w:lastRow="0" w:firstColumn="1" w:lastColumn="0" w:noHBand="0" w:noVBand="1"/>
      </w:tblPr>
      <w:tblGrid>
        <w:gridCol w:w="3679"/>
      </w:tblGrid>
      <w:tr w:rsidR="00AE3C50" w:rsidRPr="00AE3C50" w:rsidTr="00E954BD">
        <w:tc>
          <w:tcPr>
            <w:tcW w:w="6202" w:type="dxa"/>
            <w:hideMark/>
          </w:tcPr>
          <w:p w:rsidR="00D30F90" w:rsidRPr="00AE3C50" w:rsidRDefault="00D30F90" w:rsidP="00D30F90">
            <w:pPr>
              <w:autoSpaceDE w:val="0"/>
              <w:autoSpaceDN w:val="0"/>
              <w:adjustRightInd w:val="0"/>
              <w:jc w:val="center"/>
              <w:outlineLvl w:val="2"/>
              <w:rPr>
                <w:sz w:val="14"/>
                <w:szCs w:val="14"/>
              </w:rPr>
            </w:pPr>
            <w:r w:rsidRPr="00AE3C50">
              <w:rPr>
                <w:sz w:val="14"/>
                <w:szCs w:val="14"/>
              </w:rPr>
              <w:t>Приложение № 3</w:t>
            </w:r>
          </w:p>
        </w:tc>
      </w:tr>
      <w:tr w:rsidR="00AE3C50" w:rsidRPr="00AE3C50" w:rsidTr="00E954BD">
        <w:tc>
          <w:tcPr>
            <w:tcW w:w="6202" w:type="dxa"/>
            <w:hideMark/>
          </w:tcPr>
          <w:p w:rsidR="00D30F90" w:rsidRPr="00AE3C50" w:rsidRDefault="00D30F90" w:rsidP="00E954BD">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«Предварительное согласование предоставления земельного участка»</w:t>
            </w:r>
          </w:p>
        </w:tc>
      </w:tr>
    </w:tbl>
    <w:p w:rsidR="00D30F90" w:rsidRPr="00AE3C50" w:rsidRDefault="00D30F90" w:rsidP="00D30F90">
      <w:pPr>
        <w:pStyle w:val="s30"/>
        <w:shd w:val="clear" w:color="auto" w:fill="FFFFFF"/>
        <w:spacing w:before="0" w:beforeAutospacing="0" w:after="0" w:afterAutospacing="0"/>
        <w:jc w:val="center"/>
        <w:rPr>
          <w:b/>
          <w:bCs/>
          <w:sz w:val="14"/>
          <w:szCs w:val="14"/>
        </w:rPr>
      </w:pPr>
    </w:p>
    <w:p w:rsidR="00D30F90" w:rsidRPr="00AE3C50" w:rsidRDefault="00D30F90" w:rsidP="00D30F90">
      <w:pPr>
        <w:pStyle w:val="s30"/>
        <w:shd w:val="clear" w:color="auto" w:fill="FFFFFF"/>
        <w:spacing w:before="0" w:beforeAutospacing="0" w:after="0" w:afterAutospacing="0"/>
        <w:jc w:val="center"/>
        <w:rPr>
          <w:b/>
          <w:bCs/>
          <w:sz w:val="14"/>
          <w:szCs w:val="14"/>
        </w:rPr>
      </w:pPr>
      <w:r w:rsidRPr="00AE3C50">
        <w:rPr>
          <w:b/>
          <w:bCs/>
          <w:sz w:val="14"/>
          <w:szCs w:val="14"/>
        </w:rPr>
        <w:t>Перечень документов, подтверждающих право заявителя на приобретение земельного участка без проведения торгов</w:t>
      </w:r>
    </w:p>
    <w:p w:rsidR="00D30F90" w:rsidRPr="00AE3C50" w:rsidRDefault="00D30F90" w:rsidP="00D30F90">
      <w:pPr>
        <w:pStyle w:val="s52"/>
        <w:shd w:val="clear" w:color="auto" w:fill="FFFFFF"/>
        <w:spacing w:before="0" w:beforeAutospacing="0" w:after="0" w:afterAutospacing="0"/>
        <w:jc w:val="center"/>
        <w:rPr>
          <w:sz w:val="14"/>
          <w:szCs w:val="14"/>
        </w:rPr>
      </w:pPr>
      <w:r w:rsidRPr="00AE3C50">
        <w:rPr>
          <w:sz w:val="14"/>
          <w:szCs w:val="14"/>
        </w:rPr>
        <w:t>(с изменениями и дополнениями от 10.02.2016, 12.10.2016, 09.08.2018, 06.09.2018, 24.12.2018, 24.06.2019)</w:t>
      </w:r>
    </w:p>
    <w:p w:rsidR="00D30F90" w:rsidRPr="00AE3C50" w:rsidRDefault="00D30F90" w:rsidP="00D30F90">
      <w:pPr>
        <w:pStyle w:val="aff2"/>
        <w:shd w:val="clear" w:color="auto" w:fill="FFFFFF"/>
        <w:spacing w:before="0" w:beforeAutospacing="0" w:after="0" w:afterAutospacing="0"/>
        <w:rPr>
          <w:sz w:val="14"/>
          <w:szCs w:val="14"/>
        </w:rPr>
      </w:pPr>
      <w:r w:rsidRPr="00AE3C50">
        <w:rPr>
          <w:sz w:val="14"/>
          <w:szCs w:val="14"/>
        </w:rPr>
        <w:t> </w:t>
      </w:r>
    </w:p>
    <w:tbl>
      <w:tblPr>
        <w:tblW w:w="504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24"/>
        <w:gridCol w:w="452"/>
        <w:gridCol w:w="486"/>
        <w:gridCol w:w="926"/>
        <w:gridCol w:w="966"/>
        <w:gridCol w:w="2098"/>
      </w:tblGrid>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N п/п</w:t>
            </w:r>
          </w:p>
        </w:tc>
        <w:tc>
          <w:tcPr>
            <w:tcW w:w="447"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Основание предоставления земельного участка без проведения торгов</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Вид права, на котором осуществляется предоставление земельного участка бесплатно или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Заявитель</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hyperlink r:id="rId152" w:anchor="block_111" w:history="1">
              <w:r w:rsidRPr="00AE3C50">
                <w:rPr>
                  <w:rStyle w:val="af5"/>
                  <w:color w:val="auto"/>
                  <w:sz w:val="10"/>
                  <w:szCs w:val="14"/>
                  <w:u w:val="none"/>
                </w:rPr>
                <w:t>*(1)</w:t>
              </w:r>
            </w:hyperlink>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53" w:anchor="block_39321" w:history="1">
              <w:r w:rsidR="00D30F90" w:rsidRPr="00AE3C50">
                <w:rPr>
                  <w:rStyle w:val="af5"/>
                  <w:color w:val="auto"/>
                  <w:sz w:val="10"/>
                  <w:szCs w:val="14"/>
                  <w:u w:val="none"/>
                </w:rPr>
                <w:t>Подпункт 1 пункта 2 статьи 39.3</w:t>
              </w:r>
            </w:hyperlink>
            <w:r w:rsidR="00D30F90" w:rsidRPr="00AE3C50">
              <w:rPr>
                <w:rStyle w:val="apple-converted-space"/>
                <w:sz w:val="10"/>
                <w:szCs w:val="14"/>
              </w:rPr>
              <w:t> </w:t>
            </w:r>
            <w:r w:rsidR="00D30F90" w:rsidRPr="00AE3C50">
              <w:rPr>
                <w:sz w:val="10"/>
                <w:szCs w:val="14"/>
              </w:rPr>
              <w:t>Земельного кодекса Российской Федерации</w:t>
            </w:r>
            <w:hyperlink r:id="rId154" w:anchor="block_222" w:history="1">
              <w:r w:rsidR="00D30F90" w:rsidRPr="00AE3C50">
                <w:rPr>
                  <w:rStyle w:val="af5"/>
                  <w:color w:val="auto"/>
                  <w:sz w:val="10"/>
                  <w:szCs w:val="14"/>
                  <w:u w:val="none"/>
                </w:rPr>
                <w:t>*(2)</w:t>
              </w:r>
            </w:hyperlink>
            <w:r w:rsidR="00D30F90" w:rsidRPr="00AE3C50">
              <w:rPr>
                <w:rStyle w:val="apple-converted-space"/>
                <w:sz w:val="10"/>
                <w:szCs w:val="14"/>
              </w:rPr>
              <w:t> </w:t>
            </w:r>
            <w:r w:rsidR="00D30F90" w:rsidRPr="00AE3C50">
              <w:rPr>
                <w:sz w:val="10"/>
                <w:szCs w:val="14"/>
              </w:rPr>
              <w:t>(далее - Земельный кодекс)</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заключен договор о комплексном освоении территории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из земельного участка, предоставленного в аренду для комплексного освоения территории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Единого государственного реестра недвижимости (ЕГРН) об объекте недвижимости (об испрашиваемом земельном участке)</w:t>
            </w:r>
            <w:hyperlink r:id="rId155" w:anchor="block_333" w:history="1">
              <w:r w:rsidRPr="00AE3C50">
                <w:rPr>
                  <w:rStyle w:val="af5"/>
                  <w:color w:val="auto"/>
                  <w:sz w:val="10"/>
                  <w:szCs w:val="14"/>
                  <w:u w:val="none"/>
                </w:rPr>
                <w:t>*(3)</w:t>
              </w:r>
            </w:hyperlink>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Единого государственного реестра юридических лиц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56" w:anchor="block_39322" w:history="1">
              <w:r w:rsidR="00D30F90" w:rsidRPr="00AE3C50">
                <w:rPr>
                  <w:rStyle w:val="af5"/>
                  <w:color w:val="auto"/>
                  <w:sz w:val="10"/>
                  <w:szCs w:val="14"/>
                  <w:u w:val="none"/>
                </w:rPr>
                <w:t>Подпункт 2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подтверждающий членство заявителя в некоммерческой организации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органа некоммерческой организации о распределении испрашиваемого земельного участка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w:t>
            </w:r>
            <w:r w:rsidRPr="00AE3C50">
              <w:rPr>
                <w:sz w:val="10"/>
                <w:szCs w:val="14"/>
              </w:rPr>
              <w:lastRenderedPageBreak/>
              <w:t>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57" w:anchor="block_39322" w:history="1">
              <w:r w:rsidR="00D30F90" w:rsidRPr="00AE3C50">
                <w:rPr>
                  <w:rStyle w:val="af5"/>
                  <w:color w:val="auto"/>
                  <w:sz w:val="10"/>
                  <w:szCs w:val="14"/>
                  <w:u w:val="none"/>
                </w:rPr>
                <w:t xml:space="preserve">Подпункт </w:t>
              </w:r>
              <w:r w:rsidR="00D30F90" w:rsidRPr="00AE3C50">
                <w:rPr>
                  <w:rStyle w:val="af5"/>
                  <w:color w:val="auto"/>
                  <w:sz w:val="10"/>
                  <w:szCs w:val="14"/>
                  <w:u w:val="none"/>
                </w:rPr>
                <w:lastRenderedPageBreak/>
                <w:t>2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В </w:t>
            </w:r>
            <w:r w:rsidRPr="00AE3C50">
              <w:rPr>
                <w:sz w:val="10"/>
                <w:szCs w:val="14"/>
              </w:rPr>
              <w:lastRenderedPageBreak/>
              <w:t>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Некоммерческая </w:t>
            </w:r>
            <w:r w:rsidRPr="00AE3C50">
              <w:rPr>
                <w:sz w:val="10"/>
                <w:szCs w:val="14"/>
              </w:rPr>
              <w:lastRenderedPageBreak/>
              <w:t>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Земельный участок, </w:t>
            </w:r>
            <w:r w:rsidRPr="00AE3C50">
              <w:rPr>
                <w:sz w:val="10"/>
                <w:szCs w:val="14"/>
              </w:rPr>
              <w:lastRenderedPageBreak/>
              <w:t>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Решение органа некоммерческой организации о </w:t>
            </w:r>
            <w:r w:rsidRPr="00AE3C50">
              <w:rPr>
                <w:sz w:val="10"/>
                <w:szCs w:val="14"/>
              </w:rPr>
              <w:lastRenderedPageBreak/>
              <w:t>приобретении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58" w:anchor="block_39323" w:history="1">
              <w:r w:rsidR="00D30F90" w:rsidRPr="00AE3C50">
                <w:rPr>
                  <w:rStyle w:val="af5"/>
                  <w:color w:val="auto"/>
                  <w:sz w:val="10"/>
                  <w:szCs w:val="14"/>
                  <w:u w:val="none"/>
                </w:rPr>
                <w:t>Подпункт 3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Член садоводческого некоммерческого товарищества (СНТ) или огороднического некоммерческого товарищества (ОНТ)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Садовый земельный участок или огородный земельный участок, образованный из земельного участка, предоставленного СНТ или ОНТ</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подтверждающий членство заявителя в СНТ или ОНТ</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СНТ или ОНТ о распределении садового или огородного земельного участка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межевания территории</w:t>
            </w:r>
            <w:r w:rsidRPr="00AE3C50">
              <w:rPr>
                <w:sz w:val="10"/>
                <w:szCs w:val="14"/>
                <w:vertAlign w:val="superscript"/>
              </w:rPr>
              <w:t> 4</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в отношении СНТ или ОНТ</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59" w:anchor="block_39324" w:history="1">
              <w:r w:rsidR="00D30F90" w:rsidRPr="00AE3C50">
                <w:rPr>
                  <w:rStyle w:val="af5"/>
                  <w:color w:val="auto"/>
                  <w:sz w:val="10"/>
                  <w:szCs w:val="14"/>
                  <w:u w:val="none"/>
                </w:rPr>
                <w:t>Подпункт 4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органа некоммерческой организации о приобретении земельного участка, относящегося к имуществу общего пользования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w:t>
            </w:r>
          </w:p>
        </w:tc>
        <w:tc>
          <w:tcPr>
            <w:tcW w:w="4876" w:type="pct"/>
            <w:gridSpan w:val="5"/>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Утратил силу с 1 января 2019 г. -</w:t>
            </w:r>
            <w:r w:rsidRPr="00AE3C50">
              <w:rPr>
                <w:rStyle w:val="apple-converted-space"/>
                <w:sz w:val="10"/>
                <w:szCs w:val="14"/>
              </w:rPr>
              <w:t> </w:t>
            </w:r>
            <w:hyperlink r:id="rId160" w:anchor="block_1022" w:history="1">
              <w:r w:rsidRPr="00AE3C50">
                <w:rPr>
                  <w:rStyle w:val="af5"/>
                  <w:color w:val="auto"/>
                  <w:sz w:val="10"/>
                  <w:szCs w:val="14"/>
                  <w:u w:val="none"/>
                </w:rPr>
                <w:t>Приказ</w:t>
              </w:r>
            </w:hyperlink>
            <w:r w:rsidRPr="00AE3C50">
              <w:rPr>
                <w:rStyle w:val="apple-converted-space"/>
                <w:sz w:val="10"/>
                <w:szCs w:val="14"/>
              </w:rPr>
              <w:t> </w:t>
            </w:r>
            <w:r w:rsidRPr="00AE3C50">
              <w:rPr>
                <w:sz w:val="10"/>
                <w:szCs w:val="14"/>
              </w:rPr>
              <w:t>Минэкономразвития России от 9 августа 2018 г. N 418</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1" w:anchor="block_39326" w:history="1">
              <w:r w:rsidR="00D30F90" w:rsidRPr="00AE3C50">
                <w:rPr>
                  <w:rStyle w:val="af5"/>
                  <w:color w:val="auto"/>
                  <w:sz w:val="10"/>
                  <w:szCs w:val="14"/>
                  <w:u w:val="none"/>
                </w:rPr>
                <w:t>Подпункт 6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Собственник здания, сооружения либо помещения в здании, сооружении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расположено здание, сооружение</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2" w:anchor="block_39327" w:history="1">
              <w:r w:rsidR="00D30F90" w:rsidRPr="00AE3C50">
                <w:rPr>
                  <w:rStyle w:val="af5"/>
                  <w:color w:val="auto"/>
                  <w:sz w:val="10"/>
                  <w:szCs w:val="14"/>
                  <w:u w:val="none"/>
                </w:rPr>
                <w:t>Подпункт 7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использующее земельный участок на праве постоянного (бессрочного) пользования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принадлежащий юридическому лицу на праве постоянного (бессрочного) 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3" w:anchor="block_39328" w:history="1">
              <w:r w:rsidR="00D30F90" w:rsidRPr="00AE3C50">
                <w:rPr>
                  <w:rStyle w:val="af5"/>
                  <w:color w:val="auto"/>
                  <w:sz w:val="10"/>
                  <w:szCs w:val="14"/>
                  <w:u w:val="none"/>
                </w:rPr>
                <w:t>Подпункт 8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4" w:anchor="block_39329" w:history="1">
              <w:r w:rsidR="00D30F90" w:rsidRPr="00AE3C50">
                <w:rPr>
                  <w:rStyle w:val="af5"/>
                  <w:color w:val="auto"/>
                  <w:sz w:val="10"/>
                  <w:szCs w:val="14"/>
                  <w:u w:val="none"/>
                </w:rPr>
                <w:t xml:space="preserve">Подпункт 9 пункта 2 статьи </w:t>
              </w:r>
              <w:r w:rsidR="00D30F90" w:rsidRPr="00AE3C50">
                <w:rPr>
                  <w:rStyle w:val="af5"/>
                  <w:color w:val="auto"/>
                  <w:sz w:val="10"/>
                  <w:szCs w:val="14"/>
                  <w:u w:val="none"/>
                </w:rPr>
                <w:lastRenderedPageBreak/>
                <w:t>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5" w:anchor="block_393210" w:history="1">
              <w:r w:rsidR="00D30F90" w:rsidRPr="00AE3C50">
                <w:rPr>
                  <w:rStyle w:val="af5"/>
                  <w:color w:val="auto"/>
                  <w:sz w:val="10"/>
                  <w:szCs w:val="14"/>
                  <w:u w:val="none"/>
                </w:rPr>
                <w:t>Подпункт 10 пункта 2 статьи 39.3</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6" w:anchor="block_39511" w:history="1">
              <w:r w:rsidR="00D30F90" w:rsidRPr="00AE3C50">
                <w:rPr>
                  <w:rStyle w:val="af5"/>
                  <w:color w:val="auto"/>
                  <w:sz w:val="10"/>
                  <w:szCs w:val="14"/>
                  <w:u w:val="none"/>
                </w:rPr>
                <w:t>Подпункт 1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заключен договор о развитии застроенной территории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в границах застроенной территории, в отношении которой заключен договор о ее развитии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развитии застроенной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7" w:anchor="block_39512" w:history="1">
              <w:r w:rsidR="00D30F90" w:rsidRPr="00AE3C50">
                <w:rPr>
                  <w:rStyle w:val="af5"/>
                  <w:color w:val="auto"/>
                  <w:sz w:val="10"/>
                  <w:szCs w:val="14"/>
                  <w:u w:val="none"/>
                </w:rPr>
                <w:t>Подпункт 2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Религиозная организация, имеющая в собственности здания или сооружения религиозного или благотворительного назначения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расположены здания или сооружения религиозного или благотворительного назначения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13.</w:t>
            </w:r>
          </w:p>
        </w:tc>
        <w:tc>
          <w:tcPr>
            <w:tcW w:w="4876" w:type="pct"/>
            <w:gridSpan w:val="5"/>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Утратил силу с 1 января 2019 г. -</w:t>
            </w:r>
            <w:r w:rsidRPr="00AE3C50">
              <w:rPr>
                <w:rStyle w:val="apple-converted-space"/>
                <w:sz w:val="10"/>
                <w:szCs w:val="14"/>
              </w:rPr>
              <w:t> </w:t>
            </w:r>
            <w:hyperlink r:id="rId168" w:anchor="block_1024" w:history="1">
              <w:r w:rsidRPr="00AE3C50">
                <w:rPr>
                  <w:rStyle w:val="af5"/>
                  <w:color w:val="auto"/>
                  <w:sz w:val="10"/>
                  <w:szCs w:val="14"/>
                  <w:u w:val="none"/>
                </w:rPr>
                <w:t>Приказ</w:t>
              </w:r>
            </w:hyperlink>
            <w:r w:rsidRPr="00AE3C50">
              <w:rPr>
                <w:rStyle w:val="apple-converted-space"/>
                <w:sz w:val="10"/>
                <w:szCs w:val="14"/>
              </w:rPr>
              <w:t> </w:t>
            </w:r>
            <w:r w:rsidRPr="00AE3C50">
              <w:rPr>
                <w:sz w:val="10"/>
                <w:szCs w:val="14"/>
              </w:rPr>
              <w:t>Минэкономразвития России от 9 августа 2018 г. N 418</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69" w:anchor="block_395" w:history="1">
              <w:r w:rsidR="00D30F90" w:rsidRPr="00AE3C50">
                <w:rPr>
                  <w:rStyle w:val="af5"/>
                  <w:color w:val="auto"/>
                  <w:sz w:val="10"/>
                  <w:szCs w:val="14"/>
                  <w:u w:val="none"/>
                </w:rPr>
                <w:t>Подпункт 3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общую долевую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уполномоченное на подачу заявления решением общего собрания членов СНТ или ОНТ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w:t>
            </w:r>
          </w:p>
          <w:p w:rsidR="00D30F90" w:rsidRPr="00AE3C50" w:rsidRDefault="00D30F90" w:rsidP="00E954BD">
            <w:pPr>
              <w:pStyle w:val="s11"/>
              <w:spacing w:before="0" w:beforeAutospacing="0" w:after="0" w:afterAutospacing="0"/>
              <w:jc w:val="center"/>
              <w:rPr>
                <w:sz w:val="10"/>
                <w:szCs w:val="14"/>
              </w:rPr>
            </w:pPr>
            <w:r w:rsidRPr="00AE3C50">
              <w:rPr>
                <w:sz w:val="10"/>
                <w:szCs w:val="14"/>
              </w:rPr>
              <w:t>или огородничества)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межевания территории</w:t>
            </w:r>
            <w:r w:rsidRPr="00AE3C50">
              <w:rPr>
                <w:rStyle w:val="apple-converted-space"/>
                <w:sz w:val="10"/>
                <w:szCs w:val="14"/>
              </w:rPr>
              <w:t> </w:t>
            </w:r>
            <w:hyperlink r:id="rId170" w:anchor="block_444" w:history="1">
              <w:r w:rsidRPr="00AE3C50">
                <w:rPr>
                  <w:rStyle w:val="af5"/>
                  <w:color w:val="auto"/>
                  <w:sz w:val="10"/>
                  <w:szCs w:val="14"/>
                  <w:u w:val="none"/>
                  <w:vertAlign w:val="superscript"/>
                </w:rPr>
                <w:t>4</w:t>
              </w:r>
            </w:hyperlink>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в отношении СНТ</w:t>
            </w:r>
          </w:p>
          <w:p w:rsidR="00D30F90" w:rsidRPr="00AE3C50" w:rsidRDefault="00D30F90" w:rsidP="00E954BD">
            <w:pPr>
              <w:pStyle w:val="s11"/>
              <w:spacing w:before="0" w:beforeAutospacing="0" w:after="0" w:afterAutospacing="0"/>
              <w:jc w:val="center"/>
              <w:rPr>
                <w:sz w:val="10"/>
                <w:szCs w:val="14"/>
              </w:rPr>
            </w:pPr>
            <w:r w:rsidRPr="00AE3C50">
              <w:rPr>
                <w:sz w:val="10"/>
                <w:szCs w:val="14"/>
              </w:rPr>
              <w:t>или ОНТ</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1" w:anchor="block_39514" w:history="1">
              <w:r w:rsidR="00D30F90" w:rsidRPr="00AE3C50">
                <w:rPr>
                  <w:rStyle w:val="af5"/>
                  <w:color w:val="auto"/>
                  <w:sz w:val="10"/>
                  <w:szCs w:val="14"/>
                  <w:u w:val="none"/>
                </w:rPr>
                <w:t>Подпункт 4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2" w:anchor="block_39515" w:history="1">
              <w:r w:rsidR="00D30F90" w:rsidRPr="00AE3C50">
                <w:rPr>
                  <w:rStyle w:val="af5"/>
                  <w:color w:val="auto"/>
                  <w:sz w:val="10"/>
                  <w:szCs w:val="14"/>
                  <w:u w:val="none"/>
                </w:rPr>
                <w:t>Подпункт 5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Приказ о приеме на работу, выписка из трудовой книжки или трудовой договор (контракт)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3" w:anchor="block_3956" w:history="1">
              <w:r w:rsidR="00D30F90" w:rsidRPr="00AE3C50">
                <w:rPr>
                  <w:rStyle w:val="af5"/>
                  <w:color w:val="auto"/>
                  <w:sz w:val="10"/>
                  <w:szCs w:val="14"/>
                  <w:u w:val="none"/>
                </w:rPr>
                <w:t>Подпункт 6 статьи 39.5</w:t>
              </w:r>
            </w:hyperlink>
            <w:r w:rsidR="00D30F90" w:rsidRPr="00AE3C50">
              <w:rPr>
                <w:rStyle w:val="apple-converted-space"/>
                <w:sz w:val="10"/>
                <w:szCs w:val="14"/>
              </w:rPr>
              <w:t> </w:t>
            </w:r>
            <w:r w:rsidR="00D30F90" w:rsidRPr="00AE3C50">
              <w:rPr>
                <w:sz w:val="10"/>
                <w:szCs w:val="14"/>
              </w:rPr>
              <w:t>Земе</w:t>
            </w:r>
            <w:r w:rsidR="00D30F90" w:rsidRPr="00AE3C50">
              <w:rPr>
                <w:sz w:val="10"/>
                <w:szCs w:val="14"/>
              </w:rPr>
              <w:lastRenderedPageBreak/>
              <w:t>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lastRenderedPageBreak/>
              <w:t xml:space="preserve">В собственность </w:t>
            </w:r>
            <w:r w:rsidRPr="00AE3C50">
              <w:rPr>
                <w:sz w:val="10"/>
                <w:szCs w:val="14"/>
              </w:rPr>
              <w:lastRenderedPageBreak/>
              <w:t>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Граждане, имеющие трех и более детей</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Случаи предоставления земельных участков </w:t>
            </w:r>
            <w:r w:rsidRPr="00AE3C50">
              <w:rPr>
                <w:sz w:val="10"/>
                <w:szCs w:val="14"/>
              </w:rPr>
              <w:lastRenderedPageBreak/>
              <w:t>устанавливаются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Документы, подтверждающие условия предоставления земельных участков в соответствии с законодательством субъектов </w:t>
            </w:r>
            <w:r w:rsidRPr="00AE3C50">
              <w:rPr>
                <w:sz w:val="10"/>
                <w:szCs w:val="14"/>
              </w:rPr>
              <w:lastRenderedPageBreak/>
              <w:t>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18.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4" w:anchor="block_3957" w:history="1">
              <w:r w:rsidR="00D30F90" w:rsidRPr="00AE3C50">
                <w:rPr>
                  <w:rStyle w:val="af5"/>
                  <w:color w:val="auto"/>
                  <w:sz w:val="10"/>
                  <w:szCs w:val="14"/>
                  <w:u w:val="none"/>
                </w:rPr>
                <w:t>Подпункт 7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Отдельные категории граждан и (или) некоммерческие организации, созданные гражданами, устанавливаемые федеральным законом</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Случаи предоставления земельных участков устанавливаются федеральным законом</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подтверждающие право на приобретение земельного участка, установленные законодательством 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19.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5" w:anchor="block_3957" w:history="1">
              <w:r w:rsidR="00D30F90" w:rsidRPr="00AE3C50">
                <w:rPr>
                  <w:rStyle w:val="af5"/>
                  <w:color w:val="auto"/>
                  <w:sz w:val="10"/>
                  <w:szCs w:val="14"/>
                  <w:u w:val="none"/>
                </w:rPr>
                <w:t>Подпункт 7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Отдельные категории граждан, устанавливаемые законом субъекта Российской Федерации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Случаи предоставления земельных участков устанавливаются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подтверждающие право на приобретение земельного участка, установленные законом субъекта Российской Федерации</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6" w:anchor="block_39518" w:history="1">
              <w:r w:rsidR="00D30F90" w:rsidRPr="00AE3C50">
                <w:rPr>
                  <w:rStyle w:val="af5"/>
                  <w:color w:val="auto"/>
                  <w:sz w:val="10"/>
                  <w:szCs w:val="14"/>
                  <w:u w:val="none"/>
                </w:rPr>
                <w:t>Подпункт 8 статьи 39.5</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бесплатно</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Случаи предоставления земельных участков устанавливаются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подтверждающие право на приобретение земельного участка, установленные законом субъекта Российской Федерации</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7" w:anchor="block_39621" w:history="1">
              <w:r w:rsidR="00D30F90" w:rsidRPr="00AE3C50">
                <w:rPr>
                  <w:rStyle w:val="af5"/>
                  <w:color w:val="auto"/>
                  <w:sz w:val="10"/>
                  <w:szCs w:val="14"/>
                  <w:u w:val="none"/>
                </w:rPr>
                <w:t>Подпункт 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Определяется в соответствии с указом или распоряжением Президента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Указ или распоряжение Президента 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8" w:anchor="block_39622" w:history="1">
              <w:r w:rsidR="00D30F90" w:rsidRPr="00AE3C50">
                <w:rPr>
                  <w:rStyle w:val="af5"/>
                  <w:color w:val="auto"/>
                  <w:sz w:val="10"/>
                  <w:szCs w:val="14"/>
                  <w:u w:val="none"/>
                </w:rPr>
                <w:t>Подпункт 2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*Распоряжение Правительства 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79" w:anchor="block_39623" w:history="1">
              <w:r w:rsidR="00D30F90" w:rsidRPr="00AE3C50">
                <w:rPr>
                  <w:rStyle w:val="af5"/>
                  <w:color w:val="auto"/>
                  <w:sz w:val="10"/>
                  <w:szCs w:val="14"/>
                  <w:u w:val="none"/>
                </w:rPr>
                <w:t>Подпункт 3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*Распоряжение высшего должностного лица субъекта 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0" w:anchor="block_39624" w:history="1">
              <w:r w:rsidR="00D30F90" w:rsidRPr="00AE3C50">
                <w:rPr>
                  <w:rStyle w:val="af5"/>
                  <w:color w:val="auto"/>
                  <w:sz w:val="10"/>
                  <w:szCs w:val="14"/>
                  <w:u w:val="none"/>
                </w:rPr>
                <w:t>Подпункт 4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выполнения международных обязательств</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соглашение или иной документ, предусматривающий выполнение международных обязательств</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1" w:anchor="block_39624" w:history="1">
              <w:r w:rsidR="00D30F90" w:rsidRPr="00AE3C50">
                <w:rPr>
                  <w:rStyle w:val="af5"/>
                  <w:color w:val="auto"/>
                  <w:sz w:val="10"/>
                  <w:szCs w:val="14"/>
                  <w:u w:val="none"/>
                </w:rPr>
                <w:t>Подпункт 4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2" w:anchor="block_39625" w:history="1">
              <w:r w:rsidR="00D30F90" w:rsidRPr="00AE3C50">
                <w:rPr>
                  <w:rStyle w:val="af5"/>
                  <w:color w:val="auto"/>
                  <w:sz w:val="10"/>
                  <w:szCs w:val="14"/>
                  <w:u w:val="none"/>
                </w:rPr>
                <w:t>Подпункт 5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из земельного участка, находящегося в государственной или муниципальной собственности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w:t>
            </w:r>
            <w:r w:rsidRPr="00AE3C50">
              <w:rPr>
                <w:rStyle w:val="apple-converted-space"/>
                <w:sz w:val="10"/>
                <w:szCs w:val="14"/>
              </w:rPr>
              <w:t> </w:t>
            </w:r>
            <w:hyperlink r:id="rId183" w:history="1">
              <w:r w:rsidRPr="00AE3C50">
                <w:rPr>
                  <w:rStyle w:val="af5"/>
                  <w:color w:val="auto"/>
                  <w:sz w:val="10"/>
                  <w:szCs w:val="14"/>
                  <w:u w:val="none"/>
                </w:rPr>
                <w:t>вступления в силу</w:t>
              </w:r>
            </w:hyperlink>
            <w:r w:rsidRPr="00AE3C50">
              <w:rPr>
                <w:rStyle w:val="apple-converted-space"/>
                <w:sz w:val="10"/>
                <w:szCs w:val="14"/>
              </w:rPr>
              <w:t> </w:t>
            </w:r>
            <w:r w:rsidRPr="00AE3C50">
              <w:rPr>
                <w:sz w:val="10"/>
                <w:szCs w:val="14"/>
              </w:rPr>
              <w:t>Федерального закона от 21 июля 1997 года N 122-ФЗ "О государственной регистрации прав на недвижимое имущество и сделок с ним"</w:t>
            </w:r>
            <w:hyperlink r:id="rId184" w:anchor="block_555" w:history="1">
              <w:r w:rsidRPr="00AE3C50">
                <w:rPr>
                  <w:rStyle w:val="af5"/>
                  <w:color w:val="auto"/>
                  <w:sz w:val="10"/>
                  <w:szCs w:val="14"/>
                  <w:u w:val="none"/>
                </w:rPr>
                <w:t>*(5)</w:t>
              </w:r>
            </w:hyperlink>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5" w:anchor="block_39625" w:history="1">
              <w:r w:rsidR="00D30F90" w:rsidRPr="00AE3C50">
                <w:rPr>
                  <w:rStyle w:val="af5"/>
                  <w:color w:val="auto"/>
                  <w:sz w:val="10"/>
                  <w:szCs w:val="14"/>
                  <w:u w:val="none"/>
                </w:rPr>
                <w:t>Подпункт 5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6" w:anchor="block_39626" w:history="1">
              <w:r w:rsidR="00D30F90" w:rsidRPr="00AE3C50">
                <w:rPr>
                  <w:rStyle w:val="af5"/>
                  <w:color w:val="auto"/>
                  <w:sz w:val="10"/>
                  <w:szCs w:val="14"/>
                  <w:u w:val="none"/>
                </w:rPr>
                <w:t>Подпункт 6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Член некоммерческой организации, созданной гражданами, которой предоставлен земельный участок </w:t>
            </w:r>
            <w:r w:rsidRPr="00AE3C50">
              <w:rPr>
                <w:sz w:val="10"/>
                <w:szCs w:val="14"/>
              </w:rPr>
              <w:lastRenderedPageBreak/>
              <w:t>для комплексного освоения в целях индивидуального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подтверждающий членство заявителя в некоммерческой организации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некоммерческой организации о распределении испрашиваемого земельного участка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29.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7" w:anchor="block_39626" w:history="1">
              <w:r w:rsidR="00D30F90" w:rsidRPr="00AE3C50">
                <w:rPr>
                  <w:rStyle w:val="af5"/>
                  <w:color w:val="auto"/>
                  <w:sz w:val="10"/>
                  <w:szCs w:val="14"/>
                  <w:u w:val="none"/>
                </w:rPr>
                <w:t>Подпункт 6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органа некоммерческой организации о приобретении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8" w:anchor="block_39627" w:history="1">
              <w:r w:rsidR="00D30F90" w:rsidRPr="00AE3C50">
                <w:rPr>
                  <w:rStyle w:val="af5"/>
                  <w:color w:val="auto"/>
                  <w:sz w:val="10"/>
                  <w:szCs w:val="14"/>
                  <w:u w:val="none"/>
                </w:rPr>
                <w:t>Подпункт 7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Член СНТ или ОНТ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Садовый земельный участок или огородный земельный участок, образованный из земельного участка, предоставленного СНТ или ОНТ</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подтверждающий членство заявителя в СНТ или ОНТ</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СНТ или ОНТ о распределении садового или огородного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межевания территории</w:t>
            </w:r>
            <w:r w:rsidRPr="00AE3C50">
              <w:rPr>
                <w:rStyle w:val="apple-converted-space"/>
                <w:sz w:val="10"/>
                <w:szCs w:val="14"/>
              </w:rPr>
              <w:t> </w:t>
            </w:r>
            <w:r w:rsidRPr="00AE3C50">
              <w:rPr>
                <w:sz w:val="10"/>
                <w:szCs w:val="14"/>
                <w:vertAlign w:val="superscript"/>
              </w:rPr>
              <w:t>4</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в отношении СНТ или ОНТ</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89" w:anchor="block_39628" w:history="1">
              <w:r w:rsidR="00D30F90" w:rsidRPr="00AE3C50">
                <w:rPr>
                  <w:rStyle w:val="af5"/>
                  <w:color w:val="auto"/>
                  <w:sz w:val="10"/>
                  <w:szCs w:val="14"/>
                  <w:u w:val="none"/>
                </w:rPr>
                <w:t>Подпункт 8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аренду</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 множественностью лиц на стороне арендатора</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уполномоченное на</w:t>
            </w:r>
          </w:p>
          <w:p w:rsidR="00D30F90" w:rsidRPr="00AE3C50" w:rsidRDefault="00D30F90" w:rsidP="00E954BD">
            <w:pPr>
              <w:pStyle w:val="s11"/>
              <w:spacing w:before="0" w:beforeAutospacing="0" w:after="0" w:afterAutospacing="0"/>
              <w:jc w:val="center"/>
              <w:rPr>
                <w:sz w:val="10"/>
                <w:szCs w:val="14"/>
              </w:rPr>
            </w:pPr>
            <w:r w:rsidRPr="00AE3C50">
              <w:rPr>
                <w:sz w:val="10"/>
                <w:szCs w:val="14"/>
              </w:rPr>
              <w:t>подачу заявления решением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общего собрания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членов СНТ или ОНТ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Ограниченный в обороте земельный участок общего назначения, расположенный</w:t>
            </w:r>
          </w:p>
          <w:p w:rsidR="00D30F90" w:rsidRPr="00AE3C50" w:rsidRDefault="00D30F90" w:rsidP="00E954BD">
            <w:pPr>
              <w:pStyle w:val="s11"/>
              <w:spacing w:before="0" w:beforeAutospacing="0" w:after="0" w:afterAutospacing="0"/>
              <w:jc w:val="center"/>
              <w:rPr>
                <w:sz w:val="10"/>
                <w:szCs w:val="14"/>
              </w:rPr>
            </w:pPr>
            <w:r w:rsidRPr="00AE3C50">
              <w:rPr>
                <w:sz w:val="10"/>
                <w:szCs w:val="14"/>
              </w:rPr>
              <w:t>в границах территории садоводства или огородничества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о предоставлении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исходного земельного участка СНТ или ОНТ, за исключением случаев, если право на исходный земельный участок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межевания территории</w:t>
            </w:r>
            <w:r w:rsidRPr="00AE3C50">
              <w:rPr>
                <w:rStyle w:val="apple-converted-space"/>
                <w:sz w:val="10"/>
                <w:szCs w:val="14"/>
              </w:rPr>
              <w:t> </w:t>
            </w:r>
            <w:r w:rsidRPr="00AE3C50">
              <w:rPr>
                <w:sz w:val="10"/>
                <w:szCs w:val="14"/>
                <w:vertAlign w:val="superscript"/>
              </w:rPr>
              <w:t>4</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в отношении СНТ или ОНТ</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0" w:anchor="block_39629" w:history="1">
              <w:r w:rsidR="00D30F90" w:rsidRPr="00AE3C50">
                <w:rPr>
                  <w:rStyle w:val="af5"/>
                  <w:color w:val="auto"/>
                  <w:sz w:val="10"/>
                  <w:szCs w:val="14"/>
                  <w:u w:val="none"/>
                </w:rPr>
                <w:t>Подпункт 9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w:t>
            </w:r>
            <w:r w:rsidRPr="00AE3C50">
              <w:rPr>
                <w:rStyle w:val="apple-converted-space"/>
                <w:sz w:val="10"/>
                <w:szCs w:val="14"/>
              </w:rPr>
              <w:t> </w:t>
            </w:r>
            <w:hyperlink r:id="rId191" w:anchor="block_3920" w:history="1">
              <w:r w:rsidRPr="00AE3C50">
                <w:rPr>
                  <w:rStyle w:val="af5"/>
                  <w:color w:val="auto"/>
                  <w:sz w:val="10"/>
                  <w:szCs w:val="14"/>
                  <w:u w:val="none"/>
                </w:rPr>
                <w:t>статьей 39.20</w:t>
              </w:r>
            </w:hyperlink>
            <w:r w:rsidRPr="00AE3C50">
              <w:rPr>
                <w:rStyle w:val="apple-converted-space"/>
                <w:sz w:val="10"/>
                <w:szCs w:val="14"/>
              </w:rPr>
              <w:t> </w:t>
            </w:r>
            <w:r w:rsidRPr="00AE3C50">
              <w:rPr>
                <w:sz w:val="10"/>
                <w:szCs w:val="14"/>
              </w:rPr>
              <w:t>Земельного кодекса, на праве оперативного управления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расположены здания, сооружения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2" w:anchor="block_396210" w:history="1">
              <w:r w:rsidR="00D30F90" w:rsidRPr="00AE3C50">
                <w:rPr>
                  <w:rStyle w:val="af5"/>
                  <w:color w:val="auto"/>
                  <w:sz w:val="10"/>
                  <w:szCs w:val="14"/>
                  <w:u w:val="none"/>
                </w:rPr>
                <w:t>Подпункт 10 пункта 2 статьи 39.6</w:t>
              </w:r>
            </w:hyperlink>
            <w:r w:rsidR="00D30F90" w:rsidRPr="00AE3C50">
              <w:rPr>
                <w:rStyle w:val="apple-converted-space"/>
                <w:sz w:val="10"/>
                <w:szCs w:val="14"/>
              </w:rPr>
              <w:t> </w:t>
            </w:r>
            <w:r w:rsidR="00D30F90" w:rsidRPr="00AE3C50">
              <w:rPr>
                <w:sz w:val="10"/>
                <w:szCs w:val="14"/>
              </w:rPr>
              <w:t>Земельного кодекса,</w:t>
            </w:r>
            <w:r w:rsidR="00D30F90" w:rsidRPr="00AE3C50">
              <w:rPr>
                <w:rStyle w:val="apple-converted-space"/>
                <w:sz w:val="10"/>
                <w:szCs w:val="14"/>
              </w:rPr>
              <w:t> </w:t>
            </w:r>
            <w:hyperlink r:id="rId193" w:anchor="block_320008" w:history="1">
              <w:r w:rsidR="00D30F90" w:rsidRPr="00AE3C50">
                <w:rPr>
                  <w:rStyle w:val="af5"/>
                  <w:color w:val="auto"/>
                  <w:sz w:val="10"/>
                  <w:szCs w:val="14"/>
                  <w:u w:val="none"/>
                </w:rPr>
                <w:t>пункт 21 статьи 3</w:t>
              </w:r>
            </w:hyperlink>
            <w:r w:rsidR="00D30F90" w:rsidRPr="00AE3C50">
              <w:rPr>
                <w:rStyle w:val="apple-converted-space"/>
                <w:sz w:val="10"/>
                <w:szCs w:val="14"/>
              </w:rPr>
              <w:t> </w:t>
            </w:r>
            <w:r w:rsidR="00D30F90" w:rsidRPr="00AE3C50">
              <w:rPr>
                <w:sz w:val="10"/>
                <w:szCs w:val="14"/>
              </w:rPr>
              <w:t xml:space="preserve">Федерального закона от 25 октября 2001 г. N 137-ФЗ "О введении в действие Земельного кодекса </w:t>
            </w:r>
            <w:r w:rsidR="00D30F90" w:rsidRPr="00AE3C50">
              <w:rPr>
                <w:sz w:val="10"/>
                <w:szCs w:val="14"/>
              </w:rPr>
              <w:lastRenderedPageBreak/>
              <w:t>Российской Федерации</w:t>
            </w:r>
            <w:hyperlink r:id="rId194" w:anchor="block_5551" w:history="1">
              <w:r w:rsidR="00D30F90" w:rsidRPr="00AE3C50">
                <w:rPr>
                  <w:rStyle w:val="af5"/>
                  <w:color w:val="auto"/>
                  <w:sz w:val="10"/>
                  <w:szCs w:val="14"/>
                  <w:u w:val="none"/>
                </w:rPr>
                <w:t>(6)</w:t>
              </w:r>
            </w:hyperlink>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lastRenderedPageBreak/>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Собственник объекта незавершенного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расположен объект незавершенного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*Выписка из ЕГРН об объекте недвижимости (об объекте незавершенного строительства, расположенном на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34.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5" w:anchor="block_396211" w:history="1">
              <w:r w:rsidR="00D30F90" w:rsidRPr="00AE3C50">
                <w:rPr>
                  <w:rStyle w:val="af5"/>
                  <w:color w:val="auto"/>
                  <w:sz w:val="10"/>
                  <w:szCs w:val="14"/>
                  <w:u w:val="none"/>
                </w:rPr>
                <w:t>Подпункт 11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использующее земельный участок на праве постоянного (бессрочного) пользования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принадлежащий юридическому лицу на праве постоянного (бессрочного) 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6" w:anchor="block_396212" w:history="1">
              <w:r w:rsidR="00D30F90" w:rsidRPr="00AE3C50">
                <w:rPr>
                  <w:rStyle w:val="af5"/>
                  <w:color w:val="auto"/>
                  <w:sz w:val="10"/>
                  <w:szCs w:val="14"/>
                  <w:u w:val="none"/>
                </w:rPr>
                <w:t>Подпункт 12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7" w:anchor="block_396213" w:history="1">
              <w:r w:rsidR="00D30F90" w:rsidRPr="00AE3C50">
                <w:rPr>
                  <w:rStyle w:val="af5"/>
                  <w:color w:val="auto"/>
                  <w:sz w:val="10"/>
                  <w:szCs w:val="14"/>
                  <w:u w:val="none"/>
                </w:rPr>
                <w:t>Подпункт 13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заключен договор о развитии застроенной территории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образованный в границах застроенной территории, в отношении которой заключен договор о ее развитии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развитии застроенной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8" w:anchor="block_3962131" w:history="1">
              <w:r w:rsidR="00D30F90" w:rsidRPr="00AE3C50">
                <w:rPr>
                  <w:rStyle w:val="af5"/>
                  <w:color w:val="auto"/>
                  <w:sz w:val="10"/>
                  <w:szCs w:val="14"/>
                  <w:u w:val="none"/>
                </w:rPr>
                <w:t>Подпункт 13.1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с которым заключен договор об освоении территории в целях строительства стандартного жилья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освоения территории в целях строительства стандартного жилья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об освоении территории в целях строительства стандартного жилья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199" w:anchor="block_3962131" w:history="1">
              <w:r w:rsidR="00D30F90" w:rsidRPr="00AE3C50">
                <w:rPr>
                  <w:rStyle w:val="af5"/>
                  <w:color w:val="auto"/>
                  <w:sz w:val="10"/>
                  <w:szCs w:val="14"/>
                  <w:u w:val="none"/>
                </w:rPr>
                <w:t>Подпункт 13.1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с которым заключен договор о комплексном освоении территории в целях строительства стандартного жилья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комплексного освоения территории в целях строительства стандартного жилья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освоении территории в целях строительства стандартного жилья</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38.1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0" w:anchor="block_3962132" w:history="1">
              <w:r w:rsidR="00D30F90" w:rsidRPr="00AE3C50">
                <w:rPr>
                  <w:rStyle w:val="af5"/>
                  <w:color w:val="auto"/>
                  <w:sz w:val="10"/>
                  <w:szCs w:val="14"/>
                  <w:u w:val="none"/>
                </w:rPr>
                <w:t>Подпункты 13.2</w:t>
              </w:r>
            </w:hyperlink>
            <w:r w:rsidR="00D30F90" w:rsidRPr="00AE3C50">
              <w:rPr>
                <w:rStyle w:val="apple-converted-space"/>
                <w:sz w:val="10"/>
                <w:szCs w:val="14"/>
              </w:rPr>
              <w:t> </w:t>
            </w:r>
            <w:r w:rsidR="00D30F90" w:rsidRPr="00AE3C50">
              <w:rPr>
                <w:sz w:val="10"/>
                <w:szCs w:val="14"/>
              </w:rPr>
              <w:t>и</w:t>
            </w:r>
            <w:r w:rsidR="00D30F90" w:rsidRPr="00AE3C50">
              <w:rPr>
                <w:rStyle w:val="apple-converted-space"/>
                <w:sz w:val="10"/>
                <w:szCs w:val="14"/>
              </w:rPr>
              <w:t> </w:t>
            </w:r>
            <w:hyperlink r:id="rId201" w:anchor="block_3962133" w:history="1">
              <w:r w:rsidR="00D30F90" w:rsidRPr="00AE3C50">
                <w:rPr>
                  <w:rStyle w:val="af5"/>
                  <w:color w:val="auto"/>
                  <w:sz w:val="10"/>
                  <w:szCs w:val="14"/>
                  <w:u w:val="none"/>
                </w:rPr>
                <w:t>13.3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с которым заключен договор о комплексном развитии территории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комплексного развития территории и строительства объектов коммунальной, транспортной, социальной инфраструктур</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 комплексном развитии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39.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2" w:anchor="block_396214" w:history="1">
              <w:r w:rsidR="00D30F90" w:rsidRPr="00AE3C50">
                <w:rPr>
                  <w:rStyle w:val="af5"/>
                  <w:color w:val="auto"/>
                  <w:sz w:val="10"/>
                  <w:szCs w:val="14"/>
                  <w:u w:val="none"/>
                </w:rPr>
                <w:t>Подпункт 14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имеющий право на первоочередное или внеочередное приобретение земельных участков</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Случаи предоставления земельных участков устанавливаются федеральным законом или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3" w:anchor="block_396215" w:history="1">
              <w:r w:rsidR="00D30F90" w:rsidRPr="00AE3C50">
                <w:rPr>
                  <w:rStyle w:val="af5"/>
                  <w:color w:val="auto"/>
                  <w:sz w:val="10"/>
                  <w:szCs w:val="14"/>
                  <w:u w:val="none"/>
                </w:rPr>
                <w:t>Подпункт 15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 предварительном согласовании предоставления земельного участка, если такое решение принято иным уполномоченным органом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4" w:anchor="block_396216" w:history="1">
              <w:r w:rsidR="00D30F90" w:rsidRPr="00AE3C50">
                <w:rPr>
                  <w:rStyle w:val="af5"/>
                  <w:color w:val="auto"/>
                  <w:sz w:val="10"/>
                  <w:szCs w:val="14"/>
                  <w:u w:val="none"/>
                </w:rPr>
                <w:t>Подпункт 16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5" w:anchor="block_396217" w:history="1">
              <w:r w:rsidR="00D30F90" w:rsidRPr="00AE3C50">
                <w:rPr>
                  <w:rStyle w:val="af5"/>
                  <w:color w:val="auto"/>
                  <w:sz w:val="10"/>
                  <w:szCs w:val="14"/>
                  <w:u w:val="none"/>
                </w:rPr>
                <w:t>Подпункт 17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Религиозная организация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осуществления сельскохозяйственного производства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6" w:anchor="block_396217" w:history="1">
              <w:r w:rsidR="00D30F90" w:rsidRPr="00AE3C50">
                <w:rPr>
                  <w:rStyle w:val="af5"/>
                  <w:color w:val="auto"/>
                  <w:sz w:val="10"/>
                  <w:szCs w:val="14"/>
                  <w:u w:val="none"/>
                </w:rPr>
                <w:t>Подпункт 17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Казачье общество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Земельный участок, предназначенный для осуществления сельскохозяйственного производства, сохранения и развития </w:t>
            </w:r>
            <w:r w:rsidRPr="00AE3C50">
              <w:rPr>
                <w:sz w:val="10"/>
                <w:szCs w:val="14"/>
              </w:rPr>
              <w:lastRenderedPageBreak/>
              <w:t>традиционного образа жизни и хозяйствования казачьих обществ</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Свидетельство о внесении казачьего общества в государственный Реестр казачьих обществ в Российской Федерации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7" w:anchor="block_396218" w:history="1">
              <w:r w:rsidR="00D30F90" w:rsidRPr="00AE3C50">
                <w:rPr>
                  <w:rStyle w:val="af5"/>
                  <w:color w:val="auto"/>
                  <w:sz w:val="10"/>
                  <w:szCs w:val="14"/>
                  <w:u w:val="none"/>
                </w:rPr>
                <w:t>Подпункт 18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ограниченный в обороте</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8" w:anchor="block_396219" w:history="1">
              <w:r w:rsidR="00D30F90" w:rsidRPr="00AE3C50">
                <w:rPr>
                  <w:rStyle w:val="af5"/>
                  <w:color w:val="auto"/>
                  <w:sz w:val="10"/>
                  <w:szCs w:val="14"/>
                  <w:u w:val="none"/>
                </w:rPr>
                <w:t>Подпункт 19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09" w:anchor="block_396220" w:history="1">
              <w:r w:rsidR="00D30F90" w:rsidRPr="00AE3C50">
                <w:rPr>
                  <w:rStyle w:val="af5"/>
                  <w:color w:val="auto"/>
                  <w:sz w:val="10"/>
                  <w:szCs w:val="14"/>
                  <w:u w:val="none"/>
                </w:rPr>
                <w:t>Подпункт 20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proofErr w:type="spellStart"/>
            <w:r w:rsidRPr="00AE3C50">
              <w:rPr>
                <w:sz w:val="10"/>
                <w:szCs w:val="14"/>
              </w:rPr>
              <w:t>Недропользователь</w:t>
            </w:r>
            <w:proofErr w:type="spellEnd"/>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проведения работ, связанных с пользованием недрами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0" w:anchor="block_396221" w:history="1">
              <w:r w:rsidR="00D30F90" w:rsidRPr="00AE3C50">
                <w:rPr>
                  <w:rStyle w:val="af5"/>
                  <w:color w:val="auto"/>
                  <w:sz w:val="10"/>
                  <w:szCs w:val="14"/>
                  <w:u w:val="none"/>
                </w:rPr>
                <w:t>Подпункт 21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Резидент особой экономической зоны</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расположенный в границах особой экономической зоны или на прилегающей к ней территории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Свидетельство, удостоверяющее регистрацию лица в качестве резидента особой экономической зоны</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1" w:anchor="block_396221" w:history="1">
              <w:r w:rsidR="00D30F90" w:rsidRPr="00AE3C50">
                <w:rPr>
                  <w:rStyle w:val="af5"/>
                  <w:color w:val="auto"/>
                  <w:sz w:val="10"/>
                  <w:szCs w:val="14"/>
                  <w:u w:val="none"/>
                </w:rPr>
                <w:t>Подпункт 21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расположенный в границах особой экономической зоны или на прилегающей к ней территории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Соглашение об управлении особой экономической зоной</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49.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2" w:anchor="block_396222" w:history="1">
              <w:r w:rsidR="00D30F90" w:rsidRPr="00AE3C50">
                <w:rPr>
                  <w:rStyle w:val="af5"/>
                  <w:color w:val="auto"/>
                  <w:sz w:val="10"/>
                  <w:szCs w:val="14"/>
                  <w:u w:val="none"/>
                </w:rPr>
                <w:t>Подпункт 22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Соглашение о взаимодействии в сфере развития инфраструктуры особой экономической зоны</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3" w:anchor="block_396223" w:history="1">
              <w:r w:rsidR="00D30F90" w:rsidRPr="00AE3C50">
                <w:rPr>
                  <w:rStyle w:val="af5"/>
                  <w:color w:val="auto"/>
                  <w:sz w:val="10"/>
                  <w:szCs w:val="14"/>
                  <w:u w:val="none"/>
                </w:rPr>
                <w:t>Подпункт 23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заключено концессионное соглашение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предусмотренной концессионным соглашением</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Концессионное соглашение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4" w:anchor="block_3962231" w:history="1">
              <w:r w:rsidR="00D30F90" w:rsidRPr="00AE3C50">
                <w:rPr>
                  <w:rStyle w:val="af5"/>
                  <w:color w:val="auto"/>
                  <w:sz w:val="10"/>
                  <w:szCs w:val="14"/>
                  <w:u w:val="none"/>
                </w:rPr>
                <w:t>Подпункт 23.1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заключившее договор об освоении территории в целях строительства и эксплуатации наемного дома коммерческого использования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об освоении территории в целях строительства и эксплуатации наемного дома коммерческого использования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5" w:anchor="block_3962231" w:history="1">
              <w:r w:rsidR="00D30F90" w:rsidRPr="00AE3C50">
                <w:rPr>
                  <w:rStyle w:val="af5"/>
                  <w:color w:val="auto"/>
                  <w:sz w:val="10"/>
                  <w:szCs w:val="14"/>
                  <w:u w:val="none"/>
                </w:rPr>
                <w:t>Подпункт 23.1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об освоении территории в целях строительства и эксплуатации наемного дома социального использования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проект планировки и утвержденный проект межевания территории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52.1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6" w:anchor="block_3962232" w:history="1">
              <w:r w:rsidR="00D30F90" w:rsidRPr="00AE3C50">
                <w:rPr>
                  <w:rStyle w:val="af5"/>
                  <w:color w:val="auto"/>
                  <w:sz w:val="10"/>
                  <w:szCs w:val="14"/>
                  <w:u w:val="none"/>
                </w:rPr>
                <w:t xml:space="preserve">Подпункт 23.2 </w:t>
              </w:r>
              <w:r w:rsidR="00D30F90" w:rsidRPr="00AE3C50">
                <w:rPr>
                  <w:rStyle w:val="af5"/>
                  <w:color w:val="auto"/>
                  <w:sz w:val="10"/>
                  <w:szCs w:val="14"/>
                  <w:u w:val="none"/>
                </w:rPr>
                <w:lastRenderedPageBreak/>
                <w:t>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Юридическое лицо, с которым заключен </w:t>
            </w:r>
            <w:r w:rsidRPr="00AE3C50">
              <w:rPr>
                <w:sz w:val="10"/>
                <w:szCs w:val="14"/>
              </w:rPr>
              <w:lastRenderedPageBreak/>
              <w:t>специальный инвестиционный контракт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Земельный участок, необходимый для </w:t>
            </w:r>
            <w:r w:rsidRPr="00AE3C50">
              <w:rPr>
                <w:sz w:val="10"/>
                <w:szCs w:val="14"/>
              </w:rPr>
              <w:lastRenderedPageBreak/>
              <w:t>осуществления деятельности, предусмотренной специальным инвестиционным контрактом</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Специальный инвестиционный контракт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 Выписка из ЕГРН об объекте недвижимости </w:t>
            </w:r>
            <w:r w:rsidRPr="00AE3C50">
              <w:rPr>
                <w:sz w:val="10"/>
                <w:szCs w:val="14"/>
              </w:rPr>
              <w:lastRenderedPageBreak/>
              <w:t>(об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53.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7" w:anchor="block_396224" w:history="1">
              <w:r w:rsidR="00D30F90" w:rsidRPr="00AE3C50">
                <w:rPr>
                  <w:rStyle w:val="af5"/>
                  <w:color w:val="auto"/>
                  <w:sz w:val="10"/>
                  <w:szCs w:val="14"/>
                  <w:u w:val="none"/>
                </w:rPr>
                <w:t>Подпункт 24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Лицо, с которым заключено </w:t>
            </w:r>
            <w:proofErr w:type="spellStart"/>
            <w:r w:rsidRPr="00AE3C50">
              <w:rPr>
                <w:sz w:val="10"/>
                <w:szCs w:val="14"/>
              </w:rPr>
              <w:t>охотхозяйственное</w:t>
            </w:r>
            <w:proofErr w:type="spellEnd"/>
            <w:r w:rsidRPr="00AE3C50">
              <w:rPr>
                <w:sz w:val="10"/>
                <w:szCs w:val="14"/>
              </w:rPr>
              <w:t xml:space="preserve"> соглашение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видов деятельности в сфере охотничьего хозяйства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proofErr w:type="spellStart"/>
            <w:r w:rsidRPr="00AE3C50">
              <w:rPr>
                <w:sz w:val="10"/>
                <w:szCs w:val="14"/>
              </w:rPr>
              <w:t>Охотхозяйственное</w:t>
            </w:r>
            <w:proofErr w:type="spellEnd"/>
            <w:r w:rsidRPr="00AE3C50">
              <w:rPr>
                <w:sz w:val="10"/>
                <w:szCs w:val="14"/>
              </w:rPr>
              <w:t xml:space="preserve"> соглашение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8" w:anchor="block_396225" w:history="1">
              <w:r w:rsidR="00D30F90" w:rsidRPr="00AE3C50">
                <w:rPr>
                  <w:rStyle w:val="af5"/>
                  <w:color w:val="auto"/>
                  <w:sz w:val="10"/>
                  <w:szCs w:val="14"/>
                  <w:u w:val="none"/>
                </w:rPr>
                <w:t>Подпункт 25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испрашивающее земельный участок для размещения водохранилища и (или) гидротехнического сооружения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водохранилища и (или) гидротехнического сооружения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19" w:anchor="block_396226" w:history="1">
              <w:r w:rsidR="00D30F90" w:rsidRPr="00AE3C50">
                <w:rPr>
                  <w:rStyle w:val="af5"/>
                  <w:color w:val="auto"/>
                  <w:sz w:val="10"/>
                  <w:szCs w:val="14"/>
                  <w:u w:val="none"/>
                </w:rPr>
                <w:t>Подпункт 26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Государственная компания "Российские автомобильные дороги"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0" w:anchor="block_396227" w:history="1">
              <w:r w:rsidR="00D30F90" w:rsidRPr="00AE3C50">
                <w:rPr>
                  <w:rStyle w:val="af5"/>
                  <w:color w:val="auto"/>
                  <w:sz w:val="10"/>
                  <w:szCs w:val="14"/>
                  <w:u w:val="none"/>
                </w:rPr>
                <w:t>Подпункт 27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Открытое акционерное общество "Российские железные дороги"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1" w:anchor="block_396228" w:history="1">
              <w:r w:rsidR="00D30F90" w:rsidRPr="00AE3C50">
                <w:rPr>
                  <w:rStyle w:val="af5"/>
                  <w:color w:val="auto"/>
                  <w:sz w:val="10"/>
                  <w:szCs w:val="14"/>
                  <w:u w:val="none"/>
                </w:rPr>
                <w:t>Подпункт 28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Резидент зоны территориального развития, включенный в реестр резидентов зоны территориального развития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в границах зоны территориального развития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Инвестиционная декларация, в составе которой представлен инвестиционный проект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2" w:anchor="block_396229" w:history="1">
              <w:r w:rsidR="00D30F90" w:rsidRPr="00AE3C50">
                <w:rPr>
                  <w:rStyle w:val="af5"/>
                  <w:color w:val="auto"/>
                  <w:sz w:val="10"/>
                  <w:szCs w:val="14"/>
                  <w:u w:val="none"/>
                </w:rPr>
                <w:t>Подпункт 29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обладающее правом на добычу (вылов) водных биологических ресурсов</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59.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3" w:anchor="block_396230" w:history="1">
              <w:r w:rsidR="00D30F90" w:rsidRPr="00AE3C50">
                <w:rPr>
                  <w:rStyle w:val="af5"/>
                  <w:color w:val="auto"/>
                  <w:sz w:val="10"/>
                  <w:szCs w:val="14"/>
                  <w:u w:val="none"/>
                </w:rPr>
                <w:t>Подпункт 30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4" w:anchor="block_396231" w:history="1">
              <w:r w:rsidR="00D30F90" w:rsidRPr="00AE3C50">
                <w:rPr>
                  <w:rStyle w:val="af5"/>
                  <w:color w:val="auto"/>
                  <w:sz w:val="10"/>
                  <w:szCs w:val="14"/>
                  <w:u w:val="none"/>
                </w:rPr>
                <w:t>Подпункт 31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ведения сельскохозяйственного производства и используемый на основании договора аренды</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5" w:anchor="block_396232" w:history="1">
              <w:r w:rsidR="00D30F90" w:rsidRPr="00AE3C50">
                <w:rPr>
                  <w:rStyle w:val="af5"/>
                  <w:color w:val="auto"/>
                  <w:sz w:val="10"/>
                  <w:szCs w:val="14"/>
                  <w:u w:val="none"/>
                </w:rPr>
                <w:t>Подпункт 32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Арендатор земельного участка, имеющий право на заключение нового договора аренды земельного участка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используемый на основании договора аренды</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61.1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26" w:anchor="block_396233" w:history="1">
              <w:r w:rsidR="00D30F90" w:rsidRPr="00AE3C50">
                <w:rPr>
                  <w:rStyle w:val="af5"/>
                  <w:color w:val="auto"/>
                  <w:sz w:val="10"/>
                  <w:szCs w:val="14"/>
                  <w:u w:val="none"/>
                </w:rPr>
                <w:t>Подпункт 33 пункта 2 статьи 39.6</w:t>
              </w:r>
            </w:hyperlink>
            <w:r w:rsidR="00D30F90" w:rsidRPr="00AE3C50">
              <w:rPr>
                <w:rStyle w:val="apple-converted-space"/>
                <w:sz w:val="10"/>
                <w:szCs w:val="14"/>
              </w:rPr>
              <w:t> </w:t>
            </w:r>
            <w:r w:rsidR="00D30F90" w:rsidRPr="00AE3C50">
              <w:rPr>
                <w:sz w:val="10"/>
                <w:szCs w:val="14"/>
              </w:rPr>
              <w:t>Земе</w:t>
            </w:r>
            <w:r w:rsidR="00D30F90" w:rsidRPr="00AE3C50">
              <w:rPr>
                <w:sz w:val="10"/>
                <w:szCs w:val="14"/>
              </w:rPr>
              <w:lastRenderedPageBreak/>
              <w:t>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Резидент свободного порта Владивосток</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расположенный на территории свободного порта Владивосток</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Свидетельство, удостоверяющее регистрацию лица в качестве резидента свободного порта Владивосток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61.2</w:t>
            </w:r>
          </w:p>
        </w:tc>
        <w:tc>
          <w:tcPr>
            <w:tcW w:w="447" w:type="pct"/>
            <w:shd w:val="clear" w:color="auto" w:fill="FFFFFF"/>
            <w:hideMark/>
          </w:tcPr>
          <w:p w:rsidR="00D30F90" w:rsidRPr="00AE3C50" w:rsidRDefault="00974AC2" w:rsidP="00E954BD">
            <w:pPr>
              <w:pStyle w:val="s11"/>
              <w:spacing w:before="0" w:beforeAutospacing="0" w:after="0" w:afterAutospacing="0"/>
              <w:jc w:val="center"/>
              <w:rPr>
                <w:sz w:val="10"/>
                <w:szCs w:val="14"/>
              </w:rPr>
            </w:pPr>
            <w:hyperlink r:id="rId227" w:anchor="block_396238" w:history="1">
              <w:r w:rsidR="00D30F90" w:rsidRPr="00AE3C50">
                <w:rPr>
                  <w:rStyle w:val="af5"/>
                  <w:color w:val="auto"/>
                  <w:sz w:val="10"/>
                  <w:szCs w:val="14"/>
                  <w:u w:val="none"/>
                </w:rPr>
                <w:t>Подпункт 38 пункта 2 статьи 39.6</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аренду</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Участник свободной экономической зоны на территориях Республики Крым и города федерального значения Севастополя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реализации договора об условиях деятельности в свободной экономической зоне, заключенного в соответствии с</w:t>
            </w:r>
            <w:r w:rsidRPr="00AE3C50">
              <w:rPr>
                <w:rStyle w:val="apple-converted-space"/>
                <w:sz w:val="10"/>
                <w:szCs w:val="14"/>
              </w:rPr>
              <w:t> </w:t>
            </w:r>
            <w:hyperlink r:id="rId228" w:anchor="block_13"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29 ноября 2014 г.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r w:rsidRPr="00AE3C50">
              <w:rPr>
                <w:sz w:val="10"/>
                <w:szCs w:val="14"/>
                <w:vertAlign w:val="superscript"/>
              </w:rPr>
              <w:t> </w:t>
            </w:r>
            <w:hyperlink r:id="rId229" w:anchor="block_11111" w:history="1">
              <w:r w:rsidRPr="00AE3C50">
                <w:rPr>
                  <w:rStyle w:val="af5"/>
                  <w:color w:val="auto"/>
                  <w:sz w:val="10"/>
                  <w:szCs w:val="14"/>
                  <w:u w:val="none"/>
                  <w:vertAlign w:val="superscript"/>
                </w:rPr>
                <w:t>9</w:t>
              </w:r>
            </w:hyperlink>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об условиях деятельности в свободной экономической зоне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Инвестиционная декларация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Свидетельство о включении юридического лица, индивидуального предпринимателя в единый реестр участников свободной экономической зоны</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0" w:anchor="block_39921" w:history="1">
              <w:r w:rsidR="00D30F90" w:rsidRPr="00AE3C50">
                <w:rPr>
                  <w:rStyle w:val="af5"/>
                  <w:color w:val="auto"/>
                  <w:sz w:val="10"/>
                  <w:szCs w:val="14"/>
                  <w:u w:val="none"/>
                </w:rPr>
                <w:t>Подпункт 1 пункта 2 статьи 39.9</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постоянное (бессрочное)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Орган государственной власти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органами государственной власти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1" w:anchor="block_39921" w:history="1">
              <w:r w:rsidR="00D30F90" w:rsidRPr="00AE3C50">
                <w:rPr>
                  <w:rStyle w:val="af5"/>
                  <w:color w:val="auto"/>
                  <w:sz w:val="10"/>
                  <w:szCs w:val="14"/>
                  <w:u w:val="none"/>
                </w:rPr>
                <w:t>Подпункт 1 пункта 2 статьи 39.9</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постоянное (бессрочное)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Орган местного самоуправления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органами местного самоуправления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2" w:anchor="block_39922" w:history="1">
              <w:r w:rsidR="00D30F90" w:rsidRPr="00AE3C50">
                <w:rPr>
                  <w:rStyle w:val="af5"/>
                  <w:color w:val="auto"/>
                  <w:sz w:val="10"/>
                  <w:szCs w:val="14"/>
                  <w:u w:val="none"/>
                </w:rPr>
                <w:t>Подпункт 2 пункта 2 статьи 39.9</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постоянное (бессрочное)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Государственное или муниципальное учреждение (бюджетное, казенное, автономное)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3" w:anchor="block_39923" w:history="1">
              <w:r w:rsidR="00D30F90" w:rsidRPr="00AE3C50">
                <w:rPr>
                  <w:rStyle w:val="af5"/>
                  <w:color w:val="auto"/>
                  <w:sz w:val="10"/>
                  <w:szCs w:val="14"/>
                  <w:u w:val="none"/>
                </w:rPr>
                <w:t>Подпункт 3 пункта 2 статьи 39.9</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постоянное (бессрочное)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Казенное предприятие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казенного предприятия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4" w:anchor="block_39924" w:history="1">
              <w:r w:rsidR="00D30F90" w:rsidRPr="00AE3C50">
                <w:rPr>
                  <w:rStyle w:val="af5"/>
                  <w:color w:val="auto"/>
                  <w:sz w:val="10"/>
                  <w:szCs w:val="14"/>
                  <w:u w:val="none"/>
                </w:rPr>
                <w:t>Подпункт 4 пункта 2 статьи 39.9</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постоянное (бессрочное)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Центр исторического наследия президентов Российской Федерации, прекративших исполнение своих полномочий</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5" w:anchor="block_391021" w:history="1">
              <w:r w:rsidR="00D30F90" w:rsidRPr="00AE3C50">
                <w:rPr>
                  <w:rStyle w:val="af5"/>
                  <w:color w:val="auto"/>
                  <w:sz w:val="10"/>
                  <w:szCs w:val="14"/>
                  <w:u w:val="none"/>
                </w:rPr>
                <w:t>Подпункт 1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Орган государственной власти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органами государственной власти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6" w:anchor="block_391021" w:history="1">
              <w:r w:rsidR="00D30F90" w:rsidRPr="00AE3C50">
                <w:rPr>
                  <w:rStyle w:val="af5"/>
                  <w:color w:val="auto"/>
                  <w:sz w:val="10"/>
                  <w:szCs w:val="14"/>
                  <w:u w:val="none"/>
                </w:rPr>
                <w:t>Подпункт 1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Орган местного самоуправления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органами местного самоуправления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69.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7" w:anchor="block_391021" w:history="1">
              <w:r w:rsidR="00D30F90" w:rsidRPr="00AE3C50">
                <w:rPr>
                  <w:rStyle w:val="af5"/>
                  <w:color w:val="auto"/>
                  <w:sz w:val="10"/>
                  <w:szCs w:val="14"/>
                  <w:u w:val="none"/>
                </w:rPr>
                <w:t>Подпункт 1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Государственное или муниципальное учреждение (бюджетное, казенное, автономное)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8" w:anchor="block_391021" w:history="1">
              <w:r w:rsidR="00D30F90" w:rsidRPr="00AE3C50">
                <w:rPr>
                  <w:rStyle w:val="af5"/>
                  <w:color w:val="auto"/>
                  <w:sz w:val="10"/>
                  <w:szCs w:val="14"/>
                  <w:u w:val="none"/>
                </w:rPr>
                <w:t>Подпункт 1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Казенное предприятие</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осуществления деятельности казенного предприятия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39" w:anchor="block_391021" w:history="1">
              <w:r w:rsidR="00D30F90" w:rsidRPr="00AE3C50">
                <w:rPr>
                  <w:rStyle w:val="af5"/>
                  <w:color w:val="auto"/>
                  <w:sz w:val="10"/>
                  <w:szCs w:val="14"/>
                  <w:u w:val="none"/>
                </w:rPr>
                <w:t>Подпункт 1 пункта 2 статьи 39.10</w:t>
              </w:r>
            </w:hyperlink>
            <w:r w:rsidR="00D30F90" w:rsidRPr="00AE3C50">
              <w:rPr>
                <w:rStyle w:val="apple-converted-space"/>
                <w:sz w:val="10"/>
                <w:szCs w:val="14"/>
              </w:rPr>
              <w:t> </w:t>
            </w:r>
            <w:r w:rsidR="00D30F90" w:rsidRPr="00AE3C50">
              <w:rPr>
                <w:sz w:val="10"/>
                <w:szCs w:val="14"/>
              </w:rPr>
              <w:t>Зем</w:t>
            </w:r>
            <w:r w:rsidR="00D30F90" w:rsidRPr="00AE3C50">
              <w:rPr>
                <w:sz w:val="10"/>
                <w:szCs w:val="14"/>
              </w:rPr>
              <w:lastRenderedPageBreak/>
              <w:t>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lastRenderedPageBreak/>
              <w:t>В безвозмездное пользован</w:t>
            </w:r>
            <w:r w:rsidRPr="00AE3C50">
              <w:rPr>
                <w:sz w:val="10"/>
                <w:szCs w:val="14"/>
              </w:rPr>
              <w:lastRenderedPageBreak/>
              <w:t>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Центр исторического наследия президентов </w:t>
            </w:r>
            <w:r w:rsidRPr="00AE3C50">
              <w:rPr>
                <w:sz w:val="10"/>
                <w:szCs w:val="14"/>
              </w:rPr>
              <w:lastRenderedPageBreak/>
              <w:t>Российской Федерации, прекративших исполнение своих полномочий</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Земельный участок, необходимый для осуществления деятельности центра </w:t>
            </w:r>
            <w:r w:rsidRPr="00AE3C50">
              <w:rPr>
                <w:sz w:val="10"/>
                <w:szCs w:val="14"/>
              </w:rPr>
              <w:lastRenderedPageBreak/>
              <w:t>исторического наследия президентов Российской Федерации, прекративших исполнение своих полномочий</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 xml:space="preserve">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w:t>
            </w:r>
            <w:r w:rsidRPr="00AE3C50">
              <w:rPr>
                <w:sz w:val="10"/>
                <w:szCs w:val="14"/>
              </w:rPr>
              <w:lastRenderedPageBreak/>
              <w:t>земельного участка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72.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0" w:anchor="block_391022" w:history="1">
              <w:r w:rsidR="00D30F90" w:rsidRPr="00AE3C50">
                <w:rPr>
                  <w:rStyle w:val="af5"/>
                  <w:color w:val="auto"/>
                  <w:sz w:val="10"/>
                  <w:szCs w:val="14"/>
                  <w:u w:val="none"/>
                </w:rPr>
                <w:t>Подпункт 2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Работник организации, которой земельный участок предоставлен на праве постоянного (бессрочного) пользования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предоставляемый в виде служебного надела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Приказ о приеме на работу, выписка из трудовой книжки или трудовой договор (контракт)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1" w:anchor="block_391023" w:history="1">
              <w:r w:rsidR="00D30F90" w:rsidRPr="00AE3C50">
                <w:rPr>
                  <w:rStyle w:val="af5"/>
                  <w:color w:val="auto"/>
                  <w:sz w:val="10"/>
                  <w:szCs w:val="14"/>
                  <w:u w:val="none"/>
                </w:rPr>
                <w:t>Подпункт 3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Религиозная организация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размещения зданий, сооружения религиозного или благотворительного назначения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 (не требуется в случае строительства здания, сооружения)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2" w:anchor="block_391024" w:history="1">
              <w:r w:rsidR="00D30F90" w:rsidRPr="00AE3C50">
                <w:rPr>
                  <w:rStyle w:val="af5"/>
                  <w:color w:val="auto"/>
                  <w:sz w:val="10"/>
                  <w:szCs w:val="14"/>
                  <w:u w:val="none"/>
                </w:rPr>
                <w:t>Подпункт 4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Религиозная организация, которой на праве безвозмездного пользования предоставлены здания, сооружения</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безвозмездного пользования зданием, сооружением, если право на такое здание, сооружение не зарегистрировано в ЕГРН</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3" w:anchor="block_391025" w:history="1">
              <w:r w:rsidR="00D30F90" w:rsidRPr="00AE3C50">
                <w:rPr>
                  <w:rStyle w:val="af5"/>
                  <w:color w:val="auto"/>
                  <w:sz w:val="10"/>
                  <w:szCs w:val="14"/>
                  <w:u w:val="none"/>
                </w:rPr>
                <w:t>Подпункт 5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в соответствии с</w:t>
            </w:r>
            <w:r w:rsidRPr="00AE3C50">
              <w:rPr>
                <w:rStyle w:val="apple-converted-space"/>
                <w:sz w:val="10"/>
                <w:szCs w:val="14"/>
              </w:rPr>
              <w:t> </w:t>
            </w:r>
            <w:hyperlink r:id="rId244"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5 апреля 2013 </w:t>
            </w:r>
            <w:proofErr w:type="spellStart"/>
            <w:r w:rsidRPr="00AE3C50">
              <w:rPr>
                <w:sz w:val="10"/>
                <w:szCs w:val="14"/>
              </w:rPr>
              <w:t>г.N</w:t>
            </w:r>
            <w:proofErr w:type="spellEnd"/>
            <w:r w:rsidRPr="00AE3C50">
              <w:rPr>
                <w:sz w:val="10"/>
                <w:szCs w:val="14"/>
              </w:rPr>
              <w:t> 44-ФЗ "О контрактной системе в сфере закупок товаров, работ, услуг для обеспечения государственных и муниципальных нужд"</w:t>
            </w:r>
            <w:hyperlink r:id="rId245" w:anchor="block_666" w:history="1">
              <w:r w:rsidRPr="00AE3C50">
                <w:rPr>
                  <w:rStyle w:val="af5"/>
                  <w:color w:val="auto"/>
                  <w:sz w:val="10"/>
                  <w:szCs w:val="14"/>
                  <w:u w:val="none"/>
                </w:rPr>
                <w:t>*(7)</w:t>
              </w:r>
            </w:hyperlink>
            <w:r w:rsidRPr="00AE3C50">
              <w:rPr>
                <w:rStyle w:val="apple-converted-space"/>
                <w:sz w:val="10"/>
                <w:szCs w:val="14"/>
              </w:rPr>
              <w:t> </w:t>
            </w:r>
            <w:r w:rsidRPr="00AE3C50">
              <w:rPr>
                <w:sz w:val="10"/>
                <w:szCs w:val="14"/>
              </w:rPr>
              <w:t>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6" w:anchor="block_393210" w:history="1">
              <w:r w:rsidR="00D30F90" w:rsidRPr="00AE3C50">
                <w:rPr>
                  <w:rStyle w:val="af5"/>
                  <w:color w:val="auto"/>
                  <w:sz w:val="10"/>
                  <w:szCs w:val="14"/>
                  <w:u w:val="none"/>
                </w:rPr>
                <w:t>Подпункт 10 пункта 2 статьи 39.3</w:t>
              </w:r>
            </w:hyperlink>
            <w:r w:rsidR="00D30F90" w:rsidRPr="00AE3C50">
              <w:rPr>
                <w:sz w:val="10"/>
                <w:szCs w:val="14"/>
              </w:rPr>
              <w:t>,</w:t>
            </w:r>
            <w:r w:rsidR="00D30F90" w:rsidRPr="00AE3C50">
              <w:rPr>
                <w:rStyle w:val="apple-converted-space"/>
                <w:sz w:val="10"/>
                <w:szCs w:val="14"/>
              </w:rPr>
              <w:t> </w:t>
            </w:r>
            <w:hyperlink r:id="rId247" w:anchor="block_396215" w:history="1">
              <w:r w:rsidR="00D30F90" w:rsidRPr="00AE3C50">
                <w:rPr>
                  <w:rStyle w:val="af5"/>
                  <w:color w:val="auto"/>
                  <w:sz w:val="10"/>
                  <w:szCs w:val="14"/>
                  <w:u w:val="none"/>
                </w:rPr>
                <w:t>подпункт 15 пункта 2 статьи 39.6</w:t>
              </w:r>
            </w:hyperlink>
            <w:r w:rsidR="00D30F90" w:rsidRPr="00AE3C50">
              <w:rPr>
                <w:sz w:val="10"/>
                <w:szCs w:val="14"/>
              </w:rPr>
              <w:t>,</w:t>
            </w:r>
            <w:r w:rsidR="00D30F90" w:rsidRPr="00AE3C50">
              <w:rPr>
                <w:rStyle w:val="apple-converted-space"/>
                <w:sz w:val="10"/>
                <w:szCs w:val="14"/>
              </w:rPr>
              <w:t> </w:t>
            </w:r>
            <w:hyperlink r:id="rId248" w:anchor="block_391026" w:history="1">
              <w:r w:rsidR="00D30F90" w:rsidRPr="00AE3C50">
                <w:rPr>
                  <w:rStyle w:val="af5"/>
                  <w:color w:val="auto"/>
                  <w:sz w:val="10"/>
                  <w:szCs w:val="14"/>
                  <w:u w:val="none"/>
                </w:rPr>
                <w:t>подпункт 6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собственность за плату, в аренду, 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77.</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49" w:anchor="block_391027" w:history="1">
              <w:r w:rsidR="00D30F90" w:rsidRPr="00AE3C50">
                <w:rPr>
                  <w:rStyle w:val="af5"/>
                  <w:color w:val="auto"/>
                  <w:sz w:val="10"/>
                  <w:szCs w:val="14"/>
                  <w:u w:val="none"/>
                </w:rPr>
                <w:t>Подпункт 7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Гражданин, работающий по основному месту работы в муниципальных образованиях и по специальности, </w:t>
            </w:r>
            <w:r w:rsidRPr="00AE3C50">
              <w:rPr>
                <w:sz w:val="10"/>
                <w:szCs w:val="14"/>
              </w:rPr>
              <w:lastRenderedPageBreak/>
              <w:t>которые установлены законом субъекта Российской Федерации</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Приказ о приеме на работу, выписка из трудовой книжки или трудовой договор (контракт)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aff2"/>
              <w:spacing w:before="0" w:beforeAutospacing="0" w:after="0" w:afterAutospacing="0"/>
              <w:rPr>
                <w:sz w:val="10"/>
                <w:szCs w:val="14"/>
              </w:rPr>
            </w:pPr>
            <w:r w:rsidRPr="00AE3C50">
              <w:rPr>
                <w:sz w:val="10"/>
                <w:szCs w:val="14"/>
              </w:rPr>
              <w:t> </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78.</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0" w:anchor="block_391028" w:history="1">
              <w:r w:rsidR="00D30F90" w:rsidRPr="00AE3C50">
                <w:rPr>
                  <w:rStyle w:val="af5"/>
                  <w:color w:val="auto"/>
                  <w:sz w:val="10"/>
                  <w:szCs w:val="14"/>
                  <w:u w:val="none"/>
                </w:rPr>
                <w:t>Подпункт 8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Гражданину, которому предоставлено служебное жилое помещение в виде жилого дома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на котором находится служебное жилое помещение в виде жилого дома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Договор найма служебного жилого помещения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79.</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1" w:anchor="block_391029" w:history="1">
              <w:r w:rsidR="00D30F90" w:rsidRPr="00AE3C50">
                <w:rPr>
                  <w:rStyle w:val="af5"/>
                  <w:color w:val="auto"/>
                  <w:sz w:val="10"/>
                  <w:szCs w:val="14"/>
                  <w:u w:val="none"/>
                </w:rPr>
                <w:t>Подпункт 9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Гражданин, испрашивающий земельный участок для сельскохозяйственной деятельности (в том числе пчеловодства) для собственных нужд</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Лесной участок</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80.</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2" w:anchor="block_3910210" w:history="1">
              <w:r w:rsidR="00D30F90" w:rsidRPr="00AE3C50">
                <w:rPr>
                  <w:rStyle w:val="af5"/>
                  <w:color w:val="auto"/>
                  <w:sz w:val="10"/>
                  <w:szCs w:val="14"/>
                  <w:u w:val="none"/>
                </w:rPr>
                <w:t>Подпункт 10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Гражданин или юридическое лицо, испрашивающее земельный участок для сельскохозяйственного, </w:t>
            </w:r>
            <w:proofErr w:type="spellStart"/>
            <w:r w:rsidRPr="00AE3C50">
              <w:rPr>
                <w:sz w:val="10"/>
                <w:szCs w:val="14"/>
              </w:rPr>
              <w:t>охотхозяйственного</w:t>
            </w:r>
            <w:proofErr w:type="spellEnd"/>
            <w:r w:rsidRPr="00AE3C50">
              <w:rPr>
                <w:sz w:val="10"/>
                <w:szCs w:val="14"/>
              </w:rPr>
              <w:t>, лесохозяйственного и иного использования, не предусматривающего строительства зданий, сооружений</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о юридическом лице, являющемся заявителем</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ЕГРИП об индивидуальном предпринимателе,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81.</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3" w:anchor="block_3910211" w:history="1">
              <w:r w:rsidR="00D30F90" w:rsidRPr="00AE3C50">
                <w:rPr>
                  <w:rStyle w:val="af5"/>
                  <w:color w:val="auto"/>
                  <w:sz w:val="10"/>
                  <w:szCs w:val="14"/>
                  <w:u w:val="none"/>
                </w:rPr>
                <w:t>Подпункт 11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СНТ или ОНТ</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ведения гражданами садоводства или огородничества для собственных нужд</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общего собрания членов товарищества о приобретении права безвозмездного пользования земельного участка, предназначенного для ведения гражданами садоводства или огородничества для собственных нужд</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ЕГРЮЛ в отношении СНТ или ОНТ</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82.</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4" w:anchor="block_3910212" w:history="1">
              <w:r w:rsidR="00D30F90" w:rsidRPr="00AE3C50">
                <w:rPr>
                  <w:rStyle w:val="af5"/>
                  <w:color w:val="auto"/>
                  <w:sz w:val="10"/>
                  <w:szCs w:val="14"/>
                  <w:u w:val="none"/>
                </w:rPr>
                <w:t>Подпункт 12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Некоммерческая организация, созданная гражданами в целях жилищного строительства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предназначенный для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о создании некоммерческой организации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83.</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5" w:anchor="block_3910213" w:history="1">
              <w:r w:rsidR="00D30F90" w:rsidRPr="00AE3C50">
                <w:rPr>
                  <w:rStyle w:val="af5"/>
                  <w:color w:val="auto"/>
                  <w:sz w:val="10"/>
                  <w:szCs w:val="14"/>
                  <w:u w:val="none"/>
                </w:rPr>
                <w:t>Подпункт 13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Лица, относящиеся к коренным малочисленным народам Севера, Сибири и Дальнего Востока, и их общины</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30F90" w:rsidRPr="00AE3C50" w:rsidRDefault="00D30F90" w:rsidP="00E954BD">
            <w:pPr>
              <w:pStyle w:val="s11"/>
              <w:spacing w:before="0" w:beforeAutospacing="0" w:after="0" w:afterAutospacing="0"/>
              <w:jc w:val="center"/>
              <w:rPr>
                <w:sz w:val="10"/>
                <w:szCs w:val="14"/>
              </w:rPr>
            </w:pPr>
            <w:r w:rsidRPr="00AE3C50">
              <w:rPr>
                <w:sz w:val="10"/>
                <w:szCs w:val="14"/>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 здании и (или) сооружении, расположенном(</w:t>
            </w:r>
            <w:proofErr w:type="spellStart"/>
            <w:r w:rsidRPr="00AE3C50">
              <w:rPr>
                <w:sz w:val="10"/>
                <w:szCs w:val="14"/>
              </w:rPr>
              <w:t>ых</w:t>
            </w:r>
            <w:proofErr w:type="spellEnd"/>
            <w:r w:rsidRPr="00AE3C50">
              <w:rPr>
                <w:sz w:val="10"/>
                <w:szCs w:val="14"/>
              </w:rPr>
              <w:t>) на испрашиваемом земельном участке (не требуется в случае строительства здания, сооружения)</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84.</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56" w:anchor="block_3910214" w:history="1">
              <w:r w:rsidR="00D30F90" w:rsidRPr="00AE3C50">
                <w:rPr>
                  <w:rStyle w:val="af5"/>
                  <w:color w:val="auto"/>
                  <w:sz w:val="10"/>
                  <w:szCs w:val="14"/>
                  <w:u w:val="none"/>
                </w:rPr>
                <w:t>Подпункт 14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с которым в соответствии с</w:t>
            </w:r>
            <w:r w:rsidRPr="00AE3C50">
              <w:rPr>
                <w:rStyle w:val="apple-converted-space"/>
                <w:sz w:val="10"/>
                <w:szCs w:val="14"/>
              </w:rPr>
              <w:t> </w:t>
            </w:r>
            <w:hyperlink r:id="rId257"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29 декабря 2012 г. N 275-ФЗ "О государственном оборонном заказе"</w:t>
            </w:r>
            <w:hyperlink r:id="rId258" w:anchor="block_777" w:history="1">
              <w:r w:rsidRPr="00AE3C50">
                <w:rPr>
                  <w:rStyle w:val="af5"/>
                  <w:color w:val="auto"/>
                  <w:sz w:val="10"/>
                  <w:szCs w:val="14"/>
                  <w:u w:val="none"/>
                </w:rPr>
                <w:t>*(8)</w:t>
              </w:r>
            </w:hyperlink>
            <w:r w:rsidRPr="00AE3C50">
              <w:rPr>
                <w:rStyle w:val="apple-converted-space"/>
                <w:sz w:val="10"/>
                <w:szCs w:val="14"/>
              </w:rPr>
              <w:t> </w:t>
            </w:r>
            <w:r w:rsidRPr="00AE3C50">
              <w:rPr>
                <w:sz w:val="10"/>
                <w:szCs w:val="14"/>
              </w:rPr>
              <w:t>или</w:t>
            </w:r>
            <w:r w:rsidRPr="00AE3C50">
              <w:rPr>
                <w:rStyle w:val="apple-converted-space"/>
                <w:sz w:val="10"/>
                <w:szCs w:val="14"/>
              </w:rPr>
              <w:t> </w:t>
            </w:r>
            <w:hyperlink r:id="rId259"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5 апреля 2013 </w:t>
            </w:r>
            <w:proofErr w:type="spellStart"/>
            <w:r w:rsidRPr="00AE3C50">
              <w:rPr>
                <w:sz w:val="10"/>
                <w:szCs w:val="14"/>
              </w:rPr>
              <w:t>г.N</w:t>
            </w:r>
            <w:proofErr w:type="spellEnd"/>
            <w:r w:rsidRPr="00AE3C50">
              <w:rPr>
                <w:sz w:val="10"/>
                <w:szCs w:val="14"/>
              </w:rPr>
              <w:t>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необходимый для выполнения работ или оказания услуг, предусмотренных государственным контрактом, заключенным в соответствии с</w:t>
            </w:r>
            <w:r w:rsidRPr="00AE3C50">
              <w:rPr>
                <w:rStyle w:val="apple-converted-space"/>
                <w:sz w:val="10"/>
                <w:szCs w:val="14"/>
              </w:rPr>
              <w:t> </w:t>
            </w:r>
            <w:hyperlink r:id="rId260"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29 декабря 2012 г. N 275-ФЗ "О государственном оборонном заказе" или</w:t>
            </w:r>
            <w:r w:rsidRPr="00AE3C50">
              <w:rPr>
                <w:rStyle w:val="apple-converted-space"/>
                <w:sz w:val="10"/>
                <w:szCs w:val="14"/>
              </w:rPr>
              <w:t> </w:t>
            </w:r>
            <w:hyperlink r:id="rId261" w:history="1">
              <w:r w:rsidRPr="00AE3C50">
                <w:rPr>
                  <w:rStyle w:val="af5"/>
                  <w:color w:val="auto"/>
                  <w:sz w:val="10"/>
                  <w:szCs w:val="14"/>
                  <w:u w:val="none"/>
                </w:rPr>
                <w:t>Федеральным законом</w:t>
              </w:r>
            </w:hyperlink>
            <w:r w:rsidRPr="00AE3C50">
              <w:rPr>
                <w:rStyle w:val="apple-converted-space"/>
                <w:sz w:val="10"/>
                <w:szCs w:val="14"/>
              </w:rPr>
              <w:t> </w:t>
            </w:r>
            <w:r w:rsidRPr="00AE3C50">
              <w:rPr>
                <w:sz w:val="10"/>
                <w:szCs w:val="14"/>
              </w:rPr>
              <w:t>от 5 апреля 2013 г. N 44-ФЗ "О контрактной системе в сфере закупок товаров, работ, услуг для обеспечения государственных и муниципальных нужд"</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Государственный контракт</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85.</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62" w:anchor="block_3910215" w:history="1">
              <w:r w:rsidR="00D30F90" w:rsidRPr="00AE3C50">
                <w:rPr>
                  <w:rStyle w:val="af5"/>
                  <w:color w:val="auto"/>
                  <w:sz w:val="10"/>
                  <w:szCs w:val="14"/>
                  <w:u w:val="none"/>
                </w:rPr>
                <w:t>Подпункт 15 пункта 2 статьи 39.10</w:t>
              </w:r>
            </w:hyperlink>
            <w:r w:rsidR="00D30F90" w:rsidRPr="00AE3C50">
              <w:rPr>
                <w:rStyle w:val="apple-converted-space"/>
                <w:sz w:val="10"/>
                <w:szCs w:val="14"/>
              </w:rPr>
              <w:t> </w:t>
            </w:r>
            <w:r w:rsidR="00D30F90" w:rsidRPr="00AE3C50">
              <w:rPr>
                <w:sz w:val="10"/>
                <w:szCs w:val="14"/>
              </w:rPr>
              <w:t xml:space="preserve">Земельного </w:t>
            </w:r>
            <w:r w:rsidR="00D30F90" w:rsidRPr="00AE3C50">
              <w:rPr>
                <w:sz w:val="10"/>
                <w:szCs w:val="14"/>
              </w:rPr>
              <w:lastRenderedPageBreak/>
              <w:t>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lastRenderedPageBreak/>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Некоммерческая организация, предусмотренная законом субъекта Российской </w:t>
            </w:r>
            <w:r w:rsidRPr="00AE3C50">
              <w:rPr>
                <w:sz w:val="10"/>
                <w:szCs w:val="14"/>
              </w:rPr>
              <w:lastRenderedPageBreak/>
              <w:t>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Земельный участок, предназначенный для жилищного строительства</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Решение субъекта Российской Федерации о создании некоммерческой организации</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 xml:space="preserve">*Выписка из ЕГРЮЛ о юридическом лице, </w:t>
            </w:r>
            <w:r w:rsidRPr="00AE3C50">
              <w:rPr>
                <w:sz w:val="10"/>
                <w:szCs w:val="14"/>
              </w:rPr>
              <w:lastRenderedPageBreak/>
              <w:t>являющемся заявителем</w:t>
            </w:r>
          </w:p>
        </w:tc>
      </w:tr>
      <w:tr w:rsidR="00AE3C50" w:rsidRPr="00AE3C50" w:rsidTr="00E954BD">
        <w:tc>
          <w:tcPr>
            <w:tcW w:w="124"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lastRenderedPageBreak/>
              <w:t>86.</w:t>
            </w:r>
          </w:p>
        </w:tc>
        <w:tc>
          <w:tcPr>
            <w:tcW w:w="447" w:type="pct"/>
            <w:shd w:val="clear" w:color="auto" w:fill="FFFFFF"/>
            <w:hideMark/>
          </w:tcPr>
          <w:p w:rsidR="00D30F90" w:rsidRPr="00AE3C50" w:rsidRDefault="00974AC2" w:rsidP="00E954BD">
            <w:pPr>
              <w:pStyle w:val="s16"/>
              <w:spacing w:before="0" w:beforeAutospacing="0" w:after="0" w:afterAutospacing="0"/>
              <w:rPr>
                <w:sz w:val="10"/>
                <w:szCs w:val="14"/>
              </w:rPr>
            </w:pPr>
            <w:hyperlink r:id="rId263" w:anchor="block_3910216" w:history="1">
              <w:r w:rsidR="00D30F90" w:rsidRPr="00AE3C50">
                <w:rPr>
                  <w:rStyle w:val="af5"/>
                  <w:color w:val="auto"/>
                  <w:sz w:val="10"/>
                  <w:szCs w:val="14"/>
                  <w:u w:val="none"/>
                </w:rPr>
                <w:t>Подпункт 16 пункта 2 статьи 39.10</w:t>
              </w:r>
            </w:hyperlink>
            <w:r w:rsidR="00D30F90" w:rsidRPr="00AE3C50">
              <w:rPr>
                <w:rStyle w:val="apple-converted-space"/>
                <w:sz w:val="10"/>
                <w:szCs w:val="14"/>
              </w:rPr>
              <w:t> </w:t>
            </w:r>
            <w:r w:rsidR="00D30F90" w:rsidRPr="00AE3C50">
              <w:rPr>
                <w:sz w:val="10"/>
                <w:szCs w:val="14"/>
              </w:rPr>
              <w:t>Земельного кодекса</w:t>
            </w:r>
          </w:p>
        </w:tc>
        <w:tc>
          <w:tcPr>
            <w:tcW w:w="481" w:type="pct"/>
            <w:shd w:val="clear" w:color="auto" w:fill="FFFFFF"/>
            <w:hideMark/>
          </w:tcPr>
          <w:p w:rsidR="00D30F90" w:rsidRPr="00AE3C50" w:rsidRDefault="00D30F90" w:rsidP="00E954BD">
            <w:pPr>
              <w:pStyle w:val="s16"/>
              <w:spacing w:before="0" w:beforeAutospacing="0" w:after="0" w:afterAutospacing="0"/>
              <w:rPr>
                <w:sz w:val="10"/>
                <w:szCs w:val="14"/>
              </w:rPr>
            </w:pPr>
            <w:r w:rsidRPr="00AE3C50">
              <w:rPr>
                <w:sz w:val="10"/>
                <w:szCs w:val="14"/>
              </w:rPr>
              <w:t>В безвозмездное пользование</w:t>
            </w:r>
          </w:p>
        </w:tc>
        <w:tc>
          <w:tcPr>
            <w:tcW w:w="91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95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Земельный участок, предоставляемый взамен земельного участка, изъятого для государственных или муниципальных нужд</w:t>
            </w:r>
          </w:p>
        </w:tc>
        <w:tc>
          <w:tcPr>
            <w:tcW w:w="2076" w:type="pct"/>
            <w:shd w:val="clear" w:color="auto" w:fill="FFFFFF"/>
            <w:hideMark/>
          </w:tcPr>
          <w:p w:rsidR="00D30F90" w:rsidRPr="00AE3C50" w:rsidRDefault="00D30F90" w:rsidP="00E954BD">
            <w:pPr>
              <w:pStyle w:val="s11"/>
              <w:spacing w:before="0" w:beforeAutospacing="0" w:after="0" w:afterAutospacing="0"/>
              <w:jc w:val="center"/>
              <w:rPr>
                <w:sz w:val="10"/>
                <w:szCs w:val="14"/>
              </w:rPr>
            </w:pPr>
            <w:r w:rsidRPr="00AE3C50">
              <w:rPr>
                <w:sz w:val="10"/>
                <w:szCs w:val="1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D30F90" w:rsidRPr="00AE3C50" w:rsidRDefault="00D30F90" w:rsidP="00E954BD">
            <w:pPr>
              <w:pStyle w:val="s11"/>
              <w:spacing w:before="0" w:beforeAutospacing="0" w:after="0" w:afterAutospacing="0"/>
              <w:jc w:val="center"/>
              <w:rPr>
                <w:sz w:val="10"/>
                <w:szCs w:val="14"/>
              </w:rPr>
            </w:pPr>
            <w:r w:rsidRPr="00AE3C50">
              <w:rPr>
                <w:sz w:val="10"/>
                <w:szCs w:val="14"/>
              </w:rPr>
              <w:t>* Выписка из ЕГРН об объекте недвижимости (об испрашиваемом земельном участке)</w:t>
            </w:r>
          </w:p>
          <w:p w:rsidR="00D30F90" w:rsidRPr="00AE3C50" w:rsidRDefault="00D30F90" w:rsidP="00E954BD">
            <w:pPr>
              <w:pStyle w:val="s11"/>
              <w:spacing w:before="0" w:beforeAutospacing="0" w:after="0" w:afterAutospacing="0"/>
              <w:jc w:val="center"/>
              <w:rPr>
                <w:sz w:val="10"/>
                <w:szCs w:val="14"/>
              </w:rPr>
            </w:pPr>
            <w:r w:rsidRPr="00AE3C50">
              <w:rPr>
                <w:sz w:val="10"/>
                <w:szCs w:val="14"/>
              </w:rPr>
              <w:t>*Выписка из ЕГРЮЛ о юридическом лице, являющемся заявителем</w:t>
            </w:r>
          </w:p>
        </w:tc>
      </w:tr>
    </w:tbl>
    <w:p w:rsidR="00D30F90" w:rsidRPr="00AE3C50" w:rsidRDefault="00D30F90" w:rsidP="00D30F90">
      <w:pPr>
        <w:pStyle w:val="aff2"/>
        <w:shd w:val="clear" w:color="auto" w:fill="FFFFFF"/>
        <w:spacing w:before="0" w:beforeAutospacing="0" w:after="0" w:afterAutospacing="0"/>
        <w:rPr>
          <w:sz w:val="14"/>
          <w:szCs w:val="14"/>
        </w:rPr>
      </w:pPr>
      <w:r w:rsidRPr="00AE3C50">
        <w:rPr>
          <w:sz w:val="14"/>
          <w:szCs w:val="14"/>
        </w:rPr>
        <w:t> ______________________________</w:t>
      </w:r>
    </w:p>
    <w:p w:rsidR="00D30F90" w:rsidRPr="00AE3C50" w:rsidRDefault="00974AC2" w:rsidP="00D30F90">
      <w:pPr>
        <w:pStyle w:val="s11"/>
        <w:shd w:val="clear" w:color="auto" w:fill="FFFFFF"/>
        <w:spacing w:before="0" w:beforeAutospacing="0" w:after="0" w:afterAutospacing="0"/>
        <w:jc w:val="both"/>
        <w:rPr>
          <w:sz w:val="12"/>
          <w:szCs w:val="14"/>
        </w:rPr>
      </w:pPr>
      <w:hyperlink r:id="rId264" w:anchor="block_4" w:history="1">
        <w:r w:rsidR="00D30F90" w:rsidRPr="00AE3C50">
          <w:rPr>
            <w:rStyle w:val="af5"/>
            <w:color w:val="auto"/>
            <w:sz w:val="12"/>
            <w:szCs w:val="14"/>
            <w:u w:val="none"/>
          </w:rPr>
          <w:t>*(1)</w:t>
        </w:r>
      </w:hyperlink>
      <w:r w:rsidR="00D30F90" w:rsidRPr="00AE3C50">
        <w:rPr>
          <w:rStyle w:val="apple-converted-space"/>
          <w:sz w:val="12"/>
          <w:szCs w:val="14"/>
        </w:rPr>
        <w:t> </w:t>
      </w:r>
      <w:r w:rsidR="00D30F90" w:rsidRPr="00AE3C50">
        <w:rPr>
          <w:sz w:val="12"/>
          <w:szCs w:val="14"/>
        </w:rPr>
        <w:t>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*(2) Собрание законодательства Российской Федерации, 2001, N 44, ст. 4147; 2014, N 26, ст. 3377.</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*(3)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*(4). В случае отсутствия утвержденного проекта межевания территории до 1 января 2020 г. допускается предоставление проекта организации и застройки территории садоводческого, огороднического или дачного некоммерческого объединения граждан, утвержденного до 1 января 2018 г., в соответствии с</w:t>
      </w:r>
      <w:r w:rsidRPr="00AE3C50">
        <w:rPr>
          <w:rStyle w:val="apple-converted-space"/>
          <w:sz w:val="12"/>
          <w:szCs w:val="14"/>
        </w:rPr>
        <w:t> </w:t>
      </w:r>
      <w:hyperlink r:id="rId265" w:anchor="block_349" w:history="1">
        <w:r w:rsidRPr="00AE3C50">
          <w:rPr>
            <w:rStyle w:val="af5"/>
            <w:color w:val="auto"/>
            <w:sz w:val="12"/>
            <w:szCs w:val="14"/>
            <w:u w:val="none"/>
          </w:rPr>
          <w:t>частью 9 статьи 34</w:t>
        </w:r>
      </w:hyperlink>
      <w:r w:rsidRPr="00AE3C50">
        <w:rPr>
          <w:rStyle w:val="apple-converted-space"/>
          <w:sz w:val="12"/>
          <w:szCs w:val="14"/>
        </w:rPr>
        <w:t> </w:t>
      </w:r>
      <w:r w:rsidRPr="00AE3C50">
        <w:rPr>
          <w:sz w:val="12"/>
          <w:szCs w:val="14"/>
        </w:rPr>
        <w:t>Федерального закона от 23 июня 2014 г. N 171-ФЗ "О внесении изменений в Земельный кодекс Российской Федерации и отдельные законодательные акты Российской Федерации" (Собрание законодательства Российской Федерации, 2014, N 26, ст. 3377).</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*(5)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(6)Собрание законодательства Российской Федерации, 2001, N 44, ст. 4148; 2003, N 50, ст. 4846; 2004, N 41, ст. 3993; 2005, N 1, ст. 17; N 25, ст. 2425; 2006, N 1, ст. 3, 17; N 27, ст. 2881; N 52, ст. 5498; 2007, N 31, ст. 4009; N 43, ст. 5084; N 48, ст. 5812; 2008, N 30, ст. 3597; 2009, N 19, ст. 2281; N 52, ст. 6418, 6427; 2011, N 1, ст. 47; N 13, ст. 1688; N 30, ст. 4562; N 49, ст. 7027; N 51, ст. 7448; 2012, N 27, ст. 3587; N 53, ст. 7614, 7615; 2013, N 23, ст. 2881; N 27, ст. 3477; N 30, ст. 4072; 2014, N 26, ст. 3377; 2015, N 1, ст. 9; N 24, ст. 3369.</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*(7) Собрание законодательства Российской Федерации, 2013, N 14, ст. 1652; N 27, ст. 3480; N 52, ст. 6961; 2014, N 23, ст. 2925, N 30, ст. 4225; N 48, ст. 6637; N 49, ст. 6925.</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*(8) Собрание законодательства Российской Федерации, 2012, N 53, ст. 7600; 2013, N 52, ст. 6961.</w:t>
      </w:r>
    </w:p>
    <w:p w:rsidR="00D30F90" w:rsidRPr="00AE3C50" w:rsidRDefault="00D30F90" w:rsidP="00D30F90">
      <w:pPr>
        <w:pStyle w:val="s11"/>
        <w:shd w:val="clear" w:color="auto" w:fill="FFFFFF"/>
        <w:spacing w:before="0" w:beforeAutospacing="0" w:after="0" w:afterAutospacing="0"/>
        <w:jc w:val="both"/>
        <w:rPr>
          <w:sz w:val="12"/>
          <w:szCs w:val="14"/>
        </w:rPr>
      </w:pPr>
      <w:r w:rsidRPr="00AE3C50">
        <w:rPr>
          <w:sz w:val="12"/>
          <w:szCs w:val="14"/>
        </w:rPr>
        <w:t>*(9) (Собрание законодательства Российской Федерации, 2014, N 48, ст. 6658; 2015, N 1, ст. 66; 2016, N 15, ст. 2053; N 27, ст. 4183; N 52, ст. 7487; 2017, N 27, ст. 3933; N 52, ст. 7928; 2018, N 1, ст. 39; N 53, ст. 8411).</w:t>
      </w:r>
    </w:p>
    <w:p w:rsidR="00D30F90" w:rsidRPr="00AE3C50" w:rsidRDefault="00D30F90" w:rsidP="00CF390B">
      <w:pPr>
        <w:jc w:val="center"/>
        <w:rPr>
          <w:sz w:val="14"/>
        </w:rPr>
      </w:pPr>
    </w:p>
    <w:p w:rsidR="00CF390B" w:rsidRPr="00AE3C50" w:rsidRDefault="00CF390B" w:rsidP="00CF390B">
      <w:pPr>
        <w:jc w:val="center"/>
        <w:rPr>
          <w:b/>
          <w:sz w:val="14"/>
        </w:rPr>
      </w:pPr>
      <w:r w:rsidRPr="00AE3C50">
        <w:rPr>
          <w:b/>
          <w:sz w:val="14"/>
        </w:rPr>
        <w:t>ПОСТАНОВЛЕНИЕ</w:t>
      </w:r>
    </w:p>
    <w:p w:rsidR="00CF390B" w:rsidRPr="00AE3C50" w:rsidRDefault="00CF390B" w:rsidP="00CF390B">
      <w:pPr>
        <w:jc w:val="center"/>
        <w:rPr>
          <w:sz w:val="14"/>
        </w:rPr>
      </w:pPr>
      <w:r w:rsidRPr="00AE3C50">
        <w:rPr>
          <w:sz w:val="14"/>
        </w:rPr>
        <w:t>Администрации Солецкого муниципального округа</w:t>
      </w:r>
    </w:p>
    <w:p w:rsidR="00CF390B" w:rsidRPr="00AE3C50" w:rsidRDefault="00CF390B" w:rsidP="00CF390B">
      <w:pPr>
        <w:jc w:val="center"/>
        <w:rPr>
          <w:sz w:val="14"/>
        </w:rPr>
      </w:pPr>
    </w:p>
    <w:p w:rsidR="00CF390B" w:rsidRPr="00AE3C50" w:rsidRDefault="00CF390B" w:rsidP="00CF390B">
      <w:pPr>
        <w:jc w:val="center"/>
        <w:rPr>
          <w:sz w:val="14"/>
        </w:rPr>
      </w:pPr>
      <w:r w:rsidRPr="00AE3C50">
        <w:rPr>
          <w:sz w:val="14"/>
        </w:rPr>
        <w:t>от 25.01.2021 № 96</w:t>
      </w:r>
    </w:p>
    <w:p w:rsidR="00CF390B" w:rsidRPr="00AE3C50" w:rsidRDefault="00CF390B" w:rsidP="00CF390B">
      <w:pPr>
        <w:jc w:val="center"/>
        <w:rPr>
          <w:sz w:val="14"/>
        </w:rPr>
      </w:pPr>
      <w:r w:rsidRPr="00AE3C50">
        <w:rPr>
          <w:sz w:val="14"/>
        </w:rPr>
        <w:t>г. Сольцы</w:t>
      </w:r>
    </w:p>
    <w:p w:rsidR="00CF390B" w:rsidRPr="00AE3C50" w:rsidRDefault="00CF390B" w:rsidP="00CF390B">
      <w:pPr>
        <w:jc w:val="center"/>
        <w:rPr>
          <w:sz w:val="14"/>
        </w:rPr>
      </w:pPr>
    </w:p>
    <w:tbl>
      <w:tblPr>
        <w:tblW w:w="0" w:type="auto"/>
        <w:jc w:val="center"/>
        <w:tblLook w:val="0000" w:firstRow="0" w:lastRow="0" w:firstColumn="0" w:lastColumn="0" w:noHBand="0" w:noVBand="0"/>
      </w:tblPr>
      <w:tblGrid>
        <w:gridCol w:w="4080"/>
      </w:tblGrid>
      <w:tr w:rsidR="00D30F90" w:rsidRPr="00AE3C50" w:rsidTr="00D30F90">
        <w:trPr>
          <w:jc w:val="center"/>
        </w:trPr>
        <w:tc>
          <w:tcPr>
            <w:tcW w:w="0" w:type="auto"/>
            <w:shd w:val="clear" w:color="auto" w:fill="auto"/>
          </w:tcPr>
          <w:p w:rsidR="00D30F90" w:rsidRPr="00AE3C50" w:rsidRDefault="00D30F90" w:rsidP="00E954BD">
            <w:pPr>
              <w:suppressAutoHyphens/>
              <w:jc w:val="center"/>
              <w:rPr>
                <w:b/>
                <w:sz w:val="14"/>
                <w:szCs w:val="14"/>
                <w:lang w:eastAsia="zh-CN"/>
              </w:rPr>
            </w:pPr>
            <w:r w:rsidRPr="00AE3C50">
              <w:rPr>
                <w:b/>
                <w:sz w:val="14"/>
                <w:szCs w:val="14"/>
                <w:lang w:eastAsia="zh-CN"/>
              </w:rPr>
              <w:t xml:space="preserve">Об утверждении административного регламента </w:t>
            </w:r>
          </w:p>
          <w:p w:rsidR="00D30F90" w:rsidRPr="00AE3C50" w:rsidRDefault="00D30F90" w:rsidP="00E954BD">
            <w:pPr>
              <w:suppressAutoHyphens/>
              <w:jc w:val="center"/>
              <w:rPr>
                <w:b/>
                <w:sz w:val="14"/>
                <w:szCs w:val="14"/>
                <w:lang w:eastAsia="zh-CN"/>
              </w:rPr>
            </w:pPr>
            <w:r w:rsidRPr="00AE3C50">
              <w:rPr>
                <w:b/>
                <w:sz w:val="14"/>
                <w:szCs w:val="14"/>
                <w:lang w:eastAsia="zh-CN"/>
              </w:rPr>
              <w:t xml:space="preserve">предоставления муниципальной услуги </w:t>
            </w:r>
          </w:p>
          <w:p w:rsidR="00D30F90" w:rsidRPr="00AE3C50" w:rsidRDefault="00D30F90" w:rsidP="00E954BD">
            <w:pPr>
              <w:suppressAutoHyphens/>
              <w:jc w:val="center"/>
              <w:rPr>
                <w:b/>
                <w:sz w:val="14"/>
                <w:szCs w:val="14"/>
                <w:lang w:eastAsia="zh-CN"/>
              </w:rPr>
            </w:pPr>
            <w:r w:rsidRPr="00AE3C50">
              <w:rPr>
                <w:b/>
                <w:sz w:val="14"/>
                <w:szCs w:val="14"/>
                <w:lang w:eastAsia="zh-CN"/>
              </w:rPr>
              <w:t xml:space="preserve">«Утверждение схемы расположения земельного участка </w:t>
            </w:r>
          </w:p>
          <w:p w:rsidR="00D30F90" w:rsidRPr="00AE3C50" w:rsidRDefault="00D30F90" w:rsidP="00E954BD">
            <w:pPr>
              <w:suppressAutoHyphens/>
              <w:jc w:val="center"/>
              <w:rPr>
                <w:sz w:val="14"/>
                <w:szCs w:val="14"/>
                <w:lang w:eastAsia="zh-CN"/>
              </w:rPr>
            </w:pPr>
            <w:r w:rsidRPr="00AE3C50">
              <w:rPr>
                <w:b/>
                <w:sz w:val="14"/>
                <w:szCs w:val="14"/>
                <w:lang w:eastAsia="zh-CN"/>
              </w:rPr>
              <w:t>или земельных участков на кадастровом плане территории»</w:t>
            </w:r>
          </w:p>
        </w:tc>
      </w:tr>
    </w:tbl>
    <w:p w:rsidR="00D30F90" w:rsidRPr="00AE3C50" w:rsidRDefault="00D30F90" w:rsidP="00D30F90">
      <w:pPr>
        <w:suppressAutoHyphens/>
        <w:rPr>
          <w:sz w:val="14"/>
          <w:szCs w:val="14"/>
          <w:lang w:eastAsia="zh-CN"/>
        </w:rPr>
      </w:pPr>
    </w:p>
    <w:p w:rsidR="00D30F90" w:rsidRPr="00AE3C50" w:rsidRDefault="00D30F90" w:rsidP="00D30F90">
      <w:pPr>
        <w:suppressAutoHyphens/>
        <w:ind w:firstLine="284"/>
        <w:jc w:val="both"/>
        <w:rPr>
          <w:b/>
          <w:caps/>
          <w:sz w:val="14"/>
          <w:szCs w:val="14"/>
          <w:lang w:eastAsia="zh-CN"/>
        </w:rPr>
      </w:pPr>
      <w:r w:rsidRPr="00AE3C50">
        <w:rPr>
          <w:sz w:val="14"/>
          <w:szCs w:val="14"/>
          <w:lang w:eastAsia="zh-CN"/>
        </w:rPr>
        <w:t xml:space="preserve">В соответствии с </w:t>
      </w:r>
      <w:r w:rsidRPr="00AE3C50">
        <w:rPr>
          <w:bCs/>
          <w:sz w:val="14"/>
          <w:szCs w:val="14"/>
          <w:lang w:eastAsia="zh-CN"/>
        </w:rPr>
        <w:t xml:space="preserve">Федеральным </w:t>
      </w:r>
      <w:hyperlink r:id="rId266" w:history="1">
        <w:r w:rsidRPr="00AE3C50">
          <w:rPr>
            <w:bCs/>
            <w:sz w:val="14"/>
            <w:szCs w:val="14"/>
            <w:lang w:eastAsia="zh-CN"/>
          </w:rPr>
          <w:t>законом</w:t>
        </w:r>
      </w:hyperlink>
      <w:r w:rsidRPr="00AE3C5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w:t>
      </w:r>
      <w:r w:rsidRPr="00AE3C50">
        <w:rPr>
          <w:bCs/>
          <w:sz w:val="14"/>
          <w:szCs w:val="14"/>
          <w:lang w:eastAsia="zh-CN"/>
        </w:rPr>
        <w:lastRenderedPageBreak/>
        <w:t xml:space="preserve">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AE3C50">
        <w:rPr>
          <w:sz w:val="14"/>
          <w:szCs w:val="14"/>
          <w:lang w:eastAsia="zh-CN"/>
        </w:rPr>
        <w:t xml:space="preserve">Администрация Солецкого муниципального округа  </w:t>
      </w:r>
      <w:r w:rsidRPr="00AE3C50">
        <w:rPr>
          <w:b/>
          <w:caps/>
          <w:sz w:val="14"/>
          <w:szCs w:val="14"/>
          <w:lang w:eastAsia="zh-CN"/>
        </w:rPr>
        <w:t>Постановляет:</w:t>
      </w:r>
    </w:p>
    <w:p w:rsidR="00D30F90" w:rsidRPr="00AE3C50" w:rsidRDefault="00D30F90" w:rsidP="00D30F90">
      <w:pPr>
        <w:suppressAutoHyphens/>
        <w:ind w:firstLine="284"/>
        <w:jc w:val="both"/>
        <w:rPr>
          <w:sz w:val="14"/>
          <w:szCs w:val="14"/>
          <w:lang w:eastAsia="zh-CN"/>
        </w:rPr>
      </w:pPr>
      <w:r w:rsidRPr="00AE3C50">
        <w:rPr>
          <w:sz w:val="14"/>
          <w:szCs w:val="14"/>
          <w:lang w:eastAsia="zh-CN"/>
        </w:rPr>
        <w:t>1. Утвердить прилагаемый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D30F90" w:rsidRPr="00AE3C50" w:rsidRDefault="00D30F90" w:rsidP="00D30F90">
      <w:pPr>
        <w:suppressAutoHyphens/>
        <w:ind w:firstLine="284"/>
        <w:jc w:val="both"/>
        <w:rPr>
          <w:sz w:val="14"/>
          <w:szCs w:val="14"/>
          <w:lang w:eastAsia="zh-CN"/>
        </w:rPr>
      </w:pPr>
      <w:r w:rsidRPr="00AE3C50">
        <w:rPr>
          <w:sz w:val="14"/>
          <w:szCs w:val="14"/>
          <w:lang w:eastAsia="zh-CN"/>
        </w:rPr>
        <w:t>2. Считать утратившими силу постановления:</w:t>
      </w:r>
    </w:p>
    <w:p w:rsidR="00D30F90" w:rsidRPr="00AE3C50" w:rsidRDefault="00D30F90" w:rsidP="00D30F90">
      <w:pPr>
        <w:suppressAutoHyphens/>
        <w:ind w:firstLine="284"/>
        <w:jc w:val="both"/>
        <w:rPr>
          <w:sz w:val="14"/>
          <w:szCs w:val="14"/>
          <w:lang w:eastAsia="zh-CN"/>
        </w:rPr>
      </w:pPr>
      <w:r w:rsidRPr="00AE3C50">
        <w:rPr>
          <w:sz w:val="14"/>
          <w:szCs w:val="14"/>
          <w:lang w:eastAsia="zh-CN"/>
        </w:rPr>
        <w:t>Администрации муниципального района от 08.12.2015 № 1681 «Об утверждении административного регламента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D30F90" w:rsidRPr="00AE3C50" w:rsidRDefault="00D30F90" w:rsidP="00D30F90">
      <w:pPr>
        <w:suppressAutoHyphens/>
        <w:ind w:firstLine="284"/>
        <w:jc w:val="both"/>
        <w:rPr>
          <w:sz w:val="14"/>
          <w:szCs w:val="14"/>
          <w:lang w:eastAsia="zh-CN"/>
        </w:rPr>
      </w:pPr>
      <w:r w:rsidRPr="00AE3C50">
        <w:rPr>
          <w:sz w:val="14"/>
          <w:szCs w:val="14"/>
          <w:lang w:eastAsia="zh-CN"/>
        </w:rPr>
        <w:t>Администрации муниципального района  от 20.07.2020 № 799 «О внесении изменения в административный регламент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D30F90" w:rsidRPr="00AE3C50" w:rsidRDefault="00D30F90" w:rsidP="00D30F90">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15.03.2016 № 66 «Об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D30F90" w:rsidRPr="00AE3C50" w:rsidRDefault="00D30F90" w:rsidP="00D30F90">
      <w:pPr>
        <w:suppressAutoHyphens/>
        <w:ind w:firstLine="284"/>
        <w:jc w:val="both"/>
        <w:rPr>
          <w:sz w:val="14"/>
          <w:szCs w:val="14"/>
          <w:lang w:eastAsia="zh-CN"/>
        </w:rPr>
      </w:pPr>
      <w:r w:rsidRPr="00AE3C50">
        <w:rPr>
          <w:sz w:val="14"/>
          <w:szCs w:val="14"/>
          <w:lang w:eastAsia="zh-CN"/>
        </w:rPr>
        <w:t>Администрации Дубровского сельского поселения от 12.03.2018 № 35 «О внесении изменений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D30F90" w:rsidRPr="00AE3C50" w:rsidRDefault="00D30F90" w:rsidP="00D30F90">
      <w:pPr>
        <w:suppressAutoHyphens/>
        <w:ind w:firstLine="284"/>
        <w:jc w:val="both"/>
        <w:rPr>
          <w:sz w:val="14"/>
          <w:szCs w:val="14"/>
          <w:lang w:eastAsia="zh-CN"/>
        </w:rPr>
      </w:pPr>
      <w:r w:rsidRPr="00AE3C50">
        <w:rPr>
          <w:sz w:val="14"/>
          <w:szCs w:val="14"/>
          <w:lang w:eastAsia="zh-CN"/>
        </w:rPr>
        <w:t>3. Настоящее постановление вступает в силу с момента опубликования.</w:t>
      </w:r>
    </w:p>
    <w:p w:rsidR="00D30F90" w:rsidRPr="00AE3C50" w:rsidRDefault="00D30F90" w:rsidP="00D30F90">
      <w:pPr>
        <w:suppressAutoHyphens/>
        <w:ind w:firstLine="284"/>
        <w:jc w:val="both"/>
        <w:rPr>
          <w:sz w:val="14"/>
          <w:szCs w:val="14"/>
          <w:lang w:eastAsia="zh-CN"/>
        </w:rPr>
      </w:pPr>
      <w:r w:rsidRPr="00AE3C5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30F90" w:rsidRPr="00AE3C50" w:rsidRDefault="00D30F90" w:rsidP="00D30F90">
      <w:pPr>
        <w:jc w:val="both"/>
        <w:rPr>
          <w:sz w:val="14"/>
          <w:szCs w:val="14"/>
        </w:rPr>
      </w:pPr>
    </w:p>
    <w:p w:rsidR="00D30F90" w:rsidRPr="00AE3C50" w:rsidRDefault="00D30F90" w:rsidP="00D30F9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D30F90" w:rsidRPr="00AE3C50" w:rsidRDefault="00D30F90" w:rsidP="00D30F90">
      <w:pPr>
        <w:tabs>
          <w:tab w:val="left" w:pos="6800"/>
        </w:tabs>
        <w:rPr>
          <w:b/>
          <w:sz w:val="14"/>
          <w:szCs w:val="14"/>
        </w:rPr>
      </w:pPr>
    </w:p>
    <w:tbl>
      <w:tblPr>
        <w:tblW w:w="2693" w:type="dxa"/>
        <w:tblInd w:w="2518" w:type="dxa"/>
        <w:tblLook w:val="04A0" w:firstRow="1" w:lastRow="0" w:firstColumn="1" w:lastColumn="0" w:noHBand="0" w:noVBand="1"/>
      </w:tblPr>
      <w:tblGrid>
        <w:gridCol w:w="2693"/>
      </w:tblGrid>
      <w:tr w:rsidR="00D30F90" w:rsidRPr="00AE3C50" w:rsidTr="00D30F90">
        <w:tc>
          <w:tcPr>
            <w:tcW w:w="2693" w:type="dxa"/>
          </w:tcPr>
          <w:p w:rsidR="00D30F90" w:rsidRPr="00AE3C50" w:rsidRDefault="00D30F90" w:rsidP="00D30F90">
            <w:pPr>
              <w:autoSpaceDE w:val="0"/>
              <w:autoSpaceDN w:val="0"/>
              <w:adjustRightInd w:val="0"/>
              <w:jc w:val="right"/>
              <w:rPr>
                <w:sz w:val="14"/>
                <w:szCs w:val="14"/>
              </w:rPr>
            </w:pPr>
            <w:r w:rsidRPr="00AE3C50">
              <w:rPr>
                <w:sz w:val="14"/>
                <w:szCs w:val="14"/>
              </w:rPr>
              <w:t>Утвержден</w:t>
            </w:r>
          </w:p>
          <w:p w:rsidR="00D30F90" w:rsidRPr="00AE3C50" w:rsidRDefault="00D30F90" w:rsidP="00D30F90">
            <w:pPr>
              <w:autoSpaceDE w:val="0"/>
              <w:autoSpaceDN w:val="0"/>
              <w:adjustRightInd w:val="0"/>
              <w:jc w:val="right"/>
              <w:rPr>
                <w:sz w:val="14"/>
                <w:szCs w:val="14"/>
              </w:rPr>
            </w:pPr>
            <w:r w:rsidRPr="00AE3C50">
              <w:rPr>
                <w:sz w:val="14"/>
                <w:szCs w:val="14"/>
              </w:rPr>
              <w:t>постановлением Администрации</w:t>
            </w:r>
          </w:p>
          <w:p w:rsidR="00D30F90" w:rsidRPr="00AE3C50" w:rsidRDefault="00D30F90" w:rsidP="00D30F90">
            <w:pPr>
              <w:autoSpaceDE w:val="0"/>
              <w:autoSpaceDN w:val="0"/>
              <w:adjustRightInd w:val="0"/>
              <w:jc w:val="right"/>
              <w:rPr>
                <w:sz w:val="14"/>
                <w:szCs w:val="14"/>
              </w:rPr>
            </w:pPr>
            <w:r w:rsidRPr="00AE3C50">
              <w:rPr>
                <w:sz w:val="14"/>
                <w:szCs w:val="14"/>
              </w:rPr>
              <w:t>муниципального округа</w:t>
            </w:r>
          </w:p>
          <w:p w:rsidR="00D30F90" w:rsidRPr="00AE3C50" w:rsidRDefault="00D30F90" w:rsidP="00D30F90">
            <w:pPr>
              <w:autoSpaceDE w:val="0"/>
              <w:autoSpaceDN w:val="0"/>
              <w:adjustRightInd w:val="0"/>
              <w:jc w:val="right"/>
              <w:rPr>
                <w:sz w:val="14"/>
                <w:szCs w:val="14"/>
              </w:rPr>
            </w:pPr>
            <w:r w:rsidRPr="00AE3C50">
              <w:rPr>
                <w:sz w:val="14"/>
                <w:szCs w:val="14"/>
              </w:rPr>
              <w:t>от 25.01.2021 № 96</w:t>
            </w:r>
          </w:p>
        </w:tc>
      </w:tr>
    </w:tbl>
    <w:p w:rsidR="00D30F90" w:rsidRPr="00AE3C50" w:rsidRDefault="00D30F90" w:rsidP="00D30F90">
      <w:pPr>
        <w:autoSpaceDE w:val="0"/>
        <w:autoSpaceDN w:val="0"/>
        <w:adjustRightInd w:val="0"/>
        <w:rPr>
          <w:sz w:val="14"/>
          <w:szCs w:val="14"/>
        </w:rPr>
      </w:pPr>
    </w:p>
    <w:p w:rsidR="00D30F90" w:rsidRPr="00AE3C50" w:rsidRDefault="00D30F90" w:rsidP="00D30F90">
      <w:pPr>
        <w:jc w:val="center"/>
        <w:rPr>
          <w:bCs/>
          <w:sz w:val="14"/>
          <w:szCs w:val="14"/>
        </w:rPr>
      </w:pPr>
    </w:p>
    <w:p w:rsidR="00D30F90" w:rsidRPr="00AE3C50" w:rsidRDefault="00D30F90" w:rsidP="00D30F90">
      <w:pPr>
        <w:jc w:val="center"/>
        <w:rPr>
          <w:b/>
          <w:bCs/>
          <w:sz w:val="14"/>
          <w:szCs w:val="14"/>
        </w:rPr>
      </w:pPr>
      <w:r w:rsidRPr="00AE3C50">
        <w:rPr>
          <w:b/>
          <w:bCs/>
          <w:sz w:val="14"/>
          <w:szCs w:val="14"/>
        </w:rPr>
        <w:t xml:space="preserve">АДМИНИСТРАТИВНЫЙ РЕГЛАМЕНТ </w:t>
      </w:r>
    </w:p>
    <w:p w:rsidR="00D30F90" w:rsidRPr="00AE3C50" w:rsidRDefault="00D30F90" w:rsidP="00D30F90">
      <w:pPr>
        <w:jc w:val="center"/>
        <w:rPr>
          <w:b/>
          <w:sz w:val="14"/>
          <w:szCs w:val="14"/>
        </w:rPr>
      </w:pPr>
      <w:r w:rsidRPr="00AE3C50">
        <w:rPr>
          <w:b/>
          <w:bCs/>
          <w:sz w:val="14"/>
          <w:szCs w:val="14"/>
        </w:rPr>
        <w:t>ПРЕДОСТАВЛЕНИЯ МУНИЦИПАЛЬНОЙ УСЛУГИ</w:t>
      </w:r>
      <w:r w:rsidRPr="00AE3C50">
        <w:rPr>
          <w:b/>
          <w:bCs/>
          <w:sz w:val="14"/>
          <w:szCs w:val="14"/>
        </w:rPr>
        <w:br/>
        <w:t>«</w:t>
      </w:r>
      <w:r w:rsidRPr="00AE3C50">
        <w:rPr>
          <w:b/>
          <w:sz w:val="14"/>
          <w:szCs w:val="14"/>
        </w:rPr>
        <w:t xml:space="preserve">УТВЕРЖДЕНИЕ СХЕМЫ РАСПОЛОЖЕНИЯ ЗЕМЕЛЬНОГО </w:t>
      </w:r>
    </w:p>
    <w:p w:rsidR="00D30F90" w:rsidRPr="00AE3C50" w:rsidRDefault="00D30F90" w:rsidP="00D30F90">
      <w:pPr>
        <w:jc w:val="center"/>
        <w:rPr>
          <w:b/>
          <w:sz w:val="14"/>
          <w:szCs w:val="14"/>
          <w:highlight w:val="yellow"/>
        </w:rPr>
      </w:pPr>
      <w:r w:rsidRPr="00AE3C50">
        <w:rPr>
          <w:b/>
          <w:sz w:val="14"/>
          <w:szCs w:val="14"/>
        </w:rPr>
        <w:t>УЧАСТКА ИЛИ ЗЕМЕЛЬНЫХ УЧАСТКОВ НА КАДАСТРОВОМ ПЛАНЕ ТЕРРИТОРИИ</w:t>
      </w:r>
      <w:r w:rsidRPr="00AE3C50">
        <w:rPr>
          <w:b/>
          <w:bCs/>
          <w:sz w:val="14"/>
          <w:szCs w:val="14"/>
        </w:rPr>
        <w:t>»</w:t>
      </w:r>
    </w:p>
    <w:p w:rsidR="00D30F90" w:rsidRPr="00AE3C50" w:rsidRDefault="00D30F90" w:rsidP="00D30F90">
      <w:pPr>
        <w:autoSpaceDE w:val="0"/>
        <w:autoSpaceDN w:val="0"/>
        <w:adjustRightInd w:val="0"/>
        <w:jc w:val="center"/>
        <w:outlineLvl w:val="1"/>
        <w:rPr>
          <w:b/>
          <w:bCs/>
          <w:sz w:val="14"/>
          <w:szCs w:val="14"/>
        </w:rPr>
      </w:pPr>
    </w:p>
    <w:p w:rsidR="00D30F90" w:rsidRPr="00AE3C50" w:rsidRDefault="00D30F90" w:rsidP="00D30F90">
      <w:pPr>
        <w:autoSpaceDE w:val="0"/>
        <w:autoSpaceDN w:val="0"/>
        <w:adjustRightInd w:val="0"/>
        <w:ind w:firstLine="284"/>
        <w:jc w:val="center"/>
        <w:outlineLvl w:val="1"/>
        <w:rPr>
          <w:b/>
          <w:bCs/>
          <w:sz w:val="14"/>
          <w:szCs w:val="14"/>
        </w:rPr>
      </w:pPr>
      <w:r w:rsidRPr="00AE3C50">
        <w:rPr>
          <w:b/>
          <w:bCs/>
          <w:sz w:val="14"/>
          <w:szCs w:val="14"/>
          <w:lang w:val="en-US"/>
        </w:rPr>
        <w:t>I</w:t>
      </w:r>
      <w:r w:rsidRPr="00AE3C50">
        <w:rPr>
          <w:b/>
          <w:bCs/>
          <w:sz w:val="14"/>
          <w:szCs w:val="14"/>
        </w:rPr>
        <w:t>. ОБЩИЕ ПОЛОЖЕНИЯ</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 xml:space="preserve">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по утверждению схемы расположения земельного участка или земельных участком на кадастровом плане на территории Солецкого муниципального округа (далее – муниципальная услуга). </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 xml:space="preserve">Административный регламент также устанавливает порядок взаимодействия между структурными подразделениями Администрации Солецкого муниципального </w:t>
      </w:r>
      <w:r w:rsidRPr="00AE3C50">
        <w:rPr>
          <w:sz w:val="14"/>
          <w:szCs w:val="14"/>
        </w:rPr>
        <w:t>округа</w:t>
      </w:r>
      <w:r w:rsidRPr="00AE3C50">
        <w:rPr>
          <w:iCs/>
          <w:sz w:val="14"/>
          <w:szCs w:val="14"/>
        </w:rPr>
        <w:t xml:space="preserve">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1.2. Круг заявителей</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1) граждане или юридические лица, заинтересованные:</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а) в образовании земельного участка для его предоставления без проведения торгов;</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б) в образовании земельного участка для проведения аукциона по продаже земельного участка или аукциона на право заключения договора аренды земельного участка, за исключением случаев, предусмотренных п. 5 статьи 11.10 Земельного кодекса РФ;</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 xml:space="preserve">в) в образовании земельного участка путем раздела земельного участка, находящегося в государственной или муниципальной собственности Солецкого муниципального </w:t>
      </w:r>
      <w:r w:rsidRPr="00AE3C50">
        <w:rPr>
          <w:sz w:val="14"/>
          <w:szCs w:val="14"/>
        </w:rPr>
        <w:t>округа</w:t>
      </w:r>
      <w:r w:rsidRPr="00AE3C50">
        <w:rPr>
          <w:iCs/>
          <w:sz w:val="14"/>
          <w:szCs w:val="14"/>
        </w:rPr>
        <w:t xml:space="preserve"> и предоставленного гражданину или юридическому лицу на праве аренды или безвозмездного пользования;</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2) юридические лица, заинтересованные:</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 xml:space="preserve">в образовании земельного участка путем раздела земельного участка, находящегося в государственной или муниципальной собственности Солецкого муниципального </w:t>
      </w:r>
      <w:r w:rsidRPr="00AE3C50">
        <w:rPr>
          <w:sz w:val="14"/>
          <w:szCs w:val="14"/>
        </w:rPr>
        <w:t>округа</w:t>
      </w:r>
      <w:r w:rsidRPr="00AE3C50">
        <w:rPr>
          <w:iCs/>
          <w:sz w:val="14"/>
          <w:szCs w:val="14"/>
        </w:rPr>
        <w:t xml:space="preserve"> и предоставленного юридическому лицу на праве постоянного (бессрочного) пользования;</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3) граждане, являющиеся собственниками земельных участков, заинтересованные:</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lastRenderedPageBreak/>
        <w:t xml:space="preserve">в образовании земельных участков путем перераспределения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и земель и (или) земельных участков, находящихся в государственной или муниципальной собственности Солецкого муниципального </w:t>
      </w:r>
      <w:r w:rsidRPr="00AE3C50">
        <w:rPr>
          <w:sz w:val="14"/>
          <w:szCs w:val="14"/>
        </w:rPr>
        <w:t>округа</w:t>
      </w:r>
      <w:r w:rsidRPr="00AE3C50">
        <w:rPr>
          <w:iCs/>
          <w:sz w:val="14"/>
          <w:szCs w:val="14"/>
        </w:rPr>
        <w:t>;</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4) лица, заинтересованные:</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в образовании земельного участка для последующего изъятия для муниципальных нужд, в пользу которых изымается земельный участок.</w:t>
      </w:r>
    </w:p>
    <w:p w:rsidR="00D30F90" w:rsidRPr="00AE3C50" w:rsidRDefault="00D30F90" w:rsidP="00D30F90">
      <w:pPr>
        <w:autoSpaceDE w:val="0"/>
        <w:autoSpaceDN w:val="0"/>
        <w:adjustRightInd w:val="0"/>
        <w:ind w:firstLine="284"/>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30F90" w:rsidRPr="00AE3C50" w:rsidRDefault="00D30F90" w:rsidP="00D30F90">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D30F90" w:rsidRPr="00AE3C50" w:rsidRDefault="00D30F90" w:rsidP="00D30F90">
      <w:pPr>
        <w:widowControl w:val="0"/>
        <w:autoSpaceDE w:val="0"/>
        <w:autoSpaceDN w:val="0"/>
        <w:ind w:firstLine="284"/>
        <w:jc w:val="both"/>
        <w:rPr>
          <w:sz w:val="14"/>
          <w:szCs w:val="14"/>
        </w:rPr>
      </w:pPr>
      <w:r w:rsidRPr="00AE3C50">
        <w:rPr>
          <w:sz w:val="14"/>
          <w:szCs w:val="14"/>
        </w:rPr>
        <w:t>1.3.1. Информация о порядке предоставления муниципальной услуги предоставляется:</w:t>
      </w:r>
    </w:p>
    <w:p w:rsidR="00D30F90" w:rsidRPr="00AE3C50" w:rsidRDefault="00D30F90" w:rsidP="00D30F90">
      <w:pPr>
        <w:autoSpaceDE w:val="0"/>
        <w:autoSpaceDN w:val="0"/>
        <w:adjustRightInd w:val="0"/>
        <w:ind w:firstLine="284"/>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D30F90" w:rsidRPr="00AE3C50" w:rsidRDefault="00D30F90" w:rsidP="00D30F90">
      <w:pPr>
        <w:autoSpaceDE w:val="0"/>
        <w:autoSpaceDN w:val="0"/>
        <w:adjustRightInd w:val="0"/>
        <w:ind w:firstLine="284"/>
        <w:jc w:val="both"/>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30F90" w:rsidRPr="00AE3C50" w:rsidRDefault="00D30F90" w:rsidP="00D30F90">
      <w:pPr>
        <w:autoSpaceDE w:val="0"/>
        <w:autoSpaceDN w:val="0"/>
        <w:adjustRightInd w:val="0"/>
        <w:ind w:firstLine="284"/>
        <w:jc w:val="both"/>
        <w:rPr>
          <w:bCs/>
          <w:sz w:val="14"/>
          <w:szCs w:val="14"/>
        </w:rPr>
      </w:pPr>
      <w:r w:rsidRPr="00AE3C5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D30F90" w:rsidRPr="00AE3C50" w:rsidRDefault="00D30F90" w:rsidP="00D30F90">
      <w:pPr>
        <w:autoSpaceDE w:val="0"/>
        <w:autoSpaceDN w:val="0"/>
        <w:adjustRightInd w:val="0"/>
        <w:ind w:firstLine="284"/>
        <w:jc w:val="both"/>
        <w:rPr>
          <w:sz w:val="14"/>
          <w:szCs w:val="14"/>
        </w:rPr>
      </w:pPr>
      <w:r w:rsidRPr="00AE3C50">
        <w:rPr>
          <w:sz w:val="14"/>
          <w:szCs w:val="14"/>
        </w:rPr>
        <w:t>на информационных стендах в помещениях Уполномоченного органа;</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структурных подразделений;</w:t>
      </w:r>
    </w:p>
    <w:p w:rsidR="00D30F90" w:rsidRPr="00AE3C50" w:rsidRDefault="00D30F90" w:rsidP="00D30F90">
      <w:pPr>
        <w:autoSpaceDE w:val="0"/>
        <w:autoSpaceDN w:val="0"/>
        <w:adjustRightInd w:val="0"/>
        <w:ind w:firstLine="284"/>
        <w:jc w:val="both"/>
        <w:rPr>
          <w:sz w:val="14"/>
          <w:szCs w:val="14"/>
        </w:rPr>
      </w:pPr>
      <w:r w:rsidRPr="00AE3C5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30F90" w:rsidRPr="00AE3C50" w:rsidRDefault="00D30F90" w:rsidP="00D30F90">
      <w:pPr>
        <w:autoSpaceDE w:val="0"/>
        <w:autoSpaceDN w:val="0"/>
        <w:adjustRightInd w:val="0"/>
        <w:ind w:firstLine="284"/>
        <w:jc w:val="both"/>
        <w:rPr>
          <w:sz w:val="14"/>
          <w:szCs w:val="14"/>
        </w:rPr>
      </w:pPr>
      <w:r w:rsidRPr="00AE3C50">
        <w:rPr>
          <w:sz w:val="14"/>
          <w:szCs w:val="14"/>
        </w:rPr>
        <w:t>1) место нахождения, почтовый адрес, график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jc w:val="both"/>
        <w:rPr>
          <w:sz w:val="14"/>
          <w:szCs w:val="14"/>
        </w:rPr>
      </w:pPr>
      <w:r w:rsidRPr="00AE3C5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30F90" w:rsidRPr="00AE3C50" w:rsidRDefault="00D30F90" w:rsidP="00D30F90">
      <w:pPr>
        <w:autoSpaceDE w:val="0"/>
        <w:autoSpaceDN w:val="0"/>
        <w:adjustRightInd w:val="0"/>
        <w:ind w:firstLine="284"/>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30F90" w:rsidRPr="00AE3C50" w:rsidRDefault="00D30F90" w:rsidP="00D30F90">
      <w:pPr>
        <w:autoSpaceDE w:val="0"/>
        <w:autoSpaceDN w:val="0"/>
        <w:adjustRightInd w:val="0"/>
        <w:ind w:firstLine="284"/>
        <w:jc w:val="both"/>
        <w:rPr>
          <w:sz w:val="14"/>
          <w:szCs w:val="14"/>
        </w:rPr>
      </w:pPr>
      <w:r w:rsidRPr="00AE3C50">
        <w:rPr>
          <w:sz w:val="14"/>
          <w:szCs w:val="14"/>
        </w:rPr>
        <w:t>4) порядок получения консультаций (справок).</w:t>
      </w:r>
    </w:p>
    <w:p w:rsidR="00D30F90" w:rsidRPr="00AE3C50" w:rsidRDefault="00D30F90" w:rsidP="00D30F90">
      <w:pPr>
        <w:autoSpaceDE w:val="0"/>
        <w:autoSpaceDN w:val="0"/>
        <w:adjustRightInd w:val="0"/>
        <w:ind w:firstLine="284"/>
        <w:jc w:val="both"/>
        <w:rPr>
          <w:sz w:val="14"/>
          <w:szCs w:val="14"/>
        </w:rPr>
      </w:pPr>
      <w:r w:rsidRPr="00AE3C50">
        <w:rPr>
          <w:sz w:val="14"/>
          <w:szCs w:val="14"/>
        </w:rPr>
        <w:t>1.3.3. На едином портале, региональном портале размещаются:</w:t>
      </w:r>
    </w:p>
    <w:p w:rsidR="00D30F90" w:rsidRPr="00AE3C50" w:rsidRDefault="00D30F90" w:rsidP="00D30F90">
      <w:pPr>
        <w:autoSpaceDE w:val="0"/>
        <w:autoSpaceDN w:val="0"/>
        <w:adjustRightInd w:val="0"/>
        <w:ind w:firstLine="284"/>
        <w:jc w:val="both"/>
        <w:rPr>
          <w:sz w:val="14"/>
          <w:szCs w:val="14"/>
        </w:rPr>
      </w:pPr>
      <w:r w:rsidRPr="00AE3C5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30F90" w:rsidRPr="00AE3C50" w:rsidRDefault="00D30F90" w:rsidP="00D30F90">
      <w:pPr>
        <w:autoSpaceDE w:val="0"/>
        <w:autoSpaceDN w:val="0"/>
        <w:adjustRightInd w:val="0"/>
        <w:ind w:firstLine="284"/>
        <w:jc w:val="both"/>
        <w:rPr>
          <w:sz w:val="14"/>
          <w:szCs w:val="14"/>
        </w:rPr>
      </w:pPr>
      <w:r w:rsidRPr="00AE3C50">
        <w:rPr>
          <w:sz w:val="14"/>
          <w:szCs w:val="14"/>
        </w:rPr>
        <w:t>1.3.3.2. Круг заявителей.</w:t>
      </w:r>
    </w:p>
    <w:p w:rsidR="00D30F90" w:rsidRPr="00AE3C50" w:rsidRDefault="00D30F90" w:rsidP="00D30F90">
      <w:pPr>
        <w:autoSpaceDE w:val="0"/>
        <w:autoSpaceDN w:val="0"/>
        <w:adjustRightInd w:val="0"/>
        <w:ind w:firstLine="284"/>
        <w:jc w:val="both"/>
        <w:rPr>
          <w:sz w:val="14"/>
          <w:szCs w:val="14"/>
        </w:rPr>
      </w:pPr>
      <w:r w:rsidRPr="00AE3C50">
        <w:rPr>
          <w:sz w:val="14"/>
          <w:szCs w:val="14"/>
        </w:rPr>
        <w:t>1.3.3.3. Срок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1.3.3.4. Стоимость предоставления муниципальной услуги и порядок оплаты.</w:t>
      </w:r>
    </w:p>
    <w:p w:rsidR="00D30F90" w:rsidRPr="00AE3C50" w:rsidRDefault="00D30F90" w:rsidP="00D30F90">
      <w:pPr>
        <w:autoSpaceDE w:val="0"/>
        <w:autoSpaceDN w:val="0"/>
        <w:adjustRightInd w:val="0"/>
        <w:ind w:firstLine="284"/>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1.3.3.6. Исчерпывающий перечень оснований для приостановления или отказа в предоставлении муниципальной услуги. </w:t>
      </w:r>
    </w:p>
    <w:p w:rsidR="00D30F90" w:rsidRPr="00AE3C50" w:rsidRDefault="00D30F90" w:rsidP="00D30F90">
      <w:pPr>
        <w:autoSpaceDE w:val="0"/>
        <w:autoSpaceDN w:val="0"/>
        <w:adjustRightInd w:val="0"/>
        <w:ind w:firstLine="284"/>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1.3.4. Посредством телефонной связи может предоставляться информация:</w:t>
      </w:r>
    </w:p>
    <w:p w:rsidR="00D30F90" w:rsidRPr="00AE3C50" w:rsidRDefault="00D30F90" w:rsidP="00D30F90">
      <w:pPr>
        <w:autoSpaceDE w:val="0"/>
        <w:autoSpaceDN w:val="0"/>
        <w:adjustRightInd w:val="0"/>
        <w:ind w:firstLine="284"/>
        <w:jc w:val="both"/>
        <w:rPr>
          <w:sz w:val="14"/>
          <w:szCs w:val="14"/>
        </w:rPr>
      </w:pPr>
      <w:r w:rsidRPr="00AE3C50">
        <w:rPr>
          <w:sz w:val="14"/>
          <w:szCs w:val="14"/>
        </w:rPr>
        <w:t>1) о месте нахождения и графике работы Уполномоченного органа, его структурных подразделений;</w:t>
      </w:r>
    </w:p>
    <w:p w:rsidR="00D30F90" w:rsidRPr="00AE3C50" w:rsidRDefault="00D30F90" w:rsidP="00D30F90">
      <w:pPr>
        <w:autoSpaceDE w:val="0"/>
        <w:autoSpaceDN w:val="0"/>
        <w:adjustRightInd w:val="0"/>
        <w:ind w:firstLine="284"/>
        <w:jc w:val="both"/>
        <w:rPr>
          <w:sz w:val="14"/>
          <w:szCs w:val="14"/>
        </w:rPr>
      </w:pPr>
      <w:r w:rsidRPr="00AE3C50">
        <w:rPr>
          <w:sz w:val="14"/>
          <w:szCs w:val="14"/>
        </w:rPr>
        <w:t>2) о порядке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 о сроках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4) об адресах официального сайта Уполномоченного органа.</w:t>
      </w:r>
    </w:p>
    <w:p w:rsidR="00D30F90" w:rsidRPr="00AE3C50" w:rsidRDefault="00D30F90" w:rsidP="00D30F90">
      <w:pPr>
        <w:suppressAutoHyphens/>
        <w:ind w:firstLine="284"/>
        <w:jc w:val="both"/>
        <w:rPr>
          <w:rFonts w:eastAsia="Arial"/>
          <w:bCs/>
          <w:sz w:val="14"/>
          <w:szCs w:val="14"/>
          <w:lang w:eastAsia="ar-SA"/>
        </w:rPr>
      </w:pPr>
      <w:r w:rsidRPr="00AE3C50">
        <w:rPr>
          <w:rFonts w:eastAsia="Arial"/>
          <w:bCs/>
          <w:sz w:val="14"/>
          <w:szCs w:val="14"/>
          <w:lang w:eastAsia="ar-SA"/>
        </w:rPr>
        <w:t>1.3.5. При предоставлении муниципальной услуги в электронной форме заявителю направляется:</w:t>
      </w:r>
    </w:p>
    <w:p w:rsidR="00D30F90" w:rsidRPr="00AE3C50" w:rsidRDefault="00D30F90" w:rsidP="00D30F90">
      <w:pPr>
        <w:suppressAutoHyphens/>
        <w:ind w:firstLine="284"/>
        <w:jc w:val="both"/>
        <w:rPr>
          <w:rFonts w:eastAsia="Arial"/>
          <w:bCs/>
          <w:sz w:val="14"/>
          <w:szCs w:val="14"/>
          <w:lang w:eastAsia="ar-SA"/>
        </w:rPr>
      </w:pPr>
      <w:r w:rsidRPr="00AE3C5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30F90" w:rsidRPr="00AE3C50" w:rsidRDefault="00D30F90" w:rsidP="00D30F90">
      <w:pPr>
        <w:suppressAutoHyphens/>
        <w:ind w:firstLine="284"/>
        <w:jc w:val="both"/>
        <w:rPr>
          <w:rFonts w:eastAsia="Arial"/>
          <w:bCs/>
          <w:sz w:val="14"/>
          <w:szCs w:val="14"/>
          <w:lang w:eastAsia="ar-SA"/>
        </w:rPr>
      </w:pPr>
      <w:r w:rsidRPr="00AE3C50">
        <w:rPr>
          <w:rFonts w:eastAsia="Arial"/>
          <w:bCs/>
          <w:sz w:val="14"/>
          <w:szCs w:val="14"/>
          <w:lang w:eastAsia="ar-SA"/>
        </w:rPr>
        <w:t xml:space="preserve">1.3.5.2. Уведомление об окончании предоставления муниципальной услуги либо мотивированном отказе в приеме заявления о предоставлении </w:t>
      </w:r>
      <w:r w:rsidRPr="00AE3C50">
        <w:rPr>
          <w:rFonts w:eastAsia="Arial"/>
          <w:bCs/>
          <w:sz w:val="14"/>
          <w:szCs w:val="14"/>
          <w:lang w:eastAsia="ar-SA"/>
        </w:rPr>
        <w:lastRenderedPageBreak/>
        <w:t>муниципальной услуги в форме электронного документа и иных документов, необходимых для предоставления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Cs/>
          <w:sz w:val="14"/>
          <w:szCs w:val="14"/>
        </w:rPr>
        <w:t>1.3.5.3. Уведомление о мотивированном отказе в предоставлении муниципальной услуги.</w:t>
      </w:r>
    </w:p>
    <w:p w:rsidR="00D30F90" w:rsidRPr="00AE3C50" w:rsidRDefault="00D30F90" w:rsidP="00D30F90">
      <w:pPr>
        <w:keepNext/>
        <w:ind w:firstLine="284"/>
        <w:jc w:val="center"/>
        <w:outlineLvl w:val="3"/>
        <w:rPr>
          <w:b/>
          <w:sz w:val="14"/>
          <w:szCs w:val="14"/>
        </w:rPr>
      </w:pPr>
      <w:r w:rsidRPr="00AE3C50">
        <w:rPr>
          <w:b/>
          <w:sz w:val="14"/>
          <w:szCs w:val="14"/>
          <w:lang w:val="en-US"/>
        </w:rPr>
        <w:t>II</w:t>
      </w:r>
      <w:r w:rsidRPr="00AE3C50">
        <w:rPr>
          <w:b/>
          <w:sz w:val="14"/>
          <w:szCs w:val="14"/>
        </w:rPr>
        <w:t xml:space="preserve">. СТАНДАРТ ПРЕДОСТАВЛЕНИЯ </w:t>
      </w:r>
    </w:p>
    <w:p w:rsidR="00D30F90" w:rsidRPr="00AE3C50" w:rsidRDefault="00D30F90" w:rsidP="00D30F90">
      <w:pPr>
        <w:keepNext/>
        <w:ind w:firstLine="284"/>
        <w:jc w:val="center"/>
        <w:outlineLvl w:val="3"/>
        <w:rPr>
          <w:b/>
          <w:sz w:val="14"/>
          <w:szCs w:val="14"/>
        </w:rPr>
      </w:pPr>
      <w:r w:rsidRPr="00AE3C50">
        <w:rPr>
          <w:b/>
          <w:sz w:val="14"/>
          <w:szCs w:val="14"/>
        </w:rPr>
        <w:t>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D30F90" w:rsidRPr="00AE3C50" w:rsidRDefault="00D30F90" w:rsidP="00D30F90">
      <w:pPr>
        <w:ind w:firstLine="284"/>
        <w:jc w:val="both"/>
        <w:rPr>
          <w:sz w:val="14"/>
          <w:szCs w:val="14"/>
        </w:rPr>
      </w:pPr>
      <w:r w:rsidRPr="00AE3C50">
        <w:rPr>
          <w:sz w:val="14"/>
          <w:szCs w:val="14"/>
        </w:rPr>
        <w:t>Утверждение схемы расположения земельного участка или земельных участков на кадастровом плане территории (далее – утверждение схемы расположения земельного участка).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D30F90" w:rsidRPr="00AE3C50" w:rsidRDefault="00D30F90" w:rsidP="00D30F90">
      <w:pPr>
        <w:ind w:firstLine="284"/>
        <w:rPr>
          <w:sz w:val="14"/>
          <w:szCs w:val="14"/>
        </w:rPr>
      </w:pPr>
      <w:r w:rsidRPr="00AE3C50">
        <w:rPr>
          <w:sz w:val="14"/>
          <w:szCs w:val="14"/>
        </w:rPr>
        <w:t>2.2.1. Муниципальная услуга предоставляется:</w:t>
      </w:r>
    </w:p>
    <w:p w:rsidR="00D30F90" w:rsidRPr="00AE3C50" w:rsidRDefault="00D30F90" w:rsidP="00D30F90">
      <w:pPr>
        <w:ind w:firstLine="284"/>
        <w:jc w:val="both"/>
        <w:rPr>
          <w:sz w:val="14"/>
          <w:szCs w:val="14"/>
        </w:rPr>
      </w:pPr>
      <w:r w:rsidRPr="00AE3C50">
        <w:rPr>
          <w:sz w:val="14"/>
          <w:szCs w:val="14"/>
        </w:rPr>
        <w:t>отделом имущественных и земельных отношений Администрации Солецкого муниципального округа;</w:t>
      </w:r>
    </w:p>
    <w:p w:rsidR="00D30F90" w:rsidRPr="00AE3C50" w:rsidRDefault="00D30F90" w:rsidP="00D30F90">
      <w:pPr>
        <w:autoSpaceDE w:val="0"/>
        <w:autoSpaceDN w:val="0"/>
        <w:adjustRightInd w:val="0"/>
        <w:ind w:firstLine="284"/>
        <w:jc w:val="both"/>
        <w:rPr>
          <w:sz w:val="14"/>
          <w:szCs w:val="14"/>
        </w:rPr>
      </w:pPr>
      <w:r w:rsidRPr="00AE3C5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D30F90" w:rsidRPr="00AE3C50" w:rsidRDefault="00D30F90" w:rsidP="00D30F90">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30F90" w:rsidRPr="00AE3C50" w:rsidRDefault="00D30F90" w:rsidP="00D30F90">
      <w:pPr>
        <w:ind w:firstLine="284"/>
        <w:jc w:val="both"/>
        <w:rPr>
          <w:sz w:val="14"/>
          <w:szCs w:val="14"/>
        </w:rPr>
      </w:pPr>
      <w:r w:rsidRPr="00AE3C5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30F90" w:rsidRPr="00AE3C50" w:rsidRDefault="00D30F90" w:rsidP="00D30F90">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t>2.3.1. Результатом предоставления муниципальной услуги являются:</w:t>
      </w:r>
    </w:p>
    <w:p w:rsidR="00D30F90" w:rsidRPr="00AE3C50" w:rsidRDefault="00D30F90" w:rsidP="00D30F90">
      <w:pPr>
        <w:ind w:firstLine="284"/>
        <w:jc w:val="both"/>
        <w:rPr>
          <w:sz w:val="14"/>
          <w:szCs w:val="14"/>
        </w:rPr>
      </w:pPr>
      <w:r w:rsidRPr="00AE3C50">
        <w:rPr>
          <w:sz w:val="14"/>
          <w:szCs w:val="14"/>
        </w:rPr>
        <w:t>постановление  Администрации муниципального округа уполномоченного органа об утверждении схемы расположения земельного участка;</w:t>
      </w:r>
    </w:p>
    <w:p w:rsidR="00D30F90" w:rsidRPr="00AE3C50" w:rsidRDefault="00D30F90" w:rsidP="00D30F90">
      <w:pPr>
        <w:ind w:firstLine="284"/>
        <w:jc w:val="both"/>
        <w:rPr>
          <w:sz w:val="14"/>
          <w:szCs w:val="14"/>
        </w:rPr>
      </w:pPr>
      <w:r w:rsidRPr="00AE3C50">
        <w:rPr>
          <w:sz w:val="14"/>
          <w:szCs w:val="14"/>
        </w:rPr>
        <w:t>письмо об отказе в утверждении схемы расположения земельного участка.</w:t>
      </w:r>
    </w:p>
    <w:p w:rsidR="00D30F90" w:rsidRPr="00AE3C50" w:rsidRDefault="00D30F90" w:rsidP="00D30F90">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t>2.4.1. Общий срок предоставления муниципальной услуги составляет</w:t>
      </w:r>
      <w:r w:rsidRPr="00AE3C50">
        <w:rPr>
          <w:sz w:val="14"/>
          <w:szCs w:val="14"/>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способом, указанным в заявлении в течение</w:t>
      </w:r>
      <w:r w:rsidRPr="00AE3C50">
        <w:rPr>
          <w:sz w:val="14"/>
          <w:szCs w:val="14"/>
        </w:rPr>
        <w:br/>
        <w:t>1 (одного) рабочего дня со дня принятия решения об утверждении или об отказе в утверждении схемы расположения земельного участка, но не позднее срока, указанного в подпункте 2.4.1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30F90" w:rsidRPr="00AE3C50" w:rsidRDefault="00D30F90" w:rsidP="00D30F90">
      <w:pPr>
        <w:autoSpaceDE w:val="0"/>
        <w:autoSpaceDN w:val="0"/>
        <w:adjustRightInd w:val="0"/>
        <w:ind w:firstLine="284"/>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30F90" w:rsidRPr="00AE3C50" w:rsidRDefault="00D30F90" w:rsidP="00D30F90">
      <w:pPr>
        <w:autoSpaceDE w:val="0"/>
        <w:autoSpaceDN w:val="0"/>
        <w:adjustRightInd w:val="0"/>
        <w:ind w:firstLine="284"/>
        <w:jc w:val="both"/>
        <w:rPr>
          <w:sz w:val="14"/>
          <w:szCs w:val="14"/>
        </w:rPr>
      </w:pPr>
      <w:r w:rsidRPr="00AE3C5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D30F90" w:rsidRPr="00AE3C50" w:rsidRDefault="00D30F90" w:rsidP="00D30F90">
      <w:pPr>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30F90" w:rsidRPr="00AE3C50" w:rsidRDefault="00D30F90" w:rsidP="00D30F90">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30F90" w:rsidRPr="00AE3C50" w:rsidRDefault="00D30F90" w:rsidP="00D30F90">
      <w:pPr>
        <w:ind w:firstLine="284"/>
        <w:jc w:val="both"/>
        <w:rPr>
          <w:bCs/>
          <w:sz w:val="14"/>
          <w:szCs w:val="14"/>
        </w:rPr>
      </w:pPr>
      <w:r w:rsidRPr="00AE3C50">
        <w:rPr>
          <w:bCs/>
          <w:sz w:val="14"/>
          <w:szCs w:val="14"/>
        </w:rPr>
        <w:lastRenderedPageBreak/>
        <w:t>2.6.1. С целью утверждения схемы расположения земельного участка заявитель  направляет (представляет):</w:t>
      </w:r>
    </w:p>
    <w:p w:rsidR="00D30F90" w:rsidRPr="00AE3C50" w:rsidRDefault="00D30F90" w:rsidP="00D30F90">
      <w:pPr>
        <w:ind w:firstLine="284"/>
        <w:jc w:val="both"/>
        <w:rPr>
          <w:sz w:val="14"/>
          <w:szCs w:val="14"/>
        </w:rPr>
      </w:pPr>
      <w:r w:rsidRPr="00AE3C50">
        <w:rPr>
          <w:sz w:val="14"/>
          <w:szCs w:val="14"/>
        </w:rPr>
        <w:t>заявление об утверждении схемы расположения земельного участка</w:t>
      </w:r>
      <w:r w:rsidRPr="00AE3C50">
        <w:rPr>
          <w:sz w:val="14"/>
          <w:szCs w:val="14"/>
        </w:rPr>
        <w:br/>
        <w:t xml:space="preserve">по примерной форме согласно приложению № 1 к настоящему административному регламенту; </w:t>
      </w:r>
    </w:p>
    <w:p w:rsidR="00D30F90" w:rsidRPr="00AE3C50" w:rsidRDefault="00D30F90" w:rsidP="00D30F90">
      <w:pPr>
        <w:ind w:firstLine="284"/>
        <w:jc w:val="both"/>
        <w:rPr>
          <w:sz w:val="14"/>
          <w:szCs w:val="14"/>
        </w:rPr>
      </w:pPr>
      <w:r w:rsidRPr="00AE3C50">
        <w:rPr>
          <w:sz w:val="14"/>
          <w:szCs w:val="14"/>
        </w:rPr>
        <w:t>копию документа, удостоверяющего личность заявителя или его уполномоченного представителя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D30F90" w:rsidRPr="00AE3C50" w:rsidRDefault="00D30F90" w:rsidP="00D30F90">
      <w:pPr>
        <w:ind w:firstLine="284"/>
        <w:jc w:val="both"/>
        <w:rPr>
          <w:sz w:val="14"/>
          <w:szCs w:val="14"/>
        </w:rPr>
      </w:pPr>
      <w:r w:rsidRPr="00AE3C50">
        <w:rPr>
          <w:sz w:val="14"/>
          <w:szCs w:val="14"/>
        </w:rPr>
        <w:t>документ, подтверждающий права (полномочия) уполномоченного представителя, в случае, если с заявлением обращается представитель заявителя;</w:t>
      </w:r>
    </w:p>
    <w:p w:rsidR="00D30F90" w:rsidRPr="00AE3C50" w:rsidRDefault="00D30F90" w:rsidP="00D30F90">
      <w:pPr>
        <w:ind w:firstLine="284"/>
        <w:jc w:val="both"/>
        <w:rPr>
          <w:sz w:val="14"/>
          <w:szCs w:val="14"/>
        </w:rPr>
      </w:pPr>
      <w:r w:rsidRPr="00AE3C50">
        <w:rPr>
          <w:sz w:val="14"/>
          <w:szCs w:val="14"/>
        </w:rPr>
        <w:t>схема расположения земельного участка, подготовленная по</w:t>
      </w:r>
      <w:r w:rsidRPr="00AE3C50">
        <w:rPr>
          <w:bCs/>
          <w:sz w:val="14"/>
          <w:szCs w:val="14"/>
        </w:rPr>
        <w:t xml:space="preserve"> форме, формату и в соответствии с требованиями к ее подготовке, которые установлены в соответствии с пунктом 12 статьи 11.10 Земельного</w:t>
      </w:r>
      <w:r w:rsidRPr="00AE3C50">
        <w:rPr>
          <w:bCs/>
          <w:sz w:val="14"/>
          <w:szCs w:val="14"/>
        </w:rPr>
        <w:br/>
        <w:t>кодекса РФ</w:t>
      </w:r>
      <w:r w:rsidRPr="00AE3C50">
        <w:rPr>
          <w:sz w:val="14"/>
          <w:szCs w:val="14"/>
        </w:rPr>
        <w:t>;</w:t>
      </w:r>
    </w:p>
    <w:p w:rsidR="00D30F90" w:rsidRPr="00AE3C50" w:rsidRDefault="00D30F90" w:rsidP="00D30F90">
      <w:pPr>
        <w:ind w:firstLine="284"/>
        <w:jc w:val="both"/>
        <w:rPr>
          <w:sz w:val="14"/>
          <w:szCs w:val="14"/>
        </w:rPr>
      </w:pPr>
      <w:r w:rsidRPr="00AE3C50">
        <w:rPr>
          <w:sz w:val="14"/>
          <w:szCs w:val="14"/>
        </w:rPr>
        <w:t>копии правоустанавливающих или правоудостоверяющих документов на земельный участок (земельные участки), принадлежащий заявителю, в случае, если право собственности не зарегистрировано в Едином государственном реестре недвижимости (далее - ЕГРН);</w:t>
      </w:r>
    </w:p>
    <w:p w:rsidR="00D30F90" w:rsidRPr="00AE3C50" w:rsidRDefault="00D30F90" w:rsidP="00D30F90">
      <w:pPr>
        <w:ind w:firstLine="284"/>
        <w:jc w:val="both"/>
        <w:rPr>
          <w:sz w:val="14"/>
          <w:szCs w:val="14"/>
        </w:rPr>
      </w:pPr>
      <w:r w:rsidRPr="00AE3C50">
        <w:rPr>
          <w:sz w:val="14"/>
          <w:szCs w:val="14"/>
        </w:rPr>
        <w:t>копии правоустанавливающих или правоудостоверяющих документов на здание, сооружение, принадлежащие заявителю, в случае, если право собственности не зарегистрировано в ЕГРН (при наличии зданий, сооружений на земельном участке);</w:t>
      </w:r>
    </w:p>
    <w:p w:rsidR="00D30F90" w:rsidRPr="00AE3C50" w:rsidRDefault="00D30F90" w:rsidP="00D30F90">
      <w:pPr>
        <w:ind w:firstLine="284"/>
        <w:jc w:val="both"/>
        <w:rPr>
          <w:sz w:val="14"/>
          <w:szCs w:val="14"/>
        </w:rPr>
      </w:pPr>
      <w:r w:rsidRPr="00AE3C5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30F90" w:rsidRPr="00AE3C50" w:rsidRDefault="00D30F90" w:rsidP="00D30F90">
      <w:pPr>
        <w:autoSpaceDE w:val="0"/>
        <w:autoSpaceDN w:val="0"/>
        <w:adjustRightInd w:val="0"/>
        <w:ind w:firstLine="284"/>
        <w:jc w:val="both"/>
        <w:outlineLvl w:val="0"/>
        <w:rPr>
          <w:sz w:val="14"/>
          <w:szCs w:val="14"/>
        </w:rPr>
      </w:pPr>
      <w:r w:rsidRPr="00AE3C50">
        <w:rPr>
          <w:sz w:val="14"/>
          <w:szCs w:val="14"/>
        </w:rPr>
        <w:t>2.6.3. Подача заявления свидетельствует о согласии заявителя на обработку его персональных данных (для заявителя – физического лица).</w:t>
      </w:r>
    </w:p>
    <w:p w:rsidR="00D30F90" w:rsidRPr="00AE3C50" w:rsidRDefault="00D30F90" w:rsidP="00D30F90">
      <w:pPr>
        <w:ind w:firstLine="284"/>
        <w:jc w:val="both"/>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30F90" w:rsidRPr="00AE3C50" w:rsidRDefault="00D30F90" w:rsidP="00D30F90">
      <w:pPr>
        <w:ind w:firstLine="284"/>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D30F90" w:rsidRPr="00AE3C50" w:rsidRDefault="00D30F90" w:rsidP="00D30F90">
      <w:pPr>
        <w:ind w:firstLine="284"/>
        <w:jc w:val="both"/>
        <w:rPr>
          <w:sz w:val="14"/>
          <w:szCs w:val="14"/>
        </w:rPr>
      </w:pPr>
      <w:r w:rsidRPr="00AE3C50">
        <w:rPr>
          <w:sz w:val="14"/>
          <w:szCs w:val="14"/>
        </w:rPr>
        <w:t>выписка из ЕГРН об основных характеристиках и зарегистрированных правах на объект недвижимости;</w:t>
      </w:r>
    </w:p>
    <w:p w:rsidR="00D30F90" w:rsidRPr="00AE3C50" w:rsidRDefault="00D30F90" w:rsidP="00D30F90">
      <w:pPr>
        <w:ind w:firstLine="284"/>
        <w:jc w:val="both"/>
        <w:rPr>
          <w:sz w:val="14"/>
          <w:szCs w:val="14"/>
        </w:rPr>
      </w:pPr>
      <w:r w:rsidRPr="00AE3C50">
        <w:rPr>
          <w:sz w:val="14"/>
          <w:szCs w:val="14"/>
        </w:rPr>
        <w:t>документ о правах на земельный участок:</w:t>
      </w:r>
    </w:p>
    <w:p w:rsidR="00D30F90" w:rsidRPr="00AE3C50" w:rsidRDefault="00D30F90" w:rsidP="00D30F90">
      <w:pPr>
        <w:ind w:firstLine="284"/>
        <w:jc w:val="both"/>
        <w:rPr>
          <w:sz w:val="14"/>
          <w:szCs w:val="14"/>
        </w:rPr>
      </w:pPr>
      <w:r w:rsidRPr="00AE3C50">
        <w:rPr>
          <w:sz w:val="14"/>
          <w:szCs w:val="14"/>
        </w:rPr>
        <w:t>- выписка из ЕГРН о правах на земельный участок;</w:t>
      </w:r>
    </w:p>
    <w:p w:rsidR="00D30F90" w:rsidRPr="00AE3C50" w:rsidRDefault="00D30F90" w:rsidP="00D30F90">
      <w:pPr>
        <w:ind w:firstLine="284"/>
        <w:jc w:val="both"/>
        <w:rPr>
          <w:sz w:val="14"/>
          <w:szCs w:val="14"/>
        </w:rPr>
      </w:pPr>
      <w:r w:rsidRPr="00AE3C50">
        <w:rPr>
          <w:sz w:val="14"/>
          <w:szCs w:val="14"/>
        </w:rPr>
        <w:t>- уведомление об отсутствии в ЕГРН запрашиваемых сведений о зарегистрированных правах на указанный земельный участок;</w:t>
      </w:r>
    </w:p>
    <w:p w:rsidR="00D30F90" w:rsidRPr="00AE3C50" w:rsidRDefault="00D30F90" w:rsidP="00D30F90">
      <w:pPr>
        <w:ind w:firstLine="284"/>
        <w:jc w:val="both"/>
        <w:rPr>
          <w:sz w:val="14"/>
          <w:szCs w:val="14"/>
        </w:rPr>
      </w:pPr>
      <w:r w:rsidRPr="00AE3C50">
        <w:rPr>
          <w:sz w:val="14"/>
          <w:szCs w:val="14"/>
        </w:rPr>
        <w:t>документ о правах на здание, сооружение, находящихся на земельном участке:</w:t>
      </w:r>
    </w:p>
    <w:p w:rsidR="00D30F90" w:rsidRPr="00AE3C50" w:rsidRDefault="00D30F90" w:rsidP="00D30F90">
      <w:pPr>
        <w:ind w:firstLine="284"/>
        <w:jc w:val="both"/>
        <w:rPr>
          <w:sz w:val="14"/>
          <w:szCs w:val="14"/>
        </w:rPr>
      </w:pPr>
      <w:r w:rsidRPr="00AE3C50">
        <w:rPr>
          <w:sz w:val="14"/>
          <w:szCs w:val="14"/>
        </w:rPr>
        <w:t>- выписка из ЕГРН о правах на здание, сооружение, находящихся на земельном участке;</w:t>
      </w:r>
    </w:p>
    <w:p w:rsidR="00D30F90" w:rsidRPr="00AE3C50" w:rsidRDefault="00D30F90" w:rsidP="00D30F90">
      <w:pPr>
        <w:ind w:firstLine="284"/>
        <w:jc w:val="both"/>
        <w:rPr>
          <w:sz w:val="14"/>
          <w:szCs w:val="14"/>
        </w:rPr>
      </w:pPr>
      <w:r w:rsidRPr="00AE3C50">
        <w:rPr>
          <w:sz w:val="14"/>
          <w:szCs w:val="14"/>
        </w:rPr>
        <w:t>- уведомление об отсутствии в ЕГРН запрашиваемых сведений о зарегистрированных правах на указанные здания, сооружения.</w:t>
      </w:r>
    </w:p>
    <w:p w:rsidR="00D30F90" w:rsidRPr="00AE3C50" w:rsidRDefault="00D30F90" w:rsidP="00D30F90">
      <w:pPr>
        <w:ind w:firstLine="284"/>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30F90" w:rsidRPr="00AE3C50" w:rsidRDefault="00D30F90" w:rsidP="00D30F90">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D30F90" w:rsidRPr="00AE3C50" w:rsidRDefault="00D30F90" w:rsidP="00D30F90">
      <w:pPr>
        <w:autoSpaceDE w:val="0"/>
        <w:autoSpaceDN w:val="0"/>
        <w:adjustRightInd w:val="0"/>
        <w:ind w:firstLine="284"/>
        <w:jc w:val="both"/>
        <w:rPr>
          <w:sz w:val="14"/>
          <w:szCs w:val="14"/>
        </w:rPr>
      </w:pPr>
      <w:r w:rsidRPr="00AE3C50">
        <w:rPr>
          <w:sz w:val="14"/>
          <w:szCs w:val="14"/>
        </w:rPr>
        <w:t>Запрещается требовать от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AE3C50">
        <w:rPr>
          <w:iCs/>
          <w:sz w:val="14"/>
          <w:szCs w:val="14"/>
        </w:rPr>
        <w:t>округа</w:t>
      </w:r>
      <w:r w:rsidRPr="00AE3C50">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30F90" w:rsidRPr="00AE3C50" w:rsidRDefault="00D30F90" w:rsidP="00D30F90">
      <w:pPr>
        <w:autoSpaceDE w:val="0"/>
        <w:autoSpaceDN w:val="0"/>
        <w:adjustRightInd w:val="0"/>
        <w:ind w:firstLine="284"/>
        <w:jc w:val="both"/>
        <w:rPr>
          <w:sz w:val="14"/>
          <w:szCs w:val="14"/>
        </w:rPr>
      </w:pPr>
      <w:r w:rsidRPr="00AE3C50">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D30F90" w:rsidRPr="00AE3C50" w:rsidRDefault="00D30F90" w:rsidP="00D30F90">
      <w:pPr>
        <w:autoSpaceDE w:val="0"/>
        <w:autoSpaceDN w:val="0"/>
        <w:adjustRightInd w:val="0"/>
        <w:ind w:firstLine="284"/>
        <w:jc w:val="both"/>
        <w:rPr>
          <w:sz w:val="14"/>
          <w:szCs w:val="14"/>
        </w:rPr>
      </w:pPr>
      <w:r w:rsidRPr="00AE3C5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б) наличие ошибок в заявлении о предоставлении муниципальной услуги и документах, поданных заявителем после первоначального отказа в </w:t>
      </w:r>
      <w:r w:rsidRPr="00AE3C50">
        <w:rPr>
          <w:sz w:val="14"/>
          <w:szCs w:val="14"/>
        </w:rPr>
        <w:lastRenderedPageBreak/>
        <w:t>предоставлении муниципальной услуги и не включенных в представленный ранее комплект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AE3C50">
        <w:rPr>
          <w:sz w:val="14"/>
          <w:szCs w:val="14"/>
          <w:lang w:eastAsia="zh-CN"/>
        </w:rPr>
        <w:t>МФЦ</w:t>
      </w:r>
      <w:r w:rsidRPr="00AE3C5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AE3C50">
        <w:rPr>
          <w:sz w:val="14"/>
          <w:szCs w:val="14"/>
          <w:lang w:eastAsia="zh-CN"/>
        </w:rPr>
        <w:t>МФЦ</w:t>
      </w:r>
      <w:r w:rsidRPr="00AE3C50">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30F90" w:rsidRPr="00AE3C50" w:rsidRDefault="00D30F90" w:rsidP="00D30F90">
      <w:pPr>
        <w:suppressAutoHyphens/>
        <w:ind w:firstLine="284"/>
        <w:jc w:val="both"/>
        <w:rPr>
          <w:rFonts w:eastAsia="Arial"/>
          <w:bCs/>
          <w:sz w:val="14"/>
          <w:szCs w:val="14"/>
          <w:lang w:eastAsia="ar-SA"/>
        </w:rPr>
      </w:pPr>
      <w:r w:rsidRPr="00AE3C50">
        <w:rPr>
          <w:rFonts w:eastAsia="Arial"/>
          <w:bCs/>
          <w:sz w:val="14"/>
          <w:szCs w:val="14"/>
          <w:lang w:eastAsia="ar-SA"/>
        </w:rPr>
        <w:t>Основания  для отказа в приеме документов отсутствуют.</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поступление в Уполномоченный орган заявления об утверждении схемы расположения земельного участка, если на рассмотрении в Уполномоченном органе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2.10.2. В предоставлении муниципальной услуги может быть отказано по следующим основаниям:</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3) 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30F90" w:rsidRPr="00AE3C50" w:rsidRDefault="00D30F90" w:rsidP="00D30F90">
      <w:pPr>
        <w:widowControl w:val="0"/>
        <w:autoSpaceDE w:val="0"/>
        <w:autoSpaceDN w:val="0"/>
        <w:adjustRightInd w:val="0"/>
        <w:ind w:firstLine="284"/>
        <w:jc w:val="both"/>
        <w:rPr>
          <w:bCs/>
          <w:sz w:val="14"/>
          <w:szCs w:val="14"/>
        </w:rPr>
      </w:pPr>
      <w:r w:rsidRPr="00AE3C50">
        <w:rPr>
          <w:bCs/>
          <w:sz w:val="14"/>
          <w:szCs w:val="1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2.10.3.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но не позднее срока, указанного в подпункте 2.4.1 настоящего административного регламента.</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30F90" w:rsidRPr="00AE3C50" w:rsidRDefault="00D30F90" w:rsidP="00D30F90">
      <w:pPr>
        <w:suppressAutoHyphens/>
        <w:ind w:firstLine="284"/>
        <w:jc w:val="both"/>
        <w:rPr>
          <w:rFonts w:eastAsia="Arial"/>
          <w:bCs/>
          <w:sz w:val="14"/>
          <w:szCs w:val="14"/>
          <w:lang w:eastAsia="ar-SA"/>
        </w:rPr>
      </w:pPr>
      <w:r w:rsidRPr="00AE3C50">
        <w:rPr>
          <w:rFonts w:eastAsia="Arial"/>
          <w:bCs/>
          <w:sz w:val="14"/>
          <w:szCs w:val="14"/>
          <w:lang w:eastAsia="ar-SA"/>
        </w:rPr>
        <w:t>Муниципальная услуга предоставляется бесплатно.</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30F90" w:rsidRPr="00AE3C50" w:rsidRDefault="00D30F90" w:rsidP="00D30F90">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30F90" w:rsidRPr="00AE3C50" w:rsidRDefault="00D30F90" w:rsidP="00D30F90">
      <w:pPr>
        <w:autoSpaceDE w:val="0"/>
        <w:autoSpaceDN w:val="0"/>
        <w:adjustRightInd w:val="0"/>
        <w:ind w:firstLine="284"/>
        <w:jc w:val="both"/>
        <w:rPr>
          <w:sz w:val="14"/>
          <w:szCs w:val="14"/>
        </w:rPr>
      </w:pPr>
      <w:r w:rsidRPr="00AE3C50">
        <w:rPr>
          <w:sz w:val="14"/>
          <w:szCs w:val="14"/>
        </w:rPr>
        <w:lastRenderedPageBreak/>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30F90" w:rsidRPr="00AE3C50" w:rsidRDefault="00D30F90" w:rsidP="00D30F90">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30F90" w:rsidRPr="00AE3C50" w:rsidRDefault="00D30F90" w:rsidP="00D30F90">
      <w:pPr>
        <w:autoSpaceDE w:val="0"/>
        <w:autoSpaceDN w:val="0"/>
        <w:adjustRightInd w:val="0"/>
        <w:ind w:firstLine="284"/>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30F90" w:rsidRPr="00AE3C50" w:rsidRDefault="00D30F90" w:rsidP="00D30F90">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наименование;</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место нахождения;</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режим работы;</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адрес официального сайта;</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телефонный номер и адрес электронной почты.</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сопровождение инвалидов, имеющих стойкие расстройства функции зрения и самостоятельного передвижения;</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 xml:space="preserve">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допуск собаки-проводника на объекты (здания, помещения), в которых предоставляется муниципальная услуга;</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оказание помощи в преодолении барьеров, мешающих получению муниципальной услуги наравне с другими лицами.</w:t>
      </w:r>
    </w:p>
    <w:p w:rsidR="00D30F90" w:rsidRPr="00AE3C50" w:rsidRDefault="00D30F90" w:rsidP="00D30F90">
      <w:pPr>
        <w:autoSpaceDE w:val="0"/>
        <w:autoSpaceDN w:val="0"/>
        <w:adjustRightInd w:val="0"/>
        <w:ind w:firstLine="284"/>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30F90" w:rsidRPr="00AE3C50" w:rsidRDefault="00D30F90" w:rsidP="00D30F90">
      <w:pPr>
        <w:ind w:firstLine="284"/>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30F90" w:rsidRPr="00AE3C50" w:rsidRDefault="00D30F90" w:rsidP="00D30F90">
      <w:pPr>
        <w:ind w:firstLine="284"/>
        <w:contextualSpacing/>
        <w:jc w:val="both"/>
        <w:rPr>
          <w:sz w:val="14"/>
          <w:szCs w:val="14"/>
          <w:lang w:val="x-none" w:eastAsia="x-none"/>
        </w:rPr>
      </w:pPr>
      <w:r w:rsidRPr="00AE3C50">
        <w:rPr>
          <w:bCs/>
          <w:sz w:val="14"/>
          <w:szCs w:val="14"/>
          <w:lang w:val="x-none" w:eastAsia="x-none"/>
        </w:rPr>
        <w:t xml:space="preserve">2.17.1. Показателями качества и доступности муниципальной услуги </w:t>
      </w:r>
      <w:r w:rsidRPr="00AE3C50">
        <w:rPr>
          <w:b/>
          <w:bCs/>
          <w:sz w:val="14"/>
          <w:szCs w:val="14"/>
          <w:lang w:val="x-none" w:eastAsia="x-none"/>
        </w:rPr>
        <w:t xml:space="preserve"> </w:t>
      </w:r>
      <w:r w:rsidRPr="00AE3C50">
        <w:rPr>
          <w:bCs/>
          <w:sz w:val="14"/>
          <w:szCs w:val="14"/>
          <w:lang w:val="x-none" w:eastAsia="x-none"/>
        </w:rPr>
        <w:t xml:space="preserve">является </w:t>
      </w:r>
      <w:r w:rsidRPr="00AE3C50">
        <w:rPr>
          <w:sz w:val="14"/>
          <w:szCs w:val="14"/>
          <w:lang w:val="x-none" w:eastAsia="x-none"/>
        </w:rPr>
        <w:t xml:space="preserve">совокупность количественных и качественных параметров, позволяющих </w:t>
      </w:r>
      <w:r w:rsidRPr="00AE3C50">
        <w:rPr>
          <w:sz w:val="14"/>
          <w:szCs w:val="14"/>
          <w:lang w:val="x-none" w:eastAsia="x-none"/>
        </w:rPr>
        <w:lastRenderedPageBreak/>
        <w:t>измерять и оценивать процесс и результат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bCs/>
          <w:sz w:val="14"/>
          <w:szCs w:val="14"/>
        </w:rPr>
        <w:t>2.17.2. Показателями</w:t>
      </w:r>
      <w:r w:rsidRPr="00AE3C50">
        <w:rPr>
          <w:sz w:val="14"/>
          <w:szCs w:val="14"/>
        </w:rPr>
        <w:t xml:space="preserve"> </w:t>
      </w:r>
      <w:r w:rsidRPr="00AE3C50">
        <w:rPr>
          <w:bCs/>
          <w:sz w:val="14"/>
          <w:szCs w:val="14"/>
        </w:rPr>
        <w:t>доступности</w:t>
      </w:r>
      <w:r w:rsidRPr="00AE3C50">
        <w:rPr>
          <w:sz w:val="14"/>
          <w:szCs w:val="14"/>
        </w:rPr>
        <w:t xml:space="preserve"> предоставления муниципальной услуги являются: </w:t>
      </w:r>
    </w:p>
    <w:p w:rsidR="00D30F90" w:rsidRPr="00AE3C50" w:rsidRDefault="00D30F90" w:rsidP="00D30F90">
      <w:pPr>
        <w:autoSpaceDE w:val="0"/>
        <w:autoSpaceDN w:val="0"/>
        <w:adjustRightInd w:val="0"/>
        <w:ind w:firstLine="284"/>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D30F90" w:rsidRPr="00AE3C50" w:rsidRDefault="00D30F90" w:rsidP="00D30F90">
      <w:pPr>
        <w:ind w:firstLine="284"/>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30F90" w:rsidRPr="00AE3C50" w:rsidRDefault="00D30F90" w:rsidP="00D30F90">
      <w:pPr>
        <w:ind w:firstLine="284"/>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30F90" w:rsidRPr="00AE3C50" w:rsidRDefault="00D30F90" w:rsidP="00D30F90">
      <w:pPr>
        <w:ind w:firstLine="284"/>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2.17.3. Показателями качества предоставления муниципальной услуги являются:</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степень удовлетворенности заявителей качеством и доступностью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D30F90" w:rsidRPr="00AE3C50" w:rsidRDefault="00D30F90" w:rsidP="00D30F90">
      <w:pPr>
        <w:ind w:firstLine="284"/>
        <w:contextualSpacing/>
        <w:jc w:val="both"/>
        <w:rPr>
          <w:sz w:val="14"/>
          <w:szCs w:val="14"/>
          <w:lang w:val="x-none" w:eastAsia="x-none"/>
        </w:rPr>
      </w:pPr>
      <w:r w:rsidRPr="00AE3C50">
        <w:rPr>
          <w:sz w:val="14"/>
          <w:szCs w:val="14"/>
          <w:lang w:val="x-none" w:eastAsia="x-none"/>
        </w:rPr>
        <w:t>количество обоснованных жалоб.</w:t>
      </w:r>
    </w:p>
    <w:p w:rsidR="00D30F90" w:rsidRPr="00AE3C50" w:rsidRDefault="00D30F90" w:rsidP="00D30F90">
      <w:pPr>
        <w:autoSpaceDE w:val="0"/>
        <w:autoSpaceDN w:val="0"/>
        <w:adjustRightInd w:val="0"/>
        <w:ind w:firstLine="284"/>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30F90" w:rsidRPr="00AE3C50" w:rsidRDefault="00D30F90" w:rsidP="00D30F90">
      <w:pPr>
        <w:autoSpaceDE w:val="0"/>
        <w:autoSpaceDN w:val="0"/>
        <w:adjustRightInd w:val="0"/>
        <w:ind w:firstLine="284"/>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D30F90" w:rsidRPr="00AE3C50" w:rsidRDefault="00D30F90" w:rsidP="00D30F90">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30F90" w:rsidRPr="00AE3C50" w:rsidRDefault="00D30F90" w:rsidP="00D30F90">
      <w:pPr>
        <w:ind w:firstLine="284"/>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по телефону;</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по электронной почте.</w:t>
      </w:r>
    </w:p>
    <w:p w:rsidR="00D30F90" w:rsidRPr="00AE3C50" w:rsidRDefault="00D30F90" w:rsidP="00D30F90">
      <w:pPr>
        <w:autoSpaceDE w:val="0"/>
        <w:autoSpaceDN w:val="0"/>
        <w:adjustRightInd w:val="0"/>
        <w:ind w:firstLine="284"/>
        <w:jc w:val="both"/>
        <w:outlineLvl w:val="2"/>
        <w:rPr>
          <w:sz w:val="14"/>
          <w:szCs w:val="14"/>
        </w:rPr>
      </w:pPr>
      <w:r w:rsidRPr="00AE3C5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30F90" w:rsidRPr="00AE3C50" w:rsidRDefault="00D30F90" w:rsidP="00D30F90">
      <w:pPr>
        <w:ind w:firstLine="284"/>
        <w:jc w:val="both"/>
        <w:rPr>
          <w:sz w:val="14"/>
          <w:szCs w:val="14"/>
        </w:rPr>
      </w:pPr>
      <w:r w:rsidRPr="00AE3C50">
        <w:rPr>
          <w:sz w:val="14"/>
          <w:szCs w:val="14"/>
        </w:rPr>
        <w:lastRenderedPageBreak/>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30F90" w:rsidRPr="00AE3C50" w:rsidRDefault="00D30F90" w:rsidP="00D30F90">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30F90" w:rsidRPr="00AE3C50" w:rsidRDefault="00D30F90" w:rsidP="00D30F90">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30F90" w:rsidRPr="00AE3C50" w:rsidRDefault="00D30F90" w:rsidP="00D30F90">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30F90" w:rsidRPr="00AE3C50" w:rsidRDefault="00D30F90" w:rsidP="00D30F90">
      <w:pPr>
        <w:ind w:firstLine="284"/>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30F90" w:rsidRPr="00AE3C50" w:rsidRDefault="00D30F90" w:rsidP="00D30F90">
      <w:pPr>
        <w:ind w:firstLine="284"/>
        <w:jc w:val="both"/>
        <w:rPr>
          <w:b/>
          <w:sz w:val="14"/>
          <w:szCs w:val="14"/>
        </w:rPr>
      </w:pPr>
      <w:r w:rsidRPr="00AE3C50">
        <w:rPr>
          <w:b/>
          <w:sz w:val="14"/>
          <w:szCs w:val="14"/>
        </w:rPr>
        <w:t>3.1. Исчерпывающий перечень административных процедур (действий)</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документов к нему;</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D30F90" w:rsidRPr="00AE3C50" w:rsidRDefault="00D30F90" w:rsidP="00D30F90">
      <w:pPr>
        <w:widowControl w:val="0"/>
        <w:autoSpaceDE w:val="0"/>
        <w:autoSpaceDN w:val="0"/>
        <w:adjustRightInd w:val="0"/>
        <w:ind w:firstLine="284"/>
        <w:jc w:val="both"/>
        <w:rPr>
          <w:sz w:val="14"/>
          <w:szCs w:val="14"/>
        </w:rPr>
      </w:pPr>
      <w:r w:rsidRPr="00AE3C50">
        <w:rPr>
          <w:sz w:val="14"/>
          <w:szCs w:val="14"/>
        </w:rPr>
        <w:t>3) рассмотрение документов и принятие решения о предоставлении либо отказе в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4) оформление и выдача (направление) заявителю документов, являющихся результатом предоставления муниципальной услуги.</w:t>
      </w:r>
    </w:p>
    <w:p w:rsidR="00D30F90" w:rsidRPr="00AE3C50" w:rsidRDefault="00D30F90" w:rsidP="00D30F90">
      <w:pPr>
        <w:ind w:firstLine="284"/>
        <w:jc w:val="both"/>
        <w:rPr>
          <w:b/>
          <w:sz w:val="14"/>
          <w:szCs w:val="14"/>
        </w:rPr>
      </w:pPr>
      <w:r w:rsidRPr="00AE3C50">
        <w:rPr>
          <w:b/>
          <w:sz w:val="14"/>
          <w:szCs w:val="14"/>
        </w:rPr>
        <w:t>3.2. Прием и регистрация заявления о предоставлении муниципальной услуги и иных документов к нему</w:t>
      </w:r>
    </w:p>
    <w:p w:rsidR="00D30F90" w:rsidRPr="00AE3C50" w:rsidRDefault="00D30F90" w:rsidP="00D30F90">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D30F90" w:rsidRPr="00AE3C50" w:rsidRDefault="00D30F90" w:rsidP="00D30F90">
      <w:pPr>
        <w:autoSpaceDE w:val="0"/>
        <w:autoSpaceDN w:val="0"/>
        <w:adjustRightInd w:val="0"/>
        <w:ind w:firstLine="284"/>
        <w:jc w:val="both"/>
        <w:rPr>
          <w:sz w:val="14"/>
          <w:szCs w:val="14"/>
        </w:rPr>
      </w:pPr>
      <w:r w:rsidRPr="00AE3C50">
        <w:rPr>
          <w:sz w:val="14"/>
          <w:szCs w:val="14"/>
        </w:rPr>
        <w:t>на бумажном носителе непосредственно в Уполномоченный орган, МФЦ;</w:t>
      </w:r>
    </w:p>
    <w:p w:rsidR="00D30F90" w:rsidRPr="00AE3C50" w:rsidRDefault="00D30F90" w:rsidP="00D30F90">
      <w:pPr>
        <w:autoSpaceDE w:val="0"/>
        <w:autoSpaceDN w:val="0"/>
        <w:adjustRightInd w:val="0"/>
        <w:ind w:firstLine="284"/>
        <w:jc w:val="both"/>
        <w:rPr>
          <w:sz w:val="14"/>
          <w:szCs w:val="14"/>
        </w:rPr>
      </w:pPr>
      <w:r w:rsidRPr="00AE3C50">
        <w:rPr>
          <w:sz w:val="14"/>
          <w:szCs w:val="14"/>
        </w:rPr>
        <w:t>на бумажном носителе в Уполномоченный орган посредством  почтового отправления;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в форме электронного документа с использованием единого портала, регионального портала, электронной почты.</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пунктах 2.6, 2.7 настоящего административного регламента</w:t>
      </w:r>
      <w:r w:rsidRPr="00AE3C50">
        <w:rPr>
          <w:sz w:val="14"/>
          <w:szCs w:val="14"/>
        </w:rPr>
        <w:br/>
        <w:t>(в случае если заявитель представляет документы, указанные в пункте</w:t>
      </w:r>
      <w:r w:rsidRPr="00AE3C50">
        <w:rPr>
          <w:sz w:val="14"/>
          <w:szCs w:val="14"/>
        </w:rPr>
        <w:br/>
        <w:t>2.7 настоящего административного регламента, по собственной инициативе) на бумажном носителе.</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30F90" w:rsidRPr="00AE3C50" w:rsidRDefault="00D30F90" w:rsidP="00D30F90">
      <w:pPr>
        <w:autoSpaceDE w:val="0"/>
        <w:autoSpaceDN w:val="0"/>
        <w:adjustRightInd w:val="0"/>
        <w:ind w:firstLine="284"/>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30F90" w:rsidRPr="00AE3C50" w:rsidRDefault="00D30F90" w:rsidP="00D30F90">
      <w:pPr>
        <w:autoSpaceDE w:val="0"/>
        <w:autoSpaceDN w:val="0"/>
        <w:adjustRightInd w:val="0"/>
        <w:ind w:firstLine="284"/>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D30F90" w:rsidRPr="00AE3C50" w:rsidRDefault="00D30F90" w:rsidP="00D30F90">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30F90" w:rsidRPr="00AE3C50" w:rsidRDefault="00D30F90" w:rsidP="00D30F90">
      <w:pPr>
        <w:autoSpaceDE w:val="0"/>
        <w:autoSpaceDN w:val="0"/>
        <w:adjustRightInd w:val="0"/>
        <w:ind w:firstLine="284"/>
        <w:jc w:val="both"/>
        <w:rPr>
          <w:sz w:val="14"/>
          <w:szCs w:val="14"/>
        </w:rPr>
      </w:pPr>
      <w:r w:rsidRPr="00AE3C50">
        <w:rPr>
          <w:sz w:val="14"/>
          <w:szCs w:val="14"/>
        </w:rPr>
        <w:t>проверяет полномочия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в случае установления факта несоответствия представленных документов либо отсутствия необходимых документов для предоставления муниципальной </w:t>
      </w:r>
      <w:r w:rsidRPr="00AE3C50">
        <w:rPr>
          <w:sz w:val="14"/>
          <w:szCs w:val="14"/>
        </w:rPr>
        <w:lastRenderedPageBreak/>
        <w:t>услуги информирует в устной форме заявителя (представителя заявителя) о выявленных фактах и предлагает принять меры по их устранению;</w:t>
      </w:r>
    </w:p>
    <w:p w:rsidR="00D30F90" w:rsidRPr="00AE3C50" w:rsidRDefault="00D30F90" w:rsidP="00D30F90">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D30F90" w:rsidRPr="00AE3C50" w:rsidRDefault="00D30F90" w:rsidP="00D30F90">
      <w:pPr>
        <w:autoSpaceDE w:val="0"/>
        <w:autoSpaceDN w:val="0"/>
        <w:adjustRightInd w:val="0"/>
        <w:ind w:firstLine="284"/>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устанавливает предмет обращения; </w:t>
      </w:r>
    </w:p>
    <w:p w:rsidR="00D30F90" w:rsidRPr="00AE3C50" w:rsidRDefault="00D30F90" w:rsidP="00D30F90">
      <w:pPr>
        <w:autoSpaceDE w:val="0"/>
        <w:autoSpaceDN w:val="0"/>
        <w:adjustRightInd w:val="0"/>
        <w:ind w:firstLine="284"/>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D30F90" w:rsidRPr="00AE3C50" w:rsidRDefault="00D30F90" w:rsidP="00D30F90">
      <w:pPr>
        <w:autoSpaceDE w:val="0"/>
        <w:autoSpaceDN w:val="0"/>
        <w:adjustRightInd w:val="0"/>
        <w:ind w:firstLine="284"/>
        <w:jc w:val="both"/>
        <w:rPr>
          <w:sz w:val="14"/>
          <w:szCs w:val="14"/>
        </w:rPr>
      </w:pPr>
      <w:r w:rsidRPr="00AE3C50">
        <w:rPr>
          <w:sz w:val="14"/>
          <w:szCs w:val="14"/>
        </w:rPr>
        <w:t>проверяет полномочия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D30F90" w:rsidRPr="00AE3C50" w:rsidRDefault="00D30F90" w:rsidP="00D30F90">
      <w:pPr>
        <w:autoSpaceDE w:val="0"/>
        <w:autoSpaceDN w:val="0"/>
        <w:adjustRightInd w:val="0"/>
        <w:ind w:firstLine="284"/>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D30F90" w:rsidRPr="00AE3C50" w:rsidRDefault="00D30F90" w:rsidP="00D30F90">
      <w:pPr>
        <w:autoSpaceDE w:val="0"/>
        <w:autoSpaceDN w:val="0"/>
        <w:adjustRightInd w:val="0"/>
        <w:ind w:firstLine="284"/>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AE3C50">
        <w:rPr>
          <w:sz w:val="14"/>
          <w:szCs w:val="14"/>
        </w:rPr>
        <w:br/>
        <w:t>лица МФЦ.</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30F90" w:rsidRPr="00AE3C50" w:rsidRDefault="00D30F90" w:rsidP="00D30F90">
      <w:pPr>
        <w:autoSpaceDE w:val="0"/>
        <w:autoSpaceDN w:val="0"/>
        <w:adjustRightInd w:val="0"/>
        <w:ind w:firstLine="284"/>
        <w:jc w:val="both"/>
        <w:rPr>
          <w:sz w:val="14"/>
          <w:szCs w:val="14"/>
        </w:rPr>
      </w:pPr>
      <w:r w:rsidRPr="00AE3C50">
        <w:rPr>
          <w:sz w:val="14"/>
          <w:szCs w:val="14"/>
        </w:rPr>
        <w:t>Длительность осуществления всех необходимых действий не может превышать 15 минут.</w:t>
      </w:r>
    </w:p>
    <w:p w:rsidR="00D30F90" w:rsidRPr="00AE3C50" w:rsidRDefault="00D30F90" w:rsidP="00D30F90">
      <w:pPr>
        <w:autoSpaceDE w:val="0"/>
        <w:autoSpaceDN w:val="0"/>
        <w:adjustRightInd w:val="0"/>
        <w:ind w:firstLine="284"/>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30F90" w:rsidRPr="00AE3C50" w:rsidRDefault="00D30F90" w:rsidP="00D30F90">
      <w:pPr>
        <w:autoSpaceDE w:val="0"/>
        <w:autoSpaceDN w:val="0"/>
        <w:adjustRightInd w:val="0"/>
        <w:ind w:firstLine="284"/>
        <w:jc w:val="both"/>
        <w:rPr>
          <w:sz w:val="14"/>
          <w:szCs w:val="14"/>
        </w:rPr>
      </w:pPr>
      <w:r w:rsidRPr="00AE3C50">
        <w:rPr>
          <w:sz w:val="14"/>
          <w:szCs w:val="14"/>
        </w:rPr>
        <w:t>Днем регистрации заявления является день его поступления в Уполномоченный орган;</w:t>
      </w:r>
    </w:p>
    <w:p w:rsidR="00D30F90" w:rsidRPr="00AE3C50" w:rsidRDefault="00D30F90" w:rsidP="00D30F90">
      <w:pPr>
        <w:autoSpaceDE w:val="0"/>
        <w:autoSpaceDN w:val="0"/>
        <w:adjustRightInd w:val="0"/>
        <w:ind w:firstLine="284"/>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30F90" w:rsidRPr="00AE3C50" w:rsidRDefault="00D30F90" w:rsidP="00D30F90">
      <w:pPr>
        <w:autoSpaceDE w:val="0"/>
        <w:autoSpaceDN w:val="0"/>
        <w:adjustRightInd w:val="0"/>
        <w:ind w:firstLine="284"/>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формировании заявления обеспечивается:</w:t>
      </w:r>
    </w:p>
    <w:p w:rsidR="00D30F90" w:rsidRPr="00AE3C50" w:rsidRDefault="00D30F90" w:rsidP="00D30F90">
      <w:pPr>
        <w:autoSpaceDE w:val="0"/>
        <w:autoSpaceDN w:val="0"/>
        <w:adjustRightInd w:val="0"/>
        <w:ind w:firstLine="284"/>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возможность печати на бумажном носителе копии электронной формы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30F90" w:rsidRPr="00AE3C50" w:rsidRDefault="00D30F90" w:rsidP="00D30F90">
      <w:pPr>
        <w:autoSpaceDE w:val="0"/>
        <w:autoSpaceDN w:val="0"/>
        <w:adjustRightInd w:val="0"/>
        <w:ind w:firstLine="284"/>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D30F90" w:rsidRPr="00AE3C50" w:rsidRDefault="00D30F90" w:rsidP="00D30F90">
      <w:pPr>
        <w:autoSpaceDE w:val="0"/>
        <w:autoSpaceDN w:val="0"/>
        <w:adjustRightInd w:val="0"/>
        <w:ind w:firstLine="284"/>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30F90" w:rsidRPr="00AE3C50" w:rsidRDefault="00D30F90" w:rsidP="00D30F90">
      <w:pPr>
        <w:autoSpaceDE w:val="0"/>
        <w:autoSpaceDN w:val="0"/>
        <w:adjustRightInd w:val="0"/>
        <w:ind w:firstLine="284"/>
        <w:jc w:val="both"/>
        <w:rPr>
          <w:sz w:val="14"/>
          <w:szCs w:val="14"/>
        </w:rPr>
      </w:pPr>
      <w:r w:rsidRPr="00AE3C50">
        <w:rPr>
          <w:sz w:val="14"/>
          <w:szCs w:val="14"/>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D30F90" w:rsidRPr="00AE3C50" w:rsidRDefault="00D30F90" w:rsidP="00D30F90">
      <w:pPr>
        <w:autoSpaceDE w:val="0"/>
        <w:autoSpaceDN w:val="0"/>
        <w:adjustRightInd w:val="0"/>
        <w:ind w:firstLine="284"/>
        <w:jc w:val="both"/>
        <w:rPr>
          <w:sz w:val="14"/>
          <w:szCs w:val="14"/>
        </w:rPr>
      </w:pPr>
      <w:r w:rsidRPr="00AE3C50">
        <w:rPr>
          <w:sz w:val="14"/>
          <w:szCs w:val="14"/>
        </w:rPr>
        <w:t>- посредством единого портала, регионального портала;</w:t>
      </w:r>
    </w:p>
    <w:p w:rsidR="00D30F90" w:rsidRPr="00AE3C50" w:rsidRDefault="00D30F90" w:rsidP="00D30F90">
      <w:pPr>
        <w:autoSpaceDE w:val="0"/>
        <w:autoSpaceDN w:val="0"/>
        <w:adjustRightInd w:val="0"/>
        <w:ind w:firstLine="284"/>
        <w:jc w:val="both"/>
        <w:rPr>
          <w:sz w:val="14"/>
          <w:szCs w:val="14"/>
        </w:rPr>
      </w:pPr>
      <w:r w:rsidRPr="00AE3C50">
        <w:rPr>
          <w:sz w:val="14"/>
          <w:szCs w:val="14"/>
        </w:rPr>
        <w:t>- в электронном виде посредством электронной почты.</w:t>
      </w:r>
    </w:p>
    <w:p w:rsidR="00D30F90" w:rsidRPr="00AE3C50" w:rsidRDefault="00D30F90" w:rsidP="00D30F90">
      <w:pPr>
        <w:autoSpaceDE w:val="0"/>
        <w:autoSpaceDN w:val="0"/>
        <w:adjustRightInd w:val="0"/>
        <w:ind w:firstLine="284"/>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30F90" w:rsidRPr="00AE3C50" w:rsidRDefault="00D30F90" w:rsidP="00D30F90">
      <w:pPr>
        <w:autoSpaceDE w:val="0"/>
        <w:autoSpaceDN w:val="0"/>
        <w:adjustRightInd w:val="0"/>
        <w:ind w:firstLine="284"/>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30F90" w:rsidRPr="00AE3C50" w:rsidRDefault="00D30F90" w:rsidP="00D30F90">
      <w:pPr>
        <w:autoSpaceDE w:val="0"/>
        <w:autoSpaceDN w:val="0"/>
        <w:adjustRightInd w:val="0"/>
        <w:ind w:firstLine="284"/>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30F90" w:rsidRPr="00AE3C50" w:rsidRDefault="00D30F90" w:rsidP="00D30F90">
      <w:pPr>
        <w:autoSpaceDE w:val="0"/>
        <w:autoSpaceDN w:val="0"/>
        <w:adjustRightInd w:val="0"/>
        <w:ind w:firstLine="284"/>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 проверяет представленные документы на предмет комплектности;</w:t>
      </w:r>
    </w:p>
    <w:p w:rsidR="00D30F90" w:rsidRPr="00AE3C50" w:rsidRDefault="00D30F90" w:rsidP="00D30F90">
      <w:pPr>
        <w:autoSpaceDE w:val="0"/>
        <w:autoSpaceDN w:val="0"/>
        <w:adjustRightInd w:val="0"/>
        <w:ind w:firstLine="284"/>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30F90" w:rsidRPr="00AE3C50" w:rsidRDefault="00D30F90" w:rsidP="00D30F90">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30F90" w:rsidRPr="00AE3C50" w:rsidRDefault="00D30F90" w:rsidP="00D30F90">
      <w:pPr>
        <w:autoSpaceDE w:val="0"/>
        <w:autoSpaceDN w:val="0"/>
        <w:adjustRightInd w:val="0"/>
        <w:ind w:firstLine="284"/>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D30F90" w:rsidRPr="00AE3C50" w:rsidRDefault="00D30F90" w:rsidP="00D30F90">
      <w:pPr>
        <w:autoSpaceDE w:val="0"/>
        <w:autoSpaceDN w:val="0"/>
        <w:adjustRightInd w:val="0"/>
        <w:ind w:firstLine="284"/>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D30F90" w:rsidRPr="00AE3C50" w:rsidRDefault="00D30F90" w:rsidP="00D30F90">
      <w:pPr>
        <w:autoSpaceDE w:val="0"/>
        <w:autoSpaceDN w:val="0"/>
        <w:adjustRightInd w:val="0"/>
        <w:ind w:firstLine="284"/>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D30F90" w:rsidRPr="00AE3C50" w:rsidRDefault="00D30F90" w:rsidP="00D30F90">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15 (пятнадцати) минут.</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D30F90" w:rsidRPr="00AE3C50" w:rsidRDefault="00D30F90" w:rsidP="00D30F90">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lastRenderedPageBreak/>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3.4. Рассмотрение документов и принятие решения о предоставлении либо отказе в предоставлении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30F90" w:rsidRPr="00AE3C50" w:rsidRDefault="00D30F90" w:rsidP="00D30F90">
      <w:pPr>
        <w:widowControl w:val="0"/>
        <w:ind w:firstLine="284"/>
        <w:jc w:val="both"/>
        <w:rPr>
          <w:sz w:val="14"/>
          <w:szCs w:val="14"/>
        </w:rPr>
      </w:pPr>
      <w:r w:rsidRPr="00AE3C50">
        <w:rPr>
          <w:sz w:val="14"/>
          <w:szCs w:val="14"/>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утверждении схемы расположения земельного участка и согласовывает его в установленном порядке.</w:t>
      </w:r>
    </w:p>
    <w:p w:rsidR="00D30F90" w:rsidRPr="00AE3C50" w:rsidRDefault="00D30F90" w:rsidP="00D30F90">
      <w:pPr>
        <w:widowControl w:val="0"/>
        <w:ind w:firstLine="284"/>
        <w:jc w:val="both"/>
        <w:rPr>
          <w:sz w:val="14"/>
          <w:szCs w:val="14"/>
        </w:rPr>
      </w:pPr>
      <w:r w:rsidRPr="00AE3C50">
        <w:rPr>
          <w:sz w:val="14"/>
          <w:szCs w:val="14"/>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утверждении схемы расположения земельного участка и согласовывает его в установленном порядке.</w:t>
      </w:r>
    </w:p>
    <w:p w:rsidR="00D30F90" w:rsidRPr="00AE3C50" w:rsidRDefault="00D30F90" w:rsidP="00D30F90">
      <w:pPr>
        <w:widowControl w:val="0"/>
        <w:ind w:firstLine="284"/>
        <w:jc w:val="both"/>
        <w:rPr>
          <w:sz w:val="14"/>
          <w:szCs w:val="14"/>
        </w:rPr>
      </w:pPr>
      <w:r w:rsidRPr="00AE3C50">
        <w:rPr>
          <w:sz w:val="14"/>
          <w:szCs w:val="14"/>
        </w:rPr>
        <w:t>3.4.4. После согласования проекта решения об утверждении либо об отказе в утверждении схемы расположения земельного участка, решение подписывается Первым заместителем Главы администрации муниципального округа и регистрируется в системе электронного документооборота Уполномоченного органа.</w:t>
      </w:r>
    </w:p>
    <w:p w:rsidR="00D30F90" w:rsidRPr="00AE3C50" w:rsidRDefault="00D30F90" w:rsidP="00D30F90">
      <w:pPr>
        <w:widowControl w:val="0"/>
        <w:ind w:firstLine="284"/>
        <w:jc w:val="both"/>
        <w:rPr>
          <w:sz w:val="14"/>
          <w:szCs w:val="14"/>
        </w:rPr>
      </w:pPr>
      <w:r w:rsidRPr="00AE3C50">
        <w:rPr>
          <w:sz w:val="14"/>
          <w:szCs w:val="14"/>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административного регламента.</w:t>
      </w:r>
    </w:p>
    <w:p w:rsidR="00D30F90" w:rsidRPr="00AE3C50" w:rsidRDefault="00D30F90" w:rsidP="00D30F90">
      <w:pPr>
        <w:tabs>
          <w:tab w:val="left" w:pos="1260"/>
        </w:tabs>
        <w:ind w:firstLine="284"/>
        <w:jc w:val="both"/>
        <w:rPr>
          <w:sz w:val="14"/>
          <w:szCs w:val="14"/>
        </w:rPr>
      </w:pPr>
      <w:r w:rsidRPr="00AE3C50">
        <w:rPr>
          <w:sz w:val="14"/>
          <w:szCs w:val="14"/>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D30F90" w:rsidRPr="00AE3C50" w:rsidRDefault="00D30F90" w:rsidP="00D30F90">
      <w:pPr>
        <w:widowControl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7 рабочих дней со дня поступления в Уполномоченный орган документов, указанных в пункте 2.6 настоящего административного регламента.</w:t>
      </w:r>
    </w:p>
    <w:p w:rsidR="00D30F90" w:rsidRPr="00AE3C50" w:rsidRDefault="00D30F90" w:rsidP="00D30F90">
      <w:pPr>
        <w:widowControl w:val="0"/>
        <w:ind w:firstLine="284"/>
        <w:jc w:val="both"/>
        <w:rPr>
          <w:b/>
          <w:sz w:val="14"/>
          <w:szCs w:val="14"/>
        </w:rPr>
      </w:pPr>
      <w:r w:rsidRPr="00AE3C50">
        <w:rPr>
          <w:b/>
          <w:sz w:val="14"/>
          <w:szCs w:val="14"/>
        </w:rPr>
        <w:t xml:space="preserve">3.5. Оформление и выдача (направление) заявителю документов, являющихся результатом предоставления муниципальной услуги </w:t>
      </w:r>
    </w:p>
    <w:p w:rsidR="00D30F90" w:rsidRPr="00AE3C50" w:rsidRDefault="00D30F90" w:rsidP="00D30F90">
      <w:pPr>
        <w:widowControl w:val="0"/>
        <w:ind w:firstLine="284"/>
        <w:jc w:val="both"/>
        <w:rPr>
          <w:sz w:val="14"/>
          <w:szCs w:val="14"/>
        </w:rPr>
      </w:pPr>
      <w:r w:rsidRPr="00AE3C50">
        <w:rPr>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30F90" w:rsidRPr="00AE3C50" w:rsidRDefault="00D30F90" w:rsidP="00D30F90">
      <w:pPr>
        <w:widowControl w:val="0"/>
        <w:ind w:firstLine="284"/>
        <w:jc w:val="both"/>
        <w:rPr>
          <w:sz w:val="14"/>
          <w:szCs w:val="14"/>
        </w:rPr>
      </w:pPr>
      <w:r w:rsidRPr="00AE3C50">
        <w:rPr>
          <w:sz w:val="14"/>
          <w:szCs w:val="14"/>
        </w:rPr>
        <w:t>3.5.2.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об утверждении или об отказе в утверждении схемы расположения земельного участка, но не позднее срока, указанного в подпункте 2.4.1 настоящего административного регламента.</w:t>
      </w:r>
    </w:p>
    <w:p w:rsidR="00D30F90" w:rsidRPr="00AE3C50" w:rsidRDefault="00D30F90" w:rsidP="00D30F90">
      <w:pPr>
        <w:autoSpaceDE w:val="0"/>
        <w:autoSpaceDN w:val="0"/>
        <w:adjustRightInd w:val="0"/>
        <w:ind w:firstLine="284"/>
        <w:jc w:val="both"/>
        <w:rPr>
          <w:sz w:val="14"/>
          <w:szCs w:val="14"/>
        </w:rPr>
      </w:pPr>
      <w:r w:rsidRPr="00AE3C50">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D30F90" w:rsidRPr="00AE3C50" w:rsidRDefault="00D30F90" w:rsidP="00D30F90">
      <w:pPr>
        <w:widowControl w:val="0"/>
        <w:ind w:firstLine="284"/>
        <w:jc w:val="both"/>
        <w:rPr>
          <w:sz w:val="14"/>
          <w:szCs w:val="14"/>
        </w:rPr>
      </w:pPr>
      <w:r w:rsidRPr="00AE3C50">
        <w:rPr>
          <w:sz w:val="14"/>
          <w:szCs w:val="14"/>
        </w:rPr>
        <w:t>3.5.4. Результатом выполнения административной процедуры является направление (вручение) заявителю решения об утверждении или об отказе в утверждении схемы расположения земельного участка способом, указанном в заявлении.</w:t>
      </w:r>
    </w:p>
    <w:p w:rsidR="00D30F90" w:rsidRPr="00AE3C50" w:rsidRDefault="00D30F90" w:rsidP="00D30F90">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30F90" w:rsidRPr="00AE3C50" w:rsidRDefault="00D30F90" w:rsidP="00D30F90">
      <w:pPr>
        <w:widowControl w:val="0"/>
        <w:ind w:firstLine="284"/>
        <w:jc w:val="both"/>
        <w:rPr>
          <w:sz w:val="14"/>
          <w:szCs w:val="14"/>
        </w:rPr>
      </w:pPr>
      <w:r w:rsidRPr="00AE3C5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30F90" w:rsidRPr="00AE3C50" w:rsidRDefault="00D30F90" w:rsidP="00D30F90">
      <w:pPr>
        <w:widowControl w:val="0"/>
        <w:ind w:firstLine="284"/>
        <w:jc w:val="both"/>
        <w:rPr>
          <w:sz w:val="14"/>
          <w:szCs w:val="14"/>
        </w:rPr>
      </w:pPr>
      <w:r w:rsidRPr="00AE3C5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30F90" w:rsidRPr="00AE3C50" w:rsidRDefault="00D30F90" w:rsidP="00D30F90">
      <w:pPr>
        <w:widowControl w:val="0"/>
        <w:ind w:firstLine="284"/>
        <w:jc w:val="both"/>
        <w:rPr>
          <w:sz w:val="14"/>
          <w:szCs w:val="14"/>
        </w:rPr>
      </w:pPr>
      <w:r w:rsidRPr="00AE3C50">
        <w:rPr>
          <w:sz w:val="14"/>
          <w:szCs w:val="14"/>
        </w:rPr>
        <w:t>3.5.5. Максимальное время, затраченное на административное действие, не должно превышать 1 (одного) рабочего  дня.</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3.6. Порядок выполнения административных процедур МФЦ</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30F90" w:rsidRPr="00AE3C50" w:rsidRDefault="00D30F90" w:rsidP="00D30F90">
      <w:pPr>
        <w:autoSpaceDE w:val="0"/>
        <w:autoSpaceDN w:val="0"/>
        <w:adjustRightInd w:val="0"/>
        <w:ind w:firstLine="284"/>
        <w:jc w:val="both"/>
        <w:rPr>
          <w:sz w:val="14"/>
          <w:szCs w:val="14"/>
        </w:rPr>
      </w:pPr>
      <w:r w:rsidRPr="00AE3C50">
        <w:rPr>
          <w:sz w:val="14"/>
          <w:szCs w:val="14"/>
        </w:rPr>
        <w:t>МФЦ не осуществляет:</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формирование и направление межведомственного запроса в органы, предоставляющие услуги, в органы государственной власти, иные органы </w:t>
      </w:r>
      <w:r w:rsidRPr="00AE3C50">
        <w:rPr>
          <w:sz w:val="14"/>
          <w:szCs w:val="14"/>
        </w:rPr>
        <w:lastRenderedPageBreak/>
        <w:t>местного самоуправления и организации, участвующие в предоставлении муниципальных услуг;</w:t>
      </w:r>
    </w:p>
    <w:p w:rsidR="00D30F90" w:rsidRPr="00AE3C50" w:rsidRDefault="00D30F90" w:rsidP="00D30F90">
      <w:pPr>
        <w:autoSpaceDE w:val="0"/>
        <w:autoSpaceDN w:val="0"/>
        <w:adjustRightInd w:val="0"/>
        <w:ind w:firstLine="284"/>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30F90" w:rsidRPr="00AE3C50" w:rsidRDefault="00D30F90" w:rsidP="00D30F90">
      <w:pPr>
        <w:autoSpaceDE w:val="0"/>
        <w:autoSpaceDN w:val="0"/>
        <w:adjustRightInd w:val="0"/>
        <w:ind w:firstLine="284"/>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267" w:history="1">
        <w:r w:rsidRPr="00AE3C50">
          <w:rPr>
            <w:sz w:val="14"/>
            <w:szCs w:val="14"/>
            <w:lang w:val="en-US"/>
          </w:rPr>
          <w:t>https</w:t>
        </w:r>
        <w:r w:rsidRPr="00AE3C50">
          <w:rPr>
            <w:sz w:val="14"/>
            <w:szCs w:val="14"/>
          </w:rPr>
          <w:t>://</w:t>
        </w:r>
        <w:proofErr w:type="spellStart"/>
        <w:r w:rsidRPr="00AE3C50">
          <w:rPr>
            <w:sz w:val="14"/>
            <w:szCs w:val="14"/>
            <w:lang w:val="en-US"/>
          </w:rPr>
          <w:t>mfc</w:t>
        </w:r>
        <w:proofErr w:type="spellEnd"/>
        <w:r w:rsidRPr="00AE3C50">
          <w:rPr>
            <w:sz w:val="14"/>
            <w:szCs w:val="14"/>
          </w:rPr>
          <w:t>53.</w:t>
        </w:r>
        <w:proofErr w:type="spellStart"/>
        <w:r w:rsidRPr="00AE3C50">
          <w:rPr>
            <w:sz w:val="14"/>
            <w:szCs w:val="14"/>
            <w:lang w:val="en-US"/>
          </w:rPr>
          <w:t>nov</w:t>
        </w:r>
        <w:proofErr w:type="spellEnd"/>
        <w:r w:rsidRPr="00AE3C50">
          <w:rPr>
            <w:sz w:val="14"/>
            <w:szCs w:val="14"/>
          </w:rPr>
          <w:t>.</w:t>
        </w:r>
        <w:r w:rsidRPr="00AE3C50">
          <w:rPr>
            <w:sz w:val="14"/>
            <w:szCs w:val="14"/>
            <w:lang w:val="en-US"/>
          </w:rPr>
          <w:t>ru</w:t>
        </w:r>
        <w:r w:rsidRPr="00AE3C50">
          <w:rPr>
            <w:sz w:val="14"/>
            <w:szCs w:val="14"/>
          </w:rPr>
          <w:t>/</w:t>
        </w:r>
      </w:hyperlink>
      <w:r w:rsidRPr="00AE3C50">
        <w:rPr>
          <w:sz w:val="14"/>
          <w:szCs w:val="14"/>
        </w:rPr>
        <w:t xml:space="preserve">), по телефону </w:t>
      </w:r>
      <w:r w:rsidRPr="00AE3C50">
        <w:rPr>
          <w:sz w:val="14"/>
          <w:szCs w:val="14"/>
          <w:lang w:val="en-US"/>
        </w:rPr>
        <w:t>call</w:t>
      </w:r>
      <w:r w:rsidRPr="00AE3C50">
        <w:rPr>
          <w:sz w:val="14"/>
          <w:szCs w:val="14"/>
        </w:rPr>
        <w:t>-центра:88162608806, а также при личном обращении в структурное подразделение ГОАУ «МФЦ».</w:t>
      </w:r>
    </w:p>
    <w:p w:rsidR="00D30F90" w:rsidRPr="00AE3C50" w:rsidRDefault="00D30F90" w:rsidP="00D30F90">
      <w:pPr>
        <w:autoSpaceDE w:val="0"/>
        <w:autoSpaceDN w:val="0"/>
        <w:adjustRightInd w:val="0"/>
        <w:ind w:firstLine="284"/>
        <w:jc w:val="both"/>
        <w:rPr>
          <w:b/>
          <w:sz w:val="14"/>
          <w:szCs w:val="14"/>
        </w:rPr>
      </w:pPr>
      <w:r w:rsidRPr="00AE3C5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D30F90" w:rsidRPr="00AE3C50" w:rsidRDefault="00D30F90" w:rsidP="00D30F90">
      <w:pPr>
        <w:autoSpaceDE w:val="0"/>
        <w:autoSpaceDN w:val="0"/>
        <w:adjustRightInd w:val="0"/>
        <w:ind w:firstLine="284"/>
        <w:jc w:val="both"/>
        <w:rPr>
          <w:sz w:val="14"/>
          <w:szCs w:val="14"/>
        </w:rPr>
      </w:pPr>
      <w:r w:rsidRPr="00AE3C50">
        <w:rPr>
          <w:sz w:val="14"/>
          <w:szCs w:val="14"/>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заявление об исправлении таких опечаток и (или) ошибок посредством личного обращения или почтовым отправлением.</w:t>
      </w:r>
    </w:p>
    <w:p w:rsidR="00D30F90" w:rsidRPr="00AE3C50" w:rsidRDefault="00D30F90" w:rsidP="00D30F90">
      <w:pPr>
        <w:autoSpaceDE w:val="0"/>
        <w:autoSpaceDN w:val="0"/>
        <w:adjustRightInd w:val="0"/>
        <w:ind w:firstLine="284"/>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30F90" w:rsidRPr="00AE3C50" w:rsidRDefault="00D30F90" w:rsidP="00D30F90">
      <w:pPr>
        <w:autoSpaceDE w:val="0"/>
        <w:autoSpaceDN w:val="0"/>
        <w:adjustRightInd w:val="0"/>
        <w:ind w:firstLine="284"/>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30F90" w:rsidRPr="00AE3C50" w:rsidRDefault="00D30F90" w:rsidP="00D30F90">
      <w:pPr>
        <w:autoSpaceDE w:val="0"/>
        <w:autoSpaceDN w:val="0"/>
        <w:adjustRightInd w:val="0"/>
        <w:ind w:firstLine="284"/>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D30F90" w:rsidRPr="00AE3C50" w:rsidRDefault="00D30F90" w:rsidP="00D30F90">
      <w:pPr>
        <w:autoSpaceDE w:val="0"/>
        <w:autoSpaceDN w:val="0"/>
        <w:adjustRightInd w:val="0"/>
        <w:ind w:firstLine="284"/>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30F90" w:rsidRPr="00AE3C50" w:rsidRDefault="00D30F90" w:rsidP="00D30F90">
      <w:pPr>
        <w:autoSpaceDE w:val="0"/>
        <w:autoSpaceDN w:val="0"/>
        <w:adjustRightInd w:val="0"/>
        <w:ind w:firstLine="284"/>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30F90" w:rsidRPr="00AE3C50" w:rsidRDefault="00D30F90" w:rsidP="00D30F90">
      <w:pPr>
        <w:ind w:firstLine="284"/>
        <w:jc w:val="center"/>
        <w:rPr>
          <w:b/>
          <w:sz w:val="14"/>
          <w:szCs w:val="14"/>
        </w:rPr>
      </w:pPr>
      <w:r w:rsidRPr="00AE3C50">
        <w:rPr>
          <w:b/>
          <w:sz w:val="14"/>
          <w:szCs w:val="14"/>
        </w:rPr>
        <w:t>IV. ФОРМЫ КОНТРОЛЯ ЗА ИСПОЛНЕНИЕМ АДМИНИСТРАТИВНОГО РЕГЛАМЕНТА</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30F90" w:rsidRPr="00AE3C50" w:rsidRDefault="00D30F90" w:rsidP="00D30F90">
      <w:pPr>
        <w:suppressAutoHyphens/>
        <w:ind w:firstLine="284"/>
        <w:jc w:val="both"/>
        <w:rPr>
          <w:sz w:val="14"/>
          <w:szCs w:val="14"/>
          <w:lang w:eastAsia="zh-CN"/>
        </w:rPr>
      </w:pPr>
      <w:r w:rsidRPr="00AE3C5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30F90" w:rsidRPr="00AE3C50" w:rsidRDefault="00D30F90" w:rsidP="00D30F90">
      <w:pPr>
        <w:suppressAutoHyphens/>
        <w:ind w:firstLine="284"/>
        <w:jc w:val="both"/>
        <w:rPr>
          <w:sz w:val="14"/>
          <w:szCs w:val="14"/>
          <w:lang w:eastAsia="zh-CN"/>
        </w:rPr>
      </w:pPr>
      <w:r w:rsidRPr="00AE3C5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30F90" w:rsidRPr="00AE3C50" w:rsidRDefault="00D30F90" w:rsidP="00D30F90">
      <w:pPr>
        <w:suppressAutoHyphens/>
        <w:ind w:firstLine="284"/>
        <w:jc w:val="both"/>
        <w:rPr>
          <w:sz w:val="14"/>
          <w:szCs w:val="14"/>
          <w:lang w:eastAsia="zh-CN"/>
        </w:rPr>
      </w:pPr>
      <w:r w:rsidRPr="00AE3C5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30F90" w:rsidRPr="00AE3C50" w:rsidRDefault="00D30F90" w:rsidP="00D30F90">
      <w:pPr>
        <w:suppressAutoHyphens/>
        <w:ind w:firstLine="284"/>
        <w:jc w:val="both"/>
        <w:rPr>
          <w:sz w:val="14"/>
          <w:szCs w:val="14"/>
          <w:lang w:eastAsia="zh-CN"/>
        </w:rPr>
      </w:pPr>
      <w:r w:rsidRPr="00AE3C5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30F90" w:rsidRPr="00AE3C50" w:rsidRDefault="00D30F90" w:rsidP="00D30F90">
      <w:pPr>
        <w:suppressAutoHyphens/>
        <w:ind w:firstLine="284"/>
        <w:jc w:val="both"/>
        <w:rPr>
          <w:sz w:val="14"/>
          <w:szCs w:val="14"/>
          <w:lang w:eastAsia="zh-CN"/>
        </w:rPr>
      </w:pPr>
      <w:r w:rsidRPr="00AE3C50">
        <w:rPr>
          <w:sz w:val="14"/>
          <w:szCs w:val="14"/>
          <w:lang w:eastAsia="zh-CN"/>
        </w:rPr>
        <w:t>4.2.2. Проверки могут быть плановыми и внеплановыми.</w:t>
      </w:r>
    </w:p>
    <w:p w:rsidR="00D30F90" w:rsidRPr="00AE3C50" w:rsidRDefault="00D30F90" w:rsidP="00D30F90">
      <w:pPr>
        <w:suppressAutoHyphens/>
        <w:ind w:firstLine="284"/>
        <w:jc w:val="both"/>
        <w:rPr>
          <w:sz w:val="14"/>
          <w:szCs w:val="14"/>
          <w:lang w:eastAsia="zh-CN"/>
        </w:rPr>
      </w:pPr>
      <w:r w:rsidRPr="00AE3C5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30F90" w:rsidRPr="00AE3C50" w:rsidRDefault="00D30F90" w:rsidP="00D30F90">
      <w:pPr>
        <w:suppressAutoHyphens/>
        <w:ind w:firstLine="284"/>
        <w:jc w:val="both"/>
        <w:rPr>
          <w:sz w:val="14"/>
          <w:szCs w:val="14"/>
          <w:lang w:eastAsia="zh-CN"/>
        </w:rPr>
      </w:pPr>
      <w:r w:rsidRPr="00AE3C5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30F90" w:rsidRPr="00AE3C50" w:rsidRDefault="00D30F90" w:rsidP="00D30F90">
      <w:pPr>
        <w:suppressAutoHyphens/>
        <w:ind w:firstLine="284"/>
        <w:jc w:val="both"/>
        <w:rPr>
          <w:sz w:val="14"/>
          <w:szCs w:val="14"/>
          <w:lang w:eastAsia="zh-CN"/>
        </w:rPr>
      </w:pPr>
      <w:r w:rsidRPr="00AE3C50">
        <w:rPr>
          <w:sz w:val="14"/>
          <w:szCs w:val="14"/>
          <w:lang w:eastAsia="zh-CN"/>
        </w:rPr>
        <w:lastRenderedPageBreak/>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30F90" w:rsidRPr="00AE3C50" w:rsidRDefault="00D30F90" w:rsidP="00D30F90">
      <w:pPr>
        <w:suppressAutoHyphens/>
        <w:ind w:firstLine="284"/>
        <w:jc w:val="both"/>
        <w:rPr>
          <w:sz w:val="14"/>
          <w:szCs w:val="14"/>
          <w:lang w:eastAsia="zh-CN"/>
        </w:rPr>
      </w:pPr>
      <w:r w:rsidRPr="00AE3C50">
        <w:rPr>
          <w:sz w:val="14"/>
          <w:szCs w:val="14"/>
          <w:lang w:eastAsia="zh-CN"/>
        </w:rPr>
        <w:t>4.3.1. Должностное лицо несет персональную ответственность за:</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соблюдение установленного порядка приема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принятие надлежащих мер по полной и всесторонней проверке представленных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соблюдение сроков рассмотрения документов, соблюдение порядка выдачи документов;</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учет выданных документов; </w:t>
      </w:r>
    </w:p>
    <w:p w:rsidR="00D30F90" w:rsidRPr="00AE3C50" w:rsidRDefault="00D30F90" w:rsidP="00D30F90">
      <w:pPr>
        <w:tabs>
          <w:tab w:val="left" w:pos="993"/>
        </w:tabs>
        <w:suppressAutoHyphens/>
        <w:ind w:firstLine="284"/>
        <w:jc w:val="both"/>
        <w:rPr>
          <w:sz w:val="14"/>
          <w:szCs w:val="14"/>
          <w:lang w:eastAsia="zh-CN"/>
        </w:rPr>
      </w:pPr>
      <w:r w:rsidRPr="00AE3C50">
        <w:rPr>
          <w:sz w:val="14"/>
          <w:szCs w:val="14"/>
          <w:lang w:eastAsia="zh-CN"/>
        </w:rPr>
        <w:t xml:space="preserve">- своевременное формирование, ведение и надлежащее хранение документов. </w:t>
      </w:r>
    </w:p>
    <w:p w:rsidR="00D30F90" w:rsidRPr="00AE3C50" w:rsidRDefault="00D30F90" w:rsidP="00D30F90">
      <w:pPr>
        <w:suppressAutoHyphens/>
        <w:ind w:firstLine="284"/>
        <w:jc w:val="both"/>
        <w:rPr>
          <w:sz w:val="14"/>
          <w:szCs w:val="14"/>
          <w:lang w:eastAsia="zh-CN"/>
        </w:rPr>
      </w:pPr>
      <w:r w:rsidRPr="00AE3C5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30F90" w:rsidRPr="00AE3C50" w:rsidRDefault="00D30F90" w:rsidP="00D30F90">
      <w:pPr>
        <w:suppressAutoHyphens/>
        <w:ind w:firstLine="284"/>
        <w:jc w:val="both"/>
        <w:rPr>
          <w:sz w:val="14"/>
          <w:szCs w:val="14"/>
          <w:lang w:eastAsia="zh-CN"/>
        </w:rPr>
      </w:pPr>
      <w:r w:rsidRPr="00AE3C50">
        <w:rPr>
          <w:sz w:val="14"/>
          <w:szCs w:val="14"/>
          <w:lang w:eastAsia="zh-CN"/>
        </w:rPr>
        <w:t>4.3.2. Специалисты МФЦ несут ответственность, установленную законодательством Российской Федерации:</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30F90" w:rsidRPr="00AE3C50" w:rsidRDefault="00D30F90" w:rsidP="00D30F90">
      <w:pPr>
        <w:suppressAutoHyphens/>
        <w:ind w:firstLine="284"/>
        <w:jc w:val="both"/>
        <w:rPr>
          <w:sz w:val="14"/>
          <w:szCs w:val="14"/>
          <w:lang w:eastAsia="zh-CN"/>
        </w:rPr>
      </w:pPr>
      <w:r w:rsidRPr="00AE3C5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30F90" w:rsidRPr="00AE3C50" w:rsidRDefault="00D30F90" w:rsidP="00D30F90">
      <w:pPr>
        <w:suppressAutoHyphens/>
        <w:ind w:firstLine="284"/>
        <w:jc w:val="both"/>
        <w:rPr>
          <w:sz w:val="14"/>
          <w:szCs w:val="14"/>
          <w:lang w:eastAsia="zh-CN"/>
        </w:rPr>
      </w:pPr>
      <w:r w:rsidRPr="00AE3C5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30F90" w:rsidRPr="00AE3C50" w:rsidRDefault="00D30F90" w:rsidP="00D30F90">
      <w:pPr>
        <w:suppressAutoHyphens/>
        <w:ind w:firstLine="284"/>
        <w:jc w:val="both"/>
        <w:rPr>
          <w:sz w:val="14"/>
          <w:szCs w:val="14"/>
          <w:lang w:eastAsia="zh-CN"/>
        </w:rPr>
      </w:pPr>
      <w:r w:rsidRPr="00AE3C50">
        <w:rPr>
          <w:sz w:val="14"/>
          <w:szCs w:val="14"/>
          <w:shd w:val="clear" w:color="auto" w:fill="FFFFFF"/>
          <w:lang w:eastAsia="zh-CN"/>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w:t>
      </w:r>
      <w:r w:rsidRPr="00AE3C50">
        <w:rPr>
          <w:sz w:val="14"/>
          <w:szCs w:val="14"/>
        </w:rPr>
        <w:t>округа</w:t>
      </w:r>
      <w:r w:rsidRPr="00AE3C50">
        <w:rPr>
          <w:sz w:val="14"/>
          <w:szCs w:val="14"/>
          <w:shd w:val="clear" w:color="auto" w:fill="FFFFFF"/>
          <w:lang w:eastAsia="zh-CN"/>
        </w:rPr>
        <w:t>.</w:t>
      </w:r>
    </w:p>
    <w:p w:rsidR="00D30F90" w:rsidRPr="00AE3C50" w:rsidRDefault="00D30F90" w:rsidP="00D30F90">
      <w:pPr>
        <w:ind w:firstLine="284"/>
        <w:jc w:val="both"/>
        <w:rPr>
          <w:sz w:val="14"/>
          <w:szCs w:val="14"/>
        </w:rPr>
      </w:pPr>
      <w:r w:rsidRPr="00AE3C50">
        <w:rPr>
          <w:sz w:val="14"/>
          <w:szCs w:val="14"/>
          <w:lang w:eastAsia="zh-CN"/>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lang w:eastAsia="zh-CN"/>
        </w:rPr>
        <w:t>муниципальной</w:t>
      </w:r>
      <w:r w:rsidRPr="00AE3C50">
        <w:rPr>
          <w:sz w:val="14"/>
          <w:szCs w:val="14"/>
          <w:lang w:eastAsia="zh-CN"/>
        </w:rPr>
        <w:t xml:space="preserve"> услуги, обратившись в Уполномоченный орган.</w:t>
      </w:r>
    </w:p>
    <w:p w:rsidR="00D30F90" w:rsidRPr="00AE3C50" w:rsidRDefault="00D30F90" w:rsidP="00D30F90">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30F90" w:rsidRPr="00AE3C50" w:rsidRDefault="00D30F90" w:rsidP="00D30F90">
      <w:pPr>
        <w:suppressAutoHyphens/>
        <w:ind w:firstLine="284"/>
        <w:jc w:val="both"/>
        <w:rPr>
          <w:b/>
          <w:sz w:val="14"/>
          <w:szCs w:val="14"/>
          <w:lang w:eastAsia="zh-CN"/>
        </w:rPr>
      </w:pPr>
      <w:r w:rsidRPr="00AE3C5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lang w:eastAsia="zh-CN"/>
        </w:rPr>
        <w:t xml:space="preserve"> </w:t>
      </w:r>
      <w:r w:rsidRPr="00AE3C50">
        <w:rPr>
          <w:b/>
          <w:sz w:val="14"/>
          <w:szCs w:val="14"/>
          <w:lang w:eastAsia="zh-CN"/>
        </w:rPr>
        <w:t>при предоставлении муниципальной услуги (далее жалоба)</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30F90" w:rsidRPr="00AE3C50" w:rsidRDefault="00D30F90" w:rsidP="00D30F90">
      <w:pPr>
        <w:tabs>
          <w:tab w:val="left" w:pos="1260"/>
        </w:tabs>
        <w:suppressAutoHyphens/>
        <w:autoSpaceDE w:val="0"/>
        <w:autoSpaceDN w:val="0"/>
        <w:adjustRightInd w:val="0"/>
        <w:ind w:firstLine="284"/>
        <w:outlineLvl w:val="1"/>
        <w:rPr>
          <w:b/>
          <w:sz w:val="14"/>
          <w:szCs w:val="14"/>
          <w:lang w:eastAsia="zh-CN"/>
        </w:rPr>
      </w:pPr>
      <w:r w:rsidRPr="00AE3C50">
        <w:rPr>
          <w:b/>
          <w:sz w:val="14"/>
          <w:szCs w:val="14"/>
          <w:lang w:eastAsia="zh-CN"/>
        </w:rPr>
        <w:t>5.2. Предмет жалобы</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регистрации заявления о предоставлении муниципальной услуги, комплексного запроса;</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lastRenderedPageBreak/>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нарушение срока или порядка выдачи документов по результатам предоставления муниципальной услуги;</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30F90" w:rsidRPr="00AE3C50" w:rsidRDefault="00D30F90" w:rsidP="00D30F90">
      <w:pPr>
        <w:widowControl w:val="0"/>
        <w:suppressAutoHyphens/>
        <w:autoSpaceDE w:val="0"/>
        <w:autoSpaceDN w:val="0"/>
        <w:adjustRightInd w:val="0"/>
        <w:ind w:firstLine="284"/>
        <w:jc w:val="both"/>
        <w:rPr>
          <w:sz w:val="14"/>
          <w:szCs w:val="14"/>
          <w:lang w:eastAsia="zh-CN"/>
        </w:rPr>
      </w:pPr>
      <w:r w:rsidRPr="00AE3C5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iCs/>
          <w:sz w:val="14"/>
          <w:szCs w:val="14"/>
          <w:lang w:eastAsia="zh-CN"/>
        </w:rPr>
        <w:t xml:space="preserve">5.3. </w:t>
      </w:r>
      <w:r w:rsidRPr="00AE3C50">
        <w:rPr>
          <w:b/>
          <w:sz w:val="14"/>
          <w:szCs w:val="14"/>
          <w:lang w:eastAsia="zh-CN"/>
        </w:rPr>
        <w:t>Органы и уполномоченные на рассмотрение жалобы должностные лица, которым может быть направлена жалоба</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w:t>
      </w:r>
      <w:r w:rsidRPr="00AE3C50">
        <w:rPr>
          <w:sz w:val="14"/>
          <w:szCs w:val="14"/>
        </w:rPr>
        <w:t>округа</w:t>
      </w:r>
      <w:r w:rsidRPr="00AE3C50">
        <w:rPr>
          <w:sz w:val="14"/>
          <w:szCs w:val="14"/>
          <w:lang w:eastAsia="zh-CN"/>
        </w:rPr>
        <w:t>.</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 xml:space="preserve">5.3.3. Жалобы на решения, принятые  первым заместителем Главы администрации муниципального </w:t>
      </w:r>
      <w:r w:rsidRPr="00AE3C50">
        <w:rPr>
          <w:sz w:val="14"/>
          <w:szCs w:val="14"/>
        </w:rPr>
        <w:t>округа</w:t>
      </w:r>
      <w:r w:rsidRPr="00AE3C50">
        <w:rPr>
          <w:sz w:val="14"/>
          <w:szCs w:val="14"/>
          <w:lang w:eastAsia="zh-CN"/>
        </w:rPr>
        <w:t xml:space="preserve"> подаются Главе муниципального </w:t>
      </w:r>
      <w:r w:rsidRPr="00AE3C50">
        <w:rPr>
          <w:sz w:val="14"/>
          <w:szCs w:val="14"/>
        </w:rPr>
        <w:t>округа</w:t>
      </w:r>
      <w:r w:rsidRPr="00AE3C50">
        <w:rPr>
          <w:sz w:val="14"/>
          <w:szCs w:val="14"/>
          <w:lang w:eastAsia="zh-CN"/>
        </w:rPr>
        <w:t>.</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lastRenderedPageBreak/>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5.4. Порядок подачи и рассмотрения жалобы</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подается в письменной форме на бумажном носителе, в электронной форме. </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AE3C50">
        <w:rPr>
          <w:sz w:val="14"/>
          <w:szCs w:val="14"/>
        </w:rPr>
        <w:t>округа</w:t>
      </w:r>
      <w:r w:rsidRPr="00AE3C50">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5.4.2. В электронном виде жалоба может быть подана заявителем посредством:</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3) федеральной государственной информационной системы «Досудебное обжалование» (</w:t>
      </w:r>
      <w:hyperlink r:id="rId268" w:history="1">
        <w:r w:rsidRPr="00AE3C50">
          <w:rPr>
            <w:iCs/>
            <w:sz w:val="14"/>
            <w:szCs w:val="14"/>
            <w:lang w:val="en-US" w:eastAsia="zh-CN"/>
          </w:rPr>
          <w:t>https</w:t>
        </w:r>
        <w:r w:rsidRPr="00AE3C50">
          <w:rPr>
            <w:iCs/>
            <w:sz w:val="14"/>
            <w:szCs w:val="14"/>
            <w:lang w:eastAsia="zh-CN"/>
          </w:rPr>
          <w:t>://</w:t>
        </w:r>
        <w:r w:rsidRPr="00AE3C50">
          <w:rPr>
            <w:iCs/>
            <w:sz w:val="14"/>
            <w:szCs w:val="14"/>
            <w:lang w:val="en-US" w:eastAsia="zh-CN"/>
          </w:rPr>
          <w:t>do</w:t>
        </w:r>
        <w:r w:rsidRPr="00AE3C50">
          <w:rPr>
            <w:iCs/>
            <w:sz w:val="14"/>
            <w:szCs w:val="14"/>
            <w:lang w:eastAsia="zh-CN"/>
          </w:rPr>
          <w:t>.</w:t>
        </w:r>
        <w:proofErr w:type="spellStart"/>
        <w:r w:rsidRPr="00AE3C50">
          <w:rPr>
            <w:iCs/>
            <w:sz w:val="14"/>
            <w:szCs w:val="14"/>
            <w:lang w:val="en-US" w:eastAsia="zh-CN"/>
          </w:rPr>
          <w:t>gosuslugi</w:t>
        </w:r>
        <w:proofErr w:type="spellEnd"/>
        <w:r w:rsidRPr="00AE3C50">
          <w:rPr>
            <w:iCs/>
            <w:sz w:val="14"/>
            <w:szCs w:val="14"/>
            <w:lang w:eastAsia="zh-CN"/>
          </w:rPr>
          <w:t>.</w:t>
        </w:r>
        <w:r w:rsidRPr="00AE3C50">
          <w:rPr>
            <w:iCs/>
            <w:sz w:val="14"/>
            <w:szCs w:val="14"/>
            <w:lang w:val="en-US" w:eastAsia="zh-CN"/>
          </w:rPr>
          <w:t>ru</w:t>
        </w:r>
      </w:hyperlink>
      <w:r w:rsidRPr="00AE3C50">
        <w:rPr>
          <w:iCs/>
          <w:sz w:val="14"/>
          <w:szCs w:val="14"/>
          <w:lang w:eastAsia="zh-CN"/>
        </w:rPr>
        <w:t>).</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5.4.3. Жалоба должна содержать:</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30F90" w:rsidRPr="00AE3C50" w:rsidRDefault="00D30F90" w:rsidP="00D30F90">
      <w:pPr>
        <w:tabs>
          <w:tab w:val="left" w:pos="1276"/>
        </w:tabs>
        <w:suppressAutoHyphens/>
        <w:autoSpaceDE w:val="0"/>
        <w:autoSpaceDN w:val="0"/>
        <w:adjustRightInd w:val="0"/>
        <w:ind w:firstLine="284"/>
        <w:jc w:val="both"/>
        <w:rPr>
          <w:sz w:val="14"/>
          <w:szCs w:val="14"/>
          <w:lang w:eastAsia="zh-CN"/>
        </w:rPr>
      </w:pPr>
      <w:r w:rsidRPr="00AE3C5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5.5. Сроки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5.5.1. Жалоба, поступившая в Администрацию муниципального </w:t>
      </w:r>
      <w:r w:rsidRPr="00AE3C50">
        <w:rPr>
          <w:sz w:val="14"/>
          <w:szCs w:val="14"/>
        </w:rPr>
        <w:t>округа</w:t>
      </w:r>
      <w:r w:rsidRPr="00AE3C50">
        <w:rPr>
          <w:iCs/>
          <w:sz w:val="14"/>
          <w:szCs w:val="14"/>
          <w:lang w:eastAsia="zh-CN"/>
        </w:rPr>
        <w:t xml:space="preserve">, </w:t>
      </w:r>
      <w:r w:rsidRPr="00AE3C50">
        <w:rPr>
          <w:sz w:val="14"/>
          <w:szCs w:val="14"/>
          <w:lang w:eastAsia="zh-CN"/>
        </w:rPr>
        <w:t>отдел</w:t>
      </w:r>
      <w:r w:rsidRPr="00AE3C5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lang w:eastAsia="zh-CN"/>
        </w:rPr>
        <w:t xml:space="preserve">отдела, руководителя и (или) специалиста МФЦ, </w:t>
      </w:r>
      <w:r w:rsidRPr="00AE3C5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5.6. Результат рассмотрения жалобы</w:t>
      </w:r>
    </w:p>
    <w:p w:rsidR="00D30F90" w:rsidRPr="00AE3C50" w:rsidRDefault="00D30F90" w:rsidP="00D30F90">
      <w:pPr>
        <w:suppressAutoHyphens/>
        <w:autoSpaceDE w:val="0"/>
        <w:autoSpaceDN w:val="0"/>
        <w:adjustRightInd w:val="0"/>
        <w:ind w:firstLine="284"/>
        <w:jc w:val="both"/>
        <w:outlineLvl w:val="1"/>
        <w:rPr>
          <w:iCs/>
          <w:strike/>
          <w:sz w:val="14"/>
          <w:szCs w:val="14"/>
          <w:lang w:eastAsia="zh-CN"/>
        </w:rPr>
      </w:pPr>
      <w:r w:rsidRPr="00AE3C50">
        <w:rPr>
          <w:iCs/>
          <w:sz w:val="14"/>
          <w:szCs w:val="14"/>
          <w:lang w:eastAsia="zh-CN"/>
        </w:rPr>
        <w:t>5.6.1. По результатам рассмотрения жалобы принимается одно из следующих решений:</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lang w:eastAsia="zh-CN"/>
        </w:rPr>
        <w:t xml:space="preserve"> муниципальными правовыми актами</w:t>
      </w:r>
      <w:r w:rsidRPr="00AE3C50">
        <w:rPr>
          <w:iCs/>
          <w:sz w:val="14"/>
          <w:szCs w:val="14"/>
          <w:lang w:eastAsia="zh-CN"/>
        </w:rPr>
        <w:t>;</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в удовлетворении жалобы отказывается.</w:t>
      </w:r>
    </w:p>
    <w:p w:rsidR="00D30F90" w:rsidRPr="00AE3C50" w:rsidRDefault="00D30F90" w:rsidP="00D30F90">
      <w:pPr>
        <w:tabs>
          <w:tab w:val="left" w:pos="1276"/>
        </w:tabs>
        <w:suppressAutoHyphens/>
        <w:autoSpaceDE w:val="0"/>
        <w:autoSpaceDN w:val="0"/>
        <w:adjustRightInd w:val="0"/>
        <w:ind w:firstLine="284"/>
        <w:jc w:val="both"/>
        <w:rPr>
          <w:b/>
          <w:sz w:val="14"/>
          <w:szCs w:val="14"/>
          <w:lang w:eastAsia="zh-CN"/>
        </w:rPr>
      </w:pPr>
      <w:r w:rsidRPr="00AE3C50">
        <w:rPr>
          <w:b/>
          <w:sz w:val="14"/>
          <w:szCs w:val="14"/>
          <w:lang w:eastAsia="zh-CN"/>
        </w:rPr>
        <w:t>5.7. Порядок информирования заявителя о результатах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30F90" w:rsidRPr="00AE3C50" w:rsidRDefault="00D30F90" w:rsidP="00D30F90">
      <w:pPr>
        <w:suppressAutoHyphens/>
        <w:autoSpaceDE w:val="0"/>
        <w:autoSpaceDN w:val="0"/>
        <w:adjustRightInd w:val="0"/>
        <w:ind w:firstLine="284"/>
        <w:jc w:val="both"/>
        <w:rPr>
          <w:sz w:val="14"/>
          <w:szCs w:val="14"/>
          <w:lang w:eastAsia="zh-CN"/>
        </w:rPr>
      </w:pPr>
      <w:r w:rsidRPr="00AE3C50">
        <w:rPr>
          <w:sz w:val="14"/>
          <w:szCs w:val="14"/>
          <w:lang w:eastAsia="zh-CN"/>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w:t>
      </w:r>
      <w:r w:rsidRPr="00AE3C50">
        <w:rPr>
          <w:sz w:val="14"/>
          <w:szCs w:val="14"/>
          <w:lang w:eastAsia="zh-CN"/>
        </w:rPr>
        <w:lastRenderedPageBreak/>
        <w:t>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30F90" w:rsidRPr="00AE3C50" w:rsidRDefault="00D30F90" w:rsidP="00D30F90">
      <w:pPr>
        <w:suppressAutoHyphens/>
        <w:autoSpaceDE w:val="0"/>
        <w:autoSpaceDN w:val="0"/>
        <w:adjustRightInd w:val="0"/>
        <w:ind w:firstLine="284"/>
        <w:jc w:val="both"/>
        <w:rPr>
          <w:sz w:val="14"/>
          <w:szCs w:val="14"/>
          <w:lang w:eastAsia="zh-CN"/>
        </w:rPr>
      </w:pPr>
      <w:r w:rsidRPr="00AE3C5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5.8. Порядок обжалования решения по жалобе</w:t>
      </w:r>
    </w:p>
    <w:p w:rsidR="00D30F90" w:rsidRPr="00AE3C50" w:rsidRDefault="00D30F90" w:rsidP="00D30F90">
      <w:pPr>
        <w:suppressAutoHyphens/>
        <w:autoSpaceDE w:val="0"/>
        <w:autoSpaceDN w:val="0"/>
        <w:adjustRightInd w:val="0"/>
        <w:ind w:firstLine="284"/>
        <w:jc w:val="both"/>
        <w:outlineLvl w:val="1"/>
        <w:rPr>
          <w:sz w:val="14"/>
          <w:szCs w:val="14"/>
          <w:lang w:eastAsia="zh-CN"/>
        </w:rPr>
      </w:pPr>
      <w:r w:rsidRPr="00AE3C5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lang w:eastAsia="zh-CN"/>
        </w:rPr>
        <w:t>отдела</w:t>
      </w:r>
      <w:r w:rsidRPr="00AE3C50">
        <w:rPr>
          <w:iCs/>
          <w:sz w:val="14"/>
          <w:szCs w:val="14"/>
          <w:lang w:eastAsia="zh-CN"/>
        </w:rPr>
        <w:t xml:space="preserve"> – </w:t>
      </w:r>
      <w:r w:rsidRPr="00AE3C50">
        <w:rPr>
          <w:sz w:val="14"/>
          <w:szCs w:val="14"/>
          <w:lang w:eastAsia="zh-CN"/>
        </w:rPr>
        <w:t xml:space="preserve">Главе муниципального </w:t>
      </w:r>
      <w:r w:rsidRPr="00AE3C50">
        <w:rPr>
          <w:sz w:val="14"/>
          <w:szCs w:val="14"/>
        </w:rPr>
        <w:t>округа</w:t>
      </w:r>
      <w:r w:rsidRPr="00AE3C50">
        <w:rPr>
          <w:bCs/>
          <w:sz w:val="14"/>
          <w:szCs w:val="14"/>
          <w:lang w:eastAsia="zh-CN"/>
        </w:rPr>
        <w:t xml:space="preserve">.   </w:t>
      </w:r>
    </w:p>
    <w:p w:rsidR="00D30F90" w:rsidRPr="00AE3C50" w:rsidRDefault="00D30F90" w:rsidP="00D30F90">
      <w:pPr>
        <w:suppressAutoHyphens/>
        <w:autoSpaceDE w:val="0"/>
        <w:autoSpaceDN w:val="0"/>
        <w:adjustRightInd w:val="0"/>
        <w:ind w:firstLine="284"/>
        <w:jc w:val="both"/>
        <w:rPr>
          <w:b/>
          <w:sz w:val="14"/>
          <w:szCs w:val="14"/>
          <w:lang w:eastAsia="zh-CN"/>
        </w:rPr>
      </w:pPr>
      <w:r w:rsidRPr="00AE3C50">
        <w:rPr>
          <w:b/>
          <w:sz w:val="14"/>
          <w:szCs w:val="14"/>
          <w:lang w:eastAsia="zh-CN"/>
        </w:rPr>
        <w:t>5.9. Право заявителя на получение информации и документов, необходимых для обоснования 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E3C50">
        <w:rPr>
          <w:sz w:val="14"/>
          <w:szCs w:val="14"/>
          <w:lang w:eastAsia="zh-CN"/>
        </w:rPr>
        <w:t>отдела</w:t>
      </w:r>
      <w:r w:rsidRPr="00AE3C5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30F90" w:rsidRPr="00AE3C50" w:rsidRDefault="00D30F90" w:rsidP="00D30F90">
      <w:pPr>
        <w:suppressAutoHyphens/>
        <w:autoSpaceDE w:val="0"/>
        <w:autoSpaceDN w:val="0"/>
        <w:adjustRightInd w:val="0"/>
        <w:ind w:firstLine="284"/>
        <w:jc w:val="both"/>
        <w:outlineLvl w:val="1"/>
        <w:rPr>
          <w:b/>
          <w:iCs/>
          <w:sz w:val="14"/>
          <w:szCs w:val="14"/>
          <w:lang w:eastAsia="zh-CN"/>
        </w:rPr>
      </w:pPr>
      <w:r w:rsidRPr="00AE3C50">
        <w:rPr>
          <w:b/>
          <w:iCs/>
          <w:sz w:val="14"/>
          <w:szCs w:val="14"/>
          <w:lang w:eastAsia="zh-CN"/>
        </w:rPr>
        <w:t>5.10. Способы информирования заявителей о порядке подачи и рассмотрения жалобы</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5.10.1. Уполномоченный орган, МФЦ обеспечивают:</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AE3C50">
        <w:rPr>
          <w:sz w:val="14"/>
          <w:szCs w:val="14"/>
        </w:rPr>
        <w:t>округа</w:t>
      </w:r>
      <w:r w:rsidRPr="00AE3C50">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30F90" w:rsidRPr="00AE3C50" w:rsidRDefault="00D30F90" w:rsidP="00D30F90">
      <w:pPr>
        <w:suppressAutoHyphens/>
        <w:autoSpaceDE w:val="0"/>
        <w:autoSpaceDN w:val="0"/>
        <w:adjustRightInd w:val="0"/>
        <w:ind w:firstLine="284"/>
        <w:jc w:val="both"/>
        <w:outlineLvl w:val="1"/>
        <w:rPr>
          <w:iCs/>
          <w:sz w:val="14"/>
          <w:szCs w:val="14"/>
          <w:lang w:eastAsia="zh-CN"/>
        </w:rPr>
      </w:pPr>
      <w:r w:rsidRPr="00AE3C5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30F90" w:rsidRPr="00AE3C50" w:rsidRDefault="00D30F90" w:rsidP="00D30F90">
      <w:pPr>
        <w:ind w:firstLine="284"/>
        <w:jc w:val="both"/>
        <w:rPr>
          <w:sz w:val="14"/>
          <w:szCs w:val="14"/>
        </w:rPr>
      </w:pPr>
      <w:r w:rsidRPr="00AE3C5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30F90" w:rsidRPr="00AE3C50" w:rsidRDefault="00D30F90" w:rsidP="00D30F90">
      <w:pPr>
        <w:jc w:val="both"/>
        <w:rPr>
          <w:sz w:val="14"/>
          <w:szCs w:val="14"/>
        </w:rPr>
      </w:pPr>
    </w:p>
    <w:tbl>
      <w:tblPr>
        <w:tblW w:w="0" w:type="auto"/>
        <w:tblLook w:val="04A0" w:firstRow="1" w:lastRow="0" w:firstColumn="1" w:lastColumn="0" w:noHBand="0" w:noVBand="1"/>
      </w:tblPr>
      <w:tblGrid>
        <w:gridCol w:w="2262"/>
        <w:gridCol w:w="2943"/>
      </w:tblGrid>
      <w:tr w:rsidR="00815AA4" w:rsidRPr="00AE3C50" w:rsidTr="00D30F90">
        <w:tc>
          <w:tcPr>
            <w:tcW w:w="2262" w:type="dxa"/>
            <w:shd w:val="clear" w:color="auto" w:fill="auto"/>
          </w:tcPr>
          <w:p w:rsidR="00D30F90" w:rsidRPr="00AE3C50" w:rsidRDefault="00D30F90" w:rsidP="00E954BD">
            <w:pPr>
              <w:autoSpaceDE w:val="0"/>
              <w:autoSpaceDN w:val="0"/>
              <w:adjustRightInd w:val="0"/>
              <w:jc w:val="right"/>
              <w:outlineLvl w:val="0"/>
              <w:rPr>
                <w:sz w:val="14"/>
                <w:szCs w:val="14"/>
              </w:rPr>
            </w:pPr>
          </w:p>
        </w:tc>
        <w:tc>
          <w:tcPr>
            <w:tcW w:w="2943" w:type="dxa"/>
            <w:shd w:val="clear" w:color="auto" w:fill="auto"/>
          </w:tcPr>
          <w:p w:rsidR="00D30F90" w:rsidRPr="00AE3C50" w:rsidRDefault="00D30F90" w:rsidP="00E954BD">
            <w:pPr>
              <w:autoSpaceDE w:val="0"/>
              <w:autoSpaceDN w:val="0"/>
              <w:adjustRightInd w:val="0"/>
              <w:jc w:val="center"/>
              <w:outlineLvl w:val="0"/>
              <w:rPr>
                <w:sz w:val="14"/>
                <w:szCs w:val="14"/>
              </w:rPr>
            </w:pPr>
            <w:r w:rsidRPr="00AE3C50">
              <w:rPr>
                <w:sz w:val="14"/>
                <w:szCs w:val="14"/>
              </w:rPr>
              <w:t>Приложение № 1</w:t>
            </w:r>
          </w:p>
        </w:tc>
      </w:tr>
      <w:tr w:rsidR="00D30F90" w:rsidRPr="00AE3C50" w:rsidTr="00D30F90">
        <w:tc>
          <w:tcPr>
            <w:tcW w:w="2262" w:type="dxa"/>
            <w:shd w:val="clear" w:color="auto" w:fill="auto"/>
          </w:tcPr>
          <w:p w:rsidR="00D30F90" w:rsidRPr="00AE3C50" w:rsidRDefault="00D30F90" w:rsidP="00E954BD">
            <w:pPr>
              <w:autoSpaceDE w:val="0"/>
              <w:autoSpaceDN w:val="0"/>
              <w:adjustRightInd w:val="0"/>
              <w:jc w:val="right"/>
              <w:outlineLvl w:val="0"/>
              <w:rPr>
                <w:sz w:val="14"/>
                <w:szCs w:val="14"/>
              </w:rPr>
            </w:pPr>
          </w:p>
        </w:tc>
        <w:tc>
          <w:tcPr>
            <w:tcW w:w="2943" w:type="dxa"/>
            <w:shd w:val="clear" w:color="auto" w:fill="auto"/>
          </w:tcPr>
          <w:p w:rsidR="00D30F90" w:rsidRPr="00AE3C50" w:rsidRDefault="00D30F90" w:rsidP="00E954BD">
            <w:pPr>
              <w:autoSpaceDE w:val="0"/>
              <w:autoSpaceDN w:val="0"/>
              <w:adjustRightInd w:val="0"/>
              <w:rPr>
                <w:sz w:val="14"/>
                <w:szCs w:val="14"/>
              </w:rPr>
            </w:pPr>
            <w:r w:rsidRPr="00AE3C50">
              <w:rPr>
                <w:sz w:val="14"/>
                <w:szCs w:val="14"/>
              </w:rPr>
              <w:t xml:space="preserve">к административному регламенту предоставления муниципальной услуги «Утверждение схемы расположения   земельного участка или земельных  участков на кадастровом плане» </w:t>
            </w:r>
          </w:p>
        </w:tc>
      </w:tr>
    </w:tbl>
    <w:p w:rsidR="00D30F90" w:rsidRPr="00AE3C50" w:rsidRDefault="00D30F90" w:rsidP="00D30F90">
      <w:pPr>
        <w:autoSpaceDE w:val="0"/>
        <w:autoSpaceDN w:val="0"/>
        <w:adjustRightInd w:val="0"/>
        <w:jc w:val="right"/>
        <w:outlineLvl w:val="0"/>
        <w:rPr>
          <w:sz w:val="14"/>
          <w:szCs w:val="14"/>
        </w:rPr>
      </w:pPr>
    </w:p>
    <w:tbl>
      <w:tblPr>
        <w:tblW w:w="0" w:type="auto"/>
        <w:tblLook w:val="04A0" w:firstRow="1" w:lastRow="0" w:firstColumn="1" w:lastColumn="0" w:noHBand="0" w:noVBand="1"/>
      </w:tblPr>
      <w:tblGrid>
        <w:gridCol w:w="1420"/>
        <w:gridCol w:w="3785"/>
      </w:tblGrid>
      <w:tr w:rsidR="00AE3C50" w:rsidRPr="00AE3C50" w:rsidTr="00E954BD">
        <w:tc>
          <w:tcPr>
            <w:tcW w:w="4077" w:type="dxa"/>
          </w:tcPr>
          <w:p w:rsidR="00D30F90" w:rsidRPr="00AE3C50" w:rsidRDefault="00D30F90" w:rsidP="00E954BD">
            <w:pPr>
              <w:autoSpaceDE w:val="0"/>
              <w:autoSpaceDN w:val="0"/>
              <w:adjustRightInd w:val="0"/>
              <w:jc w:val="right"/>
              <w:rPr>
                <w:sz w:val="14"/>
                <w:szCs w:val="14"/>
              </w:rPr>
            </w:pPr>
          </w:p>
        </w:tc>
        <w:tc>
          <w:tcPr>
            <w:tcW w:w="5493" w:type="dxa"/>
          </w:tcPr>
          <w:p w:rsidR="00D30F90" w:rsidRPr="00AE3C50" w:rsidRDefault="00D30F90" w:rsidP="00E954BD">
            <w:pPr>
              <w:autoSpaceDE w:val="0"/>
              <w:autoSpaceDN w:val="0"/>
              <w:adjustRightInd w:val="0"/>
              <w:outlineLvl w:val="0"/>
              <w:rPr>
                <w:bCs/>
                <w:sz w:val="14"/>
                <w:szCs w:val="14"/>
              </w:rPr>
            </w:pPr>
            <w:r w:rsidRPr="00AE3C50">
              <w:rPr>
                <w:bCs/>
                <w:sz w:val="14"/>
                <w:szCs w:val="14"/>
              </w:rPr>
              <w:t>В Администрацию Солецкого муниципального округа</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от _____________________________________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(наименование юридического лица)</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ИНН ___________________________________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ЕГРЮЛ 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Адрес 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________________________________________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Контактный телефон 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Адрес электронной почты 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или</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от _____________________________________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 xml:space="preserve"> (Ф.И.О. полностью)</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Паспорт: серия _________ номер 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Кем выдан 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Когда выдан 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Почтовый адрес 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________________________________________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Контактный телефон _____________________</w:t>
            </w:r>
          </w:p>
          <w:p w:rsidR="00D30F90" w:rsidRPr="00AE3C50" w:rsidRDefault="00D30F90" w:rsidP="00E954BD">
            <w:pPr>
              <w:autoSpaceDE w:val="0"/>
              <w:autoSpaceDN w:val="0"/>
              <w:adjustRightInd w:val="0"/>
              <w:jc w:val="both"/>
              <w:outlineLvl w:val="0"/>
              <w:rPr>
                <w:bCs/>
                <w:sz w:val="14"/>
                <w:szCs w:val="14"/>
              </w:rPr>
            </w:pPr>
            <w:r w:rsidRPr="00AE3C50">
              <w:rPr>
                <w:bCs/>
                <w:sz w:val="14"/>
                <w:szCs w:val="14"/>
              </w:rPr>
              <w:t>Адрес электронной почты ________________</w:t>
            </w:r>
          </w:p>
          <w:p w:rsidR="00D30F90" w:rsidRPr="00AE3C50" w:rsidRDefault="00D30F90" w:rsidP="00E954BD">
            <w:pPr>
              <w:autoSpaceDE w:val="0"/>
              <w:autoSpaceDN w:val="0"/>
              <w:adjustRightInd w:val="0"/>
              <w:jc w:val="right"/>
              <w:rPr>
                <w:sz w:val="14"/>
                <w:szCs w:val="14"/>
              </w:rPr>
            </w:pPr>
          </w:p>
        </w:tc>
      </w:tr>
    </w:tbl>
    <w:p w:rsidR="00D30F90" w:rsidRPr="00AE3C50" w:rsidRDefault="00D30F90" w:rsidP="00D30F90">
      <w:pPr>
        <w:autoSpaceDE w:val="0"/>
        <w:autoSpaceDN w:val="0"/>
        <w:adjustRightInd w:val="0"/>
        <w:jc w:val="center"/>
        <w:outlineLvl w:val="0"/>
        <w:rPr>
          <w:bCs/>
          <w:sz w:val="14"/>
          <w:szCs w:val="14"/>
        </w:rPr>
      </w:pPr>
      <w:r w:rsidRPr="00AE3C50">
        <w:rPr>
          <w:bCs/>
          <w:sz w:val="14"/>
          <w:szCs w:val="14"/>
        </w:rPr>
        <w:t>ЗАЯВЛЕНИЕ</w:t>
      </w:r>
    </w:p>
    <w:p w:rsidR="00D30F90" w:rsidRPr="00AE3C50" w:rsidRDefault="00D30F90" w:rsidP="00D30F90">
      <w:pPr>
        <w:autoSpaceDE w:val="0"/>
        <w:autoSpaceDN w:val="0"/>
        <w:adjustRightInd w:val="0"/>
        <w:jc w:val="both"/>
        <w:outlineLvl w:val="0"/>
        <w:rPr>
          <w:bCs/>
          <w:sz w:val="14"/>
          <w:szCs w:val="14"/>
        </w:rPr>
      </w:pP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целях ______________________________________________________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прошу утвердить схему расположения земельного участка (земельных участков) на кадастровом плане территории: 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местоположение:_____________________________________________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 xml:space="preserve">  (указывается адрес или описание местоположения земельного участка)</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Площадью:__________ кв. м,</w:t>
      </w:r>
    </w:p>
    <w:p w:rsidR="00D30F90" w:rsidRPr="00AE3C50" w:rsidRDefault="00D30F90" w:rsidP="00D30F90">
      <w:pPr>
        <w:autoSpaceDE w:val="0"/>
        <w:autoSpaceDN w:val="0"/>
        <w:adjustRightInd w:val="0"/>
        <w:outlineLvl w:val="0"/>
        <w:rPr>
          <w:bCs/>
          <w:sz w:val="14"/>
          <w:szCs w:val="14"/>
        </w:rPr>
      </w:pPr>
      <w:r w:rsidRPr="00AE3C50">
        <w:rPr>
          <w:bCs/>
          <w:sz w:val="14"/>
          <w:szCs w:val="14"/>
        </w:rPr>
        <w:t xml:space="preserve">кадастровый номер (при наличии):_____________________________________ </w:t>
      </w:r>
    </w:p>
    <w:p w:rsidR="00D30F90" w:rsidRPr="00AE3C50" w:rsidRDefault="00D30F90" w:rsidP="00D30F90">
      <w:pPr>
        <w:autoSpaceDE w:val="0"/>
        <w:autoSpaceDN w:val="0"/>
        <w:adjustRightInd w:val="0"/>
        <w:outlineLvl w:val="0"/>
        <w:rPr>
          <w:bCs/>
          <w:sz w:val="14"/>
          <w:szCs w:val="14"/>
        </w:rPr>
      </w:pPr>
      <w:r w:rsidRPr="00AE3C50">
        <w:rPr>
          <w:bCs/>
          <w:sz w:val="14"/>
          <w:szCs w:val="14"/>
        </w:rPr>
        <w:t>вид разрешенного использования (при наличии): __________________________________________________________________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Приложения:</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1.</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lastRenderedPageBreak/>
        <w:t>2.</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3.</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Результат рассмотрения заявления прошу предоставить (нужное подчеркнуть):</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бумажного документа, который заявитель получает непосредственно при личном обращении;</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электронного документа, размещенного на официальном сайте, ссылка на который направляется уполномоченным органом заявителю посредством электронной почты;</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в виде электронного документа, который направляется уполномоченным органом заявителю посредством электронной почты.</w:t>
      </w:r>
    </w:p>
    <w:p w:rsidR="00D30F90" w:rsidRPr="00AE3C50" w:rsidRDefault="00D30F90" w:rsidP="00D30F90">
      <w:pPr>
        <w:rPr>
          <w:sz w:val="14"/>
          <w:szCs w:val="14"/>
        </w:rPr>
      </w:pPr>
    </w:p>
    <w:p w:rsidR="00D30F90" w:rsidRPr="00AE3C50" w:rsidRDefault="00D30F90" w:rsidP="00D30F90">
      <w:pPr>
        <w:autoSpaceDE w:val="0"/>
        <w:autoSpaceDN w:val="0"/>
        <w:adjustRightInd w:val="0"/>
        <w:outlineLvl w:val="0"/>
        <w:rPr>
          <w:bCs/>
          <w:sz w:val="14"/>
          <w:szCs w:val="14"/>
        </w:rPr>
      </w:pPr>
      <w:r w:rsidRPr="00AE3C50">
        <w:rPr>
          <w:bCs/>
          <w:sz w:val="14"/>
          <w:szCs w:val="14"/>
        </w:rPr>
        <w:t xml:space="preserve">«____» _________________ 20__ г. </w:t>
      </w:r>
    </w:p>
    <w:p w:rsidR="00D30F90" w:rsidRPr="00AE3C50" w:rsidRDefault="00D30F90" w:rsidP="00D30F90">
      <w:pPr>
        <w:autoSpaceDE w:val="0"/>
        <w:autoSpaceDN w:val="0"/>
        <w:adjustRightInd w:val="0"/>
        <w:outlineLvl w:val="0"/>
        <w:rPr>
          <w:bCs/>
          <w:sz w:val="14"/>
          <w:szCs w:val="14"/>
        </w:rPr>
      </w:pPr>
    </w:p>
    <w:p w:rsidR="00D30F90" w:rsidRPr="00AE3C50" w:rsidRDefault="00D30F90" w:rsidP="00D30F90">
      <w:pPr>
        <w:autoSpaceDE w:val="0"/>
        <w:autoSpaceDN w:val="0"/>
        <w:adjustRightInd w:val="0"/>
        <w:outlineLvl w:val="0"/>
        <w:rPr>
          <w:bCs/>
          <w:sz w:val="14"/>
          <w:szCs w:val="14"/>
        </w:rPr>
      </w:pPr>
      <w:r w:rsidRPr="00AE3C50">
        <w:rPr>
          <w:bCs/>
          <w:sz w:val="14"/>
          <w:szCs w:val="14"/>
        </w:rPr>
        <w:t>__________________________________</w:t>
      </w:r>
    </w:p>
    <w:p w:rsidR="00D30F90" w:rsidRPr="00AE3C50" w:rsidRDefault="00D30F90" w:rsidP="00D30F90">
      <w:pPr>
        <w:autoSpaceDE w:val="0"/>
        <w:autoSpaceDN w:val="0"/>
        <w:adjustRightInd w:val="0"/>
        <w:jc w:val="both"/>
        <w:outlineLvl w:val="0"/>
        <w:rPr>
          <w:bCs/>
          <w:sz w:val="14"/>
          <w:szCs w:val="14"/>
        </w:rPr>
      </w:pPr>
      <w:r w:rsidRPr="00AE3C50">
        <w:rPr>
          <w:bCs/>
          <w:sz w:val="14"/>
          <w:szCs w:val="14"/>
        </w:rPr>
        <w:t>(подпись заявителя с расшифровкой)</w:t>
      </w:r>
    </w:p>
    <w:p w:rsidR="00D30F90" w:rsidRPr="00AE3C50" w:rsidRDefault="00D30F90" w:rsidP="00D30F90">
      <w:pPr>
        <w:autoSpaceDE w:val="0"/>
        <w:autoSpaceDN w:val="0"/>
        <w:adjustRightInd w:val="0"/>
        <w:jc w:val="right"/>
        <w:rPr>
          <w:sz w:val="14"/>
          <w:szCs w:val="14"/>
        </w:rPr>
      </w:pPr>
    </w:p>
    <w:tbl>
      <w:tblPr>
        <w:tblW w:w="0" w:type="auto"/>
        <w:tblInd w:w="1526" w:type="dxa"/>
        <w:tblLook w:val="04A0" w:firstRow="1" w:lastRow="0" w:firstColumn="1" w:lastColumn="0" w:noHBand="0" w:noVBand="1"/>
      </w:tblPr>
      <w:tblGrid>
        <w:gridCol w:w="737"/>
        <w:gridCol w:w="2942"/>
      </w:tblGrid>
      <w:tr w:rsidR="00815AA4" w:rsidRPr="00AE3C50" w:rsidTr="00D30F90">
        <w:tc>
          <w:tcPr>
            <w:tcW w:w="737" w:type="dxa"/>
          </w:tcPr>
          <w:p w:rsidR="00D30F90" w:rsidRPr="00AE3C50" w:rsidRDefault="00D30F90" w:rsidP="00E954BD">
            <w:pPr>
              <w:autoSpaceDE w:val="0"/>
              <w:autoSpaceDN w:val="0"/>
              <w:adjustRightInd w:val="0"/>
              <w:jc w:val="right"/>
              <w:outlineLvl w:val="2"/>
              <w:rPr>
                <w:sz w:val="14"/>
                <w:szCs w:val="14"/>
              </w:rPr>
            </w:pPr>
          </w:p>
        </w:tc>
        <w:tc>
          <w:tcPr>
            <w:tcW w:w="2942" w:type="dxa"/>
            <w:hideMark/>
          </w:tcPr>
          <w:p w:rsidR="00D30F90" w:rsidRPr="00AE3C50" w:rsidRDefault="00D30F90" w:rsidP="00E954BD">
            <w:pPr>
              <w:autoSpaceDE w:val="0"/>
              <w:autoSpaceDN w:val="0"/>
              <w:adjustRightInd w:val="0"/>
              <w:jc w:val="center"/>
              <w:outlineLvl w:val="2"/>
              <w:rPr>
                <w:sz w:val="14"/>
                <w:szCs w:val="14"/>
              </w:rPr>
            </w:pPr>
            <w:r w:rsidRPr="00AE3C50">
              <w:rPr>
                <w:sz w:val="14"/>
                <w:szCs w:val="14"/>
              </w:rPr>
              <w:t>Приложение № 2</w:t>
            </w:r>
          </w:p>
        </w:tc>
      </w:tr>
      <w:tr w:rsidR="00D30F90" w:rsidRPr="00AE3C50" w:rsidTr="00D30F90">
        <w:tc>
          <w:tcPr>
            <w:tcW w:w="737" w:type="dxa"/>
          </w:tcPr>
          <w:p w:rsidR="00D30F90" w:rsidRPr="00AE3C50" w:rsidRDefault="00D30F90" w:rsidP="00E954BD">
            <w:pPr>
              <w:autoSpaceDE w:val="0"/>
              <w:autoSpaceDN w:val="0"/>
              <w:adjustRightInd w:val="0"/>
              <w:jc w:val="right"/>
              <w:outlineLvl w:val="2"/>
              <w:rPr>
                <w:sz w:val="14"/>
                <w:szCs w:val="14"/>
              </w:rPr>
            </w:pPr>
          </w:p>
        </w:tc>
        <w:tc>
          <w:tcPr>
            <w:tcW w:w="2942" w:type="dxa"/>
            <w:hideMark/>
          </w:tcPr>
          <w:p w:rsidR="00D30F90" w:rsidRPr="00AE3C50" w:rsidRDefault="00D30F90" w:rsidP="00E954BD">
            <w:pPr>
              <w:autoSpaceDE w:val="0"/>
              <w:autoSpaceDN w:val="0"/>
              <w:adjustRightInd w:val="0"/>
              <w:jc w:val="both"/>
              <w:outlineLvl w:val="2"/>
              <w:rPr>
                <w:sz w:val="14"/>
                <w:szCs w:val="14"/>
              </w:rPr>
            </w:pPr>
            <w:r w:rsidRPr="00AE3C50">
              <w:rPr>
                <w:sz w:val="14"/>
                <w:szCs w:val="14"/>
              </w:rPr>
              <w:t>к административному регламенту предоставления муниципальной услуги «Утверждение схемы расположения   земельного участка или земельных  участков на кадастровом плане»</w:t>
            </w:r>
          </w:p>
        </w:tc>
      </w:tr>
    </w:tbl>
    <w:p w:rsidR="00D30F90" w:rsidRPr="00AE3C50" w:rsidRDefault="00D30F90" w:rsidP="00D30F90">
      <w:pPr>
        <w:autoSpaceDE w:val="0"/>
        <w:autoSpaceDN w:val="0"/>
        <w:adjustRightInd w:val="0"/>
        <w:jc w:val="both"/>
        <w:rPr>
          <w:sz w:val="14"/>
          <w:szCs w:val="14"/>
        </w:rPr>
      </w:pPr>
    </w:p>
    <w:p w:rsidR="00D30F90" w:rsidRPr="00AE3C50" w:rsidRDefault="00D30F90" w:rsidP="00D30F90">
      <w:pPr>
        <w:jc w:val="center"/>
        <w:rPr>
          <w:sz w:val="14"/>
          <w:szCs w:val="14"/>
        </w:rPr>
      </w:pPr>
      <w:r w:rsidRPr="00AE3C50">
        <w:rPr>
          <w:sz w:val="14"/>
          <w:szCs w:val="14"/>
        </w:rPr>
        <w:t xml:space="preserve">                                                            В Администрацию Солецкого </w:t>
      </w:r>
    </w:p>
    <w:p w:rsidR="00D30F90" w:rsidRPr="00AE3C50" w:rsidRDefault="00D30F90" w:rsidP="00D30F90">
      <w:pPr>
        <w:jc w:val="center"/>
        <w:rPr>
          <w:sz w:val="14"/>
          <w:szCs w:val="14"/>
        </w:rPr>
      </w:pPr>
      <w:r w:rsidRPr="00AE3C50">
        <w:rPr>
          <w:sz w:val="14"/>
          <w:szCs w:val="14"/>
        </w:rPr>
        <w:t xml:space="preserve">                                                             муниципального округа </w:t>
      </w:r>
      <w:r w:rsidRPr="00AE3C50">
        <w:rPr>
          <w:sz w:val="14"/>
          <w:szCs w:val="14"/>
        </w:rPr>
        <w:br/>
        <w:t xml:space="preserve">                                                            от ________________________________</w:t>
      </w:r>
    </w:p>
    <w:p w:rsidR="00D30F90" w:rsidRPr="00AE3C50" w:rsidRDefault="00D30F90" w:rsidP="00D30F90">
      <w:pPr>
        <w:jc w:val="center"/>
        <w:rPr>
          <w:sz w:val="14"/>
          <w:szCs w:val="14"/>
        </w:rPr>
      </w:pPr>
      <w:r w:rsidRPr="00AE3C50">
        <w:rPr>
          <w:sz w:val="14"/>
          <w:szCs w:val="14"/>
        </w:rPr>
        <w:t xml:space="preserve">                                                                             (ФИО)</w:t>
      </w:r>
    </w:p>
    <w:p w:rsidR="00D30F90" w:rsidRPr="00AE3C50" w:rsidRDefault="00D30F90" w:rsidP="00D30F90">
      <w:pPr>
        <w:jc w:val="center"/>
        <w:rPr>
          <w:sz w:val="14"/>
          <w:szCs w:val="14"/>
        </w:rPr>
      </w:pPr>
      <w:r w:rsidRPr="00AE3C50">
        <w:rPr>
          <w:sz w:val="14"/>
          <w:szCs w:val="14"/>
        </w:rPr>
        <w:t xml:space="preserve">                                                       Контактный телефон  _____________</w:t>
      </w:r>
    </w:p>
    <w:p w:rsidR="00D30F90" w:rsidRPr="00AE3C50" w:rsidRDefault="00D30F90" w:rsidP="00D30F90">
      <w:pPr>
        <w:autoSpaceDE w:val="0"/>
        <w:autoSpaceDN w:val="0"/>
        <w:adjustRightInd w:val="0"/>
        <w:jc w:val="both"/>
        <w:outlineLvl w:val="0"/>
        <w:rPr>
          <w:kern w:val="32"/>
          <w:sz w:val="14"/>
          <w:szCs w:val="14"/>
        </w:rPr>
      </w:pP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СОГЛАСИЕ</w:t>
      </w:r>
    </w:p>
    <w:p w:rsidR="00D30F90" w:rsidRPr="00AE3C50" w:rsidRDefault="00D30F90" w:rsidP="00D30F90">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__________________________________________________________,</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(кем и когда выдан)</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 xml:space="preserve">Согласие  дается  мной  для  целей,  связанных  с предоставлением муниципальной услуги «Утверждение схемы расположения   земельного участка или земельных  участков на кадастровом плане», и распространяется  на   персональные  данные: ___________________ . </w:t>
      </w:r>
    </w:p>
    <w:p w:rsidR="00D30F90" w:rsidRPr="00AE3C50" w:rsidRDefault="00D30F90" w:rsidP="00D30F90">
      <w:pPr>
        <w:autoSpaceDE w:val="0"/>
        <w:autoSpaceDN w:val="0"/>
        <w:adjustRightInd w:val="0"/>
        <w:jc w:val="center"/>
        <w:outlineLvl w:val="0"/>
        <w:rPr>
          <w:kern w:val="32"/>
          <w:sz w:val="14"/>
          <w:szCs w:val="14"/>
        </w:rPr>
      </w:pPr>
      <w:r w:rsidRPr="00AE3C50">
        <w:rPr>
          <w:kern w:val="32"/>
          <w:sz w:val="14"/>
          <w:szCs w:val="14"/>
        </w:rPr>
        <w:t>(указать персональные данные, на обработку которых дается согласие)</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30F90" w:rsidRPr="00AE3C50" w:rsidRDefault="00D30F90" w:rsidP="00D30F90">
      <w:pPr>
        <w:autoSpaceDE w:val="0"/>
        <w:autoSpaceDN w:val="0"/>
        <w:adjustRightInd w:val="0"/>
        <w:jc w:val="both"/>
        <w:outlineLvl w:val="0"/>
        <w:rPr>
          <w:kern w:val="32"/>
          <w:sz w:val="14"/>
          <w:szCs w:val="14"/>
        </w:rPr>
      </w:pPr>
      <w:r w:rsidRPr="00AE3C50">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30F90" w:rsidRPr="00AE3C50" w:rsidRDefault="00D30F90" w:rsidP="00D30F90">
      <w:pPr>
        <w:autoSpaceDE w:val="0"/>
        <w:autoSpaceDN w:val="0"/>
        <w:adjustRightInd w:val="0"/>
        <w:jc w:val="both"/>
        <w:outlineLvl w:val="0"/>
        <w:rPr>
          <w:caps/>
          <w:sz w:val="14"/>
          <w:szCs w:val="14"/>
          <w:lang w:eastAsia="zh-CN"/>
        </w:rPr>
      </w:pPr>
      <w:r w:rsidRPr="00AE3C50">
        <w:rPr>
          <w:kern w:val="32"/>
          <w:sz w:val="14"/>
          <w:szCs w:val="14"/>
        </w:rPr>
        <w:t>_____________________________                        ______________________                  (подпись лица, давшего согласие)</w:t>
      </w:r>
      <w:r w:rsidRPr="00AE3C50">
        <w:rPr>
          <w:kern w:val="32"/>
          <w:sz w:val="14"/>
          <w:szCs w:val="14"/>
        </w:rPr>
        <w:tab/>
      </w:r>
      <w:r w:rsidRPr="00AE3C50">
        <w:rPr>
          <w:kern w:val="32"/>
          <w:sz w:val="14"/>
          <w:szCs w:val="14"/>
        </w:rPr>
        <w:tab/>
        <w:t xml:space="preserve">                              (И.О. Фамилия)</w:t>
      </w:r>
    </w:p>
    <w:p w:rsidR="00D30F90" w:rsidRDefault="00D30F90" w:rsidP="00D30F90">
      <w:pPr>
        <w:suppressAutoHyphens/>
        <w:rPr>
          <w:caps/>
          <w:sz w:val="14"/>
          <w:szCs w:val="14"/>
          <w:lang w:eastAsia="zh-CN"/>
        </w:rPr>
      </w:pPr>
    </w:p>
    <w:p w:rsidR="00130ED5" w:rsidRPr="00AE3C50" w:rsidRDefault="00130ED5" w:rsidP="00D30F90">
      <w:pPr>
        <w:suppressAutoHyphens/>
        <w:rPr>
          <w:caps/>
          <w:sz w:val="14"/>
          <w:szCs w:val="14"/>
          <w:lang w:eastAsia="zh-CN"/>
        </w:rPr>
      </w:pPr>
    </w:p>
    <w:p w:rsidR="00D30F90" w:rsidRPr="00AE3C50" w:rsidRDefault="00D30F90" w:rsidP="00D30F90">
      <w:pPr>
        <w:jc w:val="center"/>
        <w:rPr>
          <w:b/>
          <w:sz w:val="14"/>
        </w:rPr>
      </w:pPr>
      <w:r w:rsidRPr="00AE3C50">
        <w:rPr>
          <w:b/>
          <w:sz w:val="14"/>
        </w:rPr>
        <w:t>ПОСТАНОВЛЕНИЕ</w:t>
      </w:r>
    </w:p>
    <w:p w:rsidR="00D30F90" w:rsidRPr="00AE3C50" w:rsidRDefault="00D30F90" w:rsidP="00D30F90">
      <w:pPr>
        <w:jc w:val="center"/>
        <w:rPr>
          <w:sz w:val="14"/>
        </w:rPr>
      </w:pPr>
      <w:r w:rsidRPr="00AE3C50">
        <w:rPr>
          <w:sz w:val="14"/>
        </w:rPr>
        <w:t>Администрации Солецкого муниципального округа</w:t>
      </w:r>
    </w:p>
    <w:p w:rsidR="00D30F90" w:rsidRPr="00AE3C50" w:rsidRDefault="00D30F90" w:rsidP="00D30F90">
      <w:pPr>
        <w:jc w:val="center"/>
        <w:rPr>
          <w:sz w:val="14"/>
        </w:rPr>
      </w:pPr>
    </w:p>
    <w:p w:rsidR="00D30F90" w:rsidRPr="00AE3C50" w:rsidRDefault="00D30F90" w:rsidP="00D30F90">
      <w:pPr>
        <w:jc w:val="center"/>
        <w:rPr>
          <w:sz w:val="14"/>
        </w:rPr>
      </w:pPr>
      <w:r w:rsidRPr="00AE3C50">
        <w:rPr>
          <w:sz w:val="14"/>
        </w:rPr>
        <w:t>от 26.01.2021 № 101</w:t>
      </w:r>
    </w:p>
    <w:p w:rsidR="00D30F90" w:rsidRPr="00AE3C50" w:rsidRDefault="00D30F90" w:rsidP="00D30F90">
      <w:pPr>
        <w:jc w:val="center"/>
        <w:rPr>
          <w:sz w:val="14"/>
        </w:rPr>
      </w:pPr>
      <w:r w:rsidRPr="00AE3C50">
        <w:rPr>
          <w:sz w:val="14"/>
        </w:rPr>
        <w:t>г. Сольцы</w:t>
      </w:r>
    </w:p>
    <w:p w:rsidR="0093700C" w:rsidRPr="00AE3C50" w:rsidRDefault="0093700C" w:rsidP="0093700C">
      <w:pPr>
        <w:tabs>
          <w:tab w:val="left" w:pos="3060"/>
        </w:tabs>
        <w:jc w:val="center"/>
        <w:rPr>
          <w:b/>
          <w:sz w:val="14"/>
          <w:szCs w:val="14"/>
        </w:rPr>
      </w:pPr>
    </w:p>
    <w:p w:rsidR="0093700C" w:rsidRPr="00AE3C50" w:rsidRDefault="0093700C" w:rsidP="0093700C">
      <w:pPr>
        <w:pStyle w:val="af6"/>
        <w:jc w:val="center"/>
        <w:rPr>
          <w:b/>
          <w:sz w:val="14"/>
          <w:szCs w:val="14"/>
        </w:rPr>
      </w:pPr>
      <w:r w:rsidRPr="00AE3C50">
        <w:rPr>
          <w:b/>
          <w:sz w:val="14"/>
          <w:szCs w:val="14"/>
        </w:rPr>
        <w:t>Об утверждении административного регламента</w:t>
      </w:r>
    </w:p>
    <w:p w:rsidR="0093700C" w:rsidRPr="00AE3C50" w:rsidRDefault="0093700C" w:rsidP="0093700C">
      <w:pPr>
        <w:widowControl w:val="0"/>
        <w:jc w:val="center"/>
        <w:rPr>
          <w:b/>
          <w:sz w:val="14"/>
          <w:szCs w:val="14"/>
          <w:shd w:val="clear" w:color="auto" w:fill="FFFFFF"/>
        </w:rPr>
      </w:pPr>
      <w:r w:rsidRPr="00AE3C50">
        <w:rPr>
          <w:b/>
          <w:sz w:val="14"/>
          <w:szCs w:val="14"/>
        </w:rPr>
        <w:t xml:space="preserve">предоставления муниципальной услуги </w:t>
      </w:r>
      <w:r w:rsidRPr="00AE3C50">
        <w:rPr>
          <w:b/>
          <w:sz w:val="14"/>
          <w:szCs w:val="14"/>
          <w:shd w:val="clear" w:color="auto" w:fill="FFFFFF"/>
        </w:rPr>
        <w:t xml:space="preserve">по выдаче документов </w:t>
      </w:r>
    </w:p>
    <w:p w:rsidR="0093700C" w:rsidRPr="00AE3C50" w:rsidRDefault="0093700C" w:rsidP="0093700C">
      <w:pPr>
        <w:widowControl w:val="0"/>
        <w:jc w:val="center"/>
        <w:rPr>
          <w:b/>
          <w:sz w:val="14"/>
          <w:szCs w:val="14"/>
          <w:shd w:val="clear" w:color="auto" w:fill="FFFFFF"/>
        </w:rPr>
      </w:pPr>
      <w:r w:rsidRPr="00AE3C50">
        <w:rPr>
          <w:b/>
          <w:sz w:val="14"/>
          <w:szCs w:val="14"/>
          <w:shd w:val="clear" w:color="auto" w:fill="FFFFFF"/>
        </w:rPr>
        <w:t>(справок, копий, дубликатов и иных документов)</w:t>
      </w:r>
    </w:p>
    <w:p w:rsidR="0093700C" w:rsidRPr="00AE3C50" w:rsidRDefault="0093700C" w:rsidP="0093700C">
      <w:pPr>
        <w:pStyle w:val="af6"/>
        <w:rPr>
          <w:sz w:val="14"/>
          <w:szCs w:val="14"/>
        </w:rPr>
      </w:pPr>
    </w:p>
    <w:p w:rsidR="0093700C" w:rsidRPr="00AE3C50" w:rsidRDefault="0093700C" w:rsidP="0093700C">
      <w:pPr>
        <w:pStyle w:val="af6"/>
        <w:ind w:firstLine="284"/>
        <w:rPr>
          <w:b/>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Администрация Солецкого муниципального района  </w:t>
      </w:r>
      <w:r w:rsidRPr="00AE3C50">
        <w:rPr>
          <w:b/>
          <w:sz w:val="14"/>
          <w:szCs w:val="14"/>
        </w:rPr>
        <w:t>ПОСТАНОВЛЯЕТ:</w:t>
      </w:r>
    </w:p>
    <w:p w:rsidR="0093700C" w:rsidRPr="00AE3C50" w:rsidRDefault="0093700C" w:rsidP="0093700C">
      <w:pPr>
        <w:pStyle w:val="af6"/>
        <w:ind w:firstLine="284"/>
        <w:rPr>
          <w:sz w:val="14"/>
          <w:szCs w:val="14"/>
        </w:rPr>
      </w:pPr>
      <w:r w:rsidRPr="00AE3C50">
        <w:rPr>
          <w:sz w:val="14"/>
          <w:szCs w:val="14"/>
        </w:rPr>
        <w:lastRenderedPageBreak/>
        <w:t>1. Утвердить прилагаемый административный регламент предоставления муниципальной услуги по выдаче документов (справок, копий, дубликатов и иных документов).</w:t>
      </w:r>
    </w:p>
    <w:p w:rsidR="0093700C" w:rsidRPr="00AE3C50" w:rsidRDefault="0093700C" w:rsidP="0093700C">
      <w:pPr>
        <w:pStyle w:val="af6"/>
        <w:ind w:firstLine="284"/>
        <w:rPr>
          <w:sz w:val="14"/>
          <w:szCs w:val="14"/>
        </w:rPr>
      </w:pPr>
      <w:r w:rsidRPr="00AE3C50">
        <w:rPr>
          <w:sz w:val="14"/>
          <w:szCs w:val="14"/>
        </w:rPr>
        <w:t>2. Признать утратившими силу постановления Администрации муниципального района:</w:t>
      </w:r>
    </w:p>
    <w:p w:rsidR="0093700C" w:rsidRPr="00AE3C50" w:rsidRDefault="0093700C" w:rsidP="0093700C">
      <w:pPr>
        <w:tabs>
          <w:tab w:val="left" w:pos="4536"/>
        </w:tabs>
        <w:ind w:firstLine="284"/>
        <w:jc w:val="both"/>
        <w:rPr>
          <w:sz w:val="14"/>
          <w:szCs w:val="14"/>
          <w:shd w:val="clear" w:color="auto" w:fill="FFFFFF"/>
        </w:rPr>
      </w:pPr>
      <w:r w:rsidRPr="00AE3C50">
        <w:rPr>
          <w:sz w:val="14"/>
          <w:szCs w:val="14"/>
        </w:rPr>
        <w:t xml:space="preserve">от 17.01.2011 № 41 «Об утверждении административного регламента </w:t>
      </w:r>
      <w:r w:rsidRPr="00AE3C50">
        <w:rPr>
          <w:sz w:val="14"/>
          <w:szCs w:val="14"/>
          <w:shd w:val="clear" w:color="auto" w:fill="FFFFFF"/>
        </w:rPr>
        <w:t>предоставления муниципальной услуги   по выдаче документов (справок, копий, дубликатов и иных документов)</w:t>
      </w:r>
    </w:p>
    <w:p w:rsidR="0093700C" w:rsidRPr="00AE3C50" w:rsidRDefault="0093700C" w:rsidP="0093700C">
      <w:pPr>
        <w:shd w:val="clear" w:color="auto" w:fill="FFFFFF"/>
        <w:suppressAutoHyphens/>
        <w:ind w:firstLine="284"/>
        <w:jc w:val="both"/>
        <w:rPr>
          <w:sz w:val="14"/>
          <w:szCs w:val="14"/>
        </w:rPr>
      </w:pPr>
      <w:r w:rsidRPr="00AE3C50">
        <w:rPr>
          <w:sz w:val="14"/>
          <w:szCs w:val="14"/>
        </w:rPr>
        <w:t>от 27.10.2015 №1481</w:t>
      </w:r>
      <w:r w:rsidRPr="00AE3C50">
        <w:rPr>
          <w:b/>
          <w:sz w:val="14"/>
          <w:szCs w:val="14"/>
        </w:rPr>
        <w:t xml:space="preserve"> </w:t>
      </w:r>
      <w:r w:rsidRPr="00AE3C50">
        <w:rPr>
          <w:sz w:val="14"/>
          <w:szCs w:val="14"/>
        </w:rPr>
        <w:t>«О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shd w:val="clear" w:color="auto" w:fill="FFFFFF"/>
        <w:suppressAutoHyphens/>
        <w:ind w:firstLine="284"/>
        <w:jc w:val="both"/>
        <w:rPr>
          <w:sz w:val="14"/>
          <w:szCs w:val="14"/>
        </w:rPr>
      </w:pPr>
      <w:r w:rsidRPr="00AE3C50">
        <w:rPr>
          <w:sz w:val="14"/>
          <w:szCs w:val="14"/>
        </w:rPr>
        <w:t>от 08.04.2016 № 508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shd w:val="clear" w:color="auto" w:fill="FFFFFF"/>
        <w:suppressAutoHyphens/>
        <w:ind w:firstLine="284"/>
        <w:jc w:val="both"/>
        <w:rPr>
          <w:sz w:val="14"/>
          <w:szCs w:val="14"/>
        </w:rPr>
      </w:pPr>
      <w:r w:rsidRPr="00AE3C50">
        <w:rPr>
          <w:sz w:val="14"/>
          <w:szCs w:val="14"/>
        </w:rPr>
        <w:t>от 09.08.2016 № 1188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shd w:val="clear" w:color="auto" w:fill="FFFFFF"/>
        <w:suppressAutoHyphens/>
        <w:ind w:firstLine="284"/>
        <w:jc w:val="both"/>
        <w:rPr>
          <w:sz w:val="14"/>
          <w:szCs w:val="14"/>
        </w:rPr>
      </w:pPr>
      <w:r w:rsidRPr="00AE3C50">
        <w:rPr>
          <w:sz w:val="14"/>
          <w:szCs w:val="14"/>
        </w:rPr>
        <w:t>от 10.08.2016 № 1197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shd w:val="clear" w:color="auto" w:fill="FFFFFF"/>
        <w:suppressAutoHyphens/>
        <w:ind w:firstLine="284"/>
        <w:jc w:val="both"/>
        <w:rPr>
          <w:sz w:val="14"/>
          <w:szCs w:val="14"/>
        </w:rPr>
      </w:pPr>
      <w:r w:rsidRPr="00AE3C50">
        <w:rPr>
          <w:sz w:val="14"/>
          <w:szCs w:val="14"/>
        </w:rPr>
        <w:t>от 10.05.2017 № 640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widowControl w:val="0"/>
        <w:suppressAutoHyphens/>
        <w:ind w:firstLine="284"/>
        <w:jc w:val="both"/>
        <w:rPr>
          <w:sz w:val="14"/>
          <w:szCs w:val="14"/>
        </w:rPr>
      </w:pPr>
      <w:r w:rsidRPr="00AE3C50">
        <w:rPr>
          <w:sz w:val="14"/>
          <w:szCs w:val="14"/>
        </w:rPr>
        <w:t>от 09.01.2018 №7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widowControl w:val="0"/>
        <w:suppressAutoHyphens/>
        <w:ind w:firstLine="284"/>
        <w:jc w:val="both"/>
        <w:rPr>
          <w:bCs/>
          <w:sz w:val="14"/>
          <w:szCs w:val="14"/>
          <w:shd w:val="clear" w:color="auto" w:fill="FFFFFF"/>
        </w:rPr>
      </w:pPr>
      <w:r w:rsidRPr="00AE3C50">
        <w:rPr>
          <w:sz w:val="14"/>
          <w:szCs w:val="14"/>
        </w:rPr>
        <w:t>от 02.07.2018 №1289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tabs>
          <w:tab w:val="left" w:pos="4536"/>
        </w:tabs>
        <w:ind w:firstLine="284"/>
        <w:jc w:val="both"/>
        <w:rPr>
          <w:sz w:val="14"/>
          <w:szCs w:val="14"/>
        </w:rPr>
      </w:pPr>
      <w:r w:rsidRPr="00AE3C50">
        <w:rPr>
          <w:sz w:val="14"/>
          <w:szCs w:val="14"/>
        </w:rPr>
        <w:t>от 16.11.2018 №2113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93700C" w:rsidRPr="00AE3C50" w:rsidRDefault="0093700C" w:rsidP="0093700C">
      <w:pPr>
        <w:pStyle w:val="af6"/>
        <w:ind w:firstLine="284"/>
        <w:rPr>
          <w:sz w:val="14"/>
          <w:szCs w:val="14"/>
        </w:rPr>
      </w:pPr>
      <w:r w:rsidRPr="00AE3C50">
        <w:rPr>
          <w:sz w:val="14"/>
          <w:szCs w:val="14"/>
        </w:rPr>
        <w:t>от 15.07.2019 №927 «О внесении изменений в  административный регламент предоставления муниципальной услуги по</w:t>
      </w:r>
      <w:r w:rsidRPr="00AE3C50">
        <w:rPr>
          <w:b/>
          <w:sz w:val="14"/>
          <w:szCs w:val="14"/>
        </w:rPr>
        <w:t xml:space="preserve">  </w:t>
      </w:r>
      <w:r w:rsidRPr="00AE3C50">
        <w:rPr>
          <w:sz w:val="14"/>
          <w:szCs w:val="14"/>
        </w:rPr>
        <w:t xml:space="preserve">выдаче документов </w:t>
      </w:r>
      <w:r w:rsidRPr="00AE3C50">
        <w:rPr>
          <w:rFonts w:eastAsia="Calibri"/>
          <w:sz w:val="14"/>
          <w:szCs w:val="14"/>
          <w:shd w:val="clear" w:color="auto" w:fill="FFFFFF"/>
        </w:rPr>
        <w:t>(справок, копий, дубликатов и иных документов);</w:t>
      </w:r>
    </w:p>
    <w:p w:rsidR="0093700C" w:rsidRPr="00AE3C50" w:rsidRDefault="0093700C" w:rsidP="0093700C">
      <w:pPr>
        <w:ind w:firstLine="284"/>
        <w:contextualSpacing/>
        <w:jc w:val="both"/>
        <w:rPr>
          <w:spacing w:val="-3"/>
          <w:sz w:val="14"/>
          <w:szCs w:val="14"/>
        </w:rPr>
      </w:pPr>
      <w:r w:rsidRPr="00AE3C50">
        <w:rPr>
          <w:sz w:val="14"/>
          <w:szCs w:val="14"/>
        </w:rPr>
        <w:t xml:space="preserve">  3.</w:t>
      </w:r>
      <w:r w:rsidRPr="00AE3C50">
        <w:rPr>
          <w:spacing w:val="-3"/>
          <w:sz w:val="14"/>
          <w:szCs w:val="14"/>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3700C" w:rsidRPr="00AE3C50" w:rsidRDefault="0093700C" w:rsidP="0093700C">
      <w:pPr>
        <w:jc w:val="both"/>
        <w:rPr>
          <w:sz w:val="14"/>
          <w:szCs w:val="14"/>
        </w:rPr>
      </w:pPr>
    </w:p>
    <w:p w:rsidR="0093700C" w:rsidRPr="00AE3C50" w:rsidRDefault="0093700C" w:rsidP="0093700C">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93700C" w:rsidRPr="00AE3C50" w:rsidRDefault="0093700C" w:rsidP="0093700C">
      <w:pPr>
        <w:tabs>
          <w:tab w:val="left" w:pos="6800"/>
        </w:tabs>
        <w:rPr>
          <w:b/>
          <w:sz w:val="14"/>
          <w:szCs w:val="14"/>
        </w:rPr>
      </w:pPr>
    </w:p>
    <w:tbl>
      <w:tblPr>
        <w:tblW w:w="0" w:type="auto"/>
        <w:tblInd w:w="2376" w:type="dxa"/>
        <w:tblLook w:val="04A0" w:firstRow="1" w:lastRow="0" w:firstColumn="1" w:lastColumn="0" w:noHBand="0" w:noVBand="1"/>
      </w:tblPr>
      <w:tblGrid>
        <w:gridCol w:w="2694"/>
      </w:tblGrid>
      <w:tr w:rsidR="0093700C" w:rsidRPr="00AE3C50" w:rsidTr="0093700C">
        <w:tc>
          <w:tcPr>
            <w:tcW w:w="2694" w:type="dxa"/>
          </w:tcPr>
          <w:p w:rsidR="0093700C" w:rsidRPr="00AE3C50" w:rsidRDefault="0093700C" w:rsidP="0093700C">
            <w:pPr>
              <w:autoSpaceDE w:val="0"/>
              <w:autoSpaceDN w:val="0"/>
              <w:adjustRightInd w:val="0"/>
              <w:jc w:val="right"/>
              <w:rPr>
                <w:sz w:val="14"/>
                <w:szCs w:val="14"/>
              </w:rPr>
            </w:pPr>
            <w:r w:rsidRPr="00AE3C50">
              <w:rPr>
                <w:sz w:val="14"/>
                <w:szCs w:val="14"/>
              </w:rPr>
              <w:t>Утвержден</w:t>
            </w:r>
          </w:p>
          <w:p w:rsidR="0093700C" w:rsidRPr="00AE3C50" w:rsidRDefault="0093700C" w:rsidP="0093700C">
            <w:pPr>
              <w:autoSpaceDE w:val="0"/>
              <w:autoSpaceDN w:val="0"/>
              <w:adjustRightInd w:val="0"/>
              <w:jc w:val="right"/>
              <w:rPr>
                <w:sz w:val="14"/>
                <w:szCs w:val="14"/>
              </w:rPr>
            </w:pPr>
            <w:r w:rsidRPr="00AE3C50">
              <w:rPr>
                <w:sz w:val="14"/>
                <w:szCs w:val="14"/>
              </w:rPr>
              <w:t>постановлением Администрации</w:t>
            </w:r>
          </w:p>
          <w:p w:rsidR="0093700C" w:rsidRPr="00AE3C50" w:rsidRDefault="0093700C" w:rsidP="0093700C">
            <w:pPr>
              <w:autoSpaceDE w:val="0"/>
              <w:autoSpaceDN w:val="0"/>
              <w:adjustRightInd w:val="0"/>
              <w:jc w:val="right"/>
              <w:rPr>
                <w:sz w:val="14"/>
                <w:szCs w:val="14"/>
              </w:rPr>
            </w:pPr>
            <w:r w:rsidRPr="00AE3C50">
              <w:rPr>
                <w:sz w:val="14"/>
                <w:szCs w:val="14"/>
              </w:rPr>
              <w:t>муниципального округа</w:t>
            </w:r>
          </w:p>
          <w:p w:rsidR="0093700C" w:rsidRPr="00AE3C50" w:rsidRDefault="0093700C" w:rsidP="0093700C">
            <w:pPr>
              <w:autoSpaceDE w:val="0"/>
              <w:autoSpaceDN w:val="0"/>
              <w:adjustRightInd w:val="0"/>
              <w:jc w:val="right"/>
              <w:rPr>
                <w:sz w:val="14"/>
                <w:szCs w:val="14"/>
              </w:rPr>
            </w:pPr>
            <w:r w:rsidRPr="00AE3C50">
              <w:rPr>
                <w:sz w:val="14"/>
                <w:szCs w:val="14"/>
              </w:rPr>
              <w:t>от 26.01.2021 № 101</w:t>
            </w:r>
          </w:p>
        </w:tc>
      </w:tr>
    </w:tbl>
    <w:p w:rsidR="0093700C" w:rsidRPr="00AE3C50" w:rsidRDefault="0093700C" w:rsidP="0093700C">
      <w:pPr>
        <w:widowControl w:val="0"/>
        <w:jc w:val="center"/>
        <w:rPr>
          <w:sz w:val="14"/>
          <w:szCs w:val="14"/>
          <w:shd w:val="clear" w:color="auto" w:fill="FFFFFF"/>
        </w:rPr>
      </w:pPr>
    </w:p>
    <w:p w:rsidR="0093700C" w:rsidRPr="00AE3C50" w:rsidRDefault="0093700C" w:rsidP="0093700C">
      <w:pPr>
        <w:widowControl w:val="0"/>
        <w:jc w:val="center"/>
        <w:rPr>
          <w:sz w:val="14"/>
          <w:szCs w:val="14"/>
          <w:shd w:val="clear" w:color="auto" w:fill="FFFFFF"/>
        </w:rPr>
      </w:pPr>
      <w:r w:rsidRPr="00AE3C50">
        <w:rPr>
          <w:sz w:val="14"/>
          <w:szCs w:val="14"/>
          <w:shd w:val="clear" w:color="auto" w:fill="FFFFFF"/>
        </w:rPr>
        <w:t xml:space="preserve">АДМИНИСТРАТИВНЫЙ  РЕГЛАМЕНТ                                                                   предоставления муниципальной услуги   по выдаче документов </w:t>
      </w:r>
    </w:p>
    <w:p w:rsidR="0093700C" w:rsidRPr="00AE3C50" w:rsidRDefault="0093700C" w:rsidP="0093700C">
      <w:pPr>
        <w:widowControl w:val="0"/>
        <w:jc w:val="center"/>
        <w:rPr>
          <w:sz w:val="14"/>
          <w:szCs w:val="14"/>
          <w:shd w:val="clear" w:color="auto" w:fill="FFFFFF"/>
        </w:rPr>
      </w:pPr>
      <w:r w:rsidRPr="00AE3C50">
        <w:rPr>
          <w:sz w:val="14"/>
          <w:szCs w:val="14"/>
          <w:shd w:val="clear" w:color="auto" w:fill="FFFFFF"/>
        </w:rPr>
        <w:t>(справок, копий, дубликатов и иных документов)</w:t>
      </w:r>
    </w:p>
    <w:p w:rsidR="0093700C" w:rsidRPr="00AE3C50" w:rsidRDefault="0093700C" w:rsidP="0093700C">
      <w:pPr>
        <w:widowControl w:val="0"/>
        <w:jc w:val="center"/>
        <w:rPr>
          <w:b/>
          <w:bCs/>
          <w:sz w:val="14"/>
          <w:szCs w:val="14"/>
          <w:shd w:val="clear" w:color="auto" w:fill="FFFFFF"/>
        </w:rPr>
      </w:pPr>
    </w:p>
    <w:p w:rsidR="0093700C" w:rsidRPr="00AE3C50" w:rsidRDefault="0093700C" w:rsidP="0093700C">
      <w:pPr>
        <w:pStyle w:val="afc"/>
        <w:tabs>
          <w:tab w:val="left" w:pos="3060"/>
        </w:tabs>
        <w:ind w:left="0" w:firstLine="284"/>
        <w:rPr>
          <w:b/>
          <w:sz w:val="14"/>
          <w:szCs w:val="14"/>
          <w:shd w:val="clear" w:color="auto" w:fill="FFFFFF"/>
        </w:rPr>
      </w:pPr>
      <w:r w:rsidRPr="00AE3C50">
        <w:rPr>
          <w:b/>
          <w:sz w:val="14"/>
          <w:szCs w:val="14"/>
          <w:shd w:val="clear" w:color="auto" w:fill="FFFFFF"/>
        </w:rPr>
        <w:t>1. Общие положения</w:t>
      </w:r>
    </w:p>
    <w:p w:rsidR="0093700C" w:rsidRPr="00AE3C50" w:rsidRDefault="0093700C" w:rsidP="0093700C">
      <w:pPr>
        <w:tabs>
          <w:tab w:val="left" w:pos="3060"/>
        </w:tabs>
        <w:ind w:firstLine="284"/>
        <w:jc w:val="both"/>
        <w:rPr>
          <w:sz w:val="14"/>
          <w:szCs w:val="14"/>
          <w:shd w:val="clear" w:color="auto" w:fill="FFFFFF"/>
        </w:rPr>
      </w:pPr>
      <w:r w:rsidRPr="00AE3C50">
        <w:rPr>
          <w:sz w:val="14"/>
          <w:szCs w:val="14"/>
          <w:shd w:val="clear" w:color="auto" w:fill="FFFFFF"/>
        </w:rPr>
        <w:t xml:space="preserve">1.1. Предмет регулирования административного регламента  </w:t>
      </w:r>
    </w:p>
    <w:p w:rsidR="0093700C" w:rsidRPr="00AE3C50" w:rsidRDefault="0093700C" w:rsidP="0093700C">
      <w:pPr>
        <w:tabs>
          <w:tab w:val="left" w:pos="3060"/>
        </w:tabs>
        <w:ind w:firstLine="284"/>
        <w:jc w:val="both"/>
        <w:rPr>
          <w:bCs/>
          <w:sz w:val="14"/>
          <w:szCs w:val="14"/>
        </w:rPr>
      </w:pPr>
      <w:r w:rsidRPr="00AE3C50">
        <w:rPr>
          <w:sz w:val="14"/>
          <w:szCs w:val="14"/>
          <w:shd w:val="clear" w:color="auto" w:fill="FFFFFF"/>
        </w:rPr>
        <w:t xml:space="preserve">1.1.1. </w:t>
      </w:r>
      <w:r w:rsidRPr="00AE3C50">
        <w:rPr>
          <w:sz w:val="14"/>
          <w:szCs w:val="14"/>
        </w:rPr>
        <w:t xml:space="preserve">Предметом  регулирования административного регламента предоставления муниципальной услуги по  выдаче документов (справок, копий, дубликатов и иных документов) (далее административный регламент) </w:t>
      </w:r>
      <w:r w:rsidRPr="00AE3C50">
        <w:rPr>
          <w:bCs/>
          <w:sz w:val="14"/>
          <w:szCs w:val="14"/>
        </w:rPr>
        <w:t>являются отношения, возникающие между заявителями и Администрацией муниципального округа  (далее – Администрация), связанные с выдачей документов   (справок, копий, дубликатов и иных документов).</w:t>
      </w:r>
    </w:p>
    <w:p w:rsidR="0093700C" w:rsidRPr="00AE3C50" w:rsidRDefault="0093700C" w:rsidP="0093700C">
      <w:pPr>
        <w:tabs>
          <w:tab w:val="left" w:pos="3060"/>
        </w:tabs>
        <w:ind w:firstLine="284"/>
        <w:jc w:val="both"/>
        <w:rPr>
          <w:sz w:val="14"/>
          <w:szCs w:val="14"/>
        </w:rPr>
      </w:pPr>
      <w:r w:rsidRPr="00AE3C50">
        <w:rPr>
          <w:sz w:val="14"/>
          <w:szCs w:val="14"/>
        </w:rPr>
        <w:t>1.2. Круг заявителей</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 1.2.1 Заявителями на получение муниципальной услуги являются физические и юридические лица (далее - заявители).</w:t>
      </w:r>
    </w:p>
    <w:p w:rsidR="0093700C" w:rsidRPr="00AE3C50" w:rsidRDefault="0093700C" w:rsidP="0093700C">
      <w:pPr>
        <w:widowControl w:val="0"/>
        <w:ind w:firstLine="284"/>
        <w:jc w:val="both"/>
        <w:rPr>
          <w:bCs/>
          <w:sz w:val="14"/>
          <w:szCs w:val="14"/>
          <w:shd w:val="clear" w:color="auto" w:fill="FFFFFF"/>
        </w:rPr>
      </w:pPr>
      <w:r w:rsidRPr="00AE3C50">
        <w:rPr>
          <w:sz w:val="14"/>
          <w:szCs w:val="14"/>
        </w:rPr>
        <w:t xml:space="preserve"> 1.2.2. От имени заявителей могут выступать лица, имеющие таковое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3700C" w:rsidRPr="00AE3C50" w:rsidRDefault="0093700C" w:rsidP="0093700C">
      <w:pPr>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93700C" w:rsidRPr="00AE3C50" w:rsidRDefault="0093700C" w:rsidP="0093700C">
      <w:pPr>
        <w:autoSpaceDE w:val="0"/>
        <w:autoSpaceDN w:val="0"/>
        <w:adjustRightInd w:val="0"/>
        <w:ind w:firstLine="284"/>
        <w:jc w:val="both"/>
        <w:rPr>
          <w:sz w:val="14"/>
          <w:szCs w:val="14"/>
        </w:rPr>
      </w:pPr>
      <w:r w:rsidRPr="00AE3C50">
        <w:rPr>
          <w:sz w:val="14"/>
          <w:szCs w:val="14"/>
        </w:rPr>
        <w:t xml:space="preserve">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w:t>
      </w:r>
      <w:r w:rsidRPr="00AE3C50">
        <w:rPr>
          <w:sz w:val="14"/>
          <w:szCs w:val="14"/>
        </w:rPr>
        <w:lastRenderedPageBreak/>
        <w:t>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3700C" w:rsidRPr="00AE3C50" w:rsidRDefault="0093700C" w:rsidP="0093700C">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93700C" w:rsidRPr="00AE3C50" w:rsidRDefault="0093700C" w:rsidP="0093700C">
      <w:pPr>
        <w:autoSpaceDE w:val="0"/>
        <w:autoSpaceDN w:val="0"/>
        <w:adjustRightInd w:val="0"/>
        <w:ind w:firstLine="284"/>
        <w:jc w:val="both"/>
        <w:rPr>
          <w:sz w:val="14"/>
          <w:szCs w:val="14"/>
        </w:rPr>
      </w:pPr>
      <w:r w:rsidRPr="00AE3C50">
        <w:rPr>
          <w:sz w:val="14"/>
          <w:szCs w:val="14"/>
        </w:rPr>
        <w:t>непосредственно специалистами  отдела Администрации, МФЦ;</w:t>
      </w:r>
    </w:p>
    <w:p w:rsidR="0093700C" w:rsidRPr="00AE3C50" w:rsidRDefault="0093700C" w:rsidP="0093700C">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93700C" w:rsidRPr="00AE3C50" w:rsidRDefault="0093700C" w:rsidP="0093700C">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93700C" w:rsidRPr="00AE3C50" w:rsidRDefault="0093700C" w:rsidP="0093700C">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93700C" w:rsidRPr="00AE3C50" w:rsidRDefault="0093700C" w:rsidP="0093700C">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69" w:history="1">
        <w:r w:rsidRPr="00AE3C50">
          <w:rPr>
            <w:rStyle w:val="af5"/>
            <w:color w:val="auto"/>
            <w:sz w:val="14"/>
            <w:szCs w:val="14"/>
            <w:u w:val="none"/>
            <w:lang w:val="en-US"/>
          </w:rPr>
          <w:t>http</w:t>
        </w:r>
        <w:r w:rsidRPr="00AE3C50">
          <w:rPr>
            <w:rStyle w:val="af5"/>
            <w:color w:val="auto"/>
            <w:sz w:val="14"/>
            <w:szCs w:val="14"/>
            <w:u w:val="none"/>
          </w:rPr>
          <w:t>://</w:t>
        </w:r>
        <w:r w:rsidRPr="00AE3C50">
          <w:rPr>
            <w:rStyle w:val="af5"/>
            <w:color w:val="auto"/>
            <w:sz w:val="14"/>
            <w:szCs w:val="14"/>
            <w:u w:val="none"/>
            <w:lang w:val="en-US"/>
          </w:rPr>
          <w:t>www</w:t>
        </w:r>
        <w:r w:rsidRPr="00AE3C50">
          <w:rPr>
            <w:rStyle w:val="af5"/>
            <w:color w:val="auto"/>
            <w:sz w:val="14"/>
            <w:szCs w:val="14"/>
            <w:u w:val="none"/>
          </w:rPr>
          <w:t>.</w:t>
        </w:r>
        <w:proofErr w:type="spellStart"/>
        <w:r w:rsidRPr="00AE3C50">
          <w:rPr>
            <w:rStyle w:val="af5"/>
            <w:color w:val="auto"/>
            <w:sz w:val="14"/>
            <w:szCs w:val="14"/>
            <w:u w:val="none"/>
            <w:lang w:val="en-US"/>
          </w:rPr>
          <w:t>gosuslugi</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93700C" w:rsidRPr="00AE3C50" w:rsidRDefault="0093700C" w:rsidP="0093700C">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70"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uslugi</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novreg</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 xml:space="preserve">. </w:t>
      </w:r>
    </w:p>
    <w:p w:rsidR="0093700C" w:rsidRPr="00AE3C50" w:rsidRDefault="0093700C" w:rsidP="0093700C">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93700C" w:rsidRPr="00AE3C50" w:rsidRDefault="0093700C" w:rsidP="0093700C">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93700C" w:rsidRPr="00AE3C50" w:rsidRDefault="0093700C" w:rsidP="0093700C">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круг заявителей;</w:t>
      </w:r>
    </w:p>
    <w:p w:rsidR="0093700C" w:rsidRPr="00AE3C50" w:rsidRDefault="0093700C" w:rsidP="0093700C">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1.3.5. На информационных стендах, официальном сайте Администрации  в сети «Интернет» размещается следующая информация:</w:t>
      </w:r>
    </w:p>
    <w:p w:rsidR="0093700C" w:rsidRPr="00AE3C50" w:rsidRDefault="0093700C" w:rsidP="0093700C">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93700C" w:rsidRPr="00AE3C50" w:rsidRDefault="0093700C" w:rsidP="0093700C">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93700C" w:rsidRPr="00AE3C50" w:rsidRDefault="0093700C" w:rsidP="0093700C">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специалистов отдела Администрации, осуществляющих прием (выдачу) документов, а также информирование о предоставлении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93700C" w:rsidRPr="00AE3C50" w:rsidRDefault="0093700C" w:rsidP="0093700C">
      <w:pPr>
        <w:autoSpaceDE w:val="0"/>
        <w:autoSpaceDN w:val="0"/>
        <w:adjustRightInd w:val="0"/>
        <w:ind w:firstLine="284"/>
        <w:jc w:val="both"/>
        <w:rPr>
          <w:sz w:val="14"/>
          <w:szCs w:val="14"/>
        </w:rPr>
      </w:pPr>
      <w:r w:rsidRPr="00AE3C50">
        <w:rPr>
          <w:sz w:val="14"/>
          <w:szCs w:val="14"/>
        </w:rPr>
        <w:t>графики приема заявителей служащим,  ответственным за предоставление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93700C" w:rsidRPr="00AE3C50" w:rsidRDefault="0093700C" w:rsidP="0093700C">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3700C" w:rsidRPr="00AE3C50" w:rsidRDefault="0093700C" w:rsidP="0093700C">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93700C" w:rsidRPr="00AE3C50" w:rsidRDefault="0093700C" w:rsidP="0093700C">
      <w:pPr>
        <w:autoSpaceDE w:val="0"/>
        <w:autoSpaceDN w:val="0"/>
        <w:adjustRightInd w:val="0"/>
        <w:ind w:firstLine="284"/>
        <w:jc w:val="both"/>
        <w:rPr>
          <w:sz w:val="14"/>
          <w:szCs w:val="14"/>
        </w:rPr>
      </w:pPr>
      <w:r w:rsidRPr="00AE3C50">
        <w:rPr>
          <w:sz w:val="14"/>
          <w:szCs w:val="14"/>
        </w:rPr>
        <w:t>1.3.8.  Специалист отдела Администрации, МФЦ при ответах заявителям в случаях их обращений по телефону обязаны:</w:t>
      </w:r>
    </w:p>
    <w:p w:rsidR="0093700C" w:rsidRPr="00AE3C50" w:rsidRDefault="0093700C" w:rsidP="0093700C">
      <w:pPr>
        <w:autoSpaceDE w:val="0"/>
        <w:autoSpaceDN w:val="0"/>
        <w:adjustRightInd w:val="0"/>
        <w:ind w:firstLine="284"/>
        <w:jc w:val="both"/>
        <w:rPr>
          <w:sz w:val="14"/>
          <w:szCs w:val="14"/>
        </w:rPr>
      </w:pPr>
      <w:r w:rsidRPr="00AE3C50">
        <w:rPr>
          <w:sz w:val="14"/>
          <w:szCs w:val="14"/>
        </w:rPr>
        <w:lastRenderedPageBreak/>
        <w:t>представить информацию о наименовании отдела Администрации, МФЦ, в который поступило соответствующее обращение;</w:t>
      </w:r>
    </w:p>
    <w:p w:rsidR="0093700C" w:rsidRPr="00AE3C50" w:rsidRDefault="0093700C" w:rsidP="0093700C">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93700C" w:rsidRPr="00AE3C50" w:rsidRDefault="0093700C" w:rsidP="0093700C">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93700C" w:rsidRPr="00AE3C50" w:rsidRDefault="0093700C" w:rsidP="0093700C">
      <w:pPr>
        <w:autoSpaceDE w:val="0"/>
        <w:autoSpaceDN w:val="0"/>
        <w:adjustRightInd w:val="0"/>
        <w:ind w:firstLine="284"/>
        <w:jc w:val="both"/>
        <w:rPr>
          <w:sz w:val="14"/>
          <w:szCs w:val="14"/>
        </w:rPr>
      </w:pPr>
      <w:r w:rsidRPr="00AE3C50">
        <w:rPr>
          <w:sz w:val="14"/>
          <w:szCs w:val="14"/>
        </w:rPr>
        <w:t>При невозможности служащего,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3700C" w:rsidRPr="00AE3C50" w:rsidRDefault="0093700C" w:rsidP="0093700C">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93700C" w:rsidRPr="00AE3C50" w:rsidRDefault="0093700C" w:rsidP="0093700C">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93700C" w:rsidRPr="00AE3C50" w:rsidRDefault="0093700C" w:rsidP="0093700C">
      <w:pPr>
        <w:autoSpaceDE w:val="0"/>
        <w:autoSpaceDN w:val="0"/>
        <w:adjustRightInd w:val="0"/>
        <w:ind w:firstLine="284"/>
        <w:jc w:val="both"/>
        <w:rPr>
          <w:sz w:val="14"/>
          <w:szCs w:val="14"/>
        </w:rPr>
      </w:pPr>
      <w:r w:rsidRPr="00AE3C50">
        <w:rPr>
          <w:sz w:val="14"/>
          <w:szCs w:val="14"/>
        </w:rPr>
        <w:t>время приема и выдачи документов;</w:t>
      </w:r>
    </w:p>
    <w:p w:rsidR="0093700C" w:rsidRPr="00AE3C50" w:rsidRDefault="0093700C" w:rsidP="0093700C">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93700C" w:rsidRPr="00AE3C50" w:rsidRDefault="0093700C" w:rsidP="0093700C">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93700C" w:rsidRPr="00AE3C50" w:rsidRDefault="0093700C" w:rsidP="0093700C">
      <w:pPr>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3700C" w:rsidRPr="00AE3C50" w:rsidRDefault="0093700C" w:rsidP="0093700C">
      <w:pPr>
        <w:pStyle w:val="afc"/>
        <w:autoSpaceDE w:val="0"/>
        <w:autoSpaceDN w:val="0"/>
        <w:adjustRightInd w:val="0"/>
        <w:ind w:left="0" w:firstLine="284"/>
        <w:outlineLvl w:val="1"/>
        <w:rPr>
          <w:b/>
          <w:sz w:val="14"/>
          <w:szCs w:val="14"/>
        </w:rPr>
      </w:pPr>
      <w:r w:rsidRPr="00AE3C50">
        <w:rPr>
          <w:b/>
          <w:sz w:val="14"/>
          <w:szCs w:val="14"/>
        </w:rPr>
        <w:t>2.Стандарт предоставления муниципальной услуги</w:t>
      </w:r>
    </w:p>
    <w:p w:rsidR="0093700C" w:rsidRPr="00AE3C50" w:rsidRDefault="0093700C" w:rsidP="0093700C">
      <w:pPr>
        <w:autoSpaceDE w:val="0"/>
        <w:autoSpaceDN w:val="0"/>
        <w:adjustRightInd w:val="0"/>
        <w:ind w:firstLine="284"/>
        <w:jc w:val="both"/>
        <w:outlineLvl w:val="1"/>
        <w:rPr>
          <w:bCs/>
          <w:sz w:val="14"/>
          <w:szCs w:val="14"/>
        </w:rPr>
      </w:pPr>
      <w:r w:rsidRPr="00AE3C50">
        <w:rPr>
          <w:bCs/>
          <w:sz w:val="14"/>
          <w:szCs w:val="14"/>
        </w:rPr>
        <w:t>2.1. Наименование муниципальной услуги</w:t>
      </w:r>
    </w:p>
    <w:p w:rsidR="0093700C" w:rsidRPr="00AE3C50" w:rsidRDefault="0093700C" w:rsidP="0093700C">
      <w:pPr>
        <w:ind w:firstLine="284"/>
        <w:jc w:val="both"/>
        <w:rPr>
          <w:sz w:val="14"/>
          <w:szCs w:val="14"/>
        </w:rPr>
      </w:pPr>
      <w:r w:rsidRPr="00AE3C50">
        <w:rPr>
          <w:sz w:val="14"/>
          <w:szCs w:val="14"/>
          <w:shd w:val="clear" w:color="auto" w:fill="FFFFFF"/>
        </w:rPr>
        <w:t>Выдача документов (справок, копий, дубликатов и иных документов).</w:t>
      </w:r>
    </w:p>
    <w:p w:rsidR="0093700C" w:rsidRPr="00AE3C50" w:rsidRDefault="0093700C" w:rsidP="0093700C">
      <w:pPr>
        <w:widowControl w:val="0"/>
        <w:ind w:firstLine="284"/>
        <w:jc w:val="both"/>
        <w:rPr>
          <w:bCs/>
          <w:sz w:val="14"/>
          <w:szCs w:val="14"/>
        </w:rPr>
      </w:pPr>
      <w:r w:rsidRPr="00AE3C50">
        <w:rPr>
          <w:bCs/>
          <w:sz w:val="14"/>
          <w:szCs w:val="14"/>
        </w:rPr>
        <w:t>2.2.Наименование органа Администрации муниципального округа, предоставляющего муниципальную услугу</w:t>
      </w:r>
    </w:p>
    <w:p w:rsidR="0093700C" w:rsidRPr="00AE3C50" w:rsidRDefault="0093700C" w:rsidP="0093700C">
      <w:pPr>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 Администрации).</w:t>
      </w:r>
    </w:p>
    <w:p w:rsidR="0093700C" w:rsidRPr="00AE3C50" w:rsidRDefault="0093700C" w:rsidP="0093700C">
      <w:pPr>
        <w:suppressAutoHyphens/>
        <w:ind w:firstLine="284"/>
        <w:jc w:val="both"/>
        <w:rPr>
          <w:bCs/>
          <w:sz w:val="14"/>
          <w:szCs w:val="14"/>
        </w:rPr>
      </w:pPr>
      <w:r w:rsidRPr="00AE3C50">
        <w:rPr>
          <w:sz w:val="14"/>
          <w:szCs w:val="14"/>
        </w:rPr>
        <w:t xml:space="preserve">2.2.2.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3C50">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271" w:history="1">
        <w:r w:rsidRPr="00AE3C50">
          <w:rPr>
            <w:rStyle w:val="af5"/>
            <w:bCs/>
            <w:color w:val="auto"/>
            <w:sz w:val="14"/>
            <w:szCs w:val="14"/>
            <w:u w:val="none"/>
          </w:rPr>
          <w:t>перечень</w:t>
        </w:r>
      </w:hyperlink>
      <w:r w:rsidRPr="00AE3C50">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93700C" w:rsidRPr="00AE3C50" w:rsidRDefault="0093700C" w:rsidP="0093700C">
      <w:pPr>
        <w:suppressAutoHyphens/>
        <w:ind w:firstLine="284"/>
        <w:jc w:val="both"/>
        <w:rPr>
          <w:bCs/>
          <w:sz w:val="14"/>
          <w:szCs w:val="14"/>
        </w:rPr>
      </w:pPr>
      <w:r w:rsidRPr="00AE3C50">
        <w:rPr>
          <w:bCs/>
          <w:sz w:val="14"/>
          <w:szCs w:val="14"/>
        </w:rPr>
        <w:t>2.2.3</w:t>
      </w:r>
      <w:r w:rsidRPr="00AE3C50">
        <w:rPr>
          <w:sz w:val="14"/>
          <w:szCs w:val="14"/>
        </w:rPr>
        <w:t>. В процессе предоставления муниципальной услуги специалист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93700C" w:rsidRPr="00AE3C50" w:rsidRDefault="0093700C" w:rsidP="0093700C">
      <w:pPr>
        <w:autoSpaceDE w:val="0"/>
        <w:autoSpaceDN w:val="0"/>
        <w:adjustRightInd w:val="0"/>
        <w:ind w:firstLine="284"/>
        <w:jc w:val="both"/>
        <w:rPr>
          <w:sz w:val="14"/>
          <w:szCs w:val="14"/>
        </w:rPr>
      </w:pPr>
      <w:r w:rsidRPr="00AE3C50">
        <w:rPr>
          <w:sz w:val="14"/>
          <w:szCs w:val="14"/>
        </w:rPr>
        <w:t>2.3. Описание результата предоставления муниципальной услуги</w:t>
      </w:r>
    </w:p>
    <w:p w:rsidR="0093700C" w:rsidRPr="00AE3C50" w:rsidRDefault="0093700C" w:rsidP="0093700C">
      <w:pPr>
        <w:autoSpaceDE w:val="0"/>
        <w:autoSpaceDN w:val="0"/>
        <w:adjustRightInd w:val="0"/>
        <w:ind w:firstLine="284"/>
        <w:jc w:val="both"/>
        <w:rPr>
          <w:sz w:val="14"/>
          <w:szCs w:val="14"/>
          <w:shd w:val="clear" w:color="auto" w:fill="FFFFFF"/>
        </w:rPr>
      </w:pPr>
      <w:r w:rsidRPr="00AE3C50">
        <w:rPr>
          <w:sz w:val="14"/>
          <w:szCs w:val="14"/>
        </w:rPr>
        <w:t xml:space="preserve"> </w:t>
      </w:r>
      <w:r w:rsidRPr="00AE3C50">
        <w:rPr>
          <w:sz w:val="14"/>
          <w:szCs w:val="14"/>
          <w:shd w:val="clear" w:color="auto" w:fill="FFFFFF"/>
        </w:rPr>
        <w:t xml:space="preserve">Результатами предоставления муниципальной услуги являются: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 предоставление справок, копий, дубликатов и иных документов;</w:t>
      </w:r>
    </w:p>
    <w:p w:rsidR="0093700C" w:rsidRPr="00AE3C50" w:rsidRDefault="0093700C" w:rsidP="0093700C">
      <w:pPr>
        <w:widowControl w:val="0"/>
        <w:autoSpaceDE w:val="0"/>
        <w:autoSpaceDN w:val="0"/>
        <w:adjustRightInd w:val="0"/>
        <w:ind w:firstLine="284"/>
        <w:jc w:val="both"/>
        <w:rPr>
          <w:sz w:val="14"/>
          <w:szCs w:val="14"/>
          <w:shd w:val="clear" w:color="auto" w:fill="FFFFFF"/>
        </w:rPr>
      </w:pPr>
      <w:r w:rsidRPr="00AE3C50">
        <w:rPr>
          <w:sz w:val="14"/>
          <w:szCs w:val="14"/>
        </w:rPr>
        <w:t>отказ в предоставлении справок, копий, дубликатов и иных документов.</w:t>
      </w:r>
    </w:p>
    <w:p w:rsidR="0093700C" w:rsidRPr="00AE3C50" w:rsidRDefault="0093700C" w:rsidP="0093700C">
      <w:pPr>
        <w:ind w:firstLine="284"/>
        <w:jc w:val="both"/>
        <w:rPr>
          <w:sz w:val="14"/>
          <w:szCs w:val="14"/>
        </w:rPr>
      </w:pPr>
      <w:r w:rsidRPr="00AE3C50">
        <w:rPr>
          <w:sz w:val="14"/>
          <w:szCs w:val="14"/>
        </w:rPr>
        <w:t>2.4. Срок предоставления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2.4.1 Срок оказания муниципальной услуги – в течение 10 (десяти) календарных дней со дня регистрации в отделе заявления заявителя и документов, предусмотренных </w:t>
      </w:r>
      <w:proofErr w:type="spellStart"/>
      <w:r w:rsidRPr="00AE3C50">
        <w:rPr>
          <w:sz w:val="14"/>
          <w:szCs w:val="14"/>
        </w:rPr>
        <w:t>пп</w:t>
      </w:r>
      <w:proofErr w:type="spellEnd"/>
      <w:r w:rsidRPr="00AE3C50">
        <w:rPr>
          <w:sz w:val="14"/>
          <w:szCs w:val="14"/>
        </w:rPr>
        <w:t>. 2.6.1.  пункта 2.6. настоящего административного регламента;</w:t>
      </w:r>
    </w:p>
    <w:p w:rsidR="0093700C" w:rsidRPr="00AE3C50" w:rsidRDefault="0093700C" w:rsidP="0093700C">
      <w:pPr>
        <w:widowControl w:val="0"/>
        <w:autoSpaceDE w:val="0"/>
        <w:autoSpaceDN w:val="0"/>
        <w:adjustRightInd w:val="0"/>
        <w:ind w:firstLine="284"/>
        <w:jc w:val="both"/>
        <w:rPr>
          <w:sz w:val="14"/>
          <w:szCs w:val="14"/>
          <w:shd w:val="clear" w:color="auto" w:fill="FFFFFF"/>
        </w:rPr>
      </w:pPr>
      <w:r w:rsidRPr="00AE3C50">
        <w:rPr>
          <w:sz w:val="14"/>
          <w:szCs w:val="14"/>
          <w:shd w:val="clear" w:color="auto" w:fill="FFFFFF"/>
        </w:rPr>
        <w:t>2.4.2. В случае направления запроса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93700C" w:rsidRPr="00AE3C50" w:rsidRDefault="0093700C" w:rsidP="0093700C">
      <w:pPr>
        <w:tabs>
          <w:tab w:val="left" w:pos="2835"/>
        </w:tabs>
        <w:ind w:firstLine="284"/>
        <w:jc w:val="both"/>
        <w:rPr>
          <w:sz w:val="14"/>
          <w:szCs w:val="14"/>
        </w:rPr>
      </w:pPr>
      <w:r w:rsidRPr="00AE3C50">
        <w:rPr>
          <w:sz w:val="14"/>
          <w:szCs w:val="14"/>
        </w:rPr>
        <w:t xml:space="preserve"> 2.4.3. В случае предоставления заявления и документов,  предусмотренных </w:t>
      </w:r>
      <w:proofErr w:type="spellStart"/>
      <w:r w:rsidRPr="00AE3C50">
        <w:rPr>
          <w:sz w:val="14"/>
          <w:szCs w:val="14"/>
        </w:rPr>
        <w:t>пп</w:t>
      </w:r>
      <w:proofErr w:type="spellEnd"/>
      <w:r w:rsidRPr="00AE3C50">
        <w:rPr>
          <w:sz w:val="14"/>
          <w:szCs w:val="14"/>
        </w:rPr>
        <w:t>. 2.6.1.  пункта 2.6.настоящего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93700C" w:rsidRPr="00AE3C50" w:rsidRDefault="0093700C" w:rsidP="0093700C">
      <w:pPr>
        <w:autoSpaceDE w:val="0"/>
        <w:autoSpaceDN w:val="0"/>
        <w:adjustRightInd w:val="0"/>
        <w:ind w:firstLine="284"/>
        <w:jc w:val="both"/>
        <w:rPr>
          <w:sz w:val="14"/>
          <w:szCs w:val="14"/>
        </w:rPr>
      </w:pPr>
      <w:r w:rsidRPr="00AE3C50">
        <w:rPr>
          <w:bCs/>
          <w:sz w:val="14"/>
          <w:szCs w:val="14"/>
        </w:rPr>
        <w:t xml:space="preserve">2.5. Перечень нормативных правовых актов, регулирующих отношения, возникающие в связи с предоставлением </w:t>
      </w:r>
      <w:r w:rsidRPr="00AE3C50">
        <w:rPr>
          <w:sz w:val="14"/>
          <w:szCs w:val="14"/>
        </w:rPr>
        <w:t xml:space="preserve">муниципальной </w:t>
      </w:r>
      <w:r w:rsidRPr="00AE3C50">
        <w:rPr>
          <w:bCs/>
          <w:sz w:val="14"/>
          <w:szCs w:val="14"/>
        </w:rPr>
        <w:t>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w:t>
      </w:r>
      <w:r w:rsidRPr="00AE3C50">
        <w:rPr>
          <w:bCs/>
          <w:sz w:val="14"/>
          <w:szCs w:val="14"/>
        </w:rPr>
        <w:lastRenderedPageBreak/>
        <w:t xml:space="preserve">представлению заявителем, способы их получения заявителем, в том числе в электронной форме </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2.6.1. Основанием для рассмотрения вопроса о предоставлении муниципальной услуги является письменное  заявление заявителя о выдаче документов (справок, копий, дубликатов и иных документов): </w:t>
      </w:r>
    </w:p>
    <w:p w:rsidR="0093700C" w:rsidRPr="00AE3C50" w:rsidRDefault="0093700C" w:rsidP="0093700C">
      <w:pPr>
        <w:tabs>
          <w:tab w:val="left" w:pos="1475"/>
          <w:tab w:val="left" w:pos="3060"/>
        </w:tabs>
        <w:ind w:firstLine="284"/>
        <w:jc w:val="both"/>
        <w:rPr>
          <w:sz w:val="14"/>
          <w:szCs w:val="14"/>
        </w:rPr>
      </w:pPr>
      <w:r w:rsidRPr="00AE3C50">
        <w:rPr>
          <w:sz w:val="14"/>
          <w:szCs w:val="14"/>
        </w:rPr>
        <w:t>2.6.1.1 Для получения справки об участии (неучастии) гражданина в приватизации жилья предоставляется:</w:t>
      </w:r>
    </w:p>
    <w:p w:rsidR="0093700C" w:rsidRPr="00AE3C50" w:rsidRDefault="0093700C" w:rsidP="0093700C">
      <w:pPr>
        <w:tabs>
          <w:tab w:val="left" w:pos="1475"/>
          <w:tab w:val="left" w:pos="3060"/>
        </w:tabs>
        <w:ind w:firstLine="284"/>
        <w:jc w:val="both"/>
        <w:rPr>
          <w:sz w:val="14"/>
          <w:szCs w:val="14"/>
        </w:rPr>
      </w:pPr>
      <w:r w:rsidRPr="00AE3C50">
        <w:rPr>
          <w:sz w:val="14"/>
          <w:szCs w:val="14"/>
        </w:rPr>
        <w:t>- заявление, согласно приложению № 1 к настоящему административному регламенту;</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 свидетельство о рождении)</w:t>
      </w:r>
      <w:r w:rsidRPr="00AE3C50">
        <w:rPr>
          <w:sz w:val="14"/>
          <w:szCs w:val="14"/>
        </w:rPr>
        <w:t>;</w:t>
      </w:r>
    </w:p>
    <w:p w:rsidR="0093700C" w:rsidRPr="00AE3C50" w:rsidRDefault="0093700C" w:rsidP="0093700C">
      <w:pPr>
        <w:tabs>
          <w:tab w:val="left" w:pos="1475"/>
          <w:tab w:val="left" w:pos="3060"/>
        </w:tabs>
        <w:ind w:firstLine="284"/>
        <w:jc w:val="both"/>
        <w:rPr>
          <w:sz w:val="14"/>
          <w:szCs w:val="14"/>
        </w:rPr>
      </w:pPr>
      <w:r w:rsidRPr="00AE3C50">
        <w:rPr>
          <w:sz w:val="14"/>
          <w:szCs w:val="14"/>
        </w:rPr>
        <w:t>- документ, удостоверяющий изменение фамилии, имени, отчества (при необходимости);</w:t>
      </w:r>
    </w:p>
    <w:p w:rsidR="0093700C" w:rsidRPr="00AE3C50" w:rsidRDefault="0093700C" w:rsidP="0093700C">
      <w:pPr>
        <w:tabs>
          <w:tab w:val="left" w:pos="1475"/>
          <w:tab w:val="left" w:pos="3060"/>
        </w:tabs>
        <w:ind w:firstLine="284"/>
        <w:jc w:val="both"/>
        <w:rPr>
          <w:sz w:val="14"/>
          <w:szCs w:val="14"/>
        </w:rPr>
      </w:pPr>
      <w:r w:rsidRPr="00AE3C50">
        <w:rPr>
          <w:sz w:val="14"/>
          <w:szCs w:val="14"/>
        </w:rPr>
        <w:t>2.6.1.2 Для получения заверенной копии договора приватизации жилого помещения в собственность гражданина:</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заявление, согласно приложению № 2 к настоящему административному регламенту;  </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 свидетельство о рождении)</w:t>
      </w:r>
      <w:r w:rsidRPr="00AE3C50">
        <w:rPr>
          <w:sz w:val="14"/>
          <w:szCs w:val="14"/>
        </w:rPr>
        <w:t>;</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2.6.1.3 Для получения заверенной копии договора </w:t>
      </w:r>
      <w:proofErr w:type="spellStart"/>
      <w:r w:rsidRPr="00AE3C50">
        <w:rPr>
          <w:sz w:val="14"/>
          <w:szCs w:val="14"/>
        </w:rPr>
        <w:t>деприватизации</w:t>
      </w:r>
      <w:proofErr w:type="spellEnd"/>
      <w:r w:rsidRPr="00AE3C50">
        <w:rPr>
          <w:sz w:val="14"/>
          <w:szCs w:val="14"/>
        </w:rPr>
        <w:t xml:space="preserve"> жилого помещения:</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заявление, согласно приложению № 2 к настоящему административному регламенту;  </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 свидетельство о рождении)</w:t>
      </w:r>
      <w:r w:rsidRPr="00AE3C50">
        <w:rPr>
          <w:sz w:val="14"/>
          <w:szCs w:val="14"/>
        </w:rPr>
        <w:t>;</w:t>
      </w:r>
    </w:p>
    <w:p w:rsidR="0093700C" w:rsidRPr="00AE3C50" w:rsidRDefault="0093700C" w:rsidP="0093700C">
      <w:pPr>
        <w:tabs>
          <w:tab w:val="left" w:pos="1475"/>
          <w:tab w:val="left" w:pos="3060"/>
        </w:tabs>
        <w:ind w:firstLine="284"/>
        <w:jc w:val="both"/>
        <w:rPr>
          <w:sz w:val="14"/>
          <w:szCs w:val="14"/>
        </w:rPr>
      </w:pPr>
      <w:r w:rsidRPr="00AE3C50">
        <w:rPr>
          <w:sz w:val="14"/>
          <w:szCs w:val="14"/>
        </w:rPr>
        <w:t>2.6.1.5 Для получения дубликата договора приватизации жилого помещения в собственность гражданина:</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заявление, согласно приложению № 3 к настоящему административному регламенту;  </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 свидетельство о рождении)</w:t>
      </w:r>
      <w:r w:rsidRPr="00AE3C50">
        <w:rPr>
          <w:sz w:val="14"/>
          <w:szCs w:val="14"/>
        </w:rPr>
        <w:t>;</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2.6.1.6 Для получения дубликата договора </w:t>
      </w:r>
      <w:proofErr w:type="spellStart"/>
      <w:r w:rsidRPr="00AE3C50">
        <w:rPr>
          <w:sz w:val="14"/>
          <w:szCs w:val="14"/>
        </w:rPr>
        <w:t>деприватизации</w:t>
      </w:r>
      <w:proofErr w:type="spellEnd"/>
      <w:r w:rsidRPr="00AE3C50">
        <w:rPr>
          <w:sz w:val="14"/>
          <w:szCs w:val="14"/>
        </w:rPr>
        <w:t xml:space="preserve"> жилого помещения в собственность гражданина:</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заявление, согласно приложению № 3 к настоящему административному регламенту;  </w:t>
      </w:r>
    </w:p>
    <w:p w:rsidR="0093700C" w:rsidRPr="00AE3C50" w:rsidRDefault="0093700C" w:rsidP="0093700C">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 свидетельство о рождении)</w:t>
      </w:r>
      <w:r w:rsidRPr="00AE3C50">
        <w:rPr>
          <w:sz w:val="14"/>
          <w:szCs w:val="14"/>
        </w:rPr>
        <w:t>;</w:t>
      </w:r>
    </w:p>
    <w:p w:rsidR="0093700C" w:rsidRPr="00AE3C50" w:rsidRDefault="0093700C" w:rsidP="0093700C">
      <w:pPr>
        <w:autoSpaceDE w:val="0"/>
        <w:autoSpaceDN w:val="0"/>
        <w:adjustRightInd w:val="0"/>
        <w:ind w:firstLine="284"/>
        <w:jc w:val="both"/>
        <w:outlineLvl w:val="0"/>
        <w:rPr>
          <w:sz w:val="14"/>
          <w:szCs w:val="14"/>
        </w:rPr>
      </w:pPr>
      <w:r w:rsidRPr="00AE3C50">
        <w:rPr>
          <w:sz w:val="14"/>
          <w:szCs w:val="14"/>
        </w:rPr>
        <w:t>2.6.2. Подача заявления свидетельствует о согласии заявителя на обработку его персональных данных (для заявителя – физического лица).</w:t>
      </w:r>
    </w:p>
    <w:p w:rsidR="0093700C" w:rsidRPr="00AE3C50" w:rsidRDefault="0093700C" w:rsidP="0093700C">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4  к Административному регламенту.</w:t>
      </w:r>
    </w:p>
    <w:p w:rsidR="0093700C" w:rsidRPr="00AE3C50" w:rsidRDefault="0093700C" w:rsidP="0093700C">
      <w:pPr>
        <w:autoSpaceDE w:val="0"/>
        <w:autoSpaceDN w:val="0"/>
        <w:adjustRightInd w:val="0"/>
        <w:ind w:firstLine="284"/>
        <w:jc w:val="both"/>
        <w:outlineLvl w:val="0"/>
        <w:rPr>
          <w:sz w:val="14"/>
          <w:szCs w:val="14"/>
        </w:rPr>
      </w:pPr>
      <w:r w:rsidRPr="00AE3C50">
        <w:rPr>
          <w:sz w:val="14"/>
          <w:szCs w:val="14"/>
        </w:rPr>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93700C" w:rsidRPr="00AE3C50" w:rsidRDefault="0093700C" w:rsidP="0093700C">
      <w:pPr>
        <w:tabs>
          <w:tab w:val="left" w:pos="3060"/>
        </w:tabs>
        <w:ind w:firstLine="284"/>
        <w:jc w:val="both"/>
        <w:rPr>
          <w:sz w:val="14"/>
          <w:szCs w:val="14"/>
        </w:rPr>
      </w:pPr>
      <w:r w:rsidRPr="00AE3C50">
        <w:rPr>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93700C" w:rsidRPr="00AE3C50" w:rsidRDefault="0093700C" w:rsidP="0093700C">
      <w:pPr>
        <w:widowControl w:val="0"/>
        <w:suppressAutoHyphens/>
        <w:autoSpaceDE w:val="0"/>
        <w:autoSpaceDN w:val="0"/>
        <w:adjustRightInd w:val="0"/>
        <w:ind w:firstLine="284"/>
        <w:jc w:val="both"/>
        <w:outlineLvl w:val="1"/>
        <w:rPr>
          <w:sz w:val="14"/>
          <w:szCs w:val="14"/>
        </w:rPr>
      </w:pPr>
      <w:r w:rsidRPr="00AE3C50">
        <w:rPr>
          <w:sz w:val="14"/>
          <w:szCs w:val="14"/>
        </w:rPr>
        <w:t>а) выписка из Единого государственного реестра недвижимости об объекте недвижимости, права на которые  зарегистрированы в едином государственном реестре недвижимости.</w:t>
      </w:r>
    </w:p>
    <w:p w:rsidR="0093700C" w:rsidRPr="00AE3C50" w:rsidRDefault="0093700C" w:rsidP="0093700C">
      <w:pPr>
        <w:widowControl w:val="0"/>
        <w:tabs>
          <w:tab w:val="num" w:pos="0"/>
        </w:tabs>
        <w:autoSpaceDE w:val="0"/>
        <w:autoSpaceDN w:val="0"/>
        <w:adjustRightInd w:val="0"/>
        <w:ind w:firstLine="284"/>
        <w:jc w:val="both"/>
        <w:rPr>
          <w:sz w:val="14"/>
          <w:szCs w:val="14"/>
        </w:rPr>
      </w:pPr>
      <w:r w:rsidRPr="00AE3C50">
        <w:rPr>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700C" w:rsidRPr="00AE3C50" w:rsidRDefault="0093700C" w:rsidP="0093700C">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93700C" w:rsidRPr="00AE3C50" w:rsidRDefault="0093700C" w:rsidP="0093700C">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700C" w:rsidRPr="00AE3C50" w:rsidRDefault="0093700C" w:rsidP="0093700C">
      <w:pPr>
        <w:widowControl w:val="0"/>
        <w:tabs>
          <w:tab w:val="num" w:pos="0"/>
        </w:tabs>
        <w:autoSpaceDE w:val="0"/>
        <w:autoSpaceDN w:val="0"/>
        <w:adjustRightInd w:val="0"/>
        <w:ind w:firstLine="284"/>
        <w:jc w:val="both"/>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2.9.  Исчерпывающий перечень оснований для отказа в приеме документов.</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Основания для отказа в приеме документов отсутствуют.</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2.10. Исчерпывающий перечень оснований для приостановления  или отказа в  предоставлении муниципальной услуги</w:t>
      </w:r>
    </w:p>
    <w:p w:rsidR="0093700C" w:rsidRPr="00AE3C50" w:rsidRDefault="0093700C" w:rsidP="0093700C">
      <w:pPr>
        <w:widowControl w:val="0"/>
        <w:autoSpaceDE w:val="0"/>
        <w:autoSpaceDN w:val="0"/>
        <w:adjustRightInd w:val="0"/>
        <w:ind w:firstLine="284"/>
        <w:jc w:val="both"/>
        <w:rPr>
          <w:bCs/>
          <w:sz w:val="14"/>
          <w:szCs w:val="14"/>
          <w:lang w:eastAsia="zh-CN"/>
        </w:rPr>
      </w:pPr>
      <w:r w:rsidRPr="00AE3C50">
        <w:rPr>
          <w:bCs/>
          <w:sz w:val="14"/>
          <w:szCs w:val="14"/>
          <w:lang w:eastAsia="zh-CN"/>
        </w:rPr>
        <w:t>2.10.1. Основания для приостановления предоставления муниципальной услуги отсутствуют;</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2.10.2.  Основания для отказа в предоставлении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непредставление документов, указанных в подпункте 2.6.1 настоящего Административного регламента;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lastRenderedPageBreak/>
        <w:t>обращение заявителя за предоставлением копии (дубликата) договора приватизации (</w:t>
      </w:r>
      <w:proofErr w:type="spellStart"/>
      <w:r w:rsidRPr="00AE3C50">
        <w:rPr>
          <w:sz w:val="14"/>
          <w:szCs w:val="14"/>
        </w:rPr>
        <w:t>деприватизации</w:t>
      </w:r>
      <w:proofErr w:type="spellEnd"/>
      <w:r w:rsidRPr="00AE3C50">
        <w:rPr>
          <w:sz w:val="14"/>
          <w:szCs w:val="14"/>
        </w:rPr>
        <w:t>), если заявитель не участвовал в приватизации (</w:t>
      </w:r>
      <w:proofErr w:type="spellStart"/>
      <w:r w:rsidRPr="00AE3C50">
        <w:rPr>
          <w:sz w:val="14"/>
          <w:szCs w:val="14"/>
        </w:rPr>
        <w:t>деприватизации</w:t>
      </w:r>
      <w:proofErr w:type="spellEnd"/>
      <w:r w:rsidRPr="00AE3C50">
        <w:rPr>
          <w:sz w:val="14"/>
          <w:szCs w:val="14"/>
        </w:rPr>
        <w:t>) жилья.</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2.11. Перечень услуг, которые являются необходимыми и обязательными для предоставления муниципальной услуги.</w:t>
      </w:r>
    </w:p>
    <w:p w:rsidR="0093700C" w:rsidRPr="00AE3C50" w:rsidRDefault="0093700C" w:rsidP="0093700C">
      <w:pPr>
        <w:autoSpaceDE w:val="0"/>
        <w:autoSpaceDN w:val="0"/>
        <w:adjustRightInd w:val="0"/>
        <w:ind w:firstLine="284"/>
        <w:jc w:val="both"/>
        <w:outlineLvl w:val="1"/>
        <w:rPr>
          <w:bCs/>
          <w:sz w:val="14"/>
          <w:szCs w:val="14"/>
        </w:rPr>
      </w:pPr>
      <w:r w:rsidRPr="00AE3C50">
        <w:rPr>
          <w:bCs/>
          <w:sz w:val="14"/>
          <w:szCs w:val="14"/>
        </w:rPr>
        <w:t>Отсутствует.</w:t>
      </w:r>
    </w:p>
    <w:p w:rsidR="0093700C" w:rsidRPr="00AE3C50" w:rsidRDefault="0093700C" w:rsidP="0093700C">
      <w:pPr>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93700C" w:rsidRPr="00AE3C50" w:rsidRDefault="0093700C" w:rsidP="0093700C">
      <w:pPr>
        <w:autoSpaceDE w:val="0"/>
        <w:autoSpaceDN w:val="0"/>
        <w:adjustRightInd w:val="0"/>
        <w:ind w:firstLine="284"/>
        <w:jc w:val="both"/>
        <w:outlineLvl w:val="1"/>
        <w:rPr>
          <w:bCs/>
          <w:sz w:val="14"/>
          <w:szCs w:val="14"/>
        </w:rPr>
      </w:pPr>
      <w:r w:rsidRPr="00AE3C50">
        <w:rPr>
          <w:bCs/>
          <w:sz w:val="14"/>
          <w:szCs w:val="14"/>
        </w:rPr>
        <w:t>Муниципальная услуга предоставляется бесплатно.</w:t>
      </w:r>
    </w:p>
    <w:p w:rsidR="0093700C" w:rsidRPr="00AE3C50" w:rsidRDefault="0093700C" w:rsidP="0093700C">
      <w:pPr>
        <w:autoSpaceDE w:val="0"/>
        <w:autoSpaceDN w:val="0"/>
        <w:adjustRightInd w:val="0"/>
        <w:ind w:firstLine="284"/>
        <w:jc w:val="both"/>
        <w:outlineLvl w:val="1"/>
        <w:rPr>
          <w:bCs/>
          <w:sz w:val="14"/>
          <w:szCs w:val="14"/>
        </w:rPr>
      </w:pPr>
      <w:r w:rsidRPr="00AE3C50">
        <w:rPr>
          <w:bCs/>
          <w:sz w:val="14"/>
          <w:szCs w:val="14"/>
        </w:rPr>
        <w:t>2.13. Максимальный срок ожидания в очереди при подаче запроса о предоставлении муниципальной услуги и при получении результата предоставления такой услуги</w:t>
      </w:r>
    </w:p>
    <w:p w:rsidR="0093700C" w:rsidRPr="00AE3C50" w:rsidRDefault="0093700C" w:rsidP="0093700C">
      <w:pPr>
        <w:ind w:firstLine="284"/>
        <w:jc w:val="both"/>
        <w:rPr>
          <w:bCs/>
          <w:sz w:val="14"/>
          <w:szCs w:val="14"/>
        </w:rPr>
      </w:pPr>
      <w:r w:rsidRPr="00AE3C50">
        <w:rPr>
          <w:bCs/>
          <w:sz w:val="14"/>
          <w:szCs w:val="14"/>
        </w:rPr>
        <w:t xml:space="preserve">2.13.1. Максимальный срок ожидания в очереди при подаче заявления о предоставлении муниципальной услуги и </w:t>
      </w:r>
      <w:r w:rsidRPr="00AE3C50">
        <w:rPr>
          <w:sz w:val="14"/>
          <w:szCs w:val="14"/>
        </w:rPr>
        <w:t>при получении результата предоставления муниципальной услуги составляет не более</w:t>
      </w:r>
      <w:r w:rsidRPr="00AE3C50">
        <w:rPr>
          <w:bCs/>
          <w:sz w:val="14"/>
          <w:szCs w:val="14"/>
        </w:rPr>
        <w:t xml:space="preserve"> </w:t>
      </w:r>
      <w:r w:rsidRPr="00AE3C50">
        <w:rPr>
          <w:sz w:val="14"/>
          <w:szCs w:val="14"/>
        </w:rPr>
        <w:t>15 минут.</w:t>
      </w:r>
    </w:p>
    <w:p w:rsidR="0093700C" w:rsidRPr="00AE3C50" w:rsidRDefault="0093700C" w:rsidP="0093700C">
      <w:pPr>
        <w:widowControl w:val="0"/>
        <w:autoSpaceDE w:val="0"/>
        <w:autoSpaceDN w:val="0"/>
        <w:adjustRightInd w:val="0"/>
        <w:ind w:firstLine="284"/>
        <w:jc w:val="both"/>
        <w:rPr>
          <w:bCs/>
          <w:sz w:val="14"/>
          <w:szCs w:val="14"/>
        </w:rPr>
      </w:pPr>
      <w:r w:rsidRPr="00AE3C50">
        <w:rPr>
          <w:bCs/>
          <w:sz w:val="14"/>
          <w:szCs w:val="14"/>
        </w:rPr>
        <w:t xml:space="preserve">2.14.1. Заявление заявителя о предоставлении </w:t>
      </w:r>
      <w:r w:rsidRPr="00AE3C50">
        <w:rPr>
          <w:sz w:val="14"/>
          <w:szCs w:val="14"/>
        </w:rPr>
        <w:t xml:space="preserve">муниципальной </w:t>
      </w:r>
      <w:r w:rsidRPr="00AE3C50">
        <w:rPr>
          <w:bCs/>
          <w:sz w:val="14"/>
          <w:szCs w:val="14"/>
        </w:rPr>
        <w:t>услуги регистрируется в день обращения заявителя за предоставлением муниципальной услуги.</w:t>
      </w:r>
    </w:p>
    <w:p w:rsidR="0093700C" w:rsidRPr="00AE3C50" w:rsidRDefault="0093700C" w:rsidP="0093700C">
      <w:pPr>
        <w:autoSpaceDE w:val="0"/>
        <w:autoSpaceDN w:val="0"/>
        <w:adjustRightInd w:val="0"/>
        <w:ind w:firstLine="284"/>
        <w:jc w:val="both"/>
        <w:rPr>
          <w:bCs/>
          <w:sz w:val="14"/>
          <w:szCs w:val="14"/>
        </w:rPr>
      </w:pPr>
      <w:r w:rsidRPr="00AE3C50">
        <w:rPr>
          <w:sz w:val="14"/>
          <w:szCs w:val="14"/>
        </w:rPr>
        <w:t>2.14.2. Регистрация принятых документов производится в соответствующем журнале Администрации.</w:t>
      </w:r>
      <w:r w:rsidRPr="00AE3C50">
        <w:rPr>
          <w:bCs/>
          <w:sz w:val="14"/>
          <w:szCs w:val="14"/>
        </w:rPr>
        <w:t xml:space="preserve"> </w:t>
      </w:r>
    </w:p>
    <w:p w:rsidR="0093700C" w:rsidRPr="00AE3C50" w:rsidRDefault="0093700C" w:rsidP="0093700C">
      <w:pPr>
        <w:autoSpaceDE w:val="0"/>
        <w:autoSpaceDN w:val="0"/>
        <w:adjustRightInd w:val="0"/>
        <w:ind w:firstLine="284"/>
        <w:jc w:val="both"/>
        <w:rPr>
          <w:sz w:val="14"/>
          <w:szCs w:val="14"/>
        </w:rPr>
      </w:pPr>
      <w:r w:rsidRPr="00AE3C50">
        <w:rPr>
          <w:bCs/>
          <w:sz w:val="14"/>
          <w:szCs w:val="14"/>
        </w:rPr>
        <w:t>Заявление  заявителя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bCs/>
          <w:sz w:val="14"/>
          <w:szCs w:val="14"/>
        </w:rPr>
        <w:t>2.14.3.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bCs/>
          <w:sz w:val="14"/>
          <w:szCs w:val="14"/>
        </w:rPr>
        <w:t xml:space="preserve">2.15. </w:t>
      </w:r>
      <w:r w:rsidRPr="00AE3C50">
        <w:rPr>
          <w:rFonts w:ascii="Times New Roman" w:hAnsi="Times New Roman" w:cs="Times New Roman"/>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2.15.1.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93700C" w:rsidRPr="00AE3C50" w:rsidRDefault="0093700C" w:rsidP="0093700C">
      <w:pPr>
        <w:ind w:firstLine="284"/>
        <w:jc w:val="both"/>
        <w:rPr>
          <w:sz w:val="14"/>
          <w:szCs w:val="14"/>
        </w:rPr>
      </w:pPr>
      <w:r w:rsidRPr="00AE3C50">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2.15.3. Требования к размещению мест ожидания:</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2.15.4. Требования к оформлению входа в здание:</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наименование Администрации муниципального округа;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режим работы;</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д) фасад здания (строения) должен быть оборудован осветительными приборами;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2.15.6. Требования к местам приема заявителей:</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номера кабинета;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времени перерыва на обед;</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lastRenderedPageBreak/>
        <w:t>в) место для приема заявителя должно быть снабжено стулом, иметь место для письма и раскладки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93700C" w:rsidRPr="00AE3C50" w:rsidRDefault="0093700C" w:rsidP="0093700C">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93700C" w:rsidRPr="00AE3C50" w:rsidRDefault="0093700C" w:rsidP="0093700C">
      <w:pPr>
        <w:widowControl w:val="0"/>
        <w:suppressAutoHyphens/>
        <w:autoSpaceDE w:val="0"/>
        <w:autoSpaceDN w:val="0"/>
        <w:adjustRightInd w:val="0"/>
        <w:ind w:firstLine="284"/>
        <w:jc w:val="both"/>
        <w:outlineLvl w:val="1"/>
        <w:rPr>
          <w:bCs/>
          <w:sz w:val="14"/>
          <w:szCs w:val="14"/>
        </w:rPr>
      </w:pPr>
      <w:r w:rsidRPr="00AE3C50">
        <w:rPr>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3700C" w:rsidRPr="00AE3C50" w:rsidRDefault="0093700C" w:rsidP="0093700C">
      <w:pPr>
        <w:widowControl w:val="0"/>
        <w:suppressAutoHyphens/>
        <w:ind w:firstLine="284"/>
        <w:jc w:val="both"/>
        <w:rPr>
          <w:sz w:val="14"/>
          <w:szCs w:val="14"/>
        </w:rPr>
      </w:pPr>
      <w:r w:rsidRPr="00AE3C50">
        <w:rPr>
          <w:bCs/>
          <w:sz w:val="14"/>
          <w:szCs w:val="14"/>
        </w:rPr>
        <w:t xml:space="preserve">2.16.1.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93700C" w:rsidRPr="00AE3C50" w:rsidRDefault="0093700C" w:rsidP="0093700C">
      <w:pPr>
        <w:suppressAutoHyphens/>
        <w:autoSpaceDE w:val="0"/>
        <w:autoSpaceDN w:val="0"/>
        <w:adjustRightInd w:val="0"/>
        <w:ind w:firstLine="284"/>
        <w:jc w:val="both"/>
        <w:rPr>
          <w:sz w:val="14"/>
          <w:szCs w:val="14"/>
        </w:rPr>
      </w:pPr>
      <w:r w:rsidRPr="00AE3C50">
        <w:rPr>
          <w:bCs/>
          <w:sz w:val="14"/>
          <w:szCs w:val="14"/>
        </w:rPr>
        <w:t>2.16.2. Показателем</w:t>
      </w:r>
      <w:r w:rsidRPr="00AE3C50">
        <w:rPr>
          <w:sz w:val="14"/>
          <w:szCs w:val="14"/>
        </w:rPr>
        <w:t xml:space="preserve"> </w:t>
      </w:r>
      <w:r w:rsidRPr="00AE3C50">
        <w:rPr>
          <w:bCs/>
          <w:sz w:val="14"/>
          <w:szCs w:val="14"/>
        </w:rPr>
        <w:t>доступности</w:t>
      </w:r>
      <w:r w:rsidRPr="00AE3C50">
        <w:rPr>
          <w:sz w:val="14"/>
          <w:szCs w:val="14"/>
        </w:rPr>
        <w:t xml:space="preserve"> является информационная открытость порядка и правил предоставления муниципальной услуги: </w:t>
      </w:r>
    </w:p>
    <w:p w:rsidR="0093700C" w:rsidRPr="00AE3C50" w:rsidRDefault="0093700C" w:rsidP="0093700C">
      <w:pPr>
        <w:widowControl w:val="0"/>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93700C" w:rsidRPr="00AE3C50" w:rsidRDefault="0093700C" w:rsidP="0093700C">
      <w:pPr>
        <w:widowControl w:val="0"/>
        <w:suppressAutoHyphens/>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w:t>
      </w:r>
    </w:p>
    <w:p w:rsidR="0093700C" w:rsidRPr="00AE3C50" w:rsidRDefault="0093700C" w:rsidP="0093700C">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93700C" w:rsidRPr="00AE3C50" w:rsidRDefault="0093700C" w:rsidP="0093700C">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93700C" w:rsidRPr="00AE3C50" w:rsidRDefault="0093700C" w:rsidP="0093700C">
      <w:pPr>
        <w:ind w:firstLine="284"/>
        <w:jc w:val="both"/>
        <w:rPr>
          <w:sz w:val="14"/>
          <w:szCs w:val="14"/>
        </w:rPr>
      </w:pPr>
      <w:r w:rsidRPr="00AE3C50">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93700C" w:rsidRPr="00AE3C50" w:rsidRDefault="0093700C" w:rsidP="0093700C">
      <w:pPr>
        <w:widowControl w:val="0"/>
        <w:suppressAutoHyphens/>
        <w:autoSpaceDE w:val="0"/>
        <w:autoSpaceDN w:val="0"/>
        <w:adjustRightInd w:val="0"/>
        <w:ind w:firstLine="284"/>
        <w:jc w:val="both"/>
        <w:outlineLvl w:val="2"/>
        <w:rPr>
          <w:sz w:val="14"/>
          <w:szCs w:val="14"/>
        </w:rPr>
      </w:pPr>
      <w:r w:rsidRPr="00AE3C50">
        <w:rPr>
          <w:sz w:val="14"/>
          <w:szCs w:val="14"/>
        </w:rPr>
        <w:t xml:space="preserve">2.16.3. Показателями качества предоставления муниципальной услуги являются:  </w:t>
      </w:r>
    </w:p>
    <w:p w:rsidR="0093700C" w:rsidRPr="00AE3C50" w:rsidRDefault="0093700C" w:rsidP="0093700C">
      <w:pPr>
        <w:widowControl w:val="0"/>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93700C" w:rsidRPr="00AE3C50" w:rsidRDefault="0093700C" w:rsidP="0093700C">
      <w:pPr>
        <w:suppressAutoHyphens/>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93700C" w:rsidRPr="00AE3C50" w:rsidRDefault="0093700C" w:rsidP="0093700C">
      <w:pPr>
        <w:suppressAutoHyphens/>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93700C" w:rsidRPr="00AE3C50" w:rsidRDefault="0093700C" w:rsidP="0093700C">
      <w:pPr>
        <w:widowControl w:val="0"/>
        <w:suppressAutoHyphens/>
        <w:ind w:firstLine="284"/>
        <w:jc w:val="both"/>
        <w:rPr>
          <w:sz w:val="14"/>
          <w:szCs w:val="14"/>
        </w:rPr>
      </w:pPr>
      <w:r w:rsidRPr="00AE3C50">
        <w:rPr>
          <w:sz w:val="14"/>
          <w:szCs w:val="14"/>
        </w:rPr>
        <w:t>количество обоснованных жалоб;</w:t>
      </w:r>
    </w:p>
    <w:p w:rsidR="0093700C" w:rsidRPr="00AE3C50" w:rsidRDefault="0093700C" w:rsidP="0093700C">
      <w:pPr>
        <w:widowControl w:val="0"/>
        <w:suppressAutoHyphens/>
        <w:ind w:firstLine="284"/>
        <w:jc w:val="both"/>
        <w:rPr>
          <w:sz w:val="14"/>
          <w:szCs w:val="14"/>
        </w:rPr>
      </w:pPr>
      <w:r w:rsidRPr="00AE3C50">
        <w:rPr>
          <w:sz w:val="14"/>
          <w:szCs w:val="14"/>
        </w:rPr>
        <w:t>регистрация, учет и анализ жалоб и обращений  в Администрации.</w:t>
      </w:r>
    </w:p>
    <w:p w:rsidR="0093700C" w:rsidRPr="00AE3C50" w:rsidRDefault="0093700C" w:rsidP="0093700C">
      <w:pPr>
        <w:widowControl w:val="0"/>
        <w:ind w:firstLine="284"/>
        <w:jc w:val="both"/>
        <w:rPr>
          <w:sz w:val="14"/>
          <w:szCs w:val="14"/>
        </w:rPr>
      </w:pPr>
      <w:r w:rsidRPr="00AE3C50">
        <w:rPr>
          <w:bCs/>
          <w:sz w:val="14"/>
          <w:szCs w:val="14"/>
          <w:lang w:eastAsia="zh-CN"/>
        </w:rPr>
        <w:t>2.17.</w:t>
      </w:r>
      <w:r w:rsidRPr="00AE3C50">
        <w:rPr>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 государственным областным автономным учреждением «Многофункциональный центр предоставления государственных и муниципальных услуг».</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w:t>
      </w:r>
      <w:r w:rsidRPr="00AE3C50">
        <w:rPr>
          <w:sz w:val="14"/>
          <w:szCs w:val="14"/>
        </w:rPr>
        <w:lastRenderedPageBreak/>
        <w:t xml:space="preserve">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по телефону;</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по электронной почте.</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3700C" w:rsidRPr="00AE3C50" w:rsidRDefault="0093700C" w:rsidP="0093700C">
      <w:pPr>
        <w:ind w:firstLine="284"/>
        <w:jc w:val="both"/>
        <w:rPr>
          <w:sz w:val="14"/>
          <w:szCs w:val="14"/>
        </w:rPr>
      </w:pPr>
      <w:r w:rsidRPr="00AE3C50">
        <w:rPr>
          <w:sz w:val="14"/>
          <w:szCs w:val="14"/>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3700C" w:rsidRPr="00AE3C50" w:rsidRDefault="0093700C" w:rsidP="0093700C">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3700C" w:rsidRPr="00AE3C50" w:rsidRDefault="0093700C" w:rsidP="0093700C">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3700C" w:rsidRPr="00AE3C50" w:rsidRDefault="0093700C" w:rsidP="0093700C">
      <w:pPr>
        <w:widowControl w:val="0"/>
        <w:suppressAutoHyphens/>
        <w:autoSpaceDE w:val="0"/>
        <w:autoSpaceDN w:val="0"/>
        <w:adjustRightInd w:val="0"/>
        <w:ind w:firstLine="284"/>
        <w:jc w:val="both"/>
        <w:outlineLvl w:val="2"/>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93700C" w:rsidRPr="00AE3C50" w:rsidRDefault="0093700C" w:rsidP="0093700C">
      <w:pPr>
        <w:tabs>
          <w:tab w:val="center" w:pos="0"/>
        </w:tabs>
        <w:ind w:firstLine="284"/>
        <w:rPr>
          <w:b/>
          <w:sz w:val="14"/>
          <w:szCs w:val="14"/>
        </w:rPr>
      </w:pPr>
      <w:r w:rsidRPr="00AE3C50">
        <w:rPr>
          <w:b/>
          <w:sz w:val="14"/>
          <w:szCs w:val="14"/>
        </w:rPr>
        <w:t>3. Административные процедуры</w:t>
      </w:r>
    </w:p>
    <w:p w:rsidR="0093700C" w:rsidRPr="00AE3C50" w:rsidRDefault="0093700C" w:rsidP="0093700C">
      <w:pPr>
        <w:widowControl w:val="0"/>
        <w:autoSpaceDE w:val="0"/>
        <w:autoSpaceDN w:val="0"/>
        <w:adjustRightInd w:val="0"/>
        <w:ind w:firstLine="284"/>
        <w:jc w:val="both"/>
        <w:outlineLvl w:val="2"/>
        <w:rPr>
          <w:sz w:val="14"/>
          <w:szCs w:val="14"/>
        </w:rPr>
      </w:pPr>
      <w:r w:rsidRPr="00AE3C50">
        <w:rPr>
          <w:sz w:val="14"/>
          <w:szCs w:val="14"/>
        </w:rPr>
        <w:t>3.1. Последовательность административных действий (процедур)</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3.1.1. Предоставление муниципальной услуги включает в себя следующие административные процедуры:</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прием заявления и проверку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формирование и направление межведомственных запросов;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рассмотрение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выдача готовых документов или оформление отказа в выдаче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3.2. Прием заявления и проверка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3.2.1.Основанием для начала административной процедуры является обращение заявителя с заявлением по форме согласно </w:t>
      </w:r>
      <w:hyperlink r:id="rId272" w:anchor="Par416" w:tooltip="Ссылка на текущий документ" w:history="1">
        <w:r w:rsidRPr="00AE3C50">
          <w:rPr>
            <w:rStyle w:val="af5"/>
            <w:color w:val="auto"/>
            <w:sz w:val="14"/>
            <w:szCs w:val="14"/>
            <w:u w:val="none"/>
          </w:rPr>
          <w:t xml:space="preserve">приложениям № </w:t>
        </w:r>
      </w:hyperlink>
      <w:r w:rsidRPr="00AE3C50">
        <w:rPr>
          <w:sz w:val="14"/>
          <w:szCs w:val="14"/>
        </w:rPr>
        <w:t xml:space="preserve">1, № 2, № 3 к настоящему Административному регламенту и документами, указанными в подпункте 2.6.1. настоящего Административного регламента.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lastRenderedPageBreak/>
        <w:t xml:space="preserve">3.2.2. Специалист отдела проверяет комплектность документов, правильность заполнения заявления.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Заявление  и прилагаемые к нему документы принимаются специалистом и регистрируются в день поступления в Отделе Администрации.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3.2.3. Результатом административной процедуры является зарегистрированное заявление.</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 3.2.4. Общий максимальный срок приема заявления   не должен превышать 15 минут.</w:t>
      </w:r>
    </w:p>
    <w:p w:rsidR="0093700C" w:rsidRPr="00AE3C50" w:rsidRDefault="0093700C" w:rsidP="0093700C">
      <w:pPr>
        <w:tabs>
          <w:tab w:val="left" w:pos="720"/>
          <w:tab w:val="left" w:pos="1800"/>
        </w:tabs>
        <w:ind w:firstLine="284"/>
        <w:jc w:val="both"/>
        <w:rPr>
          <w:sz w:val="14"/>
          <w:szCs w:val="14"/>
        </w:rPr>
      </w:pPr>
      <w:r w:rsidRPr="00AE3C50">
        <w:rPr>
          <w:sz w:val="14"/>
          <w:szCs w:val="14"/>
        </w:rPr>
        <w:t xml:space="preserve">3.3. Административная процедура - формирование и направление межведомственных запросов </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3.3.1.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w:t>
      </w:r>
    </w:p>
    <w:p w:rsidR="0093700C" w:rsidRPr="00AE3C50" w:rsidRDefault="0093700C" w:rsidP="0093700C">
      <w:pPr>
        <w:autoSpaceDE w:val="0"/>
        <w:autoSpaceDN w:val="0"/>
        <w:adjustRightInd w:val="0"/>
        <w:ind w:firstLine="284"/>
        <w:jc w:val="both"/>
        <w:outlineLvl w:val="2"/>
        <w:rPr>
          <w:bCs/>
          <w:sz w:val="14"/>
          <w:szCs w:val="14"/>
        </w:rPr>
      </w:pPr>
      <w:r w:rsidRPr="00AE3C50">
        <w:rPr>
          <w:sz w:val="14"/>
          <w:szCs w:val="14"/>
        </w:rPr>
        <w:t xml:space="preserve">3.3.2. Документы, указанные в пункте 2.7 настоящего Административного регламента, запрашиваются </w:t>
      </w:r>
      <w:r w:rsidRPr="00AE3C50">
        <w:rPr>
          <w:bCs/>
          <w:sz w:val="14"/>
          <w:szCs w:val="14"/>
        </w:rPr>
        <w:t xml:space="preserve">специалистом отдела по каналам межведомственного взаимодействия </w:t>
      </w:r>
      <w:r w:rsidRPr="00AE3C50">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93700C" w:rsidRPr="00AE3C50" w:rsidRDefault="0093700C" w:rsidP="0093700C">
      <w:pPr>
        <w:autoSpaceDE w:val="0"/>
        <w:autoSpaceDN w:val="0"/>
        <w:adjustRightInd w:val="0"/>
        <w:ind w:firstLine="284"/>
        <w:jc w:val="both"/>
        <w:outlineLvl w:val="2"/>
        <w:rPr>
          <w:bCs/>
          <w:sz w:val="14"/>
          <w:szCs w:val="14"/>
        </w:rPr>
      </w:pPr>
      <w:r w:rsidRPr="00AE3C50">
        <w:rPr>
          <w:bCs/>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3700C" w:rsidRPr="00AE3C50" w:rsidRDefault="0093700C" w:rsidP="0093700C">
      <w:pPr>
        <w:autoSpaceDE w:val="0"/>
        <w:autoSpaceDN w:val="0"/>
        <w:adjustRightInd w:val="0"/>
        <w:ind w:firstLine="284"/>
        <w:jc w:val="both"/>
        <w:outlineLvl w:val="2"/>
        <w:rPr>
          <w:bCs/>
          <w:sz w:val="14"/>
          <w:szCs w:val="14"/>
        </w:rPr>
      </w:pPr>
      <w:r w:rsidRPr="00AE3C50">
        <w:rPr>
          <w:sz w:val="14"/>
          <w:szCs w:val="14"/>
        </w:rPr>
        <w:t>3.3.3. Критерии принятия решения: отсутствие документов, указанных в подпункте 2.7 настоящего Административного регламента.</w:t>
      </w:r>
    </w:p>
    <w:p w:rsidR="0093700C" w:rsidRPr="00AE3C50" w:rsidRDefault="0093700C" w:rsidP="0093700C">
      <w:pPr>
        <w:autoSpaceDE w:val="0"/>
        <w:autoSpaceDN w:val="0"/>
        <w:adjustRightInd w:val="0"/>
        <w:ind w:firstLine="284"/>
        <w:jc w:val="both"/>
        <w:outlineLvl w:val="2"/>
        <w:rPr>
          <w:sz w:val="14"/>
          <w:szCs w:val="14"/>
        </w:rPr>
      </w:pPr>
      <w:r w:rsidRPr="00AE3C50">
        <w:rPr>
          <w:sz w:val="14"/>
          <w:szCs w:val="14"/>
        </w:rPr>
        <w:t>3.3.4. Результат административной процедуры – формирование полного пакета документов для предоставления муниципальной услуги.</w:t>
      </w:r>
    </w:p>
    <w:p w:rsidR="0093700C" w:rsidRPr="00AE3C50" w:rsidRDefault="0093700C" w:rsidP="0093700C">
      <w:pPr>
        <w:tabs>
          <w:tab w:val="left" w:pos="720"/>
          <w:tab w:val="left" w:pos="1800"/>
        </w:tabs>
        <w:ind w:firstLine="284"/>
        <w:jc w:val="both"/>
        <w:rPr>
          <w:sz w:val="14"/>
          <w:szCs w:val="14"/>
        </w:rPr>
      </w:pPr>
      <w:r w:rsidRPr="00AE3C50">
        <w:rPr>
          <w:sz w:val="14"/>
          <w:szCs w:val="14"/>
        </w:rPr>
        <w:t>3.3.5. Время выполнения административной процедуры не должно превышать 7 (семи) календарных дней.</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3.4. Рассмотрение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 рассмотрение  документов является регистрация заявления о предоставлении муниципальной услуги в журнале регистрации входящей корреспонденции в Отделе.</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3.4.2. Специалист отдела проводит проверку поступивших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проверяет наличие и действительность представленных заявителями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3.4.3. При выявлении оснований для отказа в представлении муниципальной услуги, предусмотренных подпунктом 2.10.2 пункта 2 Административного регламента, специалист отдела  подготавливает письмо об отказе в предоставлении муниципальной услуги. В случае отсутствия оснований для отказа в предоставлении муниципальной услуги специалист отдела подготавливает итоговый документ (справку об участии (неучастии) гражданина в приватизации жилья, заверенную в установленном порядке копию, запрашиваемого документа, дубликат документа).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 3.4.4. Критерий принятия решения – наличие сведений для предоставления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3.3.5. Срок административной процедуры - не более 2 дней со дня подачи заявителями всех необходимых документов.</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3.4.6. Результатом административной процедуры является оформление документа (справки об участии (не участии) гражданина в приватизации жилья, заверенной в установленном порядке копии, запрашиваемого документа, дубликата документа), либо письмо об отказе в предоставлении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3.5. Выдача готовых документов или оформление отказа в выдаче документов </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является оформление  запрашиваемого документа либо письма об отказе в предоставлении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3.5.2. Результатом административной процедуры является выдача заявителю документов либо письма об отказе в их предоставлении.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3.5.3.  Срок административной процедуры - не более 1 дней.</w:t>
      </w:r>
    </w:p>
    <w:p w:rsidR="0093700C" w:rsidRPr="00AE3C50" w:rsidRDefault="0093700C" w:rsidP="0093700C">
      <w:pPr>
        <w:widowControl w:val="0"/>
        <w:autoSpaceDE w:val="0"/>
        <w:autoSpaceDN w:val="0"/>
        <w:adjustRightInd w:val="0"/>
        <w:ind w:firstLine="284"/>
        <w:jc w:val="both"/>
        <w:rPr>
          <w:sz w:val="14"/>
          <w:szCs w:val="14"/>
        </w:rPr>
      </w:pPr>
    </w:p>
    <w:p w:rsidR="0093700C" w:rsidRPr="00AE3C50" w:rsidRDefault="0093700C" w:rsidP="0093700C">
      <w:pPr>
        <w:ind w:firstLine="284"/>
        <w:jc w:val="center"/>
        <w:rPr>
          <w:sz w:val="14"/>
          <w:szCs w:val="14"/>
        </w:rPr>
      </w:pPr>
      <w:r w:rsidRPr="00AE3C50">
        <w:rPr>
          <w:sz w:val="14"/>
          <w:szCs w:val="14"/>
        </w:rPr>
        <w:t>Организация предоставления муниципальной услуги в МФЦ</w:t>
      </w:r>
    </w:p>
    <w:p w:rsidR="0093700C" w:rsidRPr="00AE3C50" w:rsidRDefault="0093700C" w:rsidP="0093700C">
      <w:pPr>
        <w:ind w:firstLine="284"/>
        <w:jc w:val="both"/>
        <w:rPr>
          <w:sz w:val="14"/>
          <w:szCs w:val="14"/>
        </w:rPr>
      </w:pPr>
      <w:r w:rsidRPr="00AE3C50">
        <w:rPr>
          <w:sz w:val="14"/>
          <w:szCs w:val="14"/>
        </w:rPr>
        <w:t xml:space="preserve">3.6. </w:t>
      </w:r>
      <w:r w:rsidRPr="00AE3C50">
        <w:rPr>
          <w:bCs/>
          <w:sz w:val="14"/>
          <w:szCs w:val="14"/>
        </w:rPr>
        <w:t xml:space="preserve">Административная процедура – </w:t>
      </w:r>
      <w:r w:rsidRPr="00AE3C50">
        <w:rPr>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93700C" w:rsidRPr="00AE3C50" w:rsidRDefault="0093700C" w:rsidP="0093700C">
      <w:pPr>
        <w:ind w:firstLine="284"/>
        <w:jc w:val="both"/>
        <w:rPr>
          <w:sz w:val="14"/>
          <w:szCs w:val="14"/>
        </w:rPr>
      </w:pPr>
      <w:r w:rsidRPr="00AE3C50">
        <w:rPr>
          <w:sz w:val="14"/>
          <w:szCs w:val="14"/>
        </w:rPr>
        <w:t>3.6.1. Основанием для начала административной процедуры является обращение заявителя в МФЦ.</w:t>
      </w:r>
    </w:p>
    <w:p w:rsidR="0093700C" w:rsidRPr="00AE3C50" w:rsidRDefault="0093700C" w:rsidP="0093700C">
      <w:pPr>
        <w:ind w:firstLine="284"/>
        <w:jc w:val="both"/>
        <w:rPr>
          <w:sz w:val="14"/>
          <w:szCs w:val="14"/>
        </w:rPr>
      </w:pPr>
      <w:r w:rsidRPr="00AE3C50">
        <w:rPr>
          <w:sz w:val="14"/>
          <w:szCs w:val="14"/>
        </w:rPr>
        <w:t>3.6.2.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93700C" w:rsidRPr="00AE3C50" w:rsidRDefault="0093700C" w:rsidP="0093700C">
      <w:pPr>
        <w:ind w:firstLine="284"/>
        <w:jc w:val="both"/>
        <w:rPr>
          <w:sz w:val="14"/>
          <w:szCs w:val="14"/>
        </w:rPr>
      </w:pPr>
      <w:r w:rsidRPr="00AE3C50">
        <w:rPr>
          <w:sz w:val="14"/>
          <w:szCs w:val="14"/>
        </w:rPr>
        <w:lastRenderedPageBreak/>
        <w:t>3.6.3. Результат административной процедуры – получение заявителем информации о предоставлении муниципальной услуги.</w:t>
      </w:r>
    </w:p>
    <w:p w:rsidR="0093700C" w:rsidRPr="00AE3C50" w:rsidRDefault="0093700C" w:rsidP="0093700C">
      <w:pPr>
        <w:ind w:firstLine="284"/>
        <w:jc w:val="both"/>
        <w:rPr>
          <w:sz w:val="14"/>
          <w:szCs w:val="14"/>
        </w:rPr>
      </w:pPr>
      <w:r w:rsidRPr="00AE3C50">
        <w:rPr>
          <w:sz w:val="14"/>
          <w:szCs w:val="14"/>
        </w:rPr>
        <w:t xml:space="preserve">3.7. </w:t>
      </w:r>
      <w:r w:rsidRPr="00AE3C50">
        <w:rPr>
          <w:bCs/>
          <w:sz w:val="14"/>
          <w:szCs w:val="14"/>
        </w:rPr>
        <w:t xml:space="preserve">Административная процедура – </w:t>
      </w:r>
      <w:r w:rsidRPr="00AE3C50">
        <w:rPr>
          <w:bCs/>
          <w:spacing w:val="-1"/>
          <w:sz w:val="14"/>
          <w:szCs w:val="14"/>
        </w:rPr>
        <w:t>прием заявления заявителя о предоставлении муниципальной услуги и иных документов</w:t>
      </w:r>
    </w:p>
    <w:p w:rsidR="0093700C" w:rsidRPr="00AE3C50" w:rsidRDefault="0093700C" w:rsidP="0093700C">
      <w:pPr>
        <w:ind w:firstLine="284"/>
        <w:jc w:val="both"/>
        <w:rPr>
          <w:sz w:val="14"/>
          <w:szCs w:val="14"/>
        </w:rPr>
      </w:pPr>
      <w:r w:rsidRPr="00AE3C50">
        <w:rPr>
          <w:sz w:val="14"/>
          <w:szCs w:val="14"/>
        </w:rPr>
        <w:t>3.7.1. Основанием для начала административной процедуры является заявление гражданина о предоставлении муниципальной услуги.</w:t>
      </w:r>
    </w:p>
    <w:p w:rsidR="0093700C" w:rsidRPr="00AE3C50" w:rsidRDefault="0093700C" w:rsidP="0093700C">
      <w:pPr>
        <w:ind w:firstLine="284"/>
        <w:jc w:val="both"/>
        <w:rPr>
          <w:sz w:val="14"/>
          <w:szCs w:val="14"/>
        </w:rPr>
      </w:pPr>
      <w:r w:rsidRPr="00AE3C50">
        <w:rPr>
          <w:sz w:val="14"/>
          <w:szCs w:val="14"/>
        </w:rPr>
        <w:t xml:space="preserve">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93700C" w:rsidRPr="00AE3C50" w:rsidRDefault="0093700C" w:rsidP="0093700C">
      <w:pPr>
        <w:ind w:firstLine="284"/>
        <w:jc w:val="both"/>
        <w:rPr>
          <w:sz w:val="14"/>
          <w:szCs w:val="14"/>
        </w:rPr>
      </w:pPr>
      <w:r w:rsidRPr="00AE3C50">
        <w:rPr>
          <w:sz w:val="14"/>
          <w:szCs w:val="14"/>
        </w:rPr>
        <w:t>3.7.3.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93700C" w:rsidRPr="00AE3C50" w:rsidRDefault="0093700C" w:rsidP="0093700C">
      <w:pPr>
        <w:ind w:firstLine="284"/>
        <w:jc w:val="both"/>
        <w:rPr>
          <w:sz w:val="14"/>
          <w:szCs w:val="14"/>
        </w:rPr>
      </w:pPr>
      <w:r w:rsidRPr="00AE3C50">
        <w:rPr>
          <w:sz w:val="14"/>
          <w:szCs w:val="14"/>
        </w:rPr>
        <w:t>3.7.4.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3.7.5. Результат административной процедуры – передача принятого от заявителя заявления и документов к нему в Администрацию.</w:t>
      </w:r>
    </w:p>
    <w:p w:rsidR="0093700C" w:rsidRPr="00AE3C50" w:rsidRDefault="0093700C" w:rsidP="0093700C">
      <w:pPr>
        <w:ind w:firstLine="284"/>
        <w:jc w:val="both"/>
        <w:rPr>
          <w:sz w:val="14"/>
          <w:szCs w:val="14"/>
        </w:rPr>
      </w:pPr>
      <w:r w:rsidRPr="00AE3C50">
        <w:rPr>
          <w:sz w:val="14"/>
          <w:szCs w:val="14"/>
        </w:rPr>
        <w:t>3.8. Административная процедура – выдача заявителю результата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93700C" w:rsidRPr="00AE3C50" w:rsidRDefault="0093700C" w:rsidP="0093700C">
      <w:pPr>
        <w:widowControl w:val="0"/>
        <w:suppressAutoHyphens/>
        <w:autoSpaceDE w:val="0"/>
        <w:autoSpaceDN w:val="0"/>
        <w:adjustRightInd w:val="0"/>
        <w:ind w:firstLine="284"/>
        <w:jc w:val="both"/>
        <w:rPr>
          <w:sz w:val="14"/>
          <w:szCs w:val="14"/>
        </w:rPr>
      </w:pPr>
      <w:r w:rsidRPr="00AE3C50">
        <w:rPr>
          <w:sz w:val="14"/>
          <w:szCs w:val="14"/>
        </w:rPr>
        <w:t>3.8.3. При явке гражданина (граждан) для получения результата специалист отдела МФЦ:</w:t>
      </w:r>
    </w:p>
    <w:p w:rsidR="0093700C" w:rsidRPr="00AE3C50" w:rsidRDefault="0093700C" w:rsidP="0093700C">
      <w:pPr>
        <w:widowControl w:val="0"/>
        <w:suppressAutoHyphens/>
        <w:autoSpaceDE w:val="0"/>
        <w:autoSpaceDN w:val="0"/>
        <w:adjustRightInd w:val="0"/>
        <w:ind w:firstLine="284"/>
        <w:jc w:val="both"/>
        <w:rPr>
          <w:sz w:val="14"/>
          <w:szCs w:val="14"/>
        </w:rPr>
      </w:pPr>
      <w:r w:rsidRPr="00AE3C50">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93700C" w:rsidRPr="00AE3C50" w:rsidRDefault="0093700C" w:rsidP="0093700C">
      <w:pPr>
        <w:ind w:firstLine="284"/>
        <w:jc w:val="both"/>
        <w:rPr>
          <w:sz w:val="14"/>
          <w:szCs w:val="14"/>
        </w:rPr>
      </w:pPr>
      <w:r w:rsidRPr="00AE3C50">
        <w:rPr>
          <w:sz w:val="14"/>
          <w:szCs w:val="14"/>
        </w:rPr>
        <w:t>3.8.4.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3700C" w:rsidRPr="00AE3C50" w:rsidRDefault="0093700C" w:rsidP="0093700C">
      <w:pPr>
        <w:ind w:firstLine="284"/>
        <w:jc w:val="both"/>
        <w:rPr>
          <w:sz w:val="14"/>
          <w:szCs w:val="14"/>
        </w:rPr>
      </w:pPr>
      <w:r w:rsidRPr="00AE3C50">
        <w:rPr>
          <w:sz w:val="14"/>
          <w:szCs w:val="14"/>
        </w:rPr>
        <w:t>3.8. 5. Результат административной процедуры – получение заявителем результата предоставления муниципальной услуги.</w:t>
      </w:r>
    </w:p>
    <w:p w:rsidR="0093700C" w:rsidRPr="00AE3C50" w:rsidRDefault="0093700C" w:rsidP="0093700C">
      <w:pPr>
        <w:ind w:firstLine="284"/>
        <w:jc w:val="center"/>
        <w:rPr>
          <w:b/>
          <w:sz w:val="14"/>
          <w:szCs w:val="14"/>
        </w:rPr>
      </w:pPr>
      <w:r w:rsidRPr="00AE3C50">
        <w:rPr>
          <w:b/>
          <w:sz w:val="14"/>
          <w:szCs w:val="14"/>
        </w:rPr>
        <w:t xml:space="preserve">4. ПОРЯДОК И ФОРМЫ КОНТРОЛЯ ЗА ПРЕДОСТАВЛЕНИЕ </w:t>
      </w:r>
    </w:p>
    <w:p w:rsidR="0093700C" w:rsidRPr="00AE3C50" w:rsidRDefault="0093700C" w:rsidP="0093700C">
      <w:pPr>
        <w:ind w:firstLine="284"/>
        <w:jc w:val="center"/>
        <w:rPr>
          <w:b/>
          <w:sz w:val="14"/>
          <w:szCs w:val="14"/>
        </w:rPr>
      </w:pPr>
      <w:r w:rsidRPr="00AE3C50">
        <w:rPr>
          <w:b/>
          <w:sz w:val="14"/>
          <w:szCs w:val="14"/>
        </w:rPr>
        <w:t>МУНИЦИПАЛЬНОЙ УСЛУГИ</w:t>
      </w:r>
    </w:p>
    <w:p w:rsidR="0093700C" w:rsidRPr="00AE3C50" w:rsidRDefault="0093700C" w:rsidP="0093700C">
      <w:pPr>
        <w:ind w:firstLine="284"/>
        <w:jc w:val="both"/>
        <w:rPr>
          <w:sz w:val="14"/>
          <w:szCs w:val="14"/>
        </w:rPr>
      </w:pPr>
      <w:r w:rsidRPr="00AE3C50">
        <w:rPr>
          <w:sz w:val="14"/>
          <w:szCs w:val="14"/>
        </w:rPr>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3700C" w:rsidRPr="00AE3C50" w:rsidRDefault="0093700C" w:rsidP="0093700C">
      <w:pPr>
        <w:ind w:firstLine="284"/>
        <w:jc w:val="both"/>
        <w:rPr>
          <w:sz w:val="14"/>
          <w:szCs w:val="14"/>
        </w:rPr>
      </w:pPr>
      <w:r w:rsidRPr="00AE3C50">
        <w:rPr>
          <w:sz w:val="14"/>
          <w:szCs w:val="14"/>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93700C" w:rsidRPr="00AE3C50" w:rsidRDefault="0093700C" w:rsidP="0093700C">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93700C" w:rsidRPr="00AE3C50" w:rsidRDefault="0093700C" w:rsidP="0093700C">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3700C" w:rsidRPr="00AE3C50" w:rsidRDefault="0093700C" w:rsidP="0093700C">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3700C" w:rsidRPr="00AE3C50" w:rsidRDefault="0093700C" w:rsidP="0093700C">
      <w:pPr>
        <w:ind w:firstLine="284"/>
        <w:jc w:val="both"/>
        <w:rPr>
          <w:sz w:val="14"/>
          <w:szCs w:val="14"/>
        </w:rPr>
      </w:pPr>
      <w:r w:rsidRPr="00AE3C50">
        <w:rPr>
          <w:sz w:val="14"/>
          <w:szCs w:val="14"/>
        </w:rPr>
        <w:t>4.2.2. Проверки могут быть плановыми и внеплановыми.</w:t>
      </w:r>
    </w:p>
    <w:p w:rsidR="0093700C" w:rsidRPr="00AE3C50" w:rsidRDefault="0093700C" w:rsidP="0093700C">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93700C" w:rsidRPr="00AE3C50" w:rsidRDefault="0093700C" w:rsidP="0093700C">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93700C" w:rsidRPr="00AE3C50" w:rsidRDefault="0093700C" w:rsidP="0093700C">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93700C" w:rsidRPr="00AE3C50" w:rsidRDefault="0093700C" w:rsidP="0093700C">
      <w:pPr>
        <w:autoSpaceDE w:val="0"/>
        <w:autoSpaceDN w:val="0"/>
        <w:adjustRightInd w:val="0"/>
        <w:ind w:firstLine="284"/>
        <w:jc w:val="both"/>
        <w:rPr>
          <w:sz w:val="14"/>
          <w:szCs w:val="14"/>
        </w:rPr>
      </w:pPr>
      <w:r w:rsidRPr="00AE3C50">
        <w:rPr>
          <w:sz w:val="14"/>
          <w:szCs w:val="14"/>
        </w:rPr>
        <w:lastRenderedPageBreak/>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3700C" w:rsidRPr="00AE3C50" w:rsidRDefault="0093700C" w:rsidP="0093700C">
      <w:pPr>
        <w:ind w:firstLine="284"/>
        <w:jc w:val="both"/>
        <w:rPr>
          <w:sz w:val="14"/>
          <w:szCs w:val="14"/>
        </w:rPr>
      </w:pPr>
      <w:r w:rsidRPr="00AE3C50">
        <w:rPr>
          <w:sz w:val="14"/>
          <w:szCs w:val="14"/>
        </w:rPr>
        <w:t>4.3.1. Специалист отдела  несет персональную ответственность за:</w:t>
      </w:r>
    </w:p>
    <w:p w:rsidR="0093700C" w:rsidRPr="00AE3C50" w:rsidRDefault="0093700C" w:rsidP="0093700C">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93700C" w:rsidRPr="00AE3C50" w:rsidRDefault="0093700C" w:rsidP="0093700C">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93700C" w:rsidRPr="00AE3C50" w:rsidRDefault="0093700C" w:rsidP="0093700C">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93700C" w:rsidRPr="00AE3C50" w:rsidRDefault="0093700C" w:rsidP="0093700C">
      <w:pPr>
        <w:tabs>
          <w:tab w:val="left" w:pos="993"/>
        </w:tabs>
        <w:ind w:firstLine="284"/>
        <w:jc w:val="both"/>
        <w:rPr>
          <w:sz w:val="14"/>
          <w:szCs w:val="14"/>
        </w:rPr>
      </w:pPr>
      <w:r w:rsidRPr="00AE3C50">
        <w:rPr>
          <w:sz w:val="14"/>
          <w:szCs w:val="14"/>
        </w:rPr>
        <w:t xml:space="preserve">-  учет выданных документов; </w:t>
      </w:r>
    </w:p>
    <w:p w:rsidR="0093700C" w:rsidRPr="00AE3C50" w:rsidRDefault="0093700C" w:rsidP="0093700C">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93700C" w:rsidRPr="00AE3C50" w:rsidRDefault="0093700C" w:rsidP="0093700C">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3700C" w:rsidRPr="00AE3C50" w:rsidRDefault="0093700C" w:rsidP="0093700C">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93700C" w:rsidRPr="00AE3C50" w:rsidRDefault="0093700C" w:rsidP="0093700C">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3700C" w:rsidRPr="00AE3C50" w:rsidRDefault="0093700C" w:rsidP="0093700C">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3700C" w:rsidRPr="00AE3C50" w:rsidRDefault="0093700C" w:rsidP="0093700C">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3700C" w:rsidRPr="00AE3C50" w:rsidRDefault="0093700C" w:rsidP="0093700C">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3700C" w:rsidRPr="00AE3C50" w:rsidRDefault="0093700C" w:rsidP="0093700C">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3700C" w:rsidRPr="00AE3C50" w:rsidRDefault="0093700C" w:rsidP="0093700C">
      <w:pPr>
        <w:ind w:firstLine="284"/>
        <w:jc w:val="both"/>
        <w:rPr>
          <w:sz w:val="14"/>
          <w:szCs w:val="14"/>
        </w:rPr>
      </w:pPr>
      <w:r w:rsidRPr="00AE3C50">
        <w:rPr>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3700C" w:rsidRPr="00AE3C50" w:rsidRDefault="0093700C" w:rsidP="0093700C">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93700C" w:rsidRPr="00AE3C50" w:rsidRDefault="0093700C" w:rsidP="0093700C">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93700C" w:rsidRPr="00AE3C50" w:rsidRDefault="0093700C" w:rsidP="0093700C">
      <w:pPr>
        <w:ind w:firstLine="284"/>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93700C" w:rsidRPr="00AE3C50" w:rsidRDefault="0093700C" w:rsidP="0093700C">
      <w:pPr>
        <w:ind w:firstLine="284"/>
        <w:jc w:val="center"/>
        <w:rPr>
          <w:b/>
          <w:sz w:val="14"/>
          <w:szCs w:val="14"/>
        </w:rPr>
      </w:pPr>
      <w:r w:rsidRPr="00AE3C50">
        <w:rPr>
          <w:b/>
          <w:sz w:val="14"/>
          <w:szCs w:val="14"/>
        </w:rPr>
        <w:t xml:space="preserve">МНОГОФУНКЦИОНАЛЬНОГО ЦЕНТРА, РАБОТНИКА </w:t>
      </w:r>
    </w:p>
    <w:p w:rsidR="0093700C" w:rsidRPr="00AE3C50" w:rsidRDefault="0093700C" w:rsidP="0093700C">
      <w:pPr>
        <w:ind w:firstLine="284"/>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93700C" w:rsidRPr="00AE3C50" w:rsidRDefault="0093700C" w:rsidP="0093700C">
      <w:pPr>
        <w:ind w:firstLine="284"/>
        <w:jc w:val="both"/>
        <w:rPr>
          <w:sz w:val="14"/>
          <w:szCs w:val="14"/>
        </w:rPr>
      </w:pPr>
      <w:r w:rsidRPr="00AE3C50">
        <w:rPr>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3700C" w:rsidRPr="00AE3C50" w:rsidRDefault="0093700C" w:rsidP="0093700C">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w:t>
      </w:r>
      <w:r w:rsidRPr="00AE3C50">
        <w:rPr>
          <w:sz w:val="14"/>
          <w:szCs w:val="14"/>
        </w:rPr>
        <w:lastRenderedPageBreak/>
        <w:t>(бездействия)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93700C" w:rsidRPr="00AE3C50" w:rsidRDefault="0093700C" w:rsidP="0093700C">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700C" w:rsidRPr="00AE3C50" w:rsidRDefault="0093700C" w:rsidP="0093700C">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отдела, должностного лица отдела, специалиста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w:t>
      </w:r>
      <w:r w:rsidRPr="00AE3C50">
        <w:rPr>
          <w:iCs/>
          <w:sz w:val="14"/>
          <w:szCs w:val="14"/>
        </w:rPr>
        <w:lastRenderedPageBreak/>
        <w:t>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273"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93700C" w:rsidRPr="00AE3C50" w:rsidRDefault="0093700C" w:rsidP="0093700C">
      <w:pPr>
        <w:autoSpaceDE w:val="0"/>
        <w:autoSpaceDN w:val="0"/>
        <w:adjustRightInd w:val="0"/>
        <w:ind w:firstLine="284"/>
        <w:jc w:val="both"/>
        <w:outlineLvl w:val="1"/>
        <w:rPr>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93700C" w:rsidRPr="00AE3C50" w:rsidRDefault="0093700C" w:rsidP="0093700C">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93700C" w:rsidRPr="00AE3C50" w:rsidRDefault="0093700C" w:rsidP="0093700C">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700C" w:rsidRPr="00AE3C50" w:rsidRDefault="0093700C" w:rsidP="0093700C">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3700C" w:rsidRPr="00AE3C50" w:rsidRDefault="0093700C" w:rsidP="0093700C">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3700C" w:rsidRPr="00AE3C50" w:rsidRDefault="0093700C" w:rsidP="0093700C">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93700C" w:rsidRPr="00AE3C50" w:rsidRDefault="0093700C" w:rsidP="0093700C">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93700C" w:rsidRPr="00AE3C50" w:rsidRDefault="0093700C" w:rsidP="0093700C">
      <w:pPr>
        <w:autoSpaceDE w:val="0"/>
        <w:autoSpaceDN w:val="0"/>
        <w:adjustRightInd w:val="0"/>
        <w:ind w:firstLine="284"/>
        <w:jc w:val="both"/>
        <w:rPr>
          <w:sz w:val="14"/>
          <w:szCs w:val="14"/>
        </w:rPr>
      </w:pPr>
      <w:r w:rsidRPr="00AE3C50">
        <w:rPr>
          <w:sz w:val="14"/>
          <w:szCs w:val="14"/>
        </w:rPr>
        <w:lastRenderedPageBreak/>
        <w:t>5.9. Право заявителя на получение информации и документов, необходимых для обоснования и рассмотрения жалобы</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93700C" w:rsidRPr="00AE3C50" w:rsidRDefault="0093700C" w:rsidP="0093700C">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93700C" w:rsidRPr="00AE3C50" w:rsidRDefault="0093700C" w:rsidP="0093700C">
      <w:pPr>
        <w:autoSpaceDE w:val="0"/>
        <w:autoSpaceDN w:val="0"/>
        <w:adjustRightInd w:val="0"/>
        <w:jc w:val="center"/>
        <w:outlineLvl w:val="1"/>
        <w:rPr>
          <w:sz w:val="14"/>
          <w:szCs w:val="14"/>
        </w:rPr>
      </w:pPr>
      <w:r w:rsidRPr="00AE3C50">
        <w:rPr>
          <w:sz w:val="14"/>
          <w:szCs w:val="14"/>
        </w:rPr>
        <w:t>_______________________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Приложение № 1</w:t>
      </w:r>
    </w:p>
    <w:p w:rsidR="0093700C" w:rsidRPr="00AE3C50" w:rsidRDefault="0093700C" w:rsidP="0093700C">
      <w:pPr>
        <w:shd w:val="clear" w:color="auto" w:fill="FFFFFF"/>
        <w:tabs>
          <w:tab w:val="left" w:pos="5844"/>
        </w:tabs>
        <w:ind w:left="57"/>
        <w:jc w:val="right"/>
        <w:rPr>
          <w:b/>
          <w:sz w:val="14"/>
          <w:szCs w:val="14"/>
        </w:rPr>
      </w:pPr>
      <w:r w:rsidRPr="00AE3C50">
        <w:rPr>
          <w:b/>
          <w:sz w:val="14"/>
          <w:szCs w:val="14"/>
        </w:rPr>
        <w:t>к Административному регламенту</w:t>
      </w:r>
    </w:p>
    <w:p w:rsidR="0093700C" w:rsidRPr="00AE3C50" w:rsidRDefault="0093700C" w:rsidP="0093700C">
      <w:pPr>
        <w:shd w:val="clear" w:color="auto" w:fill="FFFFFF"/>
        <w:tabs>
          <w:tab w:val="left" w:pos="5844"/>
        </w:tabs>
        <w:ind w:left="57"/>
        <w:jc w:val="right"/>
        <w:rPr>
          <w:b/>
          <w:sz w:val="14"/>
          <w:szCs w:val="14"/>
        </w:rPr>
      </w:pPr>
      <w:r w:rsidRPr="00AE3C50">
        <w:rPr>
          <w:b/>
          <w:sz w:val="14"/>
          <w:szCs w:val="14"/>
        </w:rPr>
        <w:t xml:space="preserve">                                                                                предоставления  муниципальной</w:t>
      </w:r>
    </w:p>
    <w:p w:rsidR="0093700C" w:rsidRPr="00AE3C50" w:rsidRDefault="0093700C" w:rsidP="0093700C">
      <w:pPr>
        <w:shd w:val="clear" w:color="auto" w:fill="FFFFFF"/>
        <w:tabs>
          <w:tab w:val="left" w:pos="5844"/>
        </w:tabs>
        <w:ind w:left="57"/>
        <w:jc w:val="right"/>
        <w:rPr>
          <w:b/>
          <w:sz w:val="14"/>
          <w:szCs w:val="14"/>
        </w:rPr>
      </w:pPr>
      <w:r w:rsidRPr="00AE3C50">
        <w:rPr>
          <w:b/>
          <w:sz w:val="14"/>
          <w:szCs w:val="14"/>
        </w:rPr>
        <w:t xml:space="preserve"> (справок, копий, дубликатов и </w:t>
      </w:r>
    </w:p>
    <w:p w:rsidR="0093700C" w:rsidRPr="00AE3C50" w:rsidRDefault="0093700C" w:rsidP="0093700C">
      <w:pPr>
        <w:shd w:val="clear" w:color="auto" w:fill="FFFFFF"/>
        <w:tabs>
          <w:tab w:val="left" w:pos="5844"/>
        </w:tabs>
        <w:ind w:left="57"/>
        <w:jc w:val="right"/>
        <w:rPr>
          <w:b/>
          <w:sz w:val="14"/>
          <w:szCs w:val="14"/>
        </w:rPr>
      </w:pPr>
      <w:r w:rsidRPr="00AE3C50">
        <w:rPr>
          <w:b/>
          <w:sz w:val="14"/>
          <w:szCs w:val="14"/>
        </w:rPr>
        <w:t>иных документов)</w:t>
      </w:r>
    </w:p>
    <w:p w:rsidR="0093700C" w:rsidRPr="00AE3C50" w:rsidRDefault="0093700C" w:rsidP="0093700C">
      <w:pPr>
        <w:shd w:val="clear" w:color="auto" w:fill="FFFFFF"/>
        <w:tabs>
          <w:tab w:val="left" w:pos="5844"/>
        </w:tabs>
        <w:ind w:left="57"/>
        <w:jc w:val="right"/>
        <w:rPr>
          <w:b/>
          <w:sz w:val="14"/>
          <w:szCs w:val="14"/>
        </w:rPr>
      </w:pPr>
      <w:r w:rsidRPr="00AE3C50">
        <w:rPr>
          <w:b/>
          <w:sz w:val="14"/>
          <w:szCs w:val="14"/>
        </w:rPr>
        <w:tab/>
        <w:t>иных документов)</w:t>
      </w:r>
    </w:p>
    <w:p w:rsidR="0093700C" w:rsidRPr="00AE3C50" w:rsidRDefault="0093700C" w:rsidP="0093700C">
      <w:pPr>
        <w:shd w:val="clear" w:color="auto" w:fill="FFFFFF"/>
        <w:tabs>
          <w:tab w:val="left" w:pos="5844"/>
          <w:tab w:val="right" w:pos="10208"/>
        </w:tabs>
        <w:ind w:left="57"/>
        <w:jc w:val="right"/>
        <w:rPr>
          <w:sz w:val="14"/>
          <w:szCs w:val="14"/>
        </w:rPr>
      </w:pPr>
      <w:r w:rsidRPr="00AE3C50">
        <w:rPr>
          <w:b/>
          <w:sz w:val="14"/>
          <w:szCs w:val="14"/>
        </w:rPr>
        <w:t xml:space="preserve"> </w:t>
      </w:r>
      <w:r w:rsidRPr="00AE3C50">
        <w:rPr>
          <w:sz w:val="14"/>
          <w:szCs w:val="14"/>
        </w:rPr>
        <w:t xml:space="preserve"> В Администрацию муниципального округа  </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от гр.______________________________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проживающего (ей) по адресу:_________</w:t>
      </w:r>
    </w:p>
    <w:p w:rsidR="0093700C" w:rsidRPr="00AE3C50" w:rsidRDefault="0093700C" w:rsidP="0093700C">
      <w:pPr>
        <w:ind w:left="57"/>
        <w:jc w:val="right"/>
        <w:rPr>
          <w:sz w:val="14"/>
          <w:szCs w:val="14"/>
        </w:rPr>
      </w:pPr>
      <w:r w:rsidRPr="00AE3C50">
        <w:rPr>
          <w:sz w:val="14"/>
          <w:szCs w:val="14"/>
        </w:rPr>
        <w:t xml:space="preserve">                              паспорт серия __________№__________</w:t>
      </w:r>
    </w:p>
    <w:p w:rsidR="0093700C" w:rsidRPr="00AE3C50" w:rsidRDefault="0093700C" w:rsidP="0093700C">
      <w:pPr>
        <w:ind w:left="57"/>
        <w:jc w:val="right"/>
        <w:rPr>
          <w:sz w:val="14"/>
          <w:szCs w:val="14"/>
        </w:rPr>
      </w:pPr>
      <w:r w:rsidRPr="00AE3C50">
        <w:rPr>
          <w:sz w:val="14"/>
          <w:szCs w:val="14"/>
        </w:rPr>
        <w:t xml:space="preserve">         выдан ___________________________</w:t>
      </w:r>
    </w:p>
    <w:p w:rsidR="0093700C" w:rsidRPr="00AE3C50" w:rsidRDefault="0093700C" w:rsidP="0093700C">
      <w:pPr>
        <w:ind w:left="57"/>
        <w:jc w:val="right"/>
        <w:rPr>
          <w:sz w:val="14"/>
          <w:szCs w:val="14"/>
        </w:rPr>
      </w:pPr>
      <w:r w:rsidRPr="00AE3C50">
        <w:rPr>
          <w:sz w:val="14"/>
          <w:szCs w:val="14"/>
        </w:rPr>
        <w:t>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highlight w:val="yellow"/>
        </w:rPr>
      </w:pPr>
      <w:r w:rsidRPr="00AE3C50">
        <w:rPr>
          <w:sz w:val="14"/>
          <w:szCs w:val="14"/>
        </w:rPr>
        <w:t>Телефон:___________________________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highlight w:val="yellow"/>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r w:rsidRPr="00AE3C50">
        <w:rPr>
          <w:b/>
          <w:sz w:val="14"/>
          <w:szCs w:val="14"/>
        </w:rPr>
        <w:t>Заявление</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r w:rsidRPr="00AE3C50">
        <w:rPr>
          <w:sz w:val="14"/>
          <w:szCs w:val="14"/>
        </w:rPr>
        <w:t xml:space="preserve">       Прошу выдать справку о том, что в приватизации не участвовали и приватизированного жилья на территории Солецкого муниципального округа, за время проживания в период с _________ по __________ не имеют:</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(указать период проживания)      ______________________________________________________________________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__________________________________________________________________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Ранее проживали по адресу :_______________________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__________________________________________________________________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r w:rsidRPr="00AE3C50">
        <w:rPr>
          <w:sz w:val="14"/>
          <w:szCs w:val="14"/>
        </w:rPr>
        <w:t>Справка необходима для</w:t>
      </w:r>
      <w:r w:rsidRPr="00AE3C50">
        <w:rPr>
          <w:b/>
          <w:sz w:val="14"/>
          <w:szCs w:val="14"/>
        </w:rPr>
        <w:t>:_________________________________________________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Кол-во экз.___________     Дата ________ 20___ года      </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Подпись 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Входящий № 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от _________ 20___ года</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Заявление принято: __________    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(подпись)             (ФИО)</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AE3C50">
        <w:rPr>
          <w:sz w:val="14"/>
          <w:szCs w:val="14"/>
        </w:rPr>
        <w:t xml:space="preserve">   </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AE3C50">
        <w:rPr>
          <w:b/>
          <w:sz w:val="14"/>
          <w:szCs w:val="14"/>
        </w:rPr>
        <w:t>Приложение № 2</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к Административному регламенту</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 xml:space="preserve">                                                                                предоставления  муниципальной</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 xml:space="preserve"> (справок, копий, дубликатов и </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иных документов)</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В Администрацию муниципального округа   </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от гр.______________________________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проживающего (ей) по адресу:_________</w:t>
      </w:r>
    </w:p>
    <w:p w:rsidR="0093700C" w:rsidRPr="00AE3C50" w:rsidRDefault="0093700C" w:rsidP="0093700C">
      <w:pPr>
        <w:ind w:left="57"/>
        <w:jc w:val="right"/>
        <w:rPr>
          <w:sz w:val="14"/>
          <w:szCs w:val="14"/>
        </w:rPr>
      </w:pPr>
      <w:r w:rsidRPr="00AE3C50">
        <w:rPr>
          <w:sz w:val="14"/>
          <w:szCs w:val="14"/>
        </w:rPr>
        <w:t xml:space="preserve">                              паспорт серия __________№__________</w:t>
      </w:r>
    </w:p>
    <w:p w:rsidR="0093700C" w:rsidRPr="00AE3C50" w:rsidRDefault="0093700C" w:rsidP="0093700C">
      <w:pPr>
        <w:ind w:left="57"/>
        <w:jc w:val="right"/>
        <w:rPr>
          <w:sz w:val="14"/>
          <w:szCs w:val="14"/>
        </w:rPr>
      </w:pPr>
      <w:r w:rsidRPr="00AE3C50">
        <w:rPr>
          <w:sz w:val="14"/>
          <w:szCs w:val="14"/>
        </w:rPr>
        <w:t xml:space="preserve">            выдан ___________________________</w:t>
      </w:r>
    </w:p>
    <w:p w:rsidR="0093700C" w:rsidRPr="00AE3C50" w:rsidRDefault="0093700C" w:rsidP="0093700C">
      <w:pPr>
        <w:ind w:left="57"/>
        <w:jc w:val="right"/>
        <w:rPr>
          <w:sz w:val="14"/>
          <w:szCs w:val="14"/>
        </w:rPr>
      </w:pPr>
      <w:r w:rsidRPr="00AE3C50">
        <w:rPr>
          <w:sz w:val="14"/>
          <w:szCs w:val="14"/>
        </w:rPr>
        <w:t>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highlight w:val="red"/>
        </w:rPr>
      </w:pPr>
      <w:r w:rsidRPr="00AE3C50">
        <w:rPr>
          <w:sz w:val="14"/>
          <w:szCs w:val="14"/>
        </w:rPr>
        <w:t>Телефон:___________________________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highlight w:val="red"/>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r w:rsidRPr="00AE3C50">
        <w:rPr>
          <w:b/>
          <w:sz w:val="14"/>
          <w:szCs w:val="14"/>
        </w:rPr>
        <w:t>ЗАЯВЛЕНИЕ</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r w:rsidRPr="00AE3C50">
        <w:rPr>
          <w:sz w:val="14"/>
          <w:szCs w:val="14"/>
        </w:rPr>
        <w:t>Прошу предоставить копию договора приватизации (</w:t>
      </w:r>
      <w:proofErr w:type="spellStart"/>
      <w:r w:rsidRPr="00AE3C50">
        <w:rPr>
          <w:sz w:val="14"/>
          <w:szCs w:val="14"/>
        </w:rPr>
        <w:t>деприватизации</w:t>
      </w:r>
      <w:proofErr w:type="spellEnd"/>
      <w:r w:rsidRPr="00AE3C50">
        <w:rPr>
          <w:sz w:val="14"/>
          <w:szCs w:val="14"/>
        </w:rPr>
        <w:t>) жилого помещения (квартиры, дома) расположенного по адресу:___________________________________________________________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Жилое помещение (квартира, дом) приватизировано (</w:t>
      </w:r>
      <w:proofErr w:type="spellStart"/>
      <w:r w:rsidRPr="00AE3C50">
        <w:rPr>
          <w:sz w:val="14"/>
          <w:szCs w:val="14"/>
        </w:rPr>
        <w:t>деприватизировано</w:t>
      </w:r>
      <w:proofErr w:type="spellEnd"/>
      <w:r w:rsidRPr="00AE3C50">
        <w:rPr>
          <w:sz w:val="14"/>
          <w:szCs w:val="14"/>
        </w:rPr>
        <w:t>)</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(когда, номер, дата договора)</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r w:rsidRPr="00AE3C50">
        <w:rPr>
          <w:sz w:val="14"/>
          <w:szCs w:val="14"/>
        </w:rPr>
        <w:t>Копия необходима для</w:t>
      </w:r>
      <w:r w:rsidRPr="00AE3C50">
        <w:rPr>
          <w:b/>
          <w:sz w:val="14"/>
          <w:szCs w:val="14"/>
        </w:rPr>
        <w:t>:_________________________________________________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Кол-во экз.___________    Дата ________ 20__ года    </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Подпись 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Входящий № 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от _________ 20___ года</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Заявление принято: __________    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(подпись)             (ФИО)</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Приложение № 3</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к Административному регламенту</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 xml:space="preserve">                                                                                предоставления  муниципальной</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 xml:space="preserve"> (справок, копий, дубликатов и </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иных документов)</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в Администрацию муниципального округа</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от гр.______________________________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 xml:space="preserve"> проживающего (ей) по адресу:_________</w:t>
      </w:r>
    </w:p>
    <w:p w:rsidR="0093700C" w:rsidRPr="00AE3C50" w:rsidRDefault="0093700C" w:rsidP="0093700C">
      <w:pPr>
        <w:ind w:left="57"/>
        <w:jc w:val="right"/>
        <w:rPr>
          <w:sz w:val="14"/>
          <w:szCs w:val="14"/>
        </w:rPr>
      </w:pPr>
      <w:r w:rsidRPr="00AE3C50">
        <w:rPr>
          <w:sz w:val="14"/>
          <w:szCs w:val="14"/>
        </w:rPr>
        <w:t xml:space="preserve">                              паспорт серия __________№__________</w:t>
      </w:r>
    </w:p>
    <w:p w:rsidR="0093700C" w:rsidRPr="00AE3C50" w:rsidRDefault="0093700C" w:rsidP="0093700C">
      <w:pPr>
        <w:ind w:left="57"/>
        <w:jc w:val="right"/>
        <w:rPr>
          <w:sz w:val="14"/>
          <w:szCs w:val="14"/>
        </w:rPr>
      </w:pPr>
      <w:r w:rsidRPr="00AE3C50">
        <w:rPr>
          <w:sz w:val="14"/>
          <w:szCs w:val="14"/>
        </w:rPr>
        <w:t xml:space="preserve">               выдан ___________________________</w:t>
      </w:r>
    </w:p>
    <w:p w:rsidR="0093700C" w:rsidRPr="00AE3C50" w:rsidRDefault="0093700C" w:rsidP="0093700C">
      <w:pPr>
        <w:ind w:left="57"/>
        <w:jc w:val="right"/>
        <w:rPr>
          <w:sz w:val="14"/>
          <w:szCs w:val="14"/>
        </w:rPr>
      </w:pPr>
      <w:r w:rsidRPr="00AE3C50">
        <w:rPr>
          <w:sz w:val="14"/>
          <w:szCs w:val="14"/>
        </w:rPr>
        <w:t>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sz w:val="14"/>
          <w:szCs w:val="14"/>
        </w:rPr>
      </w:pPr>
      <w:r w:rsidRPr="00AE3C50">
        <w:rPr>
          <w:sz w:val="14"/>
          <w:szCs w:val="14"/>
        </w:rPr>
        <w:t>Телефон:___________________________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r w:rsidRPr="00AE3C50">
        <w:rPr>
          <w:b/>
          <w:sz w:val="14"/>
          <w:szCs w:val="14"/>
        </w:rPr>
        <w:t>ЗАЯВЛЕНИЕ</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center"/>
        <w:rPr>
          <w:b/>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r w:rsidRPr="00AE3C50">
        <w:rPr>
          <w:sz w:val="14"/>
          <w:szCs w:val="14"/>
        </w:rPr>
        <w:t>Прошу предоставить дубликат договора приватизации (</w:t>
      </w:r>
      <w:proofErr w:type="spellStart"/>
      <w:r w:rsidRPr="00AE3C50">
        <w:rPr>
          <w:sz w:val="14"/>
          <w:szCs w:val="14"/>
        </w:rPr>
        <w:t>деприватизации</w:t>
      </w:r>
      <w:proofErr w:type="spellEnd"/>
      <w:r w:rsidRPr="00AE3C50">
        <w:rPr>
          <w:sz w:val="14"/>
          <w:szCs w:val="14"/>
        </w:rPr>
        <w:t>) жилого помещения (квартиры, дома) расположенного по адресу:___________________________________________________________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r w:rsidRPr="00AE3C50">
        <w:rPr>
          <w:sz w:val="14"/>
          <w:szCs w:val="14"/>
        </w:rPr>
        <w:t>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sz w:val="14"/>
          <w:szCs w:val="14"/>
        </w:rPr>
      </w:pPr>
      <w:r w:rsidRPr="00AE3C50">
        <w:rPr>
          <w:sz w:val="14"/>
          <w:szCs w:val="14"/>
        </w:rPr>
        <w:t>Жилое помещение (квартира, дом) приватизировано (</w:t>
      </w:r>
      <w:proofErr w:type="spellStart"/>
      <w:r w:rsidRPr="00AE3C50">
        <w:rPr>
          <w:sz w:val="14"/>
          <w:szCs w:val="14"/>
        </w:rPr>
        <w:t>деприватизировано</w:t>
      </w:r>
      <w:proofErr w:type="spellEnd"/>
      <w:r w:rsidRPr="00AE3C50">
        <w:rPr>
          <w:sz w:val="14"/>
          <w:szCs w:val="14"/>
        </w:rPr>
        <w:t>)</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_________________________________________________________________</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(когда, номер, дата договора)</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r w:rsidRPr="00AE3C50">
        <w:rPr>
          <w:sz w:val="14"/>
          <w:szCs w:val="14"/>
        </w:rPr>
        <w:t>Дубликат необходим для</w:t>
      </w:r>
      <w:r w:rsidRPr="00AE3C50">
        <w:rPr>
          <w:b/>
          <w:sz w:val="14"/>
          <w:szCs w:val="14"/>
        </w:rPr>
        <w:t>:_________________________________________________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Кол-во экз.___________     Дата ________ 20__ года    </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Подпись 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Входящий № 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от _________ 20___ года</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Заявление принято: __________    _______________</w:t>
      </w:r>
    </w:p>
    <w:p w:rsidR="0093700C" w:rsidRPr="00AE3C50" w:rsidRDefault="0093700C" w:rsidP="0093700C">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r w:rsidRPr="00AE3C50">
        <w:rPr>
          <w:sz w:val="14"/>
          <w:szCs w:val="14"/>
        </w:rPr>
        <w:t xml:space="preserve">                                    (подпись)             ( ФИО)</w:t>
      </w: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p>
    <w:p w:rsidR="0093700C" w:rsidRPr="00AE3C50" w:rsidRDefault="0093700C" w:rsidP="0093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right"/>
        <w:rPr>
          <w:b/>
          <w:sz w:val="14"/>
          <w:szCs w:val="14"/>
        </w:rPr>
      </w:pPr>
      <w:r w:rsidRPr="00AE3C50">
        <w:rPr>
          <w:b/>
          <w:sz w:val="14"/>
          <w:szCs w:val="14"/>
        </w:rPr>
        <w:t>Приложение № 4</w:t>
      </w:r>
    </w:p>
    <w:p w:rsidR="0093700C" w:rsidRPr="00AE3C50" w:rsidRDefault="0093700C" w:rsidP="0093700C">
      <w:pPr>
        <w:tabs>
          <w:tab w:val="left" w:pos="2954"/>
        </w:tabs>
        <w:ind w:left="57"/>
        <w:jc w:val="right"/>
        <w:rPr>
          <w:b/>
          <w:sz w:val="14"/>
          <w:szCs w:val="14"/>
        </w:rPr>
      </w:pPr>
      <w:r w:rsidRPr="00AE3C50">
        <w:rPr>
          <w:b/>
          <w:sz w:val="14"/>
          <w:szCs w:val="14"/>
        </w:rPr>
        <w:t>к Административному регламенту</w:t>
      </w:r>
    </w:p>
    <w:p w:rsidR="0093700C" w:rsidRPr="00AE3C50" w:rsidRDefault="0093700C" w:rsidP="0093700C">
      <w:pPr>
        <w:tabs>
          <w:tab w:val="left" w:pos="2954"/>
        </w:tabs>
        <w:ind w:left="57"/>
        <w:jc w:val="right"/>
        <w:rPr>
          <w:b/>
          <w:sz w:val="14"/>
          <w:szCs w:val="14"/>
        </w:rPr>
      </w:pPr>
      <w:r w:rsidRPr="00AE3C50">
        <w:rPr>
          <w:b/>
          <w:sz w:val="14"/>
          <w:szCs w:val="14"/>
        </w:rPr>
        <w:t xml:space="preserve">                                                                                предоставления  муниципальной</w:t>
      </w:r>
    </w:p>
    <w:p w:rsidR="0093700C" w:rsidRPr="00AE3C50" w:rsidRDefault="0093700C" w:rsidP="0093700C">
      <w:pPr>
        <w:tabs>
          <w:tab w:val="left" w:pos="2954"/>
        </w:tabs>
        <w:ind w:left="57"/>
        <w:jc w:val="right"/>
        <w:rPr>
          <w:b/>
          <w:sz w:val="14"/>
          <w:szCs w:val="14"/>
        </w:rPr>
      </w:pPr>
      <w:r w:rsidRPr="00AE3C50">
        <w:rPr>
          <w:b/>
          <w:sz w:val="14"/>
          <w:szCs w:val="14"/>
        </w:rPr>
        <w:t xml:space="preserve"> (справок, копий, дубликатов и </w:t>
      </w:r>
    </w:p>
    <w:p w:rsidR="0093700C" w:rsidRPr="00AE3C50" w:rsidRDefault="0093700C" w:rsidP="0093700C">
      <w:pPr>
        <w:tabs>
          <w:tab w:val="left" w:pos="2954"/>
        </w:tabs>
        <w:ind w:left="57"/>
        <w:jc w:val="right"/>
        <w:rPr>
          <w:b/>
          <w:sz w:val="14"/>
          <w:szCs w:val="14"/>
        </w:rPr>
      </w:pPr>
      <w:r w:rsidRPr="00AE3C50">
        <w:rPr>
          <w:b/>
          <w:sz w:val="14"/>
          <w:szCs w:val="14"/>
        </w:rPr>
        <w:t>иных документов)</w:t>
      </w:r>
    </w:p>
    <w:p w:rsidR="0093700C" w:rsidRPr="00AE3C50" w:rsidRDefault="0093700C" w:rsidP="0093700C">
      <w:pPr>
        <w:tabs>
          <w:tab w:val="left" w:pos="2954"/>
        </w:tabs>
        <w:ind w:left="57"/>
        <w:rPr>
          <w:sz w:val="14"/>
          <w:szCs w:val="14"/>
        </w:rPr>
      </w:pPr>
    </w:p>
    <w:p w:rsidR="0093700C" w:rsidRPr="00AE3C50" w:rsidRDefault="0093700C" w:rsidP="0093700C">
      <w:pPr>
        <w:tabs>
          <w:tab w:val="left" w:pos="2954"/>
        </w:tabs>
        <w:ind w:left="57"/>
        <w:rPr>
          <w:sz w:val="14"/>
          <w:szCs w:val="14"/>
        </w:rPr>
      </w:pPr>
      <w:r w:rsidRPr="00AE3C50">
        <w:rPr>
          <w:sz w:val="14"/>
          <w:szCs w:val="14"/>
        </w:rPr>
        <w:t xml:space="preserve">                                                                                 В Администрацию Солецкого </w:t>
      </w:r>
    </w:p>
    <w:p w:rsidR="0093700C" w:rsidRPr="00AE3C50" w:rsidRDefault="0093700C" w:rsidP="0093700C">
      <w:pPr>
        <w:tabs>
          <w:tab w:val="left" w:pos="2954"/>
        </w:tabs>
        <w:ind w:left="57"/>
        <w:jc w:val="center"/>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93700C" w:rsidRPr="00AE3C50" w:rsidRDefault="0093700C" w:rsidP="0093700C">
      <w:pPr>
        <w:tabs>
          <w:tab w:val="left" w:pos="2954"/>
        </w:tabs>
        <w:ind w:left="57"/>
        <w:jc w:val="center"/>
        <w:rPr>
          <w:sz w:val="14"/>
          <w:szCs w:val="14"/>
        </w:rPr>
      </w:pPr>
      <w:r w:rsidRPr="00AE3C50">
        <w:rPr>
          <w:sz w:val="14"/>
          <w:szCs w:val="14"/>
        </w:rPr>
        <w:t xml:space="preserve">                                                                 адрес:______________________________</w:t>
      </w:r>
    </w:p>
    <w:p w:rsidR="0093700C" w:rsidRPr="00AE3C50" w:rsidRDefault="0093700C" w:rsidP="0093700C">
      <w:pPr>
        <w:tabs>
          <w:tab w:val="left" w:pos="2954"/>
        </w:tabs>
        <w:ind w:left="57"/>
        <w:jc w:val="center"/>
        <w:rPr>
          <w:sz w:val="14"/>
          <w:szCs w:val="14"/>
        </w:rPr>
      </w:pPr>
      <w:r w:rsidRPr="00AE3C50">
        <w:rPr>
          <w:sz w:val="14"/>
          <w:szCs w:val="14"/>
        </w:rPr>
        <w:t xml:space="preserve">                                                                             (ФИО)</w:t>
      </w:r>
    </w:p>
    <w:p w:rsidR="0093700C" w:rsidRPr="00AE3C50" w:rsidRDefault="0093700C" w:rsidP="0093700C">
      <w:pPr>
        <w:tabs>
          <w:tab w:val="left" w:pos="2954"/>
        </w:tabs>
        <w:ind w:left="57"/>
        <w:jc w:val="center"/>
        <w:rPr>
          <w:sz w:val="14"/>
          <w:szCs w:val="14"/>
        </w:rPr>
      </w:pPr>
      <w:r w:rsidRPr="00AE3C50">
        <w:rPr>
          <w:sz w:val="14"/>
          <w:szCs w:val="14"/>
        </w:rPr>
        <w:t xml:space="preserve">                                              Контактный телефон  _____________</w:t>
      </w:r>
    </w:p>
    <w:p w:rsidR="0093700C" w:rsidRPr="00AE3C50" w:rsidRDefault="0093700C" w:rsidP="0093700C">
      <w:pPr>
        <w:tabs>
          <w:tab w:val="left" w:pos="2954"/>
        </w:tabs>
        <w:autoSpaceDE w:val="0"/>
        <w:autoSpaceDN w:val="0"/>
        <w:adjustRightInd w:val="0"/>
        <w:ind w:left="57"/>
        <w:jc w:val="both"/>
        <w:outlineLvl w:val="0"/>
        <w:rPr>
          <w:kern w:val="32"/>
          <w:sz w:val="14"/>
          <w:szCs w:val="14"/>
        </w:rPr>
      </w:pPr>
    </w:p>
    <w:p w:rsidR="0093700C" w:rsidRPr="00AE3C50" w:rsidRDefault="0093700C" w:rsidP="0093700C">
      <w:pPr>
        <w:ind w:left="57"/>
        <w:jc w:val="right"/>
        <w:rPr>
          <w:sz w:val="14"/>
          <w:szCs w:val="14"/>
        </w:rPr>
      </w:pPr>
    </w:p>
    <w:p w:rsidR="0093700C" w:rsidRPr="00AE3C50" w:rsidRDefault="0093700C" w:rsidP="0093700C">
      <w:pPr>
        <w:ind w:left="57"/>
        <w:jc w:val="center"/>
        <w:rPr>
          <w:sz w:val="14"/>
          <w:szCs w:val="14"/>
        </w:rPr>
      </w:pPr>
      <w:r w:rsidRPr="00AE3C50">
        <w:rPr>
          <w:sz w:val="14"/>
          <w:szCs w:val="14"/>
        </w:rPr>
        <w:t>СОГЛАСИЕ</w:t>
      </w:r>
    </w:p>
    <w:p w:rsidR="0093700C" w:rsidRPr="00AE3C50" w:rsidRDefault="0093700C" w:rsidP="0093700C">
      <w:pPr>
        <w:ind w:left="57"/>
        <w:jc w:val="center"/>
        <w:rPr>
          <w:sz w:val="14"/>
          <w:szCs w:val="14"/>
        </w:rPr>
      </w:pPr>
      <w:r w:rsidRPr="00AE3C50">
        <w:rPr>
          <w:sz w:val="14"/>
          <w:szCs w:val="14"/>
        </w:rPr>
        <w:t>на обработку персональных данных</w:t>
      </w:r>
    </w:p>
    <w:p w:rsidR="0093700C" w:rsidRPr="00AE3C50" w:rsidRDefault="0093700C" w:rsidP="0093700C">
      <w:pPr>
        <w:ind w:left="57"/>
        <w:rPr>
          <w:sz w:val="14"/>
          <w:szCs w:val="14"/>
        </w:rPr>
      </w:pPr>
      <w:r w:rsidRPr="00AE3C50">
        <w:rPr>
          <w:sz w:val="14"/>
          <w:szCs w:val="14"/>
        </w:rPr>
        <w:t>Я, _________________________________________________________</w:t>
      </w:r>
    </w:p>
    <w:p w:rsidR="0093700C" w:rsidRPr="00AE3C50" w:rsidRDefault="0093700C" w:rsidP="0093700C">
      <w:pPr>
        <w:ind w:left="57"/>
        <w:jc w:val="both"/>
        <w:rPr>
          <w:sz w:val="14"/>
          <w:szCs w:val="14"/>
        </w:rPr>
      </w:pPr>
      <w:r w:rsidRPr="00AE3C50">
        <w:rPr>
          <w:sz w:val="14"/>
          <w:szCs w:val="14"/>
        </w:rPr>
        <w:tab/>
      </w:r>
      <w:r w:rsidR="00EF044D" w:rsidRPr="00AE3C50">
        <w:rPr>
          <w:sz w:val="14"/>
          <w:szCs w:val="14"/>
        </w:rPr>
        <w:t xml:space="preserve"> </w:t>
      </w:r>
      <w:r w:rsidRPr="00AE3C50">
        <w:rPr>
          <w:sz w:val="14"/>
          <w:szCs w:val="14"/>
        </w:rPr>
        <w:t>(фамилия, имя, отчество)</w:t>
      </w:r>
    </w:p>
    <w:p w:rsidR="0093700C" w:rsidRPr="00AE3C50" w:rsidRDefault="0093700C" w:rsidP="0093700C">
      <w:pPr>
        <w:widowControl w:val="0"/>
        <w:ind w:left="57"/>
        <w:jc w:val="both"/>
        <w:rPr>
          <w:sz w:val="14"/>
          <w:szCs w:val="14"/>
          <w:shd w:val="clear" w:color="auto" w:fill="FFFFFF"/>
        </w:rPr>
      </w:pPr>
      <w:r w:rsidRPr="00AE3C50">
        <w:rPr>
          <w:sz w:val="14"/>
          <w:szCs w:val="14"/>
        </w:rPr>
        <w:lastRenderedPageBreak/>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 xml:space="preserve">.,г.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w:t>
      </w:r>
      <w:r w:rsidRPr="00AE3C50">
        <w:rPr>
          <w:sz w:val="14"/>
          <w:szCs w:val="14"/>
          <w:shd w:val="clear" w:color="auto" w:fill="FFFFFF"/>
        </w:rPr>
        <w:t xml:space="preserve">по выдаче документов (справок, копий, дубликатов и иных документов), </w:t>
      </w:r>
      <w:r w:rsidRPr="00AE3C50">
        <w:rPr>
          <w:sz w:val="14"/>
          <w:szCs w:val="14"/>
        </w:rPr>
        <w:t>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93700C" w:rsidRPr="00AE3C50" w:rsidRDefault="0093700C" w:rsidP="0093700C">
      <w:pPr>
        <w:ind w:left="57"/>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93700C" w:rsidRPr="00AE3C50" w:rsidRDefault="0093700C" w:rsidP="0093700C">
      <w:pPr>
        <w:ind w:left="57"/>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93700C" w:rsidRPr="00AE3C50" w:rsidRDefault="0093700C" w:rsidP="0093700C">
      <w:pPr>
        <w:ind w:left="57"/>
        <w:rPr>
          <w:sz w:val="14"/>
          <w:szCs w:val="14"/>
        </w:rPr>
      </w:pPr>
    </w:p>
    <w:p w:rsidR="0093700C" w:rsidRPr="00AE3C50" w:rsidRDefault="0093700C" w:rsidP="0093700C">
      <w:pPr>
        <w:ind w:left="57"/>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93700C" w:rsidRPr="00AE3C50" w:rsidRDefault="0093700C" w:rsidP="0093700C">
      <w:pPr>
        <w:ind w:left="57"/>
        <w:jc w:val="both"/>
        <w:rPr>
          <w:sz w:val="14"/>
          <w:szCs w:val="14"/>
        </w:rPr>
      </w:pPr>
      <w:r w:rsidRPr="00AE3C50">
        <w:rPr>
          <w:sz w:val="14"/>
          <w:szCs w:val="14"/>
        </w:rPr>
        <w:t xml:space="preserve">Примечание:  согласие на обработку персональных данных несовершеннолетних лиц </w:t>
      </w:r>
    </w:p>
    <w:p w:rsidR="0093700C" w:rsidRPr="00AE3C50" w:rsidRDefault="0093700C" w:rsidP="0093700C">
      <w:pPr>
        <w:ind w:left="57"/>
        <w:jc w:val="both"/>
        <w:rPr>
          <w:sz w:val="14"/>
          <w:szCs w:val="14"/>
        </w:rPr>
      </w:pPr>
      <w:r w:rsidRPr="00AE3C50">
        <w:rPr>
          <w:sz w:val="14"/>
          <w:szCs w:val="14"/>
        </w:rPr>
        <w:t xml:space="preserve">                         подписывают их законные представители</w:t>
      </w:r>
    </w:p>
    <w:p w:rsidR="0093700C" w:rsidRPr="00AE3C50" w:rsidRDefault="0093700C" w:rsidP="0093700C">
      <w:pPr>
        <w:tabs>
          <w:tab w:val="left" w:pos="2954"/>
        </w:tabs>
        <w:jc w:val="both"/>
        <w:rPr>
          <w:sz w:val="14"/>
          <w:szCs w:val="14"/>
        </w:rPr>
      </w:pPr>
    </w:p>
    <w:p w:rsidR="00CF390B" w:rsidRPr="00AE3C50" w:rsidRDefault="0093700C" w:rsidP="008C72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rPr>
      </w:pPr>
      <w:r w:rsidRPr="00AE3C50">
        <w:rPr>
          <w:sz w:val="14"/>
          <w:szCs w:val="14"/>
        </w:rPr>
        <w:t xml:space="preserve">     </w:t>
      </w:r>
    </w:p>
    <w:p w:rsidR="00D30F90" w:rsidRPr="00AE3C50" w:rsidRDefault="00D30F90" w:rsidP="0046339A">
      <w:pPr>
        <w:jc w:val="center"/>
        <w:rPr>
          <w:sz w:val="14"/>
        </w:rPr>
      </w:pPr>
    </w:p>
    <w:p w:rsidR="00D30F90" w:rsidRPr="00AE3C50" w:rsidRDefault="00D30F90" w:rsidP="00D30F90">
      <w:pPr>
        <w:jc w:val="center"/>
        <w:rPr>
          <w:b/>
          <w:sz w:val="14"/>
        </w:rPr>
      </w:pPr>
      <w:r w:rsidRPr="00AE3C50">
        <w:rPr>
          <w:b/>
          <w:sz w:val="14"/>
        </w:rPr>
        <w:t>ПОСТАНОВЛЕНИЕ</w:t>
      </w:r>
    </w:p>
    <w:p w:rsidR="00D30F90" w:rsidRPr="00AE3C50" w:rsidRDefault="00D30F90" w:rsidP="00D30F90">
      <w:pPr>
        <w:jc w:val="center"/>
        <w:rPr>
          <w:sz w:val="14"/>
        </w:rPr>
      </w:pPr>
      <w:r w:rsidRPr="00AE3C50">
        <w:rPr>
          <w:sz w:val="14"/>
        </w:rPr>
        <w:t>Администрации Солецкого муниципального округа</w:t>
      </w:r>
    </w:p>
    <w:p w:rsidR="00D30F90" w:rsidRPr="00AE3C50" w:rsidRDefault="00D30F90" w:rsidP="00D30F90">
      <w:pPr>
        <w:jc w:val="center"/>
        <w:rPr>
          <w:sz w:val="14"/>
        </w:rPr>
      </w:pPr>
    </w:p>
    <w:p w:rsidR="00D30F90" w:rsidRPr="00AE3C50" w:rsidRDefault="00D30F90" w:rsidP="00D30F90">
      <w:pPr>
        <w:jc w:val="center"/>
        <w:rPr>
          <w:sz w:val="14"/>
        </w:rPr>
      </w:pPr>
      <w:r w:rsidRPr="00AE3C50">
        <w:rPr>
          <w:sz w:val="14"/>
        </w:rPr>
        <w:t>от 26.01.2021 № 102</w:t>
      </w:r>
    </w:p>
    <w:p w:rsidR="00D30F90" w:rsidRPr="00AE3C50" w:rsidRDefault="00D30F90" w:rsidP="00D30F90">
      <w:pPr>
        <w:jc w:val="center"/>
        <w:rPr>
          <w:sz w:val="14"/>
        </w:rPr>
      </w:pPr>
      <w:r w:rsidRPr="00AE3C50">
        <w:rPr>
          <w:sz w:val="14"/>
        </w:rPr>
        <w:t>г. Сольцы</w:t>
      </w:r>
    </w:p>
    <w:p w:rsidR="00D30F90" w:rsidRPr="00AE3C50" w:rsidRDefault="00D30F90" w:rsidP="0046339A">
      <w:pPr>
        <w:jc w:val="center"/>
        <w:rPr>
          <w:sz w:val="14"/>
        </w:rPr>
      </w:pPr>
    </w:p>
    <w:p w:rsidR="008C72AE" w:rsidRPr="00AE3C50" w:rsidRDefault="008C72AE" w:rsidP="008C72AE">
      <w:pPr>
        <w:pStyle w:val="af6"/>
        <w:jc w:val="center"/>
        <w:rPr>
          <w:b/>
          <w:sz w:val="14"/>
          <w:szCs w:val="14"/>
        </w:rPr>
      </w:pPr>
      <w:r w:rsidRPr="00AE3C50">
        <w:rPr>
          <w:b/>
          <w:sz w:val="14"/>
          <w:szCs w:val="14"/>
        </w:rPr>
        <w:t>Об утверждении административного регламента предоставления муниципальной услуги по предоставлению зданий, строений, сооружений, помещений, находящихся в собственности</w:t>
      </w:r>
    </w:p>
    <w:p w:rsidR="008C72AE" w:rsidRPr="00AE3C50" w:rsidRDefault="008C72AE" w:rsidP="008C72AE">
      <w:pPr>
        <w:shd w:val="clear" w:color="auto" w:fill="FFFFFF"/>
        <w:suppressAutoHyphens/>
        <w:jc w:val="center"/>
        <w:rPr>
          <w:b/>
          <w:sz w:val="14"/>
          <w:szCs w:val="14"/>
        </w:rPr>
      </w:pPr>
      <w:r w:rsidRPr="00AE3C50">
        <w:rPr>
          <w:b/>
          <w:sz w:val="14"/>
          <w:szCs w:val="14"/>
        </w:rPr>
        <w:t>Солецкого муниципального  округа в аренду посредством проведения конкурса</w:t>
      </w:r>
    </w:p>
    <w:p w:rsidR="008C72AE" w:rsidRPr="00AE3C50" w:rsidRDefault="008C72AE" w:rsidP="008C72AE">
      <w:pPr>
        <w:pStyle w:val="af6"/>
        <w:rPr>
          <w:b/>
          <w:sz w:val="14"/>
          <w:szCs w:val="14"/>
        </w:rPr>
      </w:pPr>
    </w:p>
    <w:p w:rsidR="008C72AE" w:rsidRPr="00AE3C50" w:rsidRDefault="008C72AE" w:rsidP="008C72AE">
      <w:pPr>
        <w:pStyle w:val="af6"/>
        <w:ind w:firstLine="284"/>
        <w:rPr>
          <w:b/>
          <w:sz w:val="14"/>
          <w:szCs w:val="14"/>
        </w:rPr>
      </w:pPr>
      <w:r w:rsidRPr="00AE3C50">
        <w:rPr>
          <w:b/>
          <w:sz w:val="14"/>
          <w:szCs w:val="14"/>
        </w:rPr>
        <w:t xml:space="preserve"> </w:t>
      </w: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8C72AE" w:rsidRPr="00AE3C50" w:rsidRDefault="008C72AE" w:rsidP="008C72AE">
      <w:pPr>
        <w:pStyle w:val="af6"/>
        <w:ind w:firstLine="284"/>
        <w:rPr>
          <w:sz w:val="14"/>
          <w:szCs w:val="14"/>
        </w:rPr>
      </w:pPr>
      <w:r w:rsidRPr="00AE3C50">
        <w:rPr>
          <w:sz w:val="14"/>
          <w:szCs w:val="14"/>
        </w:rPr>
        <w:t xml:space="preserve">1.Утвердить прилагаемый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округа в аренду посредством проведения конкурса.  </w:t>
      </w:r>
    </w:p>
    <w:p w:rsidR="008C72AE" w:rsidRPr="00AE3C50" w:rsidRDefault="008C72AE" w:rsidP="008C72AE">
      <w:pPr>
        <w:pStyle w:val="af6"/>
        <w:ind w:firstLine="284"/>
        <w:rPr>
          <w:sz w:val="14"/>
          <w:szCs w:val="14"/>
        </w:rPr>
      </w:pPr>
      <w:r w:rsidRPr="00AE3C50">
        <w:rPr>
          <w:sz w:val="14"/>
          <w:szCs w:val="14"/>
        </w:rPr>
        <w:t>2. Признать утратившими силу постановления Администрации муниципального района:</w:t>
      </w:r>
    </w:p>
    <w:p w:rsidR="008C72AE" w:rsidRPr="00AE3C50" w:rsidRDefault="008C72AE" w:rsidP="008C72AE">
      <w:pPr>
        <w:tabs>
          <w:tab w:val="left" w:pos="4536"/>
        </w:tabs>
        <w:ind w:firstLine="284"/>
        <w:jc w:val="both"/>
        <w:rPr>
          <w:sz w:val="14"/>
          <w:szCs w:val="14"/>
        </w:rPr>
      </w:pPr>
      <w:r w:rsidRPr="00AE3C50">
        <w:rPr>
          <w:sz w:val="14"/>
          <w:szCs w:val="14"/>
        </w:rPr>
        <w:t>от  14.01.2011 № 26 «Об утверждении административного регламента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8C72AE" w:rsidRPr="00AE3C50" w:rsidRDefault="008C72AE" w:rsidP="008C72AE">
      <w:pPr>
        <w:suppressAutoHyphens/>
        <w:ind w:firstLine="284"/>
        <w:jc w:val="both"/>
        <w:rPr>
          <w:sz w:val="14"/>
          <w:szCs w:val="14"/>
        </w:rPr>
      </w:pPr>
      <w:r w:rsidRPr="00AE3C50">
        <w:rPr>
          <w:sz w:val="14"/>
          <w:szCs w:val="14"/>
        </w:rPr>
        <w:t>от 20.09.2016 № 1438</w:t>
      </w:r>
      <w:r w:rsidRPr="00AE3C50">
        <w:rPr>
          <w:b/>
          <w:sz w:val="14"/>
          <w:szCs w:val="14"/>
        </w:rPr>
        <w:t xml:space="preserve"> </w:t>
      </w:r>
      <w:r w:rsidRPr="00AE3C50">
        <w:rPr>
          <w:sz w:val="14"/>
          <w:szCs w:val="14"/>
        </w:rPr>
        <w:t>«О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8C72AE" w:rsidRPr="00AE3C50" w:rsidRDefault="008C72AE" w:rsidP="008C72AE">
      <w:pPr>
        <w:suppressAutoHyphens/>
        <w:ind w:firstLine="284"/>
        <w:jc w:val="both"/>
        <w:rPr>
          <w:sz w:val="14"/>
          <w:szCs w:val="14"/>
        </w:rPr>
      </w:pPr>
      <w:r w:rsidRPr="00AE3C50">
        <w:rPr>
          <w:sz w:val="14"/>
          <w:szCs w:val="14"/>
        </w:rPr>
        <w:t>от 19.12.2017 № 2036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8C72AE" w:rsidRPr="00AE3C50" w:rsidRDefault="008C72AE" w:rsidP="008C72AE">
      <w:pPr>
        <w:suppressAutoHyphens/>
        <w:ind w:firstLine="284"/>
        <w:jc w:val="both"/>
        <w:rPr>
          <w:sz w:val="14"/>
          <w:szCs w:val="14"/>
        </w:rPr>
      </w:pPr>
      <w:r w:rsidRPr="00AE3C50">
        <w:rPr>
          <w:sz w:val="14"/>
          <w:szCs w:val="14"/>
        </w:rPr>
        <w:t>от 02.07.2018 № 1290</w:t>
      </w:r>
      <w:r w:rsidRPr="00AE3C50">
        <w:rPr>
          <w:b/>
          <w:caps/>
          <w:sz w:val="14"/>
          <w:szCs w:val="14"/>
        </w:rPr>
        <w:t xml:space="preserve"> </w:t>
      </w:r>
      <w:r w:rsidRPr="00AE3C50">
        <w:rPr>
          <w:sz w:val="14"/>
          <w:szCs w:val="14"/>
        </w:rPr>
        <w:t>«О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8C72AE" w:rsidRPr="00AE3C50" w:rsidRDefault="008C72AE" w:rsidP="008C72AE">
      <w:pPr>
        <w:suppressAutoHyphens/>
        <w:ind w:firstLine="284"/>
        <w:jc w:val="both"/>
        <w:rPr>
          <w:sz w:val="14"/>
          <w:szCs w:val="14"/>
        </w:rPr>
      </w:pPr>
      <w:r w:rsidRPr="00AE3C50">
        <w:rPr>
          <w:sz w:val="14"/>
          <w:szCs w:val="14"/>
        </w:rPr>
        <w:t>от 30.11.2018 № 2200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8C72AE" w:rsidRPr="00AE3C50" w:rsidRDefault="008C72AE" w:rsidP="008C72AE">
      <w:pPr>
        <w:shd w:val="clear" w:color="auto" w:fill="FFFFFF"/>
        <w:suppressAutoHyphens/>
        <w:ind w:firstLine="284"/>
        <w:jc w:val="both"/>
        <w:rPr>
          <w:sz w:val="14"/>
          <w:szCs w:val="14"/>
        </w:rPr>
      </w:pPr>
      <w:r w:rsidRPr="00AE3C50">
        <w:rPr>
          <w:sz w:val="14"/>
          <w:szCs w:val="14"/>
        </w:rPr>
        <w:t>от 08.07.2019 №871 «О  внесении изменений в  постановление Администрации муниципального района  от 14.01.2011 № 26»;</w:t>
      </w:r>
    </w:p>
    <w:p w:rsidR="008C72AE" w:rsidRPr="00AE3C50" w:rsidRDefault="008C72AE" w:rsidP="008C72AE">
      <w:pPr>
        <w:shd w:val="clear" w:color="auto" w:fill="FFFFFF"/>
        <w:suppressAutoHyphens/>
        <w:ind w:firstLine="284"/>
        <w:contextualSpacing/>
        <w:jc w:val="both"/>
        <w:rPr>
          <w:sz w:val="14"/>
          <w:szCs w:val="14"/>
        </w:rPr>
      </w:pPr>
      <w:r w:rsidRPr="00AE3C50">
        <w:rPr>
          <w:sz w:val="14"/>
          <w:szCs w:val="14"/>
        </w:rPr>
        <w:t>от 12.05.2020 №531 «О  внесении изменений в  постановление Администрации муниципального района  от 14.01.2011 №26».</w:t>
      </w:r>
    </w:p>
    <w:p w:rsidR="008C72AE" w:rsidRPr="00AE3C50" w:rsidRDefault="008C72AE" w:rsidP="008C72AE">
      <w:pPr>
        <w:ind w:firstLine="284"/>
        <w:contextualSpacing/>
        <w:jc w:val="both"/>
        <w:rPr>
          <w:spacing w:val="-3"/>
          <w:sz w:val="14"/>
          <w:szCs w:val="14"/>
        </w:rPr>
      </w:pPr>
      <w:r w:rsidRPr="00AE3C50">
        <w:rPr>
          <w:sz w:val="14"/>
          <w:szCs w:val="14"/>
        </w:rPr>
        <w:t xml:space="preserve">3. </w:t>
      </w:r>
      <w:r w:rsidRPr="00AE3C50">
        <w:rPr>
          <w:spacing w:val="-3"/>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C72AE" w:rsidRPr="00AE3C50" w:rsidRDefault="008C72AE" w:rsidP="008C72AE">
      <w:pPr>
        <w:jc w:val="both"/>
        <w:rPr>
          <w:sz w:val="14"/>
          <w:szCs w:val="14"/>
        </w:rPr>
      </w:pPr>
    </w:p>
    <w:p w:rsidR="008C72AE" w:rsidRPr="00AE3C50" w:rsidRDefault="008C72AE" w:rsidP="008C72AE">
      <w:pPr>
        <w:jc w:val="both"/>
        <w:rPr>
          <w:sz w:val="14"/>
          <w:szCs w:val="14"/>
        </w:rPr>
      </w:pPr>
    </w:p>
    <w:p w:rsidR="008C72AE" w:rsidRPr="00AE3C50" w:rsidRDefault="008C72AE" w:rsidP="008C72AE">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8C72AE" w:rsidRDefault="008C72AE" w:rsidP="008C72AE">
      <w:pPr>
        <w:tabs>
          <w:tab w:val="left" w:pos="6800"/>
        </w:tabs>
        <w:rPr>
          <w:b/>
          <w:sz w:val="14"/>
          <w:szCs w:val="14"/>
        </w:rPr>
      </w:pPr>
    </w:p>
    <w:p w:rsidR="00EF044D" w:rsidRDefault="00EF044D" w:rsidP="008C72AE">
      <w:pPr>
        <w:tabs>
          <w:tab w:val="left" w:pos="6800"/>
        </w:tabs>
        <w:rPr>
          <w:b/>
          <w:sz w:val="14"/>
          <w:szCs w:val="14"/>
        </w:rPr>
      </w:pPr>
    </w:p>
    <w:p w:rsidR="00EF044D" w:rsidRDefault="00EF044D" w:rsidP="008C72AE">
      <w:pPr>
        <w:tabs>
          <w:tab w:val="left" w:pos="6800"/>
        </w:tabs>
        <w:rPr>
          <w:b/>
          <w:sz w:val="14"/>
          <w:szCs w:val="14"/>
        </w:rPr>
      </w:pPr>
    </w:p>
    <w:p w:rsidR="00EF044D" w:rsidRPr="00AE3C50" w:rsidRDefault="00EF044D" w:rsidP="008C72AE">
      <w:pPr>
        <w:tabs>
          <w:tab w:val="left" w:pos="6800"/>
        </w:tabs>
        <w:rPr>
          <w:b/>
          <w:sz w:val="14"/>
          <w:szCs w:val="14"/>
        </w:rPr>
      </w:pPr>
    </w:p>
    <w:tbl>
      <w:tblPr>
        <w:tblW w:w="2551" w:type="dxa"/>
        <w:tblInd w:w="2660" w:type="dxa"/>
        <w:tblLook w:val="04A0" w:firstRow="1" w:lastRow="0" w:firstColumn="1" w:lastColumn="0" w:noHBand="0" w:noVBand="1"/>
      </w:tblPr>
      <w:tblGrid>
        <w:gridCol w:w="2551"/>
      </w:tblGrid>
      <w:tr w:rsidR="008C72AE" w:rsidRPr="00AE3C50" w:rsidTr="008C72AE">
        <w:tc>
          <w:tcPr>
            <w:tcW w:w="2551" w:type="dxa"/>
          </w:tcPr>
          <w:p w:rsidR="008C72AE" w:rsidRPr="00AE3C50" w:rsidRDefault="008C72AE" w:rsidP="008C72AE">
            <w:pPr>
              <w:autoSpaceDE w:val="0"/>
              <w:autoSpaceDN w:val="0"/>
              <w:adjustRightInd w:val="0"/>
              <w:jc w:val="right"/>
              <w:rPr>
                <w:sz w:val="14"/>
                <w:szCs w:val="14"/>
              </w:rPr>
            </w:pPr>
            <w:r w:rsidRPr="00AE3C50">
              <w:rPr>
                <w:sz w:val="14"/>
                <w:szCs w:val="14"/>
              </w:rPr>
              <w:lastRenderedPageBreak/>
              <w:t>Утвержден</w:t>
            </w:r>
          </w:p>
          <w:p w:rsidR="008C72AE" w:rsidRPr="00AE3C50" w:rsidRDefault="008C72AE" w:rsidP="008C72AE">
            <w:pPr>
              <w:autoSpaceDE w:val="0"/>
              <w:autoSpaceDN w:val="0"/>
              <w:adjustRightInd w:val="0"/>
              <w:jc w:val="right"/>
              <w:rPr>
                <w:sz w:val="14"/>
                <w:szCs w:val="14"/>
              </w:rPr>
            </w:pPr>
            <w:r w:rsidRPr="00AE3C50">
              <w:rPr>
                <w:sz w:val="14"/>
                <w:szCs w:val="14"/>
              </w:rPr>
              <w:t>постановлением Администрации</w:t>
            </w:r>
          </w:p>
          <w:p w:rsidR="008C72AE" w:rsidRPr="00AE3C50" w:rsidRDefault="008C72AE" w:rsidP="008C72AE">
            <w:pPr>
              <w:autoSpaceDE w:val="0"/>
              <w:autoSpaceDN w:val="0"/>
              <w:adjustRightInd w:val="0"/>
              <w:jc w:val="right"/>
              <w:rPr>
                <w:sz w:val="14"/>
                <w:szCs w:val="14"/>
              </w:rPr>
            </w:pPr>
            <w:r w:rsidRPr="00AE3C50">
              <w:rPr>
                <w:sz w:val="14"/>
                <w:szCs w:val="14"/>
              </w:rPr>
              <w:t>муниципального округа</w:t>
            </w:r>
          </w:p>
          <w:p w:rsidR="008C72AE" w:rsidRPr="00AE3C50" w:rsidRDefault="008C72AE" w:rsidP="008C72AE">
            <w:pPr>
              <w:autoSpaceDE w:val="0"/>
              <w:autoSpaceDN w:val="0"/>
              <w:adjustRightInd w:val="0"/>
              <w:jc w:val="right"/>
              <w:rPr>
                <w:sz w:val="14"/>
                <w:szCs w:val="14"/>
              </w:rPr>
            </w:pPr>
            <w:r w:rsidRPr="00AE3C50">
              <w:rPr>
                <w:sz w:val="14"/>
                <w:szCs w:val="14"/>
              </w:rPr>
              <w:t>от 26.01.2021 № 102</w:t>
            </w:r>
          </w:p>
        </w:tc>
      </w:tr>
    </w:tbl>
    <w:p w:rsidR="008C72AE" w:rsidRPr="00AE3C50" w:rsidRDefault="008C72AE" w:rsidP="008C72AE">
      <w:pPr>
        <w:rPr>
          <w:sz w:val="14"/>
          <w:szCs w:val="14"/>
        </w:rPr>
      </w:pPr>
    </w:p>
    <w:p w:rsidR="008C72AE" w:rsidRPr="00AE3C50" w:rsidRDefault="008C72AE" w:rsidP="008C72AE">
      <w:pPr>
        <w:suppressAutoHyphens/>
        <w:rPr>
          <w:b/>
          <w:smallCaps/>
          <w:sz w:val="14"/>
          <w:szCs w:val="14"/>
        </w:rPr>
      </w:pPr>
      <w:r w:rsidRPr="00AE3C50">
        <w:rPr>
          <w:b/>
          <w:smallCaps/>
          <w:sz w:val="14"/>
          <w:szCs w:val="14"/>
        </w:rPr>
        <w:t xml:space="preserve">                                         АДМИНИСТРАТИВНЫЙ РЕГЛАМЕНТ </w:t>
      </w:r>
    </w:p>
    <w:p w:rsidR="008C72AE" w:rsidRPr="00AE3C50" w:rsidRDefault="008C72AE" w:rsidP="008C72AE">
      <w:pPr>
        <w:shd w:val="clear" w:color="auto" w:fill="FFFFFF"/>
        <w:suppressAutoHyphens/>
        <w:jc w:val="center"/>
        <w:rPr>
          <w:b/>
          <w:sz w:val="14"/>
          <w:szCs w:val="14"/>
        </w:rPr>
      </w:pPr>
      <w:r w:rsidRPr="00AE3C50">
        <w:rPr>
          <w:b/>
          <w:sz w:val="14"/>
          <w:szCs w:val="14"/>
        </w:rPr>
        <w:t xml:space="preserve">предоставления муниципальной услуги по предоставлению зданий, строений, сооружений, помещений, находящихся в собственности </w:t>
      </w:r>
    </w:p>
    <w:p w:rsidR="008C72AE" w:rsidRPr="00AE3C50" w:rsidRDefault="008C72AE" w:rsidP="008C72AE">
      <w:pPr>
        <w:shd w:val="clear" w:color="auto" w:fill="FFFFFF"/>
        <w:suppressAutoHyphens/>
        <w:jc w:val="center"/>
        <w:rPr>
          <w:b/>
          <w:sz w:val="14"/>
          <w:szCs w:val="14"/>
        </w:rPr>
      </w:pPr>
      <w:r w:rsidRPr="00AE3C50">
        <w:rPr>
          <w:b/>
          <w:sz w:val="14"/>
          <w:szCs w:val="14"/>
        </w:rPr>
        <w:t xml:space="preserve">Солецкого муниципального округа в аренду посредством проведения конкурса </w:t>
      </w:r>
    </w:p>
    <w:p w:rsidR="008C72AE" w:rsidRPr="00AE3C50" w:rsidRDefault="008C72AE" w:rsidP="008C72AE">
      <w:pPr>
        <w:pStyle w:val="af6"/>
        <w:shd w:val="clear" w:color="auto" w:fill="FFFFFF"/>
        <w:rPr>
          <w:b/>
          <w:sz w:val="14"/>
          <w:szCs w:val="14"/>
        </w:rPr>
      </w:pPr>
    </w:p>
    <w:p w:rsidR="008C72AE" w:rsidRPr="00AE3C50" w:rsidRDefault="008C72AE" w:rsidP="008C72AE">
      <w:pPr>
        <w:suppressAutoHyphens/>
        <w:ind w:firstLine="284"/>
        <w:jc w:val="center"/>
        <w:rPr>
          <w:b/>
          <w:sz w:val="14"/>
          <w:szCs w:val="14"/>
        </w:rPr>
      </w:pPr>
      <w:r w:rsidRPr="00AE3C50">
        <w:rPr>
          <w:b/>
          <w:sz w:val="14"/>
          <w:szCs w:val="14"/>
        </w:rPr>
        <w:t>1. Общие положения</w:t>
      </w:r>
    </w:p>
    <w:p w:rsidR="008C72AE" w:rsidRPr="00AE3C50" w:rsidRDefault="008C72AE" w:rsidP="008C72AE">
      <w:pPr>
        <w:pStyle w:val="af6"/>
        <w:shd w:val="clear" w:color="auto" w:fill="FFFFFF"/>
        <w:ind w:firstLine="284"/>
        <w:rPr>
          <w:b/>
          <w:sz w:val="14"/>
          <w:szCs w:val="14"/>
        </w:rPr>
      </w:pPr>
      <w:r w:rsidRPr="00AE3C50">
        <w:rPr>
          <w:sz w:val="14"/>
          <w:szCs w:val="14"/>
        </w:rPr>
        <w:t>1.1. Предметом регулирования административного регламента являются отношения, возникающие между заявителями и Администрацией муниципального округа (далее - Администрация), связанные с предоставлением зданий, строений, сооружений, помещений, находящихся в собственности  Солецкого муниципального округа  в аренду посредством проведения конкурса.</w:t>
      </w:r>
    </w:p>
    <w:p w:rsidR="008C72AE" w:rsidRPr="00AE3C50" w:rsidRDefault="008C72AE" w:rsidP="008C72AE">
      <w:pPr>
        <w:suppressAutoHyphens/>
        <w:ind w:firstLine="284"/>
        <w:jc w:val="both"/>
        <w:rPr>
          <w:b/>
          <w:sz w:val="14"/>
          <w:szCs w:val="14"/>
        </w:rPr>
      </w:pPr>
      <w:r w:rsidRPr="00AE3C50">
        <w:rPr>
          <w:b/>
          <w:sz w:val="14"/>
          <w:szCs w:val="14"/>
        </w:rPr>
        <w:t>1.2. Круг заявителей:</w:t>
      </w:r>
    </w:p>
    <w:p w:rsidR="008C72AE" w:rsidRPr="00AE3C50" w:rsidRDefault="008C72AE" w:rsidP="008C72AE">
      <w:pPr>
        <w:suppressAutoHyphens/>
        <w:ind w:firstLine="284"/>
        <w:jc w:val="both"/>
        <w:rPr>
          <w:sz w:val="14"/>
          <w:szCs w:val="14"/>
        </w:rPr>
      </w:pPr>
      <w:r w:rsidRPr="00AE3C50">
        <w:rPr>
          <w:sz w:val="14"/>
          <w:szCs w:val="14"/>
        </w:rPr>
        <w:t>1.2.1. Заявителями на предоставление муниципальной услуги являются    юридические лица независимо от организационно-правовой формы, формы собственности, места нахождения и места происхождения капитала, физические лица, в том числе индивидуальные предприниматели, претендующие на заключение договора аренды и подавшие  заявление на предоставление муниципальной услуги.</w:t>
      </w:r>
    </w:p>
    <w:p w:rsidR="008C72AE" w:rsidRPr="00AE3C50" w:rsidRDefault="008C72AE" w:rsidP="008C72AE">
      <w:pPr>
        <w:suppressAutoHyphens/>
        <w:ind w:firstLine="284"/>
        <w:jc w:val="both"/>
        <w:rPr>
          <w:sz w:val="14"/>
          <w:szCs w:val="14"/>
        </w:rPr>
      </w:pPr>
      <w:r w:rsidRPr="00AE3C50">
        <w:rPr>
          <w:sz w:val="14"/>
          <w:szCs w:val="14"/>
        </w:rPr>
        <w:t>1.2.2. От имени физических лиц и индивидуальных предпринимателей могут действовать лица в соответствии с законодательством Российской Федерации.</w:t>
      </w:r>
    </w:p>
    <w:p w:rsidR="008C72AE" w:rsidRPr="00AE3C50" w:rsidRDefault="008C72AE" w:rsidP="008C72AE">
      <w:pPr>
        <w:suppressAutoHyphens/>
        <w:ind w:firstLine="284"/>
        <w:jc w:val="both"/>
        <w:rPr>
          <w:sz w:val="14"/>
          <w:szCs w:val="14"/>
        </w:rPr>
      </w:pPr>
      <w:r w:rsidRPr="00AE3C50">
        <w:rPr>
          <w:sz w:val="14"/>
          <w:szCs w:val="14"/>
        </w:rPr>
        <w:t xml:space="preserve">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w:t>
      </w:r>
    </w:p>
    <w:p w:rsidR="008C72AE" w:rsidRPr="00AE3C50" w:rsidRDefault="008C72AE" w:rsidP="008C72AE">
      <w:pPr>
        <w:autoSpaceDE w:val="0"/>
        <w:autoSpaceDN w:val="0"/>
        <w:adjustRightInd w:val="0"/>
        <w:ind w:firstLine="284"/>
        <w:jc w:val="both"/>
        <w:rPr>
          <w:b/>
          <w:sz w:val="14"/>
          <w:szCs w:val="14"/>
        </w:rPr>
      </w:pPr>
      <w:r w:rsidRPr="00AE3C50">
        <w:rPr>
          <w:b/>
          <w:sz w:val="14"/>
          <w:szCs w:val="14"/>
        </w:rPr>
        <w:t>1.3. Требования к порядку информирования о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8C72AE" w:rsidRPr="00AE3C50" w:rsidRDefault="008C72AE" w:rsidP="008C72AE">
      <w:pPr>
        <w:autoSpaceDE w:val="0"/>
        <w:autoSpaceDN w:val="0"/>
        <w:adjustRightInd w:val="0"/>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8C72AE" w:rsidRPr="00AE3C50" w:rsidRDefault="008C72AE" w:rsidP="008C72AE">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8C72AE" w:rsidRPr="00AE3C50" w:rsidRDefault="008C72AE" w:rsidP="008C72AE">
      <w:pPr>
        <w:autoSpaceDE w:val="0"/>
        <w:autoSpaceDN w:val="0"/>
        <w:adjustRightInd w:val="0"/>
        <w:ind w:firstLine="284"/>
        <w:jc w:val="both"/>
        <w:rPr>
          <w:sz w:val="14"/>
          <w:szCs w:val="14"/>
        </w:rPr>
      </w:pPr>
      <w:r w:rsidRPr="00AE3C50">
        <w:rPr>
          <w:sz w:val="14"/>
          <w:szCs w:val="14"/>
        </w:rPr>
        <w:t>непосредственно специалистами отдела Администрации, МФЦ;</w:t>
      </w:r>
    </w:p>
    <w:p w:rsidR="008C72AE" w:rsidRPr="00AE3C50" w:rsidRDefault="008C72AE" w:rsidP="008C72AE">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8C72AE" w:rsidRPr="00AE3C50" w:rsidRDefault="008C72AE" w:rsidP="008C72AE">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8C72AE" w:rsidRPr="00AE3C50" w:rsidRDefault="008C72AE" w:rsidP="008C72AE">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8C72AE" w:rsidRPr="00AE3C50" w:rsidRDefault="008C72AE" w:rsidP="008C72AE">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74" w:history="1">
        <w:r w:rsidRPr="00AE3C50">
          <w:rPr>
            <w:rStyle w:val="af5"/>
            <w:color w:val="auto"/>
            <w:sz w:val="14"/>
            <w:szCs w:val="14"/>
            <w:u w:val="none"/>
            <w:lang w:val="en-US"/>
          </w:rPr>
          <w:t>http</w:t>
        </w:r>
        <w:r w:rsidRPr="00AE3C50">
          <w:rPr>
            <w:rStyle w:val="af5"/>
            <w:color w:val="auto"/>
            <w:sz w:val="14"/>
            <w:szCs w:val="14"/>
            <w:u w:val="none"/>
          </w:rPr>
          <w:t>://</w:t>
        </w:r>
        <w:r w:rsidRPr="00AE3C50">
          <w:rPr>
            <w:rStyle w:val="af5"/>
            <w:color w:val="auto"/>
            <w:sz w:val="14"/>
            <w:szCs w:val="14"/>
            <w:u w:val="none"/>
            <w:lang w:val="en-US"/>
          </w:rPr>
          <w:t>www</w:t>
        </w:r>
        <w:r w:rsidRPr="00AE3C50">
          <w:rPr>
            <w:rStyle w:val="af5"/>
            <w:color w:val="auto"/>
            <w:sz w:val="14"/>
            <w:szCs w:val="14"/>
            <w:u w:val="none"/>
          </w:rPr>
          <w:t>.</w:t>
        </w:r>
        <w:proofErr w:type="spellStart"/>
        <w:r w:rsidRPr="00AE3C50">
          <w:rPr>
            <w:rStyle w:val="af5"/>
            <w:color w:val="auto"/>
            <w:sz w:val="14"/>
            <w:szCs w:val="14"/>
            <w:u w:val="none"/>
            <w:lang w:val="en-US"/>
          </w:rPr>
          <w:t>gosuslugi</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8C72AE" w:rsidRPr="00AE3C50" w:rsidRDefault="008C72AE" w:rsidP="008C72AE">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75"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uslugi</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novreg</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 xml:space="preserve">. </w:t>
      </w:r>
    </w:p>
    <w:p w:rsidR="008C72AE" w:rsidRPr="00AE3C50" w:rsidRDefault="008C72AE" w:rsidP="008C72AE">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8C72AE" w:rsidRPr="00AE3C50" w:rsidRDefault="008C72AE" w:rsidP="008C72AE">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8C72AE" w:rsidRPr="00AE3C50" w:rsidRDefault="008C72AE" w:rsidP="008C72AE">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круг заявителей;</w:t>
      </w:r>
    </w:p>
    <w:p w:rsidR="008C72AE" w:rsidRPr="00AE3C50" w:rsidRDefault="008C72AE" w:rsidP="008C72AE">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8C72AE" w:rsidRPr="00AE3C50" w:rsidRDefault="008C72AE" w:rsidP="008C72AE">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8C72AE" w:rsidRPr="00AE3C50" w:rsidRDefault="008C72AE" w:rsidP="008C72AE">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8C72AE" w:rsidRPr="00AE3C50" w:rsidRDefault="008C72AE" w:rsidP="008C72AE">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8C72AE" w:rsidRPr="00AE3C50" w:rsidRDefault="008C72AE" w:rsidP="008C72AE">
      <w:pPr>
        <w:autoSpaceDE w:val="0"/>
        <w:autoSpaceDN w:val="0"/>
        <w:adjustRightInd w:val="0"/>
        <w:ind w:firstLine="284"/>
        <w:jc w:val="both"/>
        <w:rPr>
          <w:sz w:val="14"/>
          <w:szCs w:val="14"/>
        </w:rPr>
      </w:pPr>
      <w:r w:rsidRPr="00AE3C50">
        <w:rPr>
          <w:sz w:val="14"/>
          <w:szCs w:val="14"/>
        </w:rPr>
        <w:t>графики приема заявителей должностным лицом (специалистом), ответственными за предоставление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8C72AE" w:rsidRPr="00AE3C50" w:rsidRDefault="008C72AE" w:rsidP="008C72AE">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8C72AE" w:rsidRPr="00AE3C50" w:rsidRDefault="008C72AE" w:rsidP="008C72AE">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должностным лицом (специалистом) отдела Администрации, МФЦ в устной и письменной форме.</w:t>
      </w:r>
    </w:p>
    <w:p w:rsidR="008C72AE" w:rsidRPr="00AE3C50" w:rsidRDefault="008C72AE" w:rsidP="008C72AE">
      <w:pPr>
        <w:autoSpaceDE w:val="0"/>
        <w:autoSpaceDN w:val="0"/>
        <w:adjustRightInd w:val="0"/>
        <w:ind w:firstLine="284"/>
        <w:jc w:val="both"/>
        <w:rPr>
          <w:sz w:val="14"/>
          <w:szCs w:val="14"/>
        </w:rPr>
      </w:pPr>
      <w:r w:rsidRPr="00AE3C50">
        <w:rPr>
          <w:sz w:val="14"/>
          <w:szCs w:val="14"/>
        </w:rPr>
        <w:t>1.3.8.  Должностные лица (специалист) отдела Администрации , МФЦ при ответах заявителям в случаях их обращений по телефону обязаны:</w:t>
      </w:r>
    </w:p>
    <w:p w:rsidR="008C72AE" w:rsidRPr="00AE3C50" w:rsidRDefault="008C72AE" w:rsidP="008C72AE">
      <w:pPr>
        <w:autoSpaceDE w:val="0"/>
        <w:autoSpaceDN w:val="0"/>
        <w:adjustRightInd w:val="0"/>
        <w:ind w:firstLine="284"/>
        <w:jc w:val="both"/>
        <w:rPr>
          <w:sz w:val="14"/>
          <w:szCs w:val="14"/>
        </w:rPr>
      </w:pPr>
      <w:r w:rsidRPr="00AE3C50">
        <w:rPr>
          <w:sz w:val="14"/>
          <w:szCs w:val="14"/>
        </w:rPr>
        <w:t>представить информацию о наименовании отдела Администрации, МФЦ, в который поступило соответствующее обращение;</w:t>
      </w:r>
    </w:p>
    <w:p w:rsidR="008C72AE" w:rsidRPr="00AE3C50" w:rsidRDefault="008C72AE" w:rsidP="008C72AE">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8C72AE" w:rsidRPr="00AE3C50" w:rsidRDefault="008C72AE" w:rsidP="008C72AE">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8C72AE" w:rsidRPr="00AE3C50" w:rsidRDefault="008C72AE" w:rsidP="008C72AE">
      <w:pPr>
        <w:autoSpaceDE w:val="0"/>
        <w:autoSpaceDN w:val="0"/>
        <w:adjustRightInd w:val="0"/>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8C72AE" w:rsidRPr="00AE3C50" w:rsidRDefault="008C72AE" w:rsidP="008C72AE">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8C72AE" w:rsidRPr="00AE3C50" w:rsidRDefault="008C72AE" w:rsidP="008C72AE">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8C72AE" w:rsidRPr="00AE3C50" w:rsidRDefault="008C72AE" w:rsidP="008C72AE">
      <w:pPr>
        <w:autoSpaceDE w:val="0"/>
        <w:autoSpaceDN w:val="0"/>
        <w:adjustRightInd w:val="0"/>
        <w:ind w:firstLine="284"/>
        <w:jc w:val="both"/>
        <w:rPr>
          <w:sz w:val="14"/>
          <w:szCs w:val="14"/>
        </w:rPr>
      </w:pPr>
      <w:r w:rsidRPr="00AE3C50">
        <w:rPr>
          <w:sz w:val="14"/>
          <w:szCs w:val="14"/>
        </w:rPr>
        <w:t>время приема и выдачи документов;</w:t>
      </w:r>
    </w:p>
    <w:p w:rsidR="008C72AE" w:rsidRPr="00AE3C50" w:rsidRDefault="008C72AE" w:rsidP="008C72AE">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8C72AE" w:rsidRPr="00AE3C50" w:rsidRDefault="008C72AE" w:rsidP="008C72AE">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8C72AE" w:rsidRPr="00AE3C50" w:rsidRDefault="008C72AE" w:rsidP="008C72AE">
      <w:pPr>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8C72AE" w:rsidRPr="00AE3C50" w:rsidRDefault="008C72AE" w:rsidP="008C72AE">
      <w:pPr>
        <w:keepNext/>
        <w:suppressAutoHyphens/>
        <w:ind w:firstLine="284"/>
        <w:jc w:val="center"/>
        <w:outlineLvl w:val="2"/>
        <w:rPr>
          <w:b/>
          <w:sz w:val="14"/>
          <w:szCs w:val="14"/>
        </w:rPr>
      </w:pPr>
      <w:r w:rsidRPr="00AE3C50">
        <w:rPr>
          <w:b/>
          <w:sz w:val="14"/>
          <w:szCs w:val="14"/>
        </w:rPr>
        <w:t>II. Стандарт предоставления муниципальной услуги</w:t>
      </w:r>
    </w:p>
    <w:p w:rsidR="008C72AE" w:rsidRPr="00AE3C50" w:rsidRDefault="008C72AE" w:rsidP="008C72AE">
      <w:pPr>
        <w:suppressAutoHyphens/>
        <w:ind w:firstLine="284"/>
        <w:jc w:val="both"/>
        <w:rPr>
          <w:b/>
          <w:sz w:val="14"/>
          <w:szCs w:val="14"/>
        </w:rPr>
      </w:pPr>
      <w:r w:rsidRPr="00AE3C50">
        <w:rPr>
          <w:b/>
          <w:sz w:val="14"/>
          <w:szCs w:val="14"/>
        </w:rPr>
        <w:t>2.1.Наименование муниципальной услуги:</w:t>
      </w:r>
    </w:p>
    <w:p w:rsidR="008C72AE" w:rsidRPr="00AE3C50" w:rsidRDefault="008C72AE" w:rsidP="008C72AE">
      <w:pPr>
        <w:suppressAutoHyphens/>
        <w:ind w:firstLine="284"/>
        <w:jc w:val="both"/>
        <w:rPr>
          <w:b/>
          <w:sz w:val="14"/>
          <w:szCs w:val="14"/>
        </w:rPr>
      </w:pPr>
      <w:r w:rsidRPr="00AE3C50">
        <w:rPr>
          <w:sz w:val="14"/>
          <w:szCs w:val="14"/>
        </w:rPr>
        <w:t>Предоставление зданий, строений, сооружений, помещений, находящихся в собственности Солецкого  муниципального округа, в аренду посредством проведения конкурса.</w:t>
      </w:r>
      <w:r w:rsidRPr="00AE3C50">
        <w:rPr>
          <w:b/>
          <w:sz w:val="14"/>
          <w:szCs w:val="14"/>
        </w:rPr>
        <w:t xml:space="preserve"> </w:t>
      </w:r>
    </w:p>
    <w:p w:rsidR="008C72AE" w:rsidRPr="00AE3C50" w:rsidRDefault="008C72AE" w:rsidP="008C72AE">
      <w:pPr>
        <w:keepNext/>
        <w:suppressAutoHyphens/>
        <w:ind w:firstLine="284"/>
        <w:jc w:val="both"/>
        <w:outlineLvl w:val="2"/>
        <w:rPr>
          <w:b/>
          <w:sz w:val="14"/>
          <w:szCs w:val="14"/>
        </w:rPr>
      </w:pPr>
      <w:r w:rsidRPr="00AE3C50">
        <w:rPr>
          <w:b/>
          <w:sz w:val="14"/>
          <w:szCs w:val="14"/>
        </w:rPr>
        <w:lastRenderedPageBreak/>
        <w:t>2.2.Наименование органа Администрации муниципального округа , предоставляющего муниципальную услугу</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2.2.1.Предоставление муниципальной услуги осуществляет отдел имущественных и земельных отношений Администрации Солецкого муниципального округа (далее – отдел). </w:t>
      </w:r>
    </w:p>
    <w:p w:rsidR="008C72AE" w:rsidRPr="00AE3C50" w:rsidRDefault="008C72AE" w:rsidP="008C72AE">
      <w:pPr>
        <w:keepNext/>
        <w:suppressAutoHyphens/>
        <w:ind w:firstLine="284"/>
        <w:jc w:val="both"/>
        <w:outlineLvl w:val="2"/>
        <w:rPr>
          <w:b/>
          <w:spacing w:val="100"/>
          <w:sz w:val="14"/>
          <w:szCs w:val="14"/>
        </w:rPr>
      </w:pPr>
      <w:r w:rsidRPr="00AE3C50">
        <w:rPr>
          <w:sz w:val="14"/>
          <w:szCs w:val="14"/>
        </w:rPr>
        <w:t>Непосредственное предоставление муниципальной услуги осуществляет специалист отдела (далее – специалист отдела).</w:t>
      </w:r>
    </w:p>
    <w:p w:rsidR="008C72AE" w:rsidRPr="00AE3C50" w:rsidRDefault="008C72AE" w:rsidP="008C72AE">
      <w:pPr>
        <w:suppressAutoHyphens/>
        <w:ind w:firstLine="284"/>
        <w:jc w:val="both"/>
        <w:rPr>
          <w:bCs/>
          <w:sz w:val="14"/>
          <w:szCs w:val="14"/>
        </w:rPr>
      </w:pPr>
      <w:r w:rsidRPr="00AE3C50">
        <w:rPr>
          <w:sz w:val="14"/>
          <w:szCs w:val="14"/>
        </w:rPr>
        <w:t xml:space="preserve">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3C50">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276" w:history="1">
        <w:r w:rsidRPr="00AE3C50">
          <w:rPr>
            <w:rStyle w:val="af5"/>
            <w:bCs/>
            <w:color w:val="auto"/>
            <w:sz w:val="14"/>
            <w:szCs w:val="14"/>
            <w:u w:val="none"/>
          </w:rPr>
          <w:t>перечень</w:t>
        </w:r>
      </w:hyperlink>
      <w:r w:rsidRPr="00AE3C50">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8C72AE" w:rsidRPr="00AE3C50" w:rsidRDefault="008C72AE" w:rsidP="008C72AE">
      <w:pPr>
        <w:suppressAutoHyphens/>
        <w:ind w:firstLine="284"/>
        <w:jc w:val="both"/>
        <w:rPr>
          <w:b/>
          <w:sz w:val="14"/>
          <w:szCs w:val="14"/>
        </w:rPr>
      </w:pPr>
      <w:r w:rsidRPr="00AE3C50">
        <w:rPr>
          <w:b/>
          <w:sz w:val="14"/>
          <w:szCs w:val="14"/>
        </w:rPr>
        <w:t>2.3. Описание результата предоставления муниципальной услуги</w:t>
      </w:r>
    </w:p>
    <w:p w:rsidR="008C72AE" w:rsidRPr="00AE3C50" w:rsidRDefault="008C72AE" w:rsidP="008C72AE">
      <w:pPr>
        <w:tabs>
          <w:tab w:val="left" w:pos="3570"/>
        </w:tabs>
        <w:suppressAutoHyphens/>
        <w:ind w:firstLine="284"/>
        <w:jc w:val="both"/>
        <w:rPr>
          <w:sz w:val="14"/>
          <w:szCs w:val="14"/>
        </w:rPr>
      </w:pPr>
      <w:r w:rsidRPr="00AE3C50">
        <w:rPr>
          <w:sz w:val="14"/>
          <w:szCs w:val="14"/>
        </w:rPr>
        <w:t>Результатом предоставления муниципальной услуги является:</w:t>
      </w:r>
    </w:p>
    <w:p w:rsidR="008C72AE" w:rsidRPr="00AE3C50" w:rsidRDefault="008C72AE" w:rsidP="008C72AE">
      <w:pPr>
        <w:tabs>
          <w:tab w:val="left" w:pos="3570"/>
        </w:tabs>
        <w:suppressAutoHyphens/>
        <w:ind w:firstLine="284"/>
        <w:jc w:val="both"/>
        <w:rPr>
          <w:sz w:val="14"/>
          <w:szCs w:val="14"/>
        </w:rPr>
      </w:pPr>
      <w:r w:rsidRPr="00AE3C50">
        <w:rPr>
          <w:sz w:val="14"/>
          <w:szCs w:val="14"/>
        </w:rPr>
        <w:t>- заключение договоров аренды зданий, строений, сооружений, помещений, находящихся в собственности муниципального округа;</w:t>
      </w:r>
    </w:p>
    <w:p w:rsidR="008C72AE" w:rsidRPr="00AE3C50" w:rsidRDefault="008C72AE" w:rsidP="008C72AE">
      <w:pPr>
        <w:suppressAutoHyphens/>
        <w:ind w:firstLine="284"/>
        <w:jc w:val="both"/>
        <w:rPr>
          <w:sz w:val="14"/>
          <w:szCs w:val="14"/>
        </w:rPr>
      </w:pPr>
      <w:r w:rsidRPr="00AE3C50">
        <w:rPr>
          <w:sz w:val="14"/>
          <w:szCs w:val="14"/>
        </w:rPr>
        <w:t>- отказ в предоставлении в аренду зданий, строений, сооружений, помещений, находящихся в собственности муниципального округа.</w:t>
      </w:r>
    </w:p>
    <w:p w:rsidR="008C72AE" w:rsidRPr="00AE3C50" w:rsidRDefault="008C72AE" w:rsidP="008C72AE">
      <w:pPr>
        <w:keepNext/>
        <w:suppressAutoHyphens/>
        <w:ind w:firstLine="284"/>
        <w:jc w:val="both"/>
        <w:outlineLvl w:val="2"/>
        <w:rPr>
          <w:b/>
          <w:sz w:val="14"/>
          <w:szCs w:val="14"/>
        </w:rPr>
      </w:pPr>
      <w:r w:rsidRPr="00AE3C50">
        <w:rPr>
          <w:b/>
          <w:sz w:val="14"/>
          <w:szCs w:val="14"/>
        </w:rPr>
        <w:t>2.4.    Сроки предоставления муниципальной услуги:</w:t>
      </w:r>
    </w:p>
    <w:p w:rsidR="008C72AE" w:rsidRPr="00AE3C50" w:rsidRDefault="008C72AE" w:rsidP="008C72AE">
      <w:pPr>
        <w:suppressAutoHyphens/>
        <w:ind w:firstLine="284"/>
        <w:jc w:val="both"/>
        <w:rPr>
          <w:sz w:val="14"/>
          <w:szCs w:val="14"/>
        </w:rPr>
      </w:pPr>
      <w:r w:rsidRPr="00AE3C50">
        <w:rPr>
          <w:sz w:val="14"/>
          <w:szCs w:val="14"/>
        </w:rPr>
        <w:t>Муниципальная услуга предоставляется в течение 41 календарного дня со дня окончания срока подачи заявок на участие в конкурсе, определенном в извещении.</w:t>
      </w:r>
    </w:p>
    <w:p w:rsidR="008C72AE" w:rsidRPr="00AE3C50" w:rsidRDefault="008C72AE" w:rsidP="008C72AE">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8C72AE" w:rsidRPr="00AE3C50" w:rsidRDefault="008C72AE" w:rsidP="008C72AE">
      <w:pPr>
        <w:shd w:val="clear" w:color="auto" w:fill="FFFFFF"/>
        <w:suppressAutoHyphens/>
        <w:ind w:firstLine="284"/>
        <w:jc w:val="both"/>
        <w:rPr>
          <w:b/>
          <w:sz w:val="14"/>
          <w:szCs w:val="14"/>
        </w:rPr>
      </w:pPr>
      <w:r w:rsidRPr="00AE3C50">
        <w:rPr>
          <w:b/>
          <w:sz w:val="14"/>
          <w:szCs w:val="14"/>
        </w:rPr>
        <w:t>2.6. Исчерпывающий перечень документов, необходимых в соответствии с нормативными и иными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p>
    <w:p w:rsidR="008C72AE" w:rsidRPr="00AE3C50" w:rsidRDefault="008C72AE" w:rsidP="008C72AE">
      <w:pPr>
        <w:shd w:val="clear" w:color="auto" w:fill="FFFFFF"/>
        <w:suppressAutoHyphens/>
        <w:ind w:firstLine="284"/>
        <w:jc w:val="both"/>
        <w:rPr>
          <w:sz w:val="14"/>
          <w:szCs w:val="14"/>
        </w:rPr>
      </w:pPr>
      <w:r w:rsidRPr="00AE3C50">
        <w:rPr>
          <w:sz w:val="14"/>
          <w:szCs w:val="14"/>
        </w:rPr>
        <w:t xml:space="preserve"> 2.6.1. Основанием для рассмотрения вопроса о предоставлении муниципальной услуги является письменное заявление, претендующего на получение муниципальной услуги, согласно </w:t>
      </w:r>
      <w:r w:rsidRPr="00AE3C50">
        <w:rPr>
          <w:b/>
          <w:i/>
          <w:sz w:val="14"/>
          <w:szCs w:val="14"/>
        </w:rPr>
        <w:t xml:space="preserve">приложению № 1 </w:t>
      </w:r>
      <w:r w:rsidRPr="00AE3C50">
        <w:rPr>
          <w:sz w:val="14"/>
          <w:szCs w:val="14"/>
        </w:rPr>
        <w:t>к настоящему Административному регламенту.</w:t>
      </w:r>
    </w:p>
    <w:p w:rsidR="008C72AE" w:rsidRPr="00AE3C50" w:rsidRDefault="008C72AE" w:rsidP="008C72AE">
      <w:pPr>
        <w:shd w:val="clear" w:color="auto" w:fill="FFFFFF"/>
        <w:suppressAutoHyphens/>
        <w:ind w:firstLine="284"/>
        <w:jc w:val="both"/>
        <w:rPr>
          <w:sz w:val="14"/>
          <w:szCs w:val="14"/>
        </w:rPr>
      </w:pPr>
      <w:r w:rsidRPr="00AE3C50">
        <w:rPr>
          <w:sz w:val="14"/>
          <w:szCs w:val="14"/>
        </w:rPr>
        <w:t>Заявка на участие в конкурсе подается в срок и по форме, которая установлена конкурсной документацией. Заявка подается в письменной форме в запечатанном конверте            ( при этом на конверте указывается наименование конкурса (лота), на участие в котором подается заявка) или в форме электронного документа. Указание на конверте фирменного наименования (наименования), почтового адреса (для юридического лица), или фамилии, имени, отчества, сведений о месте жительства (для физического лица) не являются обязательными.</w:t>
      </w:r>
    </w:p>
    <w:p w:rsidR="008C72AE" w:rsidRPr="00AE3C50" w:rsidRDefault="008C72AE" w:rsidP="008C72AE">
      <w:pPr>
        <w:shd w:val="clear" w:color="auto" w:fill="FFFFFF"/>
        <w:suppressAutoHyphens/>
        <w:ind w:firstLine="284"/>
        <w:jc w:val="both"/>
        <w:rPr>
          <w:sz w:val="14"/>
          <w:szCs w:val="14"/>
        </w:rPr>
      </w:pPr>
      <w:r w:rsidRPr="00AE3C50">
        <w:rPr>
          <w:sz w:val="14"/>
          <w:szCs w:val="14"/>
        </w:rPr>
        <w:t>Заявка должна содержать:</w:t>
      </w:r>
    </w:p>
    <w:p w:rsidR="008C72AE" w:rsidRPr="00AE3C50" w:rsidRDefault="008C72AE" w:rsidP="008C72AE">
      <w:pPr>
        <w:shd w:val="clear" w:color="auto" w:fill="FFFFFF"/>
        <w:suppressAutoHyphens/>
        <w:ind w:firstLine="284"/>
        <w:jc w:val="both"/>
        <w:rPr>
          <w:sz w:val="14"/>
          <w:szCs w:val="14"/>
        </w:rPr>
      </w:pPr>
      <w:r w:rsidRPr="00AE3C50">
        <w:rPr>
          <w:sz w:val="14"/>
          <w:szCs w:val="14"/>
        </w:rPr>
        <w:t>1)сведения и документы о заявителе, подавшем такую заявку:</w:t>
      </w:r>
    </w:p>
    <w:p w:rsidR="008C72AE" w:rsidRPr="00AE3C50" w:rsidRDefault="008C72AE" w:rsidP="008C72AE">
      <w:pPr>
        <w:shd w:val="clear" w:color="auto" w:fill="FFFFFF"/>
        <w:suppressAutoHyphens/>
        <w:ind w:firstLine="284"/>
        <w:jc w:val="both"/>
        <w:rPr>
          <w:sz w:val="14"/>
          <w:szCs w:val="14"/>
        </w:rPr>
      </w:pPr>
      <w:r w:rsidRPr="00AE3C50">
        <w:rPr>
          <w:sz w:val="14"/>
          <w:szCs w:val="14"/>
        </w:rPr>
        <w:t>а)фирменное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C72AE" w:rsidRPr="00AE3C50" w:rsidRDefault="008C72AE" w:rsidP="008C72AE">
      <w:pPr>
        <w:shd w:val="clear" w:color="auto" w:fill="FFFFFF"/>
        <w:suppressAutoHyphens/>
        <w:ind w:firstLine="284"/>
        <w:jc w:val="both"/>
        <w:rPr>
          <w:sz w:val="14"/>
          <w:szCs w:val="14"/>
        </w:rPr>
      </w:pPr>
      <w:r w:rsidRPr="00AE3C50">
        <w:rPr>
          <w:sz w:val="14"/>
          <w:szCs w:val="14"/>
        </w:rPr>
        <w:t>б)полученную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8C72AE" w:rsidRPr="00AE3C50" w:rsidRDefault="008C72AE" w:rsidP="008C72AE">
      <w:pPr>
        <w:shd w:val="clear" w:color="auto" w:fill="FFFFFF"/>
        <w:suppressAutoHyphens/>
        <w:ind w:firstLine="284"/>
        <w:jc w:val="both"/>
        <w:rPr>
          <w:sz w:val="14"/>
          <w:szCs w:val="14"/>
        </w:rPr>
      </w:pPr>
      <w:r w:rsidRPr="00AE3C50">
        <w:rPr>
          <w:sz w:val="14"/>
          <w:szCs w:val="14"/>
        </w:rPr>
        <w:t xml:space="preserve">в)документ,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w:t>
      </w:r>
      <w:r w:rsidRPr="00AE3C50">
        <w:rPr>
          <w:sz w:val="14"/>
          <w:szCs w:val="14"/>
        </w:rPr>
        <w:lastRenderedPageBreak/>
        <w:t xml:space="preserve">заявка на участие в конкурсе должна содержать также документ, подтверждающий полномочия такого лица; </w:t>
      </w:r>
    </w:p>
    <w:p w:rsidR="008C72AE" w:rsidRPr="00AE3C50" w:rsidRDefault="008C72AE" w:rsidP="008C72AE">
      <w:pPr>
        <w:shd w:val="clear" w:color="auto" w:fill="FFFFFF"/>
        <w:suppressAutoHyphens/>
        <w:ind w:firstLine="284"/>
        <w:jc w:val="both"/>
        <w:rPr>
          <w:sz w:val="14"/>
          <w:szCs w:val="14"/>
        </w:rPr>
      </w:pPr>
      <w:r w:rsidRPr="00AE3C50">
        <w:rPr>
          <w:sz w:val="14"/>
          <w:szCs w:val="14"/>
        </w:rPr>
        <w:t>г)документы,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8C72AE" w:rsidRPr="00AE3C50" w:rsidRDefault="008C72AE" w:rsidP="008C72AE">
      <w:pPr>
        <w:shd w:val="clear" w:color="auto" w:fill="FFFFFF"/>
        <w:suppressAutoHyphens/>
        <w:ind w:firstLine="284"/>
        <w:jc w:val="both"/>
        <w:rPr>
          <w:sz w:val="14"/>
          <w:szCs w:val="14"/>
        </w:rPr>
      </w:pPr>
      <w:r w:rsidRPr="00AE3C50">
        <w:rPr>
          <w:sz w:val="14"/>
          <w:szCs w:val="14"/>
        </w:rPr>
        <w:t>д)копии учредительных документов заявителя (для юридических лиц);</w:t>
      </w:r>
    </w:p>
    <w:p w:rsidR="008C72AE" w:rsidRPr="00AE3C50" w:rsidRDefault="008C72AE" w:rsidP="008C72AE">
      <w:pPr>
        <w:shd w:val="clear" w:color="auto" w:fill="FFFFFF"/>
        <w:suppressAutoHyphens/>
        <w:ind w:firstLine="284"/>
        <w:jc w:val="both"/>
        <w:rPr>
          <w:sz w:val="14"/>
          <w:szCs w:val="14"/>
        </w:rPr>
      </w:pPr>
      <w:r w:rsidRPr="00AE3C50">
        <w:rPr>
          <w:sz w:val="14"/>
          <w:szCs w:val="14"/>
        </w:rPr>
        <w:t>е)решение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C72AE" w:rsidRPr="00AE3C50" w:rsidRDefault="008C72AE" w:rsidP="008C72AE">
      <w:pPr>
        <w:shd w:val="clear" w:color="auto" w:fill="FFFFFF"/>
        <w:suppressAutoHyphens/>
        <w:ind w:firstLine="284"/>
        <w:jc w:val="both"/>
        <w:rPr>
          <w:sz w:val="14"/>
          <w:szCs w:val="14"/>
        </w:rPr>
      </w:pPr>
      <w:r w:rsidRPr="00AE3C50">
        <w:rPr>
          <w:sz w:val="14"/>
          <w:szCs w:val="14"/>
        </w:rPr>
        <w:t>ж)заявление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C72AE" w:rsidRPr="00AE3C50" w:rsidRDefault="008C72AE" w:rsidP="008C72AE">
      <w:pPr>
        <w:shd w:val="clear" w:color="auto" w:fill="FFFFFF"/>
        <w:suppressAutoHyphens/>
        <w:ind w:firstLine="284"/>
        <w:jc w:val="both"/>
        <w:rPr>
          <w:sz w:val="14"/>
          <w:szCs w:val="14"/>
        </w:rPr>
      </w:pPr>
      <w:r w:rsidRPr="00AE3C50">
        <w:rPr>
          <w:sz w:val="14"/>
          <w:szCs w:val="14"/>
        </w:rPr>
        <w:t xml:space="preserve">2)предложение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 </w:t>
      </w:r>
    </w:p>
    <w:p w:rsidR="008C72AE" w:rsidRPr="00AE3C50" w:rsidRDefault="008C72AE" w:rsidP="008C72AE">
      <w:pPr>
        <w:shd w:val="clear" w:color="auto" w:fill="FFFFFF"/>
        <w:suppressAutoHyphens/>
        <w:ind w:firstLine="284"/>
        <w:jc w:val="both"/>
        <w:rPr>
          <w:sz w:val="14"/>
          <w:szCs w:val="14"/>
        </w:rPr>
      </w:pPr>
      <w:r w:rsidRPr="00AE3C50">
        <w:rPr>
          <w:sz w:val="14"/>
          <w:szCs w:val="14"/>
        </w:rPr>
        <w:t>3)предложения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8C72AE" w:rsidRPr="00AE3C50" w:rsidRDefault="008C72AE" w:rsidP="008C72AE">
      <w:pPr>
        <w:shd w:val="clear" w:color="auto" w:fill="FFFFFF"/>
        <w:suppressAutoHyphens/>
        <w:ind w:firstLine="284"/>
        <w:jc w:val="both"/>
        <w:rPr>
          <w:sz w:val="14"/>
          <w:szCs w:val="14"/>
        </w:rPr>
      </w:pPr>
      <w:r w:rsidRPr="00AE3C50">
        <w:rPr>
          <w:sz w:val="14"/>
          <w:szCs w:val="14"/>
        </w:rPr>
        <w:t>4)документы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8C72AE" w:rsidRPr="00AE3C50" w:rsidRDefault="008C72AE" w:rsidP="008C72AE">
      <w:pPr>
        <w:suppressAutoHyphens/>
        <w:ind w:firstLine="284"/>
        <w:jc w:val="both"/>
        <w:rPr>
          <w:sz w:val="14"/>
          <w:szCs w:val="14"/>
        </w:rPr>
      </w:pPr>
      <w:r w:rsidRPr="00AE3C50">
        <w:rPr>
          <w:sz w:val="14"/>
          <w:szCs w:val="14"/>
        </w:rPr>
        <w:t>2.6.2.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8C72AE" w:rsidRPr="00AE3C50" w:rsidRDefault="008C72AE" w:rsidP="008C72AE">
      <w:pPr>
        <w:suppressAutoHyphens/>
        <w:ind w:firstLine="284"/>
        <w:jc w:val="both"/>
        <w:rPr>
          <w:sz w:val="14"/>
          <w:szCs w:val="14"/>
        </w:rPr>
      </w:pPr>
      <w:r w:rsidRPr="00AE3C50">
        <w:rPr>
          <w:sz w:val="14"/>
          <w:szCs w:val="14"/>
        </w:rPr>
        <w:t>2.6.3.</w:t>
      </w:r>
      <w:r w:rsidRPr="00AE3C50">
        <w:rPr>
          <w:sz w:val="14"/>
          <w:szCs w:val="14"/>
          <w:shd w:val="clear" w:color="auto" w:fill="FFFFFF"/>
        </w:rPr>
        <w:t xml:space="preserve"> Не допускается требовать от заявителей иное, за исключением документов и сведений, предусмотренных частями "а" - "в", "д" - "ж",  2 - 4 подпункта 2.6.1 пункта 2.6  настоящего Регламента. Не допускается требовать от заявителя предоставление оригиналов документов.</w:t>
      </w:r>
    </w:p>
    <w:p w:rsidR="008C72AE" w:rsidRPr="00AE3C50" w:rsidRDefault="008C72AE" w:rsidP="008C72AE">
      <w:pPr>
        <w:widowControl w:val="0"/>
        <w:suppressAutoHyphens/>
        <w:ind w:firstLine="284"/>
        <w:jc w:val="both"/>
        <w:rPr>
          <w:b/>
          <w:sz w:val="14"/>
          <w:szCs w:val="14"/>
        </w:rPr>
      </w:pPr>
      <w:r w:rsidRPr="00AE3C50">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8C72AE" w:rsidRPr="00AE3C50" w:rsidRDefault="008C72AE" w:rsidP="008C72AE">
      <w:pPr>
        <w:autoSpaceDE w:val="0"/>
        <w:autoSpaceDN w:val="0"/>
        <w:adjustRightInd w:val="0"/>
        <w:ind w:firstLine="284"/>
        <w:jc w:val="both"/>
        <w:outlineLvl w:val="0"/>
        <w:rPr>
          <w:sz w:val="14"/>
          <w:szCs w:val="14"/>
        </w:rPr>
      </w:pPr>
      <w:r w:rsidRPr="00AE3C50">
        <w:rPr>
          <w:sz w:val="14"/>
          <w:szCs w:val="14"/>
        </w:rPr>
        <w:t>Отсутствует.</w:t>
      </w:r>
    </w:p>
    <w:p w:rsidR="008C72AE" w:rsidRPr="00AE3C50" w:rsidRDefault="008C72AE" w:rsidP="008C72AE">
      <w:pPr>
        <w:widowControl w:val="0"/>
        <w:tabs>
          <w:tab w:val="num" w:pos="0"/>
        </w:tabs>
        <w:autoSpaceDE w:val="0"/>
        <w:autoSpaceDN w:val="0"/>
        <w:adjustRightInd w:val="0"/>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C72AE" w:rsidRPr="00AE3C50" w:rsidRDefault="008C72AE" w:rsidP="008C72AE">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8C72AE" w:rsidRPr="00AE3C50" w:rsidRDefault="008C72AE" w:rsidP="008C72AE">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C72AE" w:rsidRPr="00AE3C50" w:rsidRDefault="008C72AE" w:rsidP="008C72AE">
      <w:pPr>
        <w:widowControl w:val="0"/>
        <w:tabs>
          <w:tab w:val="num" w:pos="0"/>
        </w:tabs>
        <w:autoSpaceDE w:val="0"/>
        <w:autoSpaceDN w:val="0"/>
        <w:adjustRightInd w:val="0"/>
        <w:ind w:firstLine="284"/>
        <w:jc w:val="both"/>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8C72AE" w:rsidRPr="00AE3C50" w:rsidRDefault="008C72AE" w:rsidP="008C72AE">
      <w:pPr>
        <w:keepNext/>
        <w:suppressAutoHyphens/>
        <w:ind w:firstLine="284"/>
        <w:jc w:val="both"/>
        <w:outlineLvl w:val="2"/>
        <w:rPr>
          <w:b/>
          <w:sz w:val="14"/>
          <w:szCs w:val="14"/>
        </w:rPr>
      </w:pPr>
      <w:r w:rsidRPr="00AE3C50">
        <w:rPr>
          <w:b/>
          <w:sz w:val="14"/>
          <w:szCs w:val="14"/>
        </w:rPr>
        <w:t>2.9. Исчерпывающий перечень оснований для отказа в приеме документов</w:t>
      </w:r>
    </w:p>
    <w:p w:rsidR="008C72AE" w:rsidRPr="00AE3C50" w:rsidRDefault="008C72AE" w:rsidP="008C72AE">
      <w:pPr>
        <w:suppressAutoHyphens/>
        <w:ind w:firstLine="284"/>
        <w:rPr>
          <w:sz w:val="14"/>
          <w:szCs w:val="14"/>
        </w:rPr>
      </w:pPr>
      <w:r w:rsidRPr="00AE3C50">
        <w:rPr>
          <w:sz w:val="14"/>
          <w:szCs w:val="14"/>
        </w:rPr>
        <w:t>Основания для отказа в приеме документов отсутствуют.</w:t>
      </w:r>
    </w:p>
    <w:p w:rsidR="008C72AE" w:rsidRPr="00AE3C50" w:rsidRDefault="008C72AE" w:rsidP="008C72AE">
      <w:pPr>
        <w:widowControl w:val="0"/>
        <w:autoSpaceDE w:val="0"/>
        <w:autoSpaceDN w:val="0"/>
        <w:adjustRightInd w:val="0"/>
        <w:ind w:firstLine="284"/>
        <w:jc w:val="both"/>
        <w:rPr>
          <w:b/>
          <w:bCs/>
          <w:sz w:val="14"/>
          <w:szCs w:val="14"/>
        </w:rPr>
      </w:pPr>
      <w:r w:rsidRPr="00AE3C50">
        <w:rPr>
          <w:b/>
          <w:bCs/>
          <w:sz w:val="14"/>
          <w:szCs w:val="14"/>
        </w:rPr>
        <w:t>2.10. Исчерпывающий перечень оснований для приостановления  или отказа в  предоставлении муниципальной услуги</w:t>
      </w:r>
    </w:p>
    <w:p w:rsidR="008C72AE" w:rsidRPr="00AE3C50" w:rsidRDefault="008C72AE" w:rsidP="008C72AE">
      <w:pPr>
        <w:ind w:firstLine="284"/>
        <w:contextualSpacing/>
        <w:jc w:val="both"/>
        <w:rPr>
          <w:bCs/>
          <w:sz w:val="14"/>
          <w:szCs w:val="14"/>
          <w:lang w:eastAsia="zh-CN"/>
        </w:rPr>
      </w:pPr>
      <w:r w:rsidRPr="00AE3C50">
        <w:rPr>
          <w:bCs/>
          <w:sz w:val="14"/>
          <w:szCs w:val="14"/>
          <w:lang w:eastAsia="zh-CN"/>
        </w:rPr>
        <w:t>2.10.1. Основания для приостановления предоставления муниципальной услуги отсутствуют;</w:t>
      </w:r>
    </w:p>
    <w:p w:rsidR="008C72AE" w:rsidRPr="00AE3C50" w:rsidRDefault="008C72AE" w:rsidP="008C72AE">
      <w:pPr>
        <w:ind w:firstLine="284"/>
        <w:contextualSpacing/>
        <w:jc w:val="both"/>
        <w:rPr>
          <w:bCs/>
          <w:sz w:val="14"/>
          <w:szCs w:val="14"/>
          <w:lang w:eastAsia="zh-CN"/>
        </w:rPr>
      </w:pPr>
      <w:r w:rsidRPr="00AE3C50">
        <w:rPr>
          <w:bCs/>
          <w:sz w:val="14"/>
          <w:szCs w:val="14"/>
          <w:lang w:eastAsia="zh-CN"/>
        </w:rPr>
        <w:t>2.10.2.  Основания для отказа в предоставлении муниципальной услуги</w:t>
      </w:r>
    </w:p>
    <w:p w:rsidR="008C72AE" w:rsidRPr="00AE3C50" w:rsidRDefault="008C72AE" w:rsidP="008C72AE">
      <w:pPr>
        <w:suppressAutoHyphens/>
        <w:ind w:firstLine="284"/>
        <w:jc w:val="both"/>
        <w:rPr>
          <w:sz w:val="14"/>
          <w:szCs w:val="14"/>
        </w:rPr>
      </w:pPr>
      <w:r w:rsidRPr="00AE3C50">
        <w:rPr>
          <w:sz w:val="14"/>
          <w:szCs w:val="14"/>
        </w:rPr>
        <w:t>- объект предполагаемой аренды не является собственностью  муниципального округа;</w:t>
      </w:r>
    </w:p>
    <w:p w:rsidR="008C72AE" w:rsidRPr="00AE3C50" w:rsidRDefault="008C72AE" w:rsidP="008C72AE">
      <w:pPr>
        <w:suppressAutoHyphens/>
        <w:autoSpaceDE w:val="0"/>
        <w:autoSpaceDN w:val="0"/>
        <w:adjustRightInd w:val="0"/>
        <w:ind w:firstLine="284"/>
        <w:jc w:val="both"/>
        <w:rPr>
          <w:bCs/>
          <w:sz w:val="14"/>
          <w:szCs w:val="14"/>
          <w:lang w:eastAsia="zh-CN"/>
        </w:rPr>
      </w:pPr>
      <w:r w:rsidRPr="00AE3C50">
        <w:rPr>
          <w:sz w:val="14"/>
          <w:szCs w:val="14"/>
        </w:rPr>
        <w:t>- непредставление документов, указанных в подпункте 2.6.1 .</w:t>
      </w:r>
    </w:p>
    <w:p w:rsidR="008C72AE" w:rsidRPr="00AE3C50" w:rsidRDefault="008C72AE" w:rsidP="008C72AE">
      <w:pPr>
        <w:suppressAutoHyphens/>
        <w:autoSpaceDE w:val="0"/>
        <w:autoSpaceDN w:val="0"/>
        <w:adjustRightInd w:val="0"/>
        <w:ind w:firstLine="284"/>
        <w:jc w:val="both"/>
        <w:rPr>
          <w:sz w:val="14"/>
          <w:szCs w:val="14"/>
        </w:rPr>
      </w:pPr>
      <w:r w:rsidRPr="00AE3C50">
        <w:rPr>
          <w:b/>
          <w:sz w:val="14"/>
          <w:szCs w:val="14"/>
        </w:rPr>
        <w:t>2.11.   Порядок, размер и основания взимания государственной пошлины или иной платы, взимаемой за предоставление муниципальной услуги</w:t>
      </w:r>
    </w:p>
    <w:p w:rsidR="008C72AE" w:rsidRPr="00AE3C50" w:rsidRDefault="008C72AE" w:rsidP="008C72AE">
      <w:pPr>
        <w:suppressAutoHyphens/>
        <w:autoSpaceDE w:val="0"/>
        <w:autoSpaceDN w:val="0"/>
        <w:adjustRightInd w:val="0"/>
        <w:ind w:firstLine="284"/>
        <w:jc w:val="both"/>
        <w:rPr>
          <w:b/>
          <w:sz w:val="14"/>
          <w:szCs w:val="14"/>
        </w:rPr>
      </w:pPr>
      <w:r w:rsidRPr="00AE3C50">
        <w:rPr>
          <w:sz w:val="14"/>
          <w:szCs w:val="14"/>
        </w:rPr>
        <w:t>Муниципальная услуга предоставляется бесплатно.</w:t>
      </w:r>
    </w:p>
    <w:p w:rsidR="008C72AE" w:rsidRPr="00AE3C50" w:rsidRDefault="008C72AE" w:rsidP="008C72AE">
      <w:pPr>
        <w:tabs>
          <w:tab w:val="left" w:pos="3570"/>
        </w:tabs>
        <w:suppressAutoHyphens/>
        <w:ind w:firstLine="284"/>
        <w:jc w:val="both"/>
        <w:rPr>
          <w:b/>
          <w:sz w:val="14"/>
          <w:szCs w:val="14"/>
        </w:rPr>
      </w:pPr>
      <w:r w:rsidRPr="00AE3C50">
        <w:rPr>
          <w:b/>
          <w:sz w:val="14"/>
          <w:szCs w:val="14"/>
        </w:rPr>
        <w:t>2.12.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8C72AE" w:rsidRPr="00AE3C50" w:rsidRDefault="008C72AE" w:rsidP="008C72AE">
      <w:pPr>
        <w:tabs>
          <w:tab w:val="left" w:pos="3570"/>
        </w:tabs>
        <w:suppressAutoHyphens/>
        <w:ind w:firstLine="284"/>
        <w:jc w:val="both"/>
        <w:rPr>
          <w:sz w:val="14"/>
          <w:szCs w:val="14"/>
        </w:rPr>
      </w:pPr>
      <w:r w:rsidRPr="00AE3C50">
        <w:rPr>
          <w:sz w:val="14"/>
          <w:szCs w:val="14"/>
        </w:rPr>
        <w:t>2.12.1.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C72AE" w:rsidRPr="00AE3C50" w:rsidRDefault="008C72AE" w:rsidP="008C72AE">
      <w:pPr>
        <w:autoSpaceDE w:val="0"/>
        <w:autoSpaceDN w:val="0"/>
        <w:adjustRightInd w:val="0"/>
        <w:ind w:firstLine="284"/>
        <w:jc w:val="both"/>
        <w:outlineLvl w:val="1"/>
        <w:rPr>
          <w:b/>
          <w:bCs/>
          <w:sz w:val="14"/>
          <w:szCs w:val="14"/>
        </w:rPr>
      </w:pPr>
      <w:r w:rsidRPr="00AE3C50">
        <w:rPr>
          <w:b/>
          <w:bCs/>
          <w:sz w:val="14"/>
          <w:szCs w:val="14"/>
        </w:rPr>
        <w:t xml:space="preserve">2.13. Срок и порядок регистрации заявления заявителя о предоставлении </w:t>
      </w:r>
      <w:r w:rsidRPr="00AE3C50">
        <w:rPr>
          <w:b/>
          <w:sz w:val="14"/>
          <w:szCs w:val="14"/>
        </w:rPr>
        <w:t xml:space="preserve">муниципальной </w:t>
      </w:r>
      <w:r w:rsidRPr="00AE3C50">
        <w:rPr>
          <w:b/>
          <w:bCs/>
          <w:sz w:val="14"/>
          <w:szCs w:val="14"/>
        </w:rPr>
        <w:t xml:space="preserve"> услуги</w:t>
      </w:r>
    </w:p>
    <w:p w:rsidR="008C72AE" w:rsidRPr="00AE3C50" w:rsidRDefault="008C72AE" w:rsidP="008C72AE">
      <w:pPr>
        <w:widowControl w:val="0"/>
        <w:autoSpaceDE w:val="0"/>
        <w:autoSpaceDN w:val="0"/>
        <w:adjustRightInd w:val="0"/>
        <w:ind w:firstLine="284"/>
        <w:jc w:val="both"/>
        <w:rPr>
          <w:bCs/>
          <w:sz w:val="14"/>
          <w:szCs w:val="14"/>
        </w:rPr>
      </w:pPr>
      <w:r w:rsidRPr="00AE3C50">
        <w:rPr>
          <w:bCs/>
          <w:sz w:val="14"/>
          <w:szCs w:val="14"/>
        </w:rPr>
        <w:lastRenderedPageBreak/>
        <w:t xml:space="preserve">2.13.1. Заявление заявителя о предоставлении </w:t>
      </w:r>
      <w:r w:rsidRPr="00AE3C50">
        <w:rPr>
          <w:sz w:val="14"/>
          <w:szCs w:val="14"/>
        </w:rPr>
        <w:t xml:space="preserve">муниципальной </w:t>
      </w:r>
      <w:r w:rsidRPr="00AE3C50">
        <w:rPr>
          <w:bCs/>
          <w:sz w:val="14"/>
          <w:szCs w:val="14"/>
        </w:rPr>
        <w:t>услуги регистрируется в день обращения заявителя за предоставлением муниципальной услуги.</w:t>
      </w:r>
    </w:p>
    <w:p w:rsidR="008C72AE" w:rsidRPr="00AE3C50" w:rsidRDefault="008C72AE" w:rsidP="008C72AE">
      <w:pPr>
        <w:autoSpaceDE w:val="0"/>
        <w:autoSpaceDN w:val="0"/>
        <w:adjustRightInd w:val="0"/>
        <w:ind w:firstLine="284"/>
        <w:jc w:val="both"/>
        <w:rPr>
          <w:bCs/>
          <w:sz w:val="14"/>
          <w:szCs w:val="14"/>
        </w:rPr>
      </w:pPr>
      <w:r w:rsidRPr="00AE3C50">
        <w:rPr>
          <w:sz w:val="14"/>
          <w:szCs w:val="14"/>
        </w:rPr>
        <w:t>2.13.2. Регистрация принятых документов производится в соответствующем журнале Администрации.</w:t>
      </w:r>
      <w:r w:rsidRPr="00AE3C50">
        <w:rPr>
          <w:bCs/>
          <w:sz w:val="14"/>
          <w:szCs w:val="14"/>
        </w:rPr>
        <w:t xml:space="preserve"> </w:t>
      </w:r>
    </w:p>
    <w:p w:rsidR="008C72AE" w:rsidRPr="00AE3C50" w:rsidRDefault="008C72AE" w:rsidP="008C72AE">
      <w:pPr>
        <w:autoSpaceDE w:val="0"/>
        <w:autoSpaceDN w:val="0"/>
        <w:adjustRightInd w:val="0"/>
        <w:ind w:firstLine="284"/>
        <w:jc w:val="both"/>
        <w:rPr>
          <w:sz w:val="14"/>
          <w:szCs w:val="14"/>
        </w:rPr>
      </w:pPr>
      <w:r w:rsidRPr="00AE3C50">
        <w:rPr>
          <w:bCs/>
          <w:sz w:val="14"/>
          <w:szCs w:val="14"/>
        </w:rPr>
        <w:t>Заявление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bCs/>
          <w:sz w:val="14"/>
          <w:szCs w:val="14"/>
        </w:rPr>
        <w:t>2.13.3.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8C72AE" w:rsidRPr="00AE3C50" w:rsidRDefault="008C72AE" w:rsidP="008C72AE">
      <w:pPr>
        <w:pStyle w:val="ConsPlusNormal"/>
        <w:ind w:firstLine="284"/>
        <w:jc w:val="both"/>
        <w:rPr>
          <w:rFonts w:ascii="Times New Roman" w:hAnsi="Times New Roman" w:cs="Times New Roman"/>
          <w:b/>
          <w:sz w:val="14"/>
          <w:szCs w:val="14"/>
        </w:rPr>
      </w:pPr>
      <w:r w:rsidRPr="00AE3C50">
        <w:rPr>
          <w:rFonts w:ascii="Times New Roman" w:hAnsi="Times New Roman" w:cs="Times New Roman"/>
          <w:b/>
          <w:bCs/>
          <w:sz w:val="14"/>
          <w:szCs w:val="14"/>
        </w:rPr>
        <w:t xml:space="preserve">2.14. </w:t>
      </w:r>
      <w:r w:rsidRPr="00AE3C50">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2.14.1.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8C72AE" w:rsidRPr="00AE3C50" w:rsidRDefault="008C72AE" w:rsidP="008C72AE">
      <w:pPr>
        <w:ind w:firstLine="284"/>
        <w:jc w:val="both"/>
        <w:rPr>
          <w:sz w:val="14"/>
          <w:szCs w:val="14"/>
        </w:rPr>
      </w:pPr>
      <w:r w:rsidRPr="00AE3C50">
        <w:rPr>
          <w:sz w:val="14"/>
          <w:szCs w:val="14"/>
        </w:rPr>
        <w:t>2.14.2.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2.14.3. Требования к размещению мест ожидания:</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2.14.4. Требования к оформлению входа в здание:</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наименование Администрации;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режим работы;</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д) фасад здания (строения) должен быть оборудован осветительными приборами; </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2.14.5.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2.14.6. Требования к местам приема заявителей:</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номера кабинета;</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времени перерыва на обед;</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 xml:space="preserve">2.14.7. В целях обеспечения конфиденциальности сведений о заявителе, одним должностным лицом одновременно ведется прием только одного заявителя. </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2.14.8. В здании, в котором предоставляется муниципальная услуга, создаются условия для прохода инвалидов и маломобильных групп населения.</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w:t>
      </w:r>
      <w:r w:rsidRPr="00AE3C50">
        <w:rPr>
          <w:rFonts w:ascii="Times New Roman" w:hAnsi="Times New Roman" w:cs="Times New Roman"/>
          <w:sz w:val="14"/>
          <w:szCs w:val="14"/>
        </w:rPr>
        <w:lastRenderedPageBreak/>
        <w:t>выполненными рельефно-точечным шрифтом Брайля.</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8C72AE" w:rsidRPr="00AE3C50" w:rsidRDefault="008C72AE" w:rsidP="008C72AE">
      <w:pPr>
        <w:widowControl w:val="0"/>
        <w:suppressAutoHyphens/>
        <w:autoSpaceDE w:val="0"/>
        <w:autoSpaceDN w:val="0"/>
        <w:adjustRightInd w:val="0"/>
        <w:ind w:firstLine="284"/>
        <w:jc w:val="both"/>
        <w:outlineLvl w:val="1"/>
        <w:rPr>
          <w:b/>
          <w:bCs/>
          <w:sz w:val="14"/>
          <w:szCs w:val="14"/>
        </w:rPr>
      </w:pPr>
      <w:r w:rsidRPr="00AE3C50">
        <w:rPr>
          <w:b/>
          <w:bCs/>
          <w:sz w:val="14"/>
          <w:szCs w:val="1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C72AE" w:rsidRPr="00AE3C50" w:rsidRDefault="008C72AE" w:rsidP="008C72AE">
      <w:pPr>
        <w:widowControl w:val="0"/>
        <w:suppressAutoHyphens/>
        <w:ind w:firstLine="284"/>
        <w:jc w:val="both"/>
        <w:rPr>
          <w:sz w:val="14"/>
          <w:szCs w:val="14"/>
        </w:rPr>
      </w:pPr>
      <w:r w:rsidRPr="00AE3C50">
        <w:rPr>
          <w:bCs/>
          <w:sz w:val="14"/>
          <w:szCs w:val="14"/>
        </w:rPr>
        <w:t xml:space="preserve">2.15.1.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8C72AE" w:rsidRPr="00AE3C50" w:rsidRDefault="008C72AE" w:rsidP="008C72AE">
      <w:pPr>
        <w:pStyle w:val="ConsPlusNormal"/>
        <w:ind w:firstLine="284"/>
        <w:jc w:val="both"/>
        <w:rPr>
          <w:rFonts w:ascii="Times New Roman" w:hAnsi="Times New Roman" w:cs="Times New Roman"/>
          <w:sz w:val="14"/>
          <w:szCs w:val="14"/>
        </w:rPr>
      </w:pPr>
      <w:r w:rsidRPr="00AE3C50">
        <w:rPr>
          <w:rFonts w:ascii="Times New Roman" w:hAnsi="Times New Roman" w:cs="Times New Roman"/>
          <w:bCs/>
          <w:sz w:val="14"/>
          <w:szCs w:val="14"/>
        </w:rPr>
        <w:t>2.15.2. Показателем</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8C72AE" w:rsidRPr="00AE3C50" w:rsidRDefault="008C72AE" w:rsidP="008C72AE">
      <w:pPr>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8C72AE" w:rsidRPr="00AE3C50" w:rsidRDefault="008C72AE" w:rsidP="008C72AE">
      <w:pPr>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w:t>
      </w:r>
    </w:p>
    <w:p w:rsidR="008C72AE" w:rsidRPr="00AE3C50" w:rsidRDefault="008C72AE" w:rsidP="008C72AE">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8C72AE" w:rsidRPr="00AE3C50" w:rsidRDefault="008C72AE" w:rsidP="008C72AE">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8C72AE" w:rsidRPr="00AE3C50" w:rsidRDefault="008C72AE" w:rsidP="008C72AE">
      <w:pPr>
        <w:ind w:firstLine="284"/>
        <w:jc w:val="both"/>
        <w:rPr>
          <w:sz w:val="14"/>
          <w:szCs w:val="14"/>
        </w:rPr>
      </w:pPr>
      <w:r w:rsidRPr="00AE3C50">
        <w:rPr>
          <w:sz w:val="14"/>
          <w:szCs w:val="14"/>
        </w:rPr>
        <w:t xml:space="preserve">количество взаимодействий заявителя с должностными лицами </w:t>
      </w:r>
      <w:proofErr w:type="spellStart"/>
      <w:r w:rsidRPr="00AE3C50">
        <w:rPr>
          <w:sz w:val="14"/>
          <w:szCs w:val="14"/>
        </w:rPr>
        <w:t>Администраци</w:t>
      </w:r>
      <w:proofErr w:type="spellEnd"/>
      <w:r w:rsidRPr="00AE3C50">
        <w:rPr>
          <w:sz w:val="14"/>
          <w:szCs w:val="14"/>
        </w:rPr>
        <w:t xml:space="preserve"> для получения муниципальной услуги (для получения муниципальной услуги заявителю необходимо обратиться для подачи и получения документов).</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2.15.3. Показателями качества предоставления муниципальной услуги являются:  </w:t>
      </w:r>
    </w:p>
    <w:p w:rsidR="008C72AE" w:rsidRPr="00AE3C50" w:rsidRDefault="008C72AE" w:rsidP="008C72AE">
      <w:pPr>
        <w:widowControl w:val="0"/>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8C72AE" w:rsidRPr="00AE3C50" w:rsidRDefault="008C72AE" w:rsidP="008C72AE">
      <w:pPr>
        <w:widowControl w:val="0"/>
        <w:suppressAutoHyphens/>
        <w:ind w:firstLine="284"/>
        <w:jc w:val="both"/>
        <w:rPr>
          <w:sz w:val="14"/>
          <w:szCs w:val="14"/>
        </w:rPr>
      </w:pPr>
      <w:r w:rsidRPr="00AE3C50">
        <w:rPr>
          <w:sz w:val="14"/>
          <w:szCs w:val="14"/>
        </w:rPr>
        <w:t>количество обоснованных жалоб;</w:t>
      </w:r>
    </w:p>
    <w:p w:rsidR="008C72AE" w:rsidRPr="00AE3C50" w:rsidRDefault="008C72AE" w:rsidP="008C72AE">
      <w:pPr>
        <w:widowControl w:val="0"/>
        <w:suppressAutoHyphens/>
        <w:ind w:firstLine="284"/>
        <w:jc w:val="both"/>
        <w:rPr>
          <w:sz w:val="14"/>
          <w:szCs w:val="14"/>
        </w:rPr>
      </w:pPr>
      <w:r w:rsidRPr="00AE3C50">
        <w:rPr>
          <w:sz w:val="14"/>
          <w:szCs w:val="14"/>
        </w:rPr>
        <w:t>регистрация, учет и анализ жалоб и обращений  в Администрации.</w:t>
      </w:r>
    </w:p>
    <w:p w:rsidR="008C72AE" w:rsidRPr="00AE3C50" w:rsidRDefault="008C72AE" w:rsidP="008C72AE">
      <w:pPr>
        <w:widowControl w:val="0"/>
        <w:ind w:firstLine="284"/>
        <w:jc w:val="both"/>
        <w:rPr>
          <w:b/>
          <w:sz w:val="14"/>
          <w:szCs w:val="14"/>
        </w:rPr>
      </w:pPr>
      <w:r w:rsidRPr="00AE3C50">
        <w:rPr>
          <w:bCs/>
          <w:sz w:val="14"/>
          <w:szCs w:val="14"/>
          <w:lang w:eastAsia="zh-CN"/>
        </w:rPr>
        <w:t>2.16.</w:t>
      </w:r>
      <w:r w:rsidRPr="00AE3C50">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2.16.1.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2.16.2.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lastRenderedPageBreak/>
        <w:t>Одновременно с комплексным запросом заявитель подает в МФЦ документы, предусмотренные пунктом 2.6 Административного регламента.</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по телефону;</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по электронной почте.</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8C72AE" w:rsidRPr="00AE3C50" w:rsidRDefault="008C72AE" w:rsidP="008C72AE">
      <w:pPr>
        <w:ind w:firstLine="284"/>
        <w:jc w:val="both"/>
        <w:rPr>
          <w:sz w:val="14"/>
          <w:szCs w:val="14"/>
        </w:rPr>
      </w:pPr>
      <w:r w:rsidRPr="00AE3C50">
        <w:rPr>
          <w:sz w:val="14"/>
          <w:szCs w:val="14"/>
        </w:rPr>
        <w:t>2.16.3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8C72AE" w:rsidRPr="00AE3C50" w:rsidRDefault="008C72AE" w:rsidP="008C72AE">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C72AE" w:rsidRPr="00AE3C50" w:rsidRDefault="008C72AE" w:rsidP="008C72AE">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8C72AE" w:rsidRPr="00AE3C50" w:rsidRDefault="008C72AE" w:rsidP="008C72AE">
      <w:pPr>
        <w:ind w:firstLine="284"/>
        <w:jc w:val="both"/>
        <w:rPr>
          <w:b/>
          <w:sz w:val="14"/>
          <w:szCs w:val="14"/>
        </w:rPr>
      </w:pPr>
      <w:r w:rsidRPr="00AE3C50">
        <w:rPr>
          <w:b/>
          <w:sz w:val="14"/>
          <w:szCs w:val="14"/>
        </w:rPr>
        <w:t>3. Состав, последовательность и сроки выполнения административных процедур</w:t>
      </w:r>
    </w:p>
    <w:p w:rsidR="008C72AE" w:rsidRPr="00AE3C50" w:rsidRDefault="008C72AE" w:rsidP="008C72AE">
      <w:pPr>
        <w:widowControl w:val="0"/>
        <w:tabs>
          <w:tab w:val="center" w:pos="0"/>
        </w:tabs>
        <w:suppressAutoHyphens/>
        <w:ind w:firstLine="284"/>
        <w:jc w:val="both"/>
        <w:rPr>
          <w:b/>
          <w:sz w:val="14"/>
          <w:szCs w:val="14"/>
        </w:rPr>
      </w:pPr>
      <w:r w:rsidRPr="00AE3C50">
        <w:rPr>
          <w:b/>
          <w:sz w:val="14"/>
          <w:szCs w:val="14"/>
        </w:rPr>
        <w:t>3.1.       Состав административных процедур</w:t>
      </w:r>
    </w:p>
    <w:p w:rsidR="008C72AE" w:rsidRPr="00AE3C50" w:rsidRDefault="008C72AE" w:rsidP="008C72AE">
      <w:pPr>
        <w:widowControl w:val="0"/>
        <w:tabs>
          <w:tab w:val="center" w:pos="0"/>
        </w:tabs>
        <w:suppressAutoHyphens/>
        <w:ind w:firstLine="284"/>
        <w:jc w:val="both"/>
        <w:rPr>
          <w:sz w:val="14"/>
          <w:szCs w:val="14"/>
        </w:rPr>
      </w:pPr>
      <w:r w:rsidRPr="00AE3C50">
        <w:rPr>
          <w:sz w:val="14"/>
          <w:szCs w:val="14"/>
        </w:rPr>
        <w:t>3.1.1. Предоставление муниципальной услуги включает в себя следующие административные процедуры:</w:t>
      </w:r>
    </w:p>
    <w:p w:rsidR="008C72AE" w:rsidRPr="00AE3C50" w:rsidRDefault="008C72AE" w:rsidP="008C72AE">
      <w:pPr>
        <w:widowControl w:val="0"/>
        <w:tabs>
          <w:tab w:val="center" w:pos="0"/>
        </w:tabs>
        <w:suppressAutoHyphens/>
        <w:ind w:firstLine="284"/>
        <w:jc w:val="both"/>
        <w:rPr>
          <w:sz w:val="14"/>
          <w:szCs w:val="14"/>
        </w:rPr>
      </w:pPr>
      <w:r w:rsidRPr="00AE3C50">
        <w:rPr>
          <w:sz w:val="14"/>
          <w:szCs w:val="14"/>
        </w:rPr>
        <w:t>- прием, регистрация и визирование заявления;</w:t>
      </w:r>
    </w:p>
    <w:p w:rsidR="008C72AE" w:rsidRPr="00AE3C50" w:rsidRDefault="008C72AE" w:rsidP="008C72AE">
      <w:pPr>
        <w:widowControl w:val="0"/>
        <w:tabs>
          <w:tab w:val="center" w:pos="0"/>
        </w:tabs>
        <w:suppressAutoHyphens/>
        <w:ind w:firstLine="284"/>
        <w:jc w:val="both"/>
        <w:rPr>
          <w:sz w:val="14"/>
          <w:szCs w:val="14"/>
        </w:rPr>
      </w:pPr>
      <w:r w:rsidRPr="00AE3C50">
        <w:rPr>
          <w:sz w:val="14"/>
          <w:szCs w:val="14"/>
        </w:rPr>
        <w:t>- прием и регистрация заявок на участие в конкурсе;</w:t>
      </w:r>
    </w:p>
    <w:p w:rsidR="008C72AE" w:rsidRPr="00AE3C50" w:rsidRDefault="008C72AE" w:rsidP="008C72AE">
      <w:pPr>
        <w:tabs>
          <w:tab w:val="left" w:pos="240"/>
        </w:tabs>
        <w:suppressAutoHyphens/>
        <w:autoSpaceDE w:val="0"/>
        <w:autoSpaceDN w:val="0"/>
        <w:adjustRightInd w:val="0"/>
        <w:ind w:firstLine="284"/>
        <w:jc w:val="both"/>
        <w:rPr>
          <w:sz w:val="14"/>
          <w:szCs w:val="14"/>
        </w:rPr>
      </w:pPr>
      <w:r w:rsidRPr="00AE3C50">
        <w:rPr>
          <w:sz w:val="14"/>
          <w:szCs w:val="14"/>
        </w:rPr>
        <w:t>- вскрытие конвертов на участие в конкурсе;</w:t>
      </w:r>
    </w:p>
    <w:p w:rsidR="008C72AE" w:rsidRPr="00AE3C50" w:rsidRDefault="008C72AE" w:rsidP="008C72AE">
      <w:pPr>
        <w:tabs>
          <w:tab w:val="left" w:pos="240"/>
        </w:tabs>
        <w:suppressAutoHyphens/>
        <w:autoSpaceDE w:val="0"/>
        <w:autoSpaceDN w:val="0"/>
        <w:adjustRightInd w:val="0"/>
        <w:ind w:firstLine="284"/>
        <w:jc w:val="both"/>
        <w:rPr>
          <w:sz w:val="14"/>
          <w:szCs w:val="14"/>
        </w:rPr>
      </w:pPr>
      <w:r w:rsidRPr="00AE3C50">
        <w:rPr>
          <w:sz w:val="14"/>
          <w:szCs w:val="14"/>
        </w:rPr>
        <w:t>- рассмотрение заявок на участие в конкурсе;</w:t>
      </w:r>
    </w:p>
    <w:p w:rsidR="008C72AE" w:rsidRPr="00AE3C50" w:rsidRDefault="008C72AE" w:rsidP="008C72AE">
      <w:pPr>
        <w:tabs>
          <w:tab w:val="left" w:pos="240"/>
        </w:tabs>
        <w:suppressAutoHyphens/>
        <w:autoSpaceDE w:val="0"/>
        <w:autoSpaceDN w:val="0"/>
        <w:adjustRightInd w:val="0"/>
        <w:ind w:firstLine="284"/>
        <w:jc w:val="both"/>
        <w:rPr>
          <w:sz w:val="14"/>
          <w:szCs w:val="14"/>
        </w:rPr>
      </w:pPr>
      <w:r w:rsidRPr="00AE3C50">
        <w:rPr>
          <w:sz w:val="14"/>
          <w:szCs w:val="14"/>
        </w:rPr>
        <w:t>- оценка и сопоставление заявок на участие в конкурсе;</w:t>
      </w:r>
    </w:p>
    <w:p w:rsidR="008C72AE" w:rsidRPr="00AE3C50" w:rsidRDefault="008C72AE" w:rsidP="008C72AE">
      <w:pPr>
        <w:tabs>
          <w:tab w:val="left" w:pos="240"/>
        </w:tabs>
        <w:suppressAutoHyphens/>
        <w:autoSpaceDE w:val="0"/>
        <w:autoSpaceDN w:val="0"/>
        <w:adjustRightInd w:val="0"/>
        <w:ind w:firstLine="284"/>
        <w:jc w:val="both"/>
        <w:rPr>
          <w:sz w:val="14"/>
          <w:szCs w:val="14"/>
        </w:rPr>
      </w:pPr>
      <w:r w:rsidRPr="00AE3C50">
        <w:rPr>
          <w:sz w:val="14"/>
          <w:szCs w:val="14"/>
        </w:rPr>
        <w:t>- подготовка проекта и издание постановления Администрации  о предоставлении в  аренду зданий, строений, сооружений, помещений, находящихся в собственности муниципального округа и заключение договора;</w:t>
      </w:r>
    </w:p>
    <w:p w:rsidR="008C72AE" w:rsidRPr="00AE3C50" w:rsidRDefault="008C72AE" w:rsidP="008C72AE">
      <w:pPr>
        <w:widowControl w:val="0"/>
        <w:tabs>
          <w:tab w:val="num" w:pos="0"/>
        </w:tabs>
        <w:autoSpaceDE w:val="0"/>
        <w:autoSpaceDN w:val="0"/>
        <w:adjustRightInd w:val="0"/>
        <w:ind w:firstLine="284"/>
        <w:jc w:val="both"/>
        <w:rPr>
          <w:sz w:val="14"/>
          <w:szCs w:val="14"/>
        </w:rPr>
      </w:pPr>
      <w:r w:rsidRPr="00AE3C50">
        <w:rPr>
          <w:sz w:val="14"/>
          <w:szCs w:val="14"/>
        </w:rPr>
        <w:t>- подготовка проекта письма об отказе в предоставлении муниципальной услуги.</w:t>
      </w:r>
    </w:p>
    <w:p w:rsidR="008C72AE" w:rsidRPr="00AE3C50" w:rsidRDefault="008C72AE" w:rsidP="008C72AE">
      <w:pPr>
        <w:autoSpaceDE w:val="0"/>
        <w:autoSpaceDN w:val="0"/>
        <w:adjustRightInd w:val="0"/>
        <w:ind w:firstLine="284"/>
        <w:jc w:val="both"/>
        <w:outlineLvl w:val="1"/>
        <w:rPr>
          <w:b/>
          <w:sz w:val="14"/>
          <w:szCs w:val="14"/>
        </w:rPr>
      </w:pPr>
      <w:r w:rsidRPr="00AE3C50">
        <w:rPr>
          <w:b/>
          <w:sz w:val="14"/>
          <w:szCs w:val="14"/>
        </w:rPr>
        <w:t xml:space="preserve">3.2. Административная процедура – приём, регистрация и визирование заявления </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 xml:space="preserve">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w:t>
      </w:r>
    </w:p>
    <w:p w:rsidR="008C72AE" w:rsidRPr="00AE3C50" w:rsidRDefault="008C72AE" w:rsidP="008C72AE">
      <w:pPr>
        <w:autoSpaceDE w:val="0"/>
        <w:autoSpaceDN w:val="0"/>
        <w:adjustRightInd w:val="0"/>
        <w:ind w:firstLine="284"/>
        <w:jc w:val="both"/>
        <w:outlineLvl w:val="2"/>
        <w:rPr>
          <w:sz w:val="14"/>
          <w:szCs w:val="14"/>
        </w:rPr>
      </w:pPr>
      <w:r w:rsidRPr="00AE3C50">
        <w:rPr>
          <w:sz w:val="14"/>
          <w:szCs w:val="14"/>
        </w:rPr>
        <w:t xml:space="preserve">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и федеральной государственной информационной системы «Единый портал </w:t>
      </w:r>
      <w:r w:rsidRPr="00AE3C50">
        <w:rPr>
          <w:sz w:val="14"/>
          <w:szCs w:val="14"/>
        </w:rPr>
        <w:lastRenderedPageBreak/>
        <w:t>государственных и муниципальных услуг (функций)» поступают в отдел через информационную систему межведомственного взаимодействия «АИС МФЦ».</w:t>
      </w:r>
    </w:p>
    <w:p w:rsidR="008C72AE" w:rsidRPr="00AE3C50" w:rsidRDefault="008C72AE" w:rsidP="008C72AE">
      <w:pPr>
        <w:tabs>
          <w:tab w:val="left" w:pos="720"/>
          <w:tab w:val="left" w:pos="1800"/>
        </w:tabs>
        <w:ind w:firstLine="284"/>
        <w:jc w:val="both"/>
        <w:rPr>
          <w:sz w:val="14"/>
          <w:szCs w:val="14"/>
        </w:rPr>
      </w:pPr>
      <w:r w:rsidRPr="00AE3C50">
        <w:rPr>
          <w:sz w:val="14"/>
          <w:szCs w:val="14"/>
        </w:rPr>
        <w:t>3.2.2. Заявление для предоставления муниципальной услуги на бумажном носителе регистрируется  в Администрации, заявление в электронной форме – в отделе Администрации.</w:t>
      </w:r>
    </w:p>
    <w:p w:rsidR="008C72AE" w:rsidRPr="00AE3C50" w:rsidRDefault="008C72AE" w:rsidP="008C72AE">
      <w:pPr>
        <w:tabs>
          <w:tab w:val="left" w:pos="720"/>
          <w:tab w:val="left" w:pos="1800"/>
        </w:tabs>
        <w:ind w:firstLine="284"/>
        <w:jc w:val="both"/>
        <w:rPr>
          <w:sz w:val="14"/>
          <w:szCs w:val="14"/>
        </w:rPr>
      </w:pPr>
      <w:r w:rsidRPr="00AE3C50">
        <w:rPr>
          <w:sz w:val="14"/>
          <w:szCs w:val="14"/>
        </w:rPr>
        <w:t>3.2.3. Первый заместитель Главы администрации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8C72AE" w:rsidRPr="00AE3C50" w:rsidRDefault="008C72AE" w:rsidP="008C72AE">
      <w:pPr>
        <w:tabs>
          <w:tab w:val="left" w:pos="720"/>
          <w:tab w:val="left" w:pos="1800"/>
        </w:tabs>
        <w:ind w:firstLine="284"/>
        <w:jc w:val="both"/>
        <w:rPr>
          <w:sz w:val="14"/>
          <w:szCs w:val="14"/>
        </w:rPr>
      </w:pPr>
      <w:r w:rsidRPr="00AE3C50">
        <w:rPr>
          <w:sz w:val="14"/>
          <w:szCs w:val="14"/>
        </w:rPr>
        <w:t>3.2.4. Результат административной процедуры – регистрация заявления в соответствующем журнале.</w:t>
      </w:r>
    </w:p>
    <w:p w:rsidR="008C72AE" w:rsidRPr="00AE3C50" w:rsidRDefault="008C72AE" w:rsidP="008C72AE">
      <w:pPr>
        <w:tabs>
          <w:tab w:val="left" w:pos="720"/>
          <w:tab w:val="left" w:pos="1800"/>
        </w:tabs>
        <w:ind w:firstLine="284"/>
        <w:jc w:val="both"/>
        <w:rPr>
          <w:sz w:val="14"/>
          <w:szCs w:val="14"/>
        </w:rPr>
      </w:pPr>
      <w:r w:rsidRPr="00AE3C50">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8C72AE" w:rsidRPr="00AE3C50" w:rsidRDefault="008C72AE" w:rsidP="008C72AE">
      <w:pPr>
        <w:tabs>
          <w:tab w:val="left" w:pos="360"/>
        </w:tabs>
        <w:suppressAutoHyphens/>
        <w:autoSpaceDE w:val="0"/>
        <w:autoSpaceDN w:val="0"/>
        <w:adjustRightInd w:val="0"/>
        <w:ind w:firstLine="284"/>
        <w:jc w:val="both"/>
        <w:rPr>
          <w:b/>
          <w:sz w:val="14"/>
          <w:szCs w:val="14"/>
        </w:rPr>
      </w:pPr>
      <w:r w:rsidRPr="00AE3C50">
        <w:rPr>
          <w:b/>
          <w:sz w:val="14"/>
          <w:szCs w:val="14"/>
        </w:rPr>
        <w:t>3.3.  Прием и регистрация заявок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3.3.1.</w:t>
      </w:r>
      <w:r w:rsidRPr="00AE3C50">
        <w:rPr>
          <w:b/>
          <w:sz w:val="14"/>
          <w:szCs w:val="14"/>
        </w:rPr>
        <w:t xml:space="preserve"> </w:t>
      </w:r>
      <w:r w:rsidRPr="00AE3C50">
        <w:rPr>
          <w:sz w:val="14"/>
          <w:szCs w:val="14"/>
        </w:rPr>
        <w:t>Основанием для начала административной процедуры является поступление заявки от заявителя на участие в конкурсе. Заявка на участие в конкурсе подается в срок и по форме, которые установлены в извещении и  конкурсной документации.</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3.3.2. Заявка на участие в конкурсе подается в письменной форме в запечатанном конверте.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3.3.3. Заявка на участие в конкурсе должна содержать сведения и документы о заявителе, подавшем такую заявку.</w:t>
      </w:r>
    </w:p>
    <w:p w:rsidR="008C72AE" w:rsidRPr="00AE3C50" w:rsidRDefault="008C72AE" w:rsidP="008C72AE">
      <w:pPr>
        <w:suppressAutoHyphens/>
        <w:ind w:firstLine="284"/>
        <w:jc w:val="both"/>
        <w:rPr>
          <w:sz w:val="14"/>
          <w:szCs w:val="14"/>
        </w:rPr>
      </w:pPr>
      <w:r w:rsidRPr="00AE3C50">
        <w:rPr>
          <w:sz w:val="14"/>
          <w:szCs w:val="14"/>
        </w:rPr>
        <w:t xml:space="preserve">Специалист отдела: </w:t>
      </w:r>
    </w:p>
    <w:p w:rsidR="008C72AE" w:rsidRPr="00AE3C50" w:rsidRDefault="008C72AE" w:rsidP="008C72AE">
      <w:pPr>
        <w:suppressAutoHyphens/>
        <w:ind w:firstLine="284"/>
        <w:jc w:val="both"/>
        <w:rPr>
          <w:sz w:val="14"/>
          <w:szCs w:val="14"/>
        </w:rPr>
      </w:pPr>
      <w:r w:rsidRPr="00AE3C50">
        <w:rPr>
          <w:sz w:val="14"/>
          <w:szCs w:val="14"/>
        </w:rPr>
        <w:t>- регистрирует каждый конверт с заявкой на участие в конкурсе, поступившие в срок, указанный в извещении о проведении конкурса, в журнале регистрации заявок на участие в конкурсе при этом фиксирует:</w:t>
      </w:r>
    </w:p>
    <w:p w:rsidR="008C72AE" w:rsidRPr="00AE3C50" w:rsidRDefault="008C72AE" w:rsidP="008C72AE">
      <w:pPr>
        <w:suppressAutoHyphens/>
        <w:ind w:firstLine="284"/>
        <w:jc w:val="both"/>
        <w:rPr>
          <w:sz w:val="14"/>
          <w:szCs w:val="14"/>
        </w:rPr>
      </w:pPr>
      <w:r w:rsidRPr="00AE3C50">
        <w:rPr>
          <w:sz w:val="14"/>
          <w:szCs w:val="14"/>
        </w:rPr>
        <w:t xml:space="preserve">а) регистрационный номер заявки на участие в конкурсе; </w:t>
      </w:r>
    </w:p>
    <w:p w:rsidR="008C72AE" w:rsidRPr="00AE3C50" w:rsidRDefault="008C72AE" w:rsidP="008C72AE">
      <w:pPr>
        <w:suppressAutoHyphens/>
        <w:ind w:firstLine="284"/>
        <w:jc w:val="both"/>
        <w:rPr>
          <w:sz w:val="14"/>
          <w:szCs w:val="14"/>
        </w:rPr>
      </w:pPr>
      <w:r w:rsidRPr="00AE3C50">
        <w:rPr>
          <w:sz w:val="14"/>
          <w:szCs w:val="14"/>
        </w:rPr>
        <w:t>б) дату и время приема;</w:t>
      </w:r>
    </w:p>
    <w:p w:rsidR="008C72AE" w:rsidRPr="00AE3C50" w:rsidRDefault="008C72AE" w:rsidP="008C72AE">
      <w:pPr>
        <w:suppressAutoHyphens/>
        <w:ind w:firstLine="284"/>
        <w:jc w:val="both"/>
        <w:rPr>
          <w:sz w:val="14"/>
          <w:szCs w:val="14"/>
        </w:rPr>
      </w:pPr>
      <w:r w:rsidRPr="00AE3C50">
        <w:rPr>
          <w:sz w:val="14"/>
          <w:szCs w:val="14"/>
        </w:rPr>
        <w:t>в) наименование  заявителя;</w:t>
      </w:r>
    </w:p>
    <w:p w:rsidR="008C72AE" w:rsidRPr="00AE3C50" w:rsidRDefault="008C72AE" w:rsidP="008C72AE">
      <w:pPr>
        <w:suppressAutoHyphens/>
        <w:ind w:firstLine="284"/>
        <w:jc w:val="both"/>
        <w:rPr>
          <w:sz w:val="14"/>
          <w:szCs w:val="14"/>
        </w:rPr>
      </w:pPr>
      <w:r w:rsidRPr="00AE3C50">
        <w:rPr>
          <w:sz w:val="14"/>
          <w:szCs w:val="14"/>
        </w:rPr>
        <w:t xml:space="preserve">- по требованию заявителя, подавшего конверт с заявкой на участие в   конкурсе, служащий отдела выдаёт расписку в получении конверта с заявкой на участие в конкурсе с указанием регистрационного номера заявки на участие в конкурсе, даты и времени его получения, подписи лица, принявшего конверт; </w:t>
      </w:r>
    </w:p>
    <w:p w:rsidR="008C72AE" w:rsidRPr="00AE3C50" w:rsidRDefault="008C72AE" w:rsidP="008C72AE">
      <w:pPr>
        <w:suppressAutoHyphens/>
        <w:ind w:firstLine="284"/>
        <w:jc w:val="both"/>
        <w:rPr>
          <w:sz w:val="14"/>
          <w:szCs w:val="14"/>
        </w:rPr>
      </w:pPr>
      <w:r w:rsidRPr="00AE3C50">
        <w:rPr>
          <w:sz w:val="14"/>
          <w:szCs w:val="14"/>
        </w:rPr>
        <w:t xml:space="preserve">3.3.4. Специалист отдела прекращает прием заявок на участие в конкурсе непосредственно перед проведением процедуры вскрытия конвертов, поданных на участие в конкурсе. </w:t>
      </w:r>
    </w:p>
    <w:p w:rsidR="008C72AE" w:rsidRPr="00AE3C50" w:rsidRDefault="008C72AE" w:rsidP="008C72AE">
      <w:pPr>
        <w:suppressAutoHyphens/>
        <w:ind w:firstLine="284"/>
        <w:jc w:val="both"/>
        <w:rPr>
          <w:sz w:val="14"/>
          <w:szCs w:val="14"/>
        </w:rPr>
      </w:pPr>
      <w:r w:rsidRPr="00AE3C50">
        <w:rPr>
          <w:sz w:val="14"/>
          <w:szCs w:val="14"/>
        </w:rPr>
        <w:t>Срок выполнения действия устанавливается в Извещении о проведении конкурса.</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3.3.5. Специалист отдела передает заявки на участие в  конкурсе комиссии  по проведению конкурсов на право заключения договоров, предусматривающих переход прав владения и (или) пользования муниципальным имуществом (далее - конкурсная комиссия).</w:t>
      </w:r>
    </w:p>
    <w:p w:rsidR="008C72AE" w:rsidRPr="00AE3C50" w:rsidRDefault="008C72AE" w:rsidP="008C72AE">
      <w:pPr>
        <w:tabs>
          <w:tab w:val="left" w:pos="360"/>
        </w:tabs>
        <w:suppressAutoHyphens/>
        <w:autoSpaceDE w:val="0"/>
        <w:autoSpaceDN w:val="0"/>
        <w:adjustRightInd w:val="0"/>
        <w:ind w:firstLine="284"/>
        <w:jc w:val="both"/>
        <w:rPr>
          <w:sz w:val="14"/>
          <w:szCs w:val="14"/>
        </w:rPr>
      </w:pPr>
      <w:r w:rsidRPr="00AE3C50">
        <w:rPr>
          <w:sz w:val="14"/>
          <w:szCs w:val="14"/>
        </w:rPr>
        <w:t>3.4.6. Результатом административной процедуры является принятые и зарегистрированные заявки на участие в конкурсе.</w:t>
      </w:r>
    </w:p>
    <w:p w:rsidR="008C72AE" w:rsidRPr="00AE3C50" w:rsidRDefault="008C72AE" w:rsidP="008C72AE">
      <w:pPr>
        <w:tabs>
          <w:tab w:val="left" w:pos="360"/>
        </w:tabs>
        <w:suppressAutoHyphens/>
        <w:autoSpaceDE w:val="0"/>
        <w:autoSpaceDN w:val="0"/>
        <w:adjustRightInd w:val="0"/>
        <w:ind w:firstLine="284"/>
        <w:jc w:val="both"/>
        <w:rPr>
          <w:sz w:val="14"/>
          <w:szCs w:val="14"/>
        </w:rPr>
      </w:pPr>
      <w:r w:rsidRPr="00AE3C50">
        <w:rPr>
          <w:sz w:val="14"/>
          <w:szCs w:val="14"/>
        </w:rPr>
        <w:t>3.3.7.  Срок выполнения административной процедуры 15 минут.</w:t>
      </w:r>
    </w:p>
    <w:p w:rsidR="008C72AE" w:rsidRPr="00AE3C50" w:rsidRDefault="008C72AE" w:rsidP="008C72AE">
      <w:pPr>
        <w:suppressAutoHyphens/>
        <w:ind w:firstLine="284"/>
        <w:jc w:val="both"/>
        <w:rPr>
          <w:b/>
          <w:sz w:val="14"/>
          <w:szCs w:val="14"/>
        </w:rPr>
      </w:pPr>
      <w:r w:rsidRPr="00AE3C50">
        <w:rPr>
          <w:b/>
          <w:sz w:val="14"/>
          <w:szCs w:val="14"/>
        </w:rPr>
        <w:t>3.4. Вскрытие конвертов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3.4.1. Основанием для начала процедуры является указанный в извещении день, час и место, проведения процедуры вскрытия конвертов заявителей.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3.4.2. Конкурсная комиссия публично вскрывает конверты с заявками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При вскрытии конвертов с заявками на участие в конкурсе объявляются и заносятся в  протокол вскрытия конвертов  следующие данные: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наименование (для юридического лица);</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фамилия, имя, отчество (для физического лица);</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почтовый адрес каждого заявителя;</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 конверт с заявкой на участие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 наличие сведений и документов, предусмотренных конкурсной документацией,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 условия исполнения договора, указанные в такой заявке и являющиеся критерием оценки заявок на участие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3.4.3.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комиссии непосредственно после вскрытия конвертов. Указанный протокол размещается  на официальном сайте: </w:t>
      </w:r>
      <w:hyperlink r:id="rId277" w:history="1">
        <w:r w:rsidRPr="00AE3C50">
          <w:rPr>
            <w:rStyle w:val="af5"/>
            <w:color w:val="auto"/>
            <w:sz w:val="14"/>
            <w:szCs w:val="14"/>
            <w:u w:val="none"/>
          </w:rPr>
          <w:t>www.</w:t>
        </w:r>
        <w:r w:rsidRPr="00AE3C50">
          <w:rPr>
            <w:rStyle w:val="af5"/>
            <w:color w:val="auto"/>
            <w:sz w:val="14"/>
            <w:szCs w:val="14"/>
            <w:u w:val="none"/>
            <w:lang w:val="en-US"/>
          </w:rPr>
          <w:t>torgi</w:t>
        </w:r>
        <w:r w:rsidRPr="00AE3C50">
          <w:rPr>
            <w:rStyle w:val="af5"/>
            <w:color w:val="auto"/>
            <w:sz w:val="14"/>
            <w:szCs w:val="14"/>
            <w:u w:val="none"/>
          </w:rPr>
          <w:t>.</w:t>
        </w:r>
        <w:r w:rsidRPr="00AE3C50">
          <w:rPr>
            <w:rStyle w:val="af5"/>
            <w:color w:val="auto"/>
            <w:sz w:val="14"/>
            <w:szCs w:val="14"/>
            <w:u w:val="none"/>
            <w:lang w:val="en-US"/>
          </w:rPr>
          <w:t>gov</w:t>
        </w:r>
        <w:r w:rsidRPr="00AE3C50">
          <w:rPr>
            <w:rStyle w:val="af5"/>
            <w:color w:val="auto"/>
            <w:sz w:val="14"/>
            <w:szCs w:val="14"/>
            <w:u w:val="none"/>
          </w:rPr>
          <w:t>.ru</w:t>
        </w:r>
      </w:hyperlink>
      <w:r w:rsidRPr="00AE3C50">
        <w:rPr>
          <w:sz w:val="14"/>
          <w:szCs w:val="14"/>
        </w:rPr>
        <w:t>.</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3.4.4. Результатом административной процедуры – вскрытие конвертов на участие в конкурсе является опубликованный протокол вскрытия конвертов. </w:t>
      </w:r>
    </w:p>
    <w:p w:rsidR="008C72AE" w:rsidRPr="00AE3C50" w:rsidRDefault="008C72AE" w:rsidP="008C72AE">
      <w:pPr>
        <w:widowControl w:val="0"/>
        <w:suppressAutoHyphens/>
        <w:ind w:firstLine="284"/>
        <w:jc w:val="both"/>
        <w:rPr>
          <w:sz w:val="14"/>
          <w:szCs w:val="14"/>
        </w:rPr>
      </w:pPr>
      <w:r w:rsidRPr="00AE3C50">
        <w:rPr>
          <w:sz w:val="14"/>
          <w:szCs w:val="14"/>
        </w:rPr>
        <w:t>3.4.5.  Срок выполнения административной процедуры 1 календарный день.</w:t>
      </w:r>
    </w:p>
    <w:p w:rsidR="008C72AE" w:rsidRPr="00AE3C50" w:rsidRDefault="008C72AE" w:rsidP="008C72AE">
      <w:pPr>
        <w:suppressAutoHyphens/>
        <w:autoSpaceDE w:val="0"/>
        <w:autoSpaceDN w:val="0"/>
        <w:adjustRightInd w:val="0"/>
        <w:ind w:firstLine="284"/>
        <w:jc w:val="both"/>
        <w:rPr>
          <w:b/>
          <w:sz w:val="14"/>
          <w:szCs w:val="14"/>
        </w:rPr>
      </w:pPr>
      <w:r w:rsidRPr="00AE3C50">
        <w:rPr>
          <w:b/>
          <w:sz w:val="14"/>
          <w:szCs w:val="14"/>
        </w:rPr>
        <w:t>3.5. Рассмотрение заявок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является указанный в извещении день, час и место проведения процедуры рассмотрения заявок.</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3.5.2.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установленным требованиям.</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3.5.3.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w:t>
      </w:r>
      <w:r w:rsidRPr="00AE3C50">
        <w:rPr>
          <w:sz w:val="14"/>
          <w:szCs w:val="14"/>
        </w:rPr>
        <w:lastRenderedPageBreak/>
        <w:t xml:space="preserve">заявителя к участию в конкурсе, в порядке и по основаниям, предусмотренным настоящим Административным регламентом. Данное решение оформляется протоколом рассмотрения заявок на участие в конкурсе. Протокол ведется секретарем конкурсной комиссии и подписывается всеми присутствующими на заседании членами конкурсной комиссии в день окончания рассмотрения заявок.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Протокол должен содержать:</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сведения о заявителях;</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 решение о допуске заявителя к участию в конкурсе и о признании его участником конкурса или  обоснованное законодательными документами решение об отказе в допуске заявителя к участию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Указанный протокол в день окончания рассмотрения заявок на участие в конкурсе размещается на официальном сайте торгов в информационно-телекоммуникационной сети «Интернет» по адресу: </w:t>
      </w:r>
      <w:hyperlink r:id="rId278" w:history="1">
        <w:r w:rsidRPr="00AE3C50">
          <w:rPr>
            <w:rStyle w:val="af5"/>
            <w:color w:val="auto"/>
            <w:sz w:val="14"/>
            <w:szCs w:val="14"/>
            <w:u w:val="none"/>
          </w:rPr>
          <w:t>www.</w:t>
        </w:r>
        <w:r w:rsidRPr="00AE3C50">
          <w:rPr>
            <w:rStyle w:val="af5"/>
            <w:color w:val="auto"/>
            <w:sz w:val="14"/>
            <w:szCs w:val="14"/>
            <w:u w:val="none"/>
            <w:lang w:val="en-US"/>
          </w:rPr>
          <w:t>torgi</w:t>
        </w:r>
        <w:r w:rsidRPr="00AE3C50">
          <w:rPr>
            <w:rStyle w:val="af5"/>
            <w:color w:val="auto"/>
            <w:sz w:val="14"/>
            <w:szCs w:val="14"/>
            <w:u w:val="none"/>
          </w:rPr>
          <w:t>.</w:t>
        </w:r>
        <w:r w:rsidRPr="00AE3C50">
          <w:rPr>
            <w:rStyle w:val="af5"/>
            <w:color w:val="auto"/>
            <w:sz w:val="14"/>
            <w:szCs w:val="14"/>
            <w:u w:val="none"/>
            <w:lang w:val="en-US"/>
          </w:rPr>
          <w:t>gov</w:t>
        </w:r>
        <w:r w:rsidRPr="00AE3C50">
          <w:rPr>
            <w:rStyle w:val="af5"/>
            <w:color w:val="auto"/>
            <w:sz w:val="14"/>
            <w:szCs w:val="14"/>
            <w:u w:val="none"/>
          </w:rPr>
          <w:t>.ru</w:t>
        </w:r>
      </w:hyperlink>
      <w:r w:rsidRPr="00AE3C50">
        <w:rPr>
          <w:sz w:val="14"/>
          <w:szCs w:val="14"/>
        </w:rPr>
        <w:t xml:space="preserve">.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3.5.4. Основанием для признания конкурса несостоявшимся, является принятие решения конкурсной комиссией об отказе в допуске к участию в конкурсе всех заявителей или о допуске к участию в конкурсе и признании участником конкурса только одного заявителя. Решение о признании конкурса несостоявшимся прописывается в протоколе. Протокол публикуется на официальном сайте торгов в информационно- телекоммуникационной сети «Интернет» по адресу: </w:t>
      </w:r>
      <w:hyperlink r:id="rId279" w:history="1">
        <w:r w:rsidRPr="00AE3C50">
          <w:rPr>
            <w:rStyle w:val="af5"/>
            <w:color w:val="auto"/>
            <w:sz w:val="14"/>
            <w:szCs w:val="14"/>
            <w:u w:val="none"/>
          </w:rPr>
          <w:t>www.</w:t>
        </w:r>
        <w:r w:rsidRPr="00AE3C50">
          <w:rPr>
            <w:rStyle w:val="af5"/>
            <w:color w:val="auto"/>
            <w:sz w:val="14"/>
            <w:szCs w:val="14"/>
            <w:u w:val="none"/>
            <w:lang w:val="en-US"/>
          </w:rPr>
          <w:t>torgi</w:t>
        </w:r>
        <w:r w:rsidRPr="00AE3C50">
          <w:rPr>
            <w:rStyle w:val="af5"/>
            <w:color w:val="auto"/>
            <w:sz w:val="14"/>
            <w:szCs w:val="14"/>
            <w:u w:val="none"/>
          </w:rPr>
          <w:t>.</w:t>
        </w:r>
        <w:r w:rsidRPr="00AE3C50">
          <w:rPr>
            <w:rStyle w:val="af5"/>
            <w:color w:val="auto"/>
            <w:sz w:val="14"/>
            <w:szCs w:val="14"/>
            <w:u w:val="none"/>
            <w:lang w:val="en-US"/>
          </w:rPr>
          <w:t>gov</w:t>
        </w:r>
        <w:r w:rsidRPr="00AE3C50">
          <w:rPr>
            <w:rStyle w:val="af5"/>
            <w:color w:val="auto"/>
            <w:sz w:val="14"/>
            <w:szCs w:val="14"/>
            <w:u w:val="none"/>
          </w:rPr>
          <w:t>.ru</w:t>
        </w:r>
      </w:hyperlink>
      <w:r w:rsidRPr="00AE3C50">
        <w:rPr>
          <w:sz w:val="14"/>
          <w:szCs w:val="14"/>
        </w:rPr>
        <w:t>.</w:t>
      </w:r>
    </w:p>
    <w:p w:rsidR="008C72AE" w:rsidRPr="00AE3C50" w:rsidRDefault="008C72AE" w:rsidP="008C72AE">
      <w:pPr>
        <w:widowControl w:val="0"/>
        <w:suppressAutoHyphens/>
        <w:ind w:firstLine="284"/>
        <w:jc w:val="both"/>
        <w:rPr>
          <w:sz w:val="14"/>
          <w:szCs w:val="14"/>
        </w:rPr>
      </w:pPr>
      <w:r w:rsidRPr="00AE3C50">
        <w:rPr>
          <w:sz w:val="14"/>
          <w:szCs w:val="14"/>
        </w:rPr>
        <w:t xml:space="preserve">3.5.5. Результатом административной процедуры – рассмотрение заявок на участие в конкурсе является опубликованный протокол рассмотрение заявок на участие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3.5.6.  Срок выполнения административной процедуры не более 20 календарных дней.</w:t>
      </w:r>
    </w:p>
    <w:p w:rsidR="008C72AE" w:rsidRPr="00AE3C50" w:rsidRDefault="008C72AE" w:rsidP="008C72AE">
      <w:pPr>
        <w:suppressAutoHyphens/>
        <w:autoSpaceDE w:val="0"/>
        <w:autoSpaceDN w:val="0"/>
        <w:adjustRightInd w:val="0"/>
        <w:ind w:firstLine="284"/>
        <w:jc w:val="both"/>
        <w:rPr>
          <w:b/>
          <w:sz w:val="14"/>
          <w:szCs w:val="14"/>
        </w:rPr>
      </w:pPr>
      <w:r w:rsidRPr="00AE3C50">
        <w:rPr>
          <w:b/>
          <w:sz w:val="14"/>
          <w:szCs w:val="14"/>
        </w:rPr>
        <w:t>3.6. Оценка и сопоставление заявок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3.6.1.   Основанием для начала административной процедуры является указанный в извещении день, час и место проведения оценки и сопоставления заявок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3.6.2. Конкурсная комиссия осуществляет оценку и сопоставление заявок на участие в конкурсе, поданных заявителями, признанными участниками конкурса.</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3.6.3. Для определения лучших условий исполнения договора, предложенных в заявках на участие в конкурсе, оценка и сопоставление этих заявок осуществляются в порядке, которые установлены конкурсной документацией.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3.6.4. На основании результатов оценки и сопоставления заявок на участие в конкурсе конкурсной комиссией каждой заявке присваивается порядковый номер по мере уменьшения степени выгодности содержащихся в них условий исполнения договора. Первый номер присваивается заявке , в которой содержатся лучшие условия исполнения договора.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надлежащим образом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которая поступила ранее других заявок содержащих такие условия.</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3.6.5. Победителем конкурса признается участник конкурса, который предложил исполнение договора в соответствии с критериями и в порядке,  установленными конкурсной документацией.</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3.6.6. Конкурсная комиссия ведет протокол оценки и сопоставления заявок на участие в конкурсе, в котором должны содержаться сведения:</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-о месте, дате, времени проведения оценки и сопоставления заявок;</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-об участниках конкурса, заявки на участие в конкурсе которых были рассмотрены;</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-о порядке оценки и о сопоставлении заявок на участие в конкурсе;</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-о принятом на основании результатов оценки и сопоставления заявок решении о присвоении заявкам  порядковых номеров;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-наименования (для юридических лиц), фамилии, имена, отчества (для физических лиц);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-почтовые адреса участников конкурса, заявкам на участие в конкурсе которых присвоен первый и второй номера.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Протокол составляется в двух экземплярах, один из которых хранится в Администрации. Специалист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3.6.7. Критерии  принятия решения  - соответствие  критериям и  порядку,  установленному конкурсной документацией.</w:t>
      </w:r>
    </w:p>
    <w:p w:rsidR="008C72AE" w:rsidRPr="00AE3C50" w:rsidRDefault="008C72AE" w:rsidP="008C72AE">
      <w:pPr>
        <w:widowControl w:val="0"/>
        <w:suppressAutoHyphens/>
        <w:ind w:firstLine="284"/>
        <w:jc w:val="both"/>
        <w:rPr>
          <w:sz w:val="14"/>
          <w:szCs w:val="14"/>
        </w:rPr>
      </w:pPr>
      <w:r w:rsidRPr="00AE3C50">
        <w:rPr>
          <w:sz w:val="14"/>
          <w:szCs w:val="14"/>
        </w:rPr>
        <w:t xml:space="preserve">3.6.8. Результатом административной процедуры – оценка и сопоставление заявок на участие в конкурсе является опубликованный на официальном сайте торгов в информационно-телекоммуникационной сети «Интернет» по адресу: </w:t>
      </w:r>
      <w:hyperlink r:id="rId280" w:history="1">
        <w:r w:rsidRPr="00AE3C50">
          <w:rPr>
            <w:rStyle w:val="af5"/>
            <w:color w:val="auto"/>
            <w:sz w:val="14"/>
            <w:szCs w:val="14"/>
            <w:u w:val="none"/>
          </w:rPr>
          <w:t>www.</w:t>
        </w:r>
        <w:r w:rsidRPr="00AE3C50">
          <w:rPr>
            <w:rStyle w:val="af5"/>
            <w:color w:val="auto"/>
            <w:sz w:val="14"/>
            <w:szCs w:val="14"/>
            <w:u w:val="none"/>
            <w:lang w:val="en-US"/>
          </w:rPr>
          <w:t>torgi</w:t>
        </w:r>
        <w:r w:rsidRPr="00AE3C50">
          <w:rPr>
            <w:rStyle w:val="af5"/>
            <w:color w:val="auto"/>
            <w:sz w:val="14"/>
            <w:szCs w:val="14"/>
            <w:u w:val="none"/>
          </w:rPr>
          <w:t>.</w:t>
        </w:r>
        <w:r w:rsidRPr="00AE3C50">
          <w:rPr>
            <w:rStyle w:val="af5"/>
            <w:color w:val="auto"/>
            <w:sz w:val="14"/>
            <w:szCs w:val="14"/>
            <w:u w:val="none"/>
            <w:lang w:val="en-US"/>
          </w:rPr>
          <w:t>gov</w:t>
        </w:r>
        <w:r w:rsidRPr="00AE3C50">
          <w:rPr>
            <w:rStyle w:val="af5"/>
            <w:color w:val="auto"/>
            <w:sz w:val="14"/>
            <w:szCs w:val="14"/>
            <w:u w:val="none"/>
          </w:rPr>
          <w:t>.ru</w:t>
        </w:r>
      </w:hyperlink>
      <w:r w:rsidRPr="00AE3C50">
        <w:rPr>
          <w:sz w:val="14"/>
          <w:szCs w:val="14"/>
        </w:rPr>
        <w:t xml:space="preserve"> протокол оценки и сопоставления заявок на участие в конкурсе. </w:t>
      </w:r>
    </w:p>
    <w:p w:rsidR="008C72AE" w:rsidRPr="00AE3C50" w:rsidRDefault="008C72AE" w:rsidP="008C72AE">
      <w:pPr>
        <w:suppressAutoHyphens/>
        <w:autoSpaceDE w:val="0"/>
        <w:autoSpaceDN w:val="0"/>
        <w:adjustRightInd w:val="0"/>
        <w:ind w:firstLine="284"/>
        <w:jc w:val="both"/>
        <w:rPr>
          <w:sz w:val="14"/>
          <w:szCs w:val="14"/>
        </w:rPr>
      </w:pPr>
      <w:r w:rsidRPr="00AE3C50">
        <w:rPr>
          <w:sz w:val="14"/>
          <w:szCs w:val="14"/>
        </w:rPr>
        <w:t>3.6.9.  Срок выполнения административной процедуры не более 10 календарных дней.</w:t>
      </w:r>
    </w:p>
    <w:p w:rsidR="008C72AE" w:rsidRPr="00AE3C50" w:rsidRDefault="008C72AE" w:rsidP="008C72AE">
      <w:pPr>
        <w:suppressAutoHyphens/>
        <w:autoSpaceDE w:val="0"/>
        <w:autoSpaceDN w:val="0"/>
        <w:adjustRightInd w:val="0"/>
        <w:ind w:firstLine="284"/>
        <w:jc w:val="both"/>
        <w:rPr>
          <w:b/>
          <w:sz w:val="14"/>
          <w:szCs w:val="14"/>
        </w:rPr>
      </w:pPr>
      <w:r w:rsidRPr="00AE3C50">
        <w:rPr>
          <w:b/>
          <w:sz w:val="14"/>
          <w:szCs w:val="14"/>
        </w:rPr>
        <w:lastRenderedPageBreak/>
        <w:t>3.7. Подготовка проекта и издание постановления Администрации муниципального округа о заключении договора аренды зданий, строений, сооружений, помещений, находящихся в собственности муниципального округа или городского поселения и заключение договора</w:t>
      </w:r>
    </w:p>
    <w:p w:rsidR="008C72AE" w:rsidRPr="00AE3C50" w:rsidRDefault="008C72AE" w:rsidP="008C72AE">
      <w:pPr>
        <w:shd w:val="clear" w:color="auto" w:fill="FFFFFF"/>
        <w:suppressAutoHyphens/>
        <w:ind w:firstLine="284"/>
        <w:jc w:val="both"/>
        <w:rPr>
          <w:sz w:val="14"/>
          <w:szCs w:val="14"/>
        </w:rPr>
      </w:pPr>
      <w:r w:rsidRPr="00AE3C50">
        <w:rPr>
          <w:sz w:val="14"/>
          <w:szCs w:val="14"/>
        </w:rPr>
        <w:t>3.7.1.  Основанием для начала административной процедуры является опубликованный протокол заседания конкурсной комиссии.</w:t>
      </w:r>
    </w:p>
    <w:p w:rsidR="008C72AE" w:rsidRPr="00AE3C50" w:rsidRDefault="008C72AE" w:rsidP="008C72AE">
      <w:pPr>
        <w:shd w:val="clear" w:color="auto" w:fill="FFFFFF"/>
        <w:suppressAutoHyphens/>
        <w:ind w:firstLine="284"/>
        <w:jc w:val="both"/>
        <w:rPr>
          <w:sz w:val="14"/>
          <w:szCs w:val="14"/>
        </w:rPr>
      </w:pPr>
      <w:r w:rsidRPr="00AE3C50">
        <w:rPr>
          <w:sz w:val="14"/>
          <w:szCs w:val="14"/>
        </w:rPr>
        <w:t>3.7.2.  Специалист  отдела готовит проект постановления Администрации муниципального округа  о предоставлении в  аренду  зданий, строений, сооружений, помещений, находящихся в собственности муниципального округа.</w:t>
      </w:r>
    </w:p>
    <w:p w:rsidR="008C72AE" w:rsidRPr="00AE3C50" w:rsidRDefault="008C72AE" w:rsidP="008C72AE">
      <w:pPr>
        <w:shd w:val="clear" w:color="auto" w:fill="FFFFFF"/>
        <w:suppressAutoHyphens/>
        <w:ind w:firstLine="284"/>
        <w:jc w:val="both"/>
        <w:rPr>
          <w:sz w:val="14"/>
          <w:szCs w:val="14"/>
        </w:rPr>
      </w:pPr>
      <w:r w:rsidRPr="00AE3C50">
        <w:rPr>
          <w:sz w:val="14"/>
          <w:szCs w:val="14"/>
        </w:rPr>
        <w:t>3.7.3. Проект постановления согласовывается в порядке делопроизводства Администрации.</w:t>
      </w:r>
    </w:p>
    <w:p w:rsidR="008C72AE" w:rsidRPr="00AE3C50" w:rsidRDefault="008C72AE" w:rsidP="008C72AE">
      <w:pPr>
        <w:shd w:val="clear" w:color="auto" w:fill="FFFFFF"/>
        <w:suppressAutoHyphens/>
        <w:ind w:firstLine="284"/>
        <w:jc w:val="both"/>
        <w:rPr>
          <w:sz w:val="14"/>
          <w:szCs w:val="14"/>
        </w:rPr>
      </w:pPr>
      <w:r w:rsidRPr="00AE3C50">
        <w:rPr>
          <w:sz w:val="14"/>
          <w:szCs w:val="14"/>
        </w:rPr>
        <w:t>3.7.4. Специалист отдела,  ответственный за предоставление муниципальной услуги, на основании принятого постановления Администрации  о  предоставлении в  аренду зданий, строений, сооружений, помещений, находящихся в собственности муниципального округа готовит проект договора и передает его на подпись первому заместителю Главы администрации муниципального округа либо лицу его замещающему.</w:t>
      </w:r>
    </w:p>
    <w:p w:rsidR="008C72AE" w:rsidRPr="00AE3C50" w:rsidRDefault="008C72AE" w:rsidP="008C72AE">
      <w:pPr>
        <w:shd w:val="clear" w:color="auto" w:fill="FFFFFF"/>
        <w:suppressAutoHyphens/>
        <w:ind w:firstLine="284"/>
        <w:jc w:val="both"/>
        <w:rPr>
          <w:sz w:val="14"/>
          <w:szCs w:val="14"/>
        </w:rPr>
      </w:pPr>
      <w:r w:rsidRPr="00AE3C50">
        <w:rPr>
          <w:sz w:val="14"/>
          <w:szCs w:val="14"/>
        </w:rPr>
        <w:t xml:space="preserve">3.7.5. Результатом административной процедуры является издание постановления Администрации и заключенный договор. </w:t>
      </w:r>
    </w:p>
    <w:p w:rsidR="008C72AE" w:rsidRPr="00AE3C50" w:rsidRDefault="008C72AE" w:rsidP="008C72AE">
      <w:pPr>
        <w:suppressAutoHyphens/>
        <w:ind w:firstLine="284"/>
        <w:rPr>
          <w:sz w:val="14"/>
          <w:szCs w:val="14"/>
        </w:rPr>
      </w:pPr>
      <w:r w:rsidRPr="00AE3C50">
        <w:rPr>
          <w:sz w:val="14"/>
          <w:szCs w:val="14"/>
        </w:rPr>
        <w:t>3.7.6. Срок выполнения административной процедуры не более 10 дней.</w:t>
      </w:r>
    </w:p>
    <w:p w:rsidR="008C72AE" w:rsidRPr="00AE3C50" w:rsidRDefault="008C72AE" w:rsidP="008C72AE">
      <w:pPr>
        <w:shd w:val="clear" w:color="auto" w:fill="FFFFFF"/>
        <w:suppressAutoHyphens/>
        <w:ind w:firstLine="284"/>
        <w:jc w:val="both"/>
        <w:rPr>
          <w:b/>
          <w:sz w:val="14"/>
          <w:szCs w:val="14"/>
        </w:rPr>
      </w:pPr>
      <w:r w:rsidRPr="00AE3C50">
        <w:rPr>
          <w:b/>
          <w:sz w:val="14"/>
          <w:szCs w:val="14"/>
        </w:rPr>
        <w:t>3.8.Подготовка проекта  письма об отказе в предоставлении муниципальной услуги</w:t>
      </w:r>
    </w:p>
    <w:p w:rsidR="008C72AE" w:rsidRPr="00AE3C50" w:rsidRDefault="008C72AE" w:rsidP="008C72AE">
      <w:pPr>
        <w:ind w:firstLine="284"/>
        <w:jc w:val="both"/>
        <w:rPr>
          <w:sz w:val="14"/>
          <w:szCs w:val="14"/>
        </w:rPr>
      </w:pPr>
      <w:r w:rsidRPr="00AE3C50">
        <w:rPr>
          <w:sz w:val="14"/>
          <w:szCs w:val="14"/>
        </w:rPr>
        <w:t>3.8.1. Основанием для начала административной процедуры является рассмотрение заявки и приложенных документов, содержащих основания для отказа в предоставлении муниципальной услуги, либо обращение гражданина за представлением в аренду имущества,  не являющегося собственностью муниципального округа.</w:t>
      </w:r>
    </w:p>
    <w:p w:rsidR="008C72AE" w:rsidRPr="00AE3C50" w:rsidRDefault="008C72AE" w:rsidP="008C72AE">
      <w:pPr>
        <w:ind w:firstLine="284"/>
        <w:jc w:val="both"/>
        <w:rPr>
          <w:sz w:val="14"/>
          <w:szCs w:val="14"/>
        </w:rPr>
      </w:pPr>
      <w:r w:rsidRPr="00AE3C50">
        <w:rPr>
          <w:sz w:val="14"/>
          <w:szCs w:val="14"/>
        </w:rPr>
        <w:t>3.8.2. Специалист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округа или лицо, его замещающее.</w:t>
      </w:r>
    </w:p>
    <w:p w:rsidR="008C72AE" w:rsidRPr="00AE3C50" w:rsidRDefault="008C72AE" w:rsidP="008C72AE">
      <w:pPr>
        <w:ind w:firstLine="284"/>
        <w:jc w:val="both"/>
        <w:rPr>
          <w:sz w:val="14"/>
          <w:szCs w:val="14"/>
        </w:rPr>
      </w:pPr>
      <w:r w:rsidRPr="00AE3C50">
        <w:rPr>
          <w:sz w:val="14"/>
          <w:szCs w:val="14"/>
        </w:rPr>
        <w:t>3.8.3.  Письмо об отказе в предоставлении муниципальной услуги в адрес заявителя направляется через МФЦ.</w:t>
      </w:r>
    </w:p>
    <w:p w:rsidR="008C72AE" w:rsidRPr="00AE3C50" w:rsidRDefault="008C72AE" w:rsidP="008C72AE">
      <w:pPr>
        <w:ind w:firstLine="284"/>
        <w:jc w:val="both"/>
        <w:rPr>
          <w:sz w:val="14"/>
          <w:szCs w:val="14"/>
        </w:rPr>
      </w:pPr>
      <w:r w:rsidRPr="00AE3C50">
        <w:rPr>
          <w:sz w:val="14"/>
          <w:szCs w:val="14"/>
        </w:rPr>
        <w:t>3.8.4. Критерии принятия решения: наличие оснований для отказа в предоставлении муниципальной услуги.</w:t>
      </w:r>
    </w:p>
    <w:p w:rsidR="008C72AE" w:rsidRPr="00AE3C50" w:rsidRDefault="008C72AE" w:rsidP="008C72AE">
      <w:pPr>
        <w:ind w:firstLine="284"/>
        <w:jc w:val="both"/>
        <w:rPr>
          <w:sz w:val="14"/>
          <w:szCs w:val="14"/>
        </w:rPr>
      </w:pPr>
      <w:r w:rsidRPr="00AE3C50">
        <w:rPr>
          <w:sz w:val="14"/>
          <w:szCs w:val="14"/>
        </w:rPr>
        <w:t>3.8.5. Результат административной процедуры – подготовка письма об отказе в предоставлении муниципальной услуги.</w:t>
      </w:r>
    </w:p>
    <w:p w:rsidR="008C72AE" w:rsidRPr="00AE3C50" w:rsidRDefault="008C72AE" w:rsidP="008C72AE">
      <w:pPr>
        <w:ind w:firstLine="284"/>
        <w:jc w:val="both"/>
        <w:rPr>
          <w:sz w:val="14"/>
          <w:szCs w:val="14"/>
        </w:rPr>
      </w:pPr>
      <w:r w:rsidRPr="00AE3C50">
        <w:rPr>
          <w:sz w:val="14"/>
          <w:szCs w:val="14"/>
        </w:rPr>
        <w:t xml:space="preserve">3.8.6. Время выполнения административной процедуры не должно превышать 10 (десяти) календарных дней. </w:t>
      </w:r>
    </w:p>
    <w:p w:rsidR="008C72AE" w:rsidRPr="00AE3C50" w:rsidRDefault="008C72AE" w:rsidP="008C72AE">
      <w:pPr>
        <w:suppressAutoHyphens/>
        <w:ind w:firstLine="284"/>
        <w:rPr>
          <w:sz w:val="14"/>
          <w:szCs w:val="14"/>
        </w:rPr>
      </w:pPr>
    </w:p>
    <w:p w:rsidR="008C72AE" w:rsidRPr="00AE3C50" w:rsidRDefault="008C72AE" w:rsidP="008C72AE">
      <w:pPr>
        <w:ind w:firstLine="284"/>
        <w:jc w:val="center"/>
        <w:rPr>
          <w:b/>
          <w:sz w:val="14"/>
          <w:szCs w:val="14"/>
        </w:rPr>
      </w:pPr>
      <w:r w:rsidRPr="00AE3C50">
        <w:rPr>
          <w:b/>
          <w:sz w:val="14"/>
          <w:szCs w:val="14"/>
        </w:rPr>
        <w:t>Организация предоставления муниципальной услуги в МФЦ</w:t>
      </w:r>
    </w:p>
    <w:p w:rsidR="008C72AE" w:rsidRPr="00AE3C50" w:rsidRDefault="008C72AE" w:rsidP="008C72AE">
      <w:pPr>
        <w:ind w:firstLine="284"/>
        <w:jc w:val="both"/>
        <w:rPr>
          <w:sz w:val="14"/>
          <w:szCs w:val="14"/>
        </w:rPr>
      </w:pPr>
      <w:r w:rsidRPr="00AE3C50">
        <w:rPr>
          <w:b/>
          <w:sz w:val="14"/>
          <w:szCs w:val="14"/>
        </w:rPr>
        <w:t xml:space="preserve">3.9. </w:t>
      </w:r>
      <w:r w:rsidRPr="00AE3C50">
        <w:rPr>
          <w:b/>
          <w:bCs/>
          <w:sz w:val="14"/>
          <w:szCs w:val="14"/>
        </w:rPr>
        <w:t xml:space="preserve">Административная процедура – </w:t>
      </w:r>
      <w:r w:rsidRPr="00AE3C50">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8C72AE" w:rsidRPr="00AE3C50" w:rsidRDefault="008C72AE" w:rsidP="008C72AE">
      <w:pPr>
        <w:ind w:firstLine="284"/>
        <w:jc w:val="both"/>
        <w:rPr>
          <w:sz w:val="14"/>
          <w:szCs w:val="14"/>
        </w:rPr>
      </w:pPr>
      <w:r w:rsidRPr="00AE3C50">
        <w:rPr>
          <w:sz w:val="14"/>
          <w:szCs w:val="14"/>
        </w:rPr>
        <w:t>3.9.1. Основанием для начала административной процедуры является обращение заявителя в МФЦ.</w:t>
      </w:r>
    </w:p>
    <w:p w:rsidR="008C72AE" w:rsidRPr="00AE3C50" w:rsidRDefault="008C72AE" w:rsidP="008C72AE">
      <w:pPr>
        <w:ind w:firstLine="284"/>
        <w:jc w:val="both"/>
        <w:rPr>
          <w:sz w:val="14"/>
          <w:szCs w:val="14"/>
        </w:rPr>
      </w:pPr>
      <w:r w:rsidRPr="00AE3C50">
        <w:rPr>
          <w:sz w:val="14"/>
          <w:szCs w:val="14"/>
        </w:rPr>
        <w:t>3.9.2.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8C72AE" w:rsidRPr="00AE3C50" w:rsidRDefault="008C72AE" w:rsidP="008C72AE">
      <w:pPr>
        <w:ind w:firstLine="284"/>
        <w:jc w:val="both"/>
        <w:rPr>
          <w:sz w:val="14"/>
          <w:szCs w:val="14"/>
        </w:rPr>
      </w:pPr>
      <w:r w:rsidRPr="00AE3C50">
        <w:rPr>
          <w:sz w:val="14"/>
          <w:szCs w:val="14"/>
        </w:rPr>
        <w:t>3.9.3. Результат административной процедуры – получение заявителем информации о предоставлении муниципальной услуги.</w:t>
      </w:r>
    </w:p>
    <w:p w:rsidR="008C72AE" w:rsidRPr="00AE3C50" w:rsidRDefault="008C72AE" w:rsidP="008C72AE">
      <w:pPr>
        <w:ind w:firstLine="284"/>
        <w:jc w:val="both"/>
        <w:rPr>
          <w:sz w:val="14"/>
          <w:szCs w:val="14"/>
        </w:rPr>
      </w:pPr>
      <w:r w:rsidRPr="00AE3C50">
        <w:rPr>
          <w:b/>
          <w:sz w:val="14"/>
          <w:szCs w:val="14"/>
        </w:rPr>
        <w:t xml:space="preserve">3.10. </w:t>
      </w:r>
      <w:r w:rsidRPr="00AE3C50">
        <w:rPr>
          <w:b/>
          <w:bCs/>
          <w:sz w:val="14"/>
          <w:szCs w:val="14"/>
        </w:rPr>
        <w:t xml:space="preserve">Административная процедура – </w:t>
      </w:r>
      <w:r w:rsidRPr="00AE3C50">
        <w:rPr>
          <w:b/>
          <w:bCs/>
          <w:spacing w:val="-1"/>
          <w:sz w:val="14"/>
          <w:szCs w:val="14"/>
        </w:rPr>
        <w:t>прием заявления заявителя о предоставлении муниципальной услуги и иных документов</w:t>
      </w:r>
    </w:p>
    <w:p w:rsidR="008C72AE" w:rsidRPr="00AE3C50" w:rsidRDefault="008C72AE" w:rsidP="008C72AE">
      <w:pPr>
        <w:ind w:firstLine="284"/>
        <w:jc w:val="both"/>
        <w:rPr>
          <w:sz w:val="14"/>
          <w:szCs w:val="14"/>
        </w:rPr>
      </w:pPr>
      <w:r w:rsidRPr="00AE3C50">
        <w:rPr>
          <w:sz w:val="14"/>
          <w:szCs w:val="14"/>
        </w:rPr>
        <w:t>3.10.1. Основанием для начала административной процедуры является заявления  заявителя о предоставлении муниципальной услуги.</w:t>
      </w:r>
    </w:p>
    <w:p w:rsidR="008C72AE" w:rsidRPr="00AE3C50" w:rsidRDefault="008C72AE" w:rsidP="008C72AE">
      <w:pPr>
        <w:ind w:firstLine="284"/>
        <w:jc w:val="both"/>
        <w:rPr>
          <w:sz w:val="14"/>
          <w:szCs w:val="14"/>
        </w:rPr>
      </w:pPr>
      <w:r w:rsidRPr="00AE3C50">
        <w:rPr>
          <w:sz w:val="14"/>
          <w:szCs w:val="14"/>
        </w:rPr>
        <w:t xml:space="preserve">3.10.2.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8C72AE" w:rsidRPr="00AE3C50" w:rsidRDefault="008C72AE" w:rsidP="008C72AE">
      <w:pPr>
        <w:ind w:firstLine="284"/>
        <w:jc w:val="both"/>
        <w:rPr>
          <w:sz w:val="14"/>
          <w:szCs w:val="14"/>
        </w:rPr>
      </w:pPr>
      <w:r w:rsidRPr="00AE3C50">
        <w:rPr>
          <w:sz w:val="14"/>
          <w:szCs w:val="14"/>
        </w:rPr>
        <w:t>3.10.3. Специалист МФЦ принимает документы, указанные в подпунктах 2.6.1 настоящего Административного регламента, сверяет копии с подлинниками, заверяет копии документов.</w:t>
      </w:r>
    </w:p>
    <w:p w:rsidR="008C72AE" w:rsidRPr="00AE3C50" w:rsidRDefault="008C72AE" w:rsidP="008C72AE">
      <w:pPr>
        <w:ind w:firstLine="284"/>
        <w:jc w:val="both"/>
        <w:rPr>
          <w:sz w:val="14"/>
          <w:szCs w:val="14"/>
        </w:rPr>
      </w:pPr>
      <w:r w:rsidRPr="00AE3C50">
        <w:rPr>
          <w:sz w:val="14"/>
          <w:szCs w:val="14"/>
        </w:rPr>
        <w:t>3.10.4.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8C72AE" w:rsidRPr="00AE3C50" w:rsidRDefault="008C72AE" w:rsidP="008C72AE">
      <w:pPr>
        <w:autoSpaceDE w:val="0"/>
        <w:autoSpaceDN w:val="0"/>
        <w:adjustRightInd w:val="0"/>
        <w:ind w:firstLine="284"/>
        <w:jc w:val="both"/>
        <w:rPr>
          <w:bCs/>
          <w:sz w:val="14"/>
          <w:szCs w:val="14"/>
        </w:rPr>
      </w:pPr>
      <w:r w:rsidRPr="00AE3C50">
        <w:rPr>
          <w:bCs/>
          <w:sz w:val="14"/>
          <w:szCs w:val="14"/>
        </w:rPr>
        <w:t>3.10.5.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8C72AE" w:rsidRPr="00AE3C50" w:rsidRDefault="008C72AE" w:rsidP="008C72AE">
      <w:pPr>
        <w:ind w:firstLine="284"/>
        <w:jc w:val="both"/>
        <w:rPr>
          <w:sz w:val="14"/>
          <w:szCs w:val="14"/>
        </w:rPr>
      </w:pPr>
      <w:r w:rsidRPr="00AE3C50">
        <w:rPr>
          <w:sz w:val="14"/>
          <w:szCs w:val="14"/>
        </w:rPr>
        <w:lastRenderedPageBreak/>
        <w:t>3.10.6. Результат административной процедуры – передача принятого от заявителя заявления и документов к нему в Администрацию.</w:t>
      </w:r>
    </w:p>
    <w:p w:rsidR="008C72AE" w:rsidRPr="00AE3C50" w:rsidRDefault="008C72AE" w:rsidP="008C72AE">
      <w:pPr>
        <w:ind w:firstLine="284"/>
        <w:jc w:val="both"/>
        <w:rPr>
          <w:b/>
          <w:sz w:val="14"/>
          <w:szCs w:val="14"/>
        </w:rPr>
      </w:pPr>
      <w:r w:rsidRPr="00AE3C50">
        <w:rPr>
          <w:b/>
          <w:sz w:val="14"/>
          <w:szCs w:val="14"/>
        </w:rPr>
        <w:t>3.11. Административная процедура – выдача заявителю результата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8C72AE" w:rsidRPr="00AE3C50" w:rsidRDefault="008C72AE" w:rsidP="008C72AE">
      <w:pPr>
        <w:ind w:firstLine="284"/>
        <w:jc w:val="both"/>
        <w:rPr>
          <w:sz w:val="14"/>
          <w:szCs w:val="14"/>
        </w:rPr>
      </w:pPr>
      <w:r w:rsidRPr="00AE3C50">
        <w:rPr>
          <w:sz w:val="14"/>
          <w:szCs w:val="14"/>
        </w:rPr>
        <w:t>3.11.3.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8C72AE" w:rsidRPr="00AE3C50" w:rsidRDefault="008C72AE" w:rsidP="008C72AE">
      <w:pPr>
        <w:ind w:firstLine="284"/>
        <w:jc w:val="both"/>
        <w:rPr>
          <w:sz w:val="14"/>
          <w:szCs w:val="14"/>
        </w:rPr>
      </w:pPr>
      <w:r w:rsidRPr="00AE3C50">
        <w:rPr>
          <w:sz w:val="14"/>
          <w:szCs w:val="14"/>
        </w:rPr>
        <w:t>3.11.4. Результат административной процедуры – получение заявителем результата предоставления муниципальной услуги.</w:t>
      </w:r>
    </w:p>
    <w:p w:rsidR="008C72AE" w:rsidRPr="00AE3C50" w:rsidRDefault="008C72AE" w:rsidP="008C72AE">
      <w:pPr>
        <w:ind w:firstLine="284"/>
        <w:jc w:val="center"/>
        <w:rPr>
          <w:b/>
          <w:sz w:val="14"/>
          <w:szCs w:val="14"/>
        </w:rPr>
      </w:pPr>
      <w:r w:rsidRPr="00AE3C50">
        <w:rPr>
          <w:b/>
          <w:sz w:val="14"/>
          <w:szCs w:val="14"/>
        </w:rPr>
        <w:t xml:space="preserve">4. ПОРЯДОК И ФОРМЫ КОНТРОЛЯ ЗА ПРЕДОСТАВЛЕНИЕ </w:t>
      </w:r>
    </w:p>
    <w:p w:rsidR="008C72AE" w:rsidRPr="00AE3C50" w:rsidRDefault="008C72AE" w:rsidP="008C72AE">
      <w:pPr>
        <w:ind w:firstLine="284"/>
        <w:jc w:val="center"/>
        <w:rPr>
          <w:b/>
          <w:sz w:val="14"/>
          <w:szCs w:val="14"/>
        </w:rPr>
      </w:pPr>
      <w:r w:rsidRPr="00AE3C50">
        <w:rPr>
          <w:b/>
          <w:sz w:val="14"/>
          <w:szCs w:val="14"/>
        </w:rPr>
        <w:t>МУНИЦИПАЛЬНОЙ УСЛУГИ</w:t>
      </w:r>
    </w:p>
    <w:p w:rsidR="008C72AE" w:rsidRPr="00AE3C50" w:rsidRDefault="008C72AE" w:rsidP="008C72AE">
      <w:pPr>
        <w:ind w:firstLine="284"/>
        <w:jc w:val="both"/>
        <w:rPr>
          <w:b/>
          <w:sz w:val="14"/>
          <w:szCs w:val="14"/>
        </w:rPr>
      </w:pPr>
      <w:r w:rsidRPr="00AE3C50">
        <w:rPr>
          <w:b/>
          <w:sz w:val="14"/>
          <w:szCs w:val="14"/>
        </w:rPr>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C72AE" w:rsidRPr="00AE3C50" w:rsidRDefault="008C72AE" w:rsidP="008C72AE">
      <w:pPr>
        <w:ind w:firstLine="284"/>
        <w:jc w:val="both"/>
        <w:rPr>
          <w:sz w:val="14"/>
          <w:szCs w:val="14"/>
        </w:rPr>
      </w:pPr>
      <w:r w:rsidRPr="00AE3C50">
        <w:rPr>
          <w:sz w:val="14"/>
          <w:szCs w:val="14"/>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8C72AE" w:rsidRPr="00AE3C50" w:rsidRDefault="008C72AE" w:rsidP="008C72AE">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8C72AE" w:rsidRPr="00AE3C50" w:rsidRDefault="008C72AE" w:rsidP="008C72AE">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8C72AE" w:rsidRPr="00AE3C50" w:rsidRDefault="008C72AE" w:rsidP="008C72AE">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C72AE" w:rsidRPr="00AE3C50" w:rsidRDefault="008C72AE" w:rsidP="008C72AE">
      <w:pPr>
        <w:ind w:firstLine="284"/>
        <w:jc w:val="both"/>
        <w:rPr>
          <w:sz w:val="14"/>
          <w:szCs w:val="14"/>
        </w:rPr>
      </w:pPr>
      <w:r w:rsidRPr="00AE3C50">
        <w:rPr>
          <w:sz w:val="14"/>
          <w:szCs w:val="14"/>
        </w:rPr>
        <w:t>4.2.2. Проверки могут быть плановыми и внеплановыми.</w:t>
      </w:r>
    </w:p>
    <w:p w:rsidR="008C72AE" w:rsidRPr="00AE3C50" w:rsidRDefault="008C72AE" w:rsidP="008C72AE">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C72AE" w:rsidRPr="00AE3C50" w:rsidRDefault="008C72AE" w:rsidP="008C72AE">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8C72AE" w:rsidRPr="00AE3C50" w:rsidRDefault="008C72AE" w:rsidP="008C72AE">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8C72AE" w:rsidRPr="00AE3C50" w:rsidRDefault="008C72AE" w:rsidP="008C72AE">
      <w:pPr>
        <w:autoSpaceDE w:val="0"/>
        <w:autoSpaceDN w:val="0"/>
        <w:adjustRightInd w:val="0"/>
        <w:ind w:firstLine="284"/>
        <w:jc w:val="both"/>
        <w:rPr>
          <w:b/>
          <w:sz w:val="14"/>
          <w:szCs w:val="14"/>
        </w:rPr>
      </w:pPr>
      <w:r w:rsidRPr="00AE3C50">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8C72AE" w:rsidRPr="00AE3C50" w:rsidRDefault="008C72AE" w:rsidP="008C72AE">
      <w:pPr>
        <w:ind w:firstLine="284"/>
        <w:jc w:val="both"/>
        <w:rPr>
          <w:sz w:val="14"/>
          <w:szCs w:val="14"/>
        </w:rPr>
      </w:pPr>
      <w:r w:rsidRPr="00AE3C50">
        <w:rPr>
          <w:sz w:val="14"/>
          <w:szCs w:val="14"/>
        </w:rPr>
        <w:t>4.3.1. Специалист отдела  несет персональную ответственность за:</w:t>
      </w:r>
    </w:p>
    <w:p w:rsidR="008C72AE" w:rsidRPr="00AE3C50" w:rsidRDefault="008C72AE" w:rsidP="008C72AE">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8C72AE" w:rsidRPr="00AE3C50" w:rsidRDefault="008C72AE" w:rsidP="008C72AE">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8C72AE" w:rsidRPr="00AE3C50" w:rsidRDefault="008C72AE" w:rsidP="008C72AE">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8C72AE" w:rsidRPr="00AE3C50" w:rsidRDefault="008C72AE" w:rsidP="008C72AE">
      <w:pPr>
        <w:tabs>
          <w:tab w:val="left" w:pos="993"/>
        </w:tabs>
        <w:ind w:firstLine="284"/>
        <w:jc w:val="both"/>
        <w:rPr>
          <w:sz w:val="14"/>
          <w:szCs w:val="14"/>
        </w:rPr>
      </w:pPr>
      <w:r w:rsidRPr="00AE3C50">
        <w:rPr>
          <w:sz w:val="14"/>
          <w:szCs w:val="14"/>
        </w:rPr>
        <w:t xml:space="preserve">-  учет выданных документов; </w:t>
      </w:r>
    </w:p>
    <w:p w:rsidR="008C72AE" w:rsidRPr="00AE3C50" w:rsidRDefault="008C72AE" w:rsidP="008C72AE">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8C72AE" w:rsidRPr="00AE3C50" w:rsidRDefault="008C72AE" w:rsidP="008C72AE">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C72AE" w:rsidRPr="00AE3C50" w:rsidRDefault="008C72AE" w:rsidP="008C72AE">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8C72AE" w:rsidRPr="00AE3C50" w:rsidRDefault="008C72AE" w:rsidP="008C72AE">
      <w:pPr>
        <w:ind w:firstLine="284"/>
        <w:jc w:val="both"/>
        <w:rPr>
          <w:sz w:val="14"/>
          <w:szCs w:val="14"/>
        </w:rPr>
      </w:pPr>
      <w:r w:rsidRPr="00AE3C50">
        <w:rPr>
          <w:sz w:val="14"/>
          <w:szCs w:val="14"/>
        </w:rPr>
        <w:lastRenderedPageBreak/>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8C72AE" w:rsidRPr="00AE3C50" w:rsidRDefault="008C72AE" w:rsidP="008C72AE">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8C72AE" w:rsidRPr="00AE3C50" w:rsidRDefault="008C72AE" w:rsidP="008C72AE">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8C72AE" w:rsidRPr="00AE3C50" w:rsidRDefault="008C72AE" w:rsidP="008C72AE">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C72AE" w:rsidRPr="00AE3C50" w:rsidRDefault="008C72AE" w:rsidP="008C72AE">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8C72AE" w:rsidRPr="00AE3C50" w:rsidRDefault="008C72AE" w:rsidP="008C72AE">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C72AE" w:rsidRPr="00AE3C50" w:rsidRDefault="008C72AE" w:rsidP="008C72AE">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8C72AE" w:rsidRPr="00AE3C50" w:rsidRDefault="008C72AE" w:rsidP="008C72AE">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8C72AE" w:rsidRPr="00AE3C50" w:rsidRDefault="008C72AE" w:rsidP="008C72AE">
      <w:pPr>
        <w:ind w:firstLine="284"/>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8C72AE" w:rsidRPr="00AE3C50" w:rsidRDefault="008C72AE" w:rsidP="008C72AE">
      <w:pPr>
        <w:ind w:firstLine="284"/>
        <w:jc w:val="center"/>
        <w:rPr>
          <w:b/>
          <w:sz w:val="14"/>
          <w:szCs w:val="14"/>
        </w:rPr>
      </w:pPr>
      <w:r w:rsidRPr="00AE3C50">
        <w:rPr>
          <w:b/>
          <w:sz w:val="14"/>
          <w:szCs w:val="14"/>
        </w:rPr>
        <w:t xml:space="preserve">МНОГОФУНКЦИОНАЛЬНОГО ЦЕНТРА, РАБОТНИКА </w:t>
      </w:r>
    </w:p>
    <w:p w:rsidR="008C72AE" w:rsidRPr="00AE3C50" w:rsidRDefault="008C72AE" w:rsidP="008C72AE">
      <w:pPr>
        <w:ind w:firstLine="284"/>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8C72AE" w:rsidRPr="00AE3C50" w:rsidRDefault="008C72AE" w:rsidP="008C72AE">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C72AE" w:rsidRPr="00AE3C50" w:rsidRDefault="008C72AE" w:rsidP="008C72AE">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w:t>
      </w:r>
      <w:r w:rsidRPr="00AE3C50">
        <w:rPr>
          <w:sz w:val="14"/>
          <w:szCs w:val="14"/>
        </w:rPr>
        <w:lastRenderedPageBreak/>
        <w:t>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8C72AE" w:rsidRPr="00AE3C50" w:rsidRDefault="008C72AE" w:rsidP="008C72AE">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C72AE" w:rsidRPr="00AE3C50" w:rsidRDefault="008C72AE" w:rsidP="008C72AE">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8C72AE" w:rsidRPr="00AE3C50" w:rsidRDefault="008C72AE" w:rsidP="008C72AE">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8C72AE" w:rsidRPr="00AE3C50" w:rsidRDefault="008C72AE" w:rsidP="008C72AE">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специалиста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281"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8C72AE" w:rsidRPr="00AE3C50" w:rsidRDefault="008C72AE" w:rsidP="008C72AE">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8C72AE" w:rsidRPr="00AE3C50" w:rsidRDefault="008C72AE" w:rsidP="008C72AE">
      <w:pPr>
        <w:tabs>
          <w:tab w:val="left" w:pos="1276"/>
        </w:tabs>
        <w:autoSpaceDE w:val="0"/>
        <w:autoSpaceDN w:val="0"/>
        <w:adjustRightInd w:val="0"/>
        <w:ind w:firstLine="284"/>
        <w:jc w:val="both"/>
        <w:rPr>
          <w:sz w:val="14"/>
          <w:szCs w:val="14"/>
        </w:rPr>
      </w:pPr>
      <w:r w:rsidRPr="00AE3C50">
        <w:rPr>
          <w:sz w:val="14"/>
          <w:szCs w:val="14"/>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8C72AE" w:rsidRPr="00AE3C50" w:rsidRDefault="008C72AE" w:rsidP="008C72AE">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C72AE" w:rsidRPr="00AE3C50" w:rsidRDefault="008C72AE" w:rsidP="008C72AE">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8C72AE" w:rsidRPr="00AE3C50" w:rsidRDefault="008C72AE" w:rsidP="008C72AE">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8C72AE" w:rsidRPr="00AE3C50" w:rsidRDefault="008C72AE" w:rsidP="008C72AE">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8C72AE" w:rsidRPr="00AE3C50" w:rsidRDefault="008C72AE" w:rsidP="008C72AE">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8C72AE" w:rsidRPr="00AE3C50" w:rsidRDefault="008C72AE" w:rsidP="008C72AE">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C72AE" w:rsidRPr="00AE3C50" w:rsidRDefault="008C72AE" w:rsidP="008C72AE">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C72AE" w:rsidRPr="00AE3C50" w:rsidRDefault="008C72AE" w:rsidP="008C72AE">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C72AE" w:rsidRPr="00AE3C50" w:rsidRDefault="008C72AE" w:rsidP="008C72AE">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C72AE" w:rsidRPr="00AE3C50" w:rsidRDefault="008C72AE" w:rsidP="008C72AE">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8C72AE" w:rsidRPr="00AE3C50" w:rsidRDefault="008C72AE" w:rsidP="008C72AE">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C72AE" w:rsidRPr="00AE3C50" w:rsidRDefault="008C72AE" w:rsidP="008C72AE">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C72AE" w:rsidRPr="00AE3C50" w:rsidRDefault="008C72AE" w:rsidP="008C72AE">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w:t>
      </w:r>
      <w:r w:rsidRPr="00AE3C50">
        <w:rPr>
          <w:iCs/>
          <w:sz w:val="14"/>
          <w:szCs w:val="14"/>
        </w:rPr>
        <w:lastRenderedPageBreak/>
        <w:t>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C72AE" w:rsidRPr="00AE3C50" w:rsidRDefault="008C72AE" w:rsidP="008C72AE">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8C72AE" w:rsidRPr="00AE3C50" w:rsidRDefault="008C72AE" w:rsidP="008C72AE">
      <w:pPr>
        <w:pBdr>
          <w:bottom w:val="single" w:sz="12" w:space="1" w:color="auto"/>
        </w:pBd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8C72AE" w:rsidRPr="00AE3C50" w:rsidRDefault="008C72AE" w:rsidP="008C72AE">
      <w:pPr>
        <w:autoSpaceDE w:val="0"/>
        <w:autoSpaceDN w:val="0"/>
        <w:adjustRightInd w:val="0"/>
        <w:jc w:val="center"/>
        <w:outlineLvl w:val="1"/>
        <w:rPr>
          <w:sz w:val="14"/>
          <w:szCs w:val="14"/>
        </w:rPr>
      </w:pPr>
    </w:p>
    <w:p w:rsidR="008C72AE" w:rsidRPr="00AE3C50" w:rsidRDefault="008C72AE" w:rsidP="008C72AE">
      <w:pPr>
        <w:autoSpaceDE w:val="0"/>
        <w:autoSpaceDN w:val="0"/>
        <w:adjustRightInd w:val="0"/>
        <w:jc w:val="center"/>
        <w:outlineLvl w:val="1"/>
        <w:rPr>
          <w:sz w:val="14"/>
          <w:szCs w:val="14"/>
        </w:rPr>
      </w:pPr>
    </w:p>
    <w:p w:rsidR="008C72AE" w:rsidRPr="00AE3C50" w:rsidRDefault="008C72AE" w:rsidP="008C72AE">
      <w:pPr>
        <w:suppressAutoHyphens/>
        <w:jc w:val="right"/>
        <w:rPr>
          <w:sz w:val="14"/>
          <w:szCs w:val="14"/>
        </w:rPr>
      </w:pPr>
      <w:r w:rsidRPr="00AE3C50">
        <w:rPr>
          <w:sz w:val="14"/>
          <w:szCs w:val="14"/>
        </w:rPr>
        <w:t>Приложение № 1</w:t>
      </w:r>
    </w:p>
    <w:p w:rsidR="008C72AE" w:rsidRPr="00AE3C50" w:rsidRDefault="008C72AE" w:rsidP="008C72AE">
      <w:pPr>
        <w:jc w:val="right"/>
        <w:rPr>
          <w:sz w:val="14"/>
          <w:szCs w:val="14"/>
        </w:rPr>
      </w:pPr>
      <w:r w:rsidRPr="00AE3C50">
        <w:rPr>
          <w:sz w:val="14"/>
          <w:szCs w:val="14"/>
        </w:rPr>
        <w:t xml:space="preserve">к административному регламенту </w:t>
      </w:r>
    </w:p>
    <w:p w:rsidR="008C72AE" w:rsidRPr="00AE3C50" w:rsidRDefault="008C72AE" w:rsidP="008C72AE">
      <w:pPr>
        <w:jc w:val="right"/>
        <w:rPr>
          <w:sz w:val="14"/>
          <w:szCs w:val="14"/>
        </w:rPr>
      </w:pPr>
      <w:r w:rsidRPr="00AE3C50">
        <w:rPr>
          <w:sz w:val="14"/>
          <w:szCs w:val="14"/>
        </w:rPr>
        <w:t xml:space="preserve">предоставления муниципальной услуги по </w:t>
      </w:r>
    </w:p>
    <w:p w:rsidR="008C72AE" w:rsidRPr="00AE3C50" w:rsidRDefault="008C72AE" w:rsidP="008C72AE">
      <w:pPr>
        <w:jc w:val="right"/>
        <w:rPr>
          <w:sz w:val="14"/>
          <w:szCs w:val="14"/>
        </w:rPr>
      </w:pPr>
      <w:r w:rsidRPr="00AE3C50">
        <w:rPr>
          <w:sz w:val="14"/>
          <w:szCs w:val="14"/>
        </w:rPr>
        <w:t xml:space="preserve">предоставлению зданий, строений, </w:t>
      </w:r>
    </w:p>
    <w:p w:rsidR="008C72AE" w:rsidRPr="00AE3C50" w:rsidRDefault="008C72AE" w:rsidP="008C72AE">
      <w:pPr>
        <w:jc w:val="right"/>
        <w:rPr>
          <w:sz w:val="14"/>
          <w:szCs w:val="14"/>
        </w:rPr>
      </w:pPr>
      <w:r w:rsidRPr="00AE3C50">
        <w:rPr>
          <w:sz w:val="14"/>
          <w:szCs w:val="14"/>
        </w:rPr>
        <w:t xml:space="preserve">сооружений, помещений, находящихся </w:t>
      </w:r>
    </w:p>
    <w:p w:rsidR="008C72AE" w:rsidRPr="00AE3C50" w:rsidRDefault="008C72AE" w:rsidP="008C72AE">
      <w:pPr>
        <w:jc w:val="right"/>
        <w:rPr>
          <w:sz w:val="14"/>
          <w:szCs w:val="14"/>
        </w:rPr>
      </w:pPr>
      <w:r w:rsidRPr="00AE3C50">
        <w:rPr>
          <w:sz w:val="14"/>
          <w:szCs w:val="14"/>
        </w:rPr>
        <w:t>в собственности муниципального округа</w:t>
      </w:r>
    </w:p>
    <w:p w:rsidR="008C72AE" w:rsidRPr="00AE3C50" w:rsidRDefault="008C72AE" w:rsidP="008C72AE">
      <w:pPr>
        <w:jc w:val="right"/>
        <w:rPr>
          <w:b/>
          <w:caps/>
          <w:sz w:val="14"/>
          <w:szCs w:val="14"/>
        </w:rPr>
      </w:pPr>
      <w:r w:rsidRPr="00AE3C50">
        <w:rPr>
          <w:sz w:val="14"/>
          <w:szCs w:val="14"/>
        </w:rPr>
        <w:t xml:space="preserve"> в аренду посредством проведения конкурса</w:t>
      </w:r>
    </w:p>
    <w:p w:rsidR="008C72AE" w:rsidRPr="00AE3C50" w:rsidRDefault="008C72AE" w:rsidP="008C72AE">
      <w:pPr>
        <w:jc w:val="right"/>
        <w:rPr>
          <w:b/>
          <w:caps/>
          <w:sz w:val="14"/>
          <w:szCs w:val="14"/>
        </w:rPr>
      </w:pPr>
    </w:p>
    <w:p w:rsidR="008C72AE" w:rsidRPr="00AE3C50" w:rsidRDefault="008C72AE" w:rsidP="00EF044D">
      <w:pPr>
        <w:jc w:val="center"/>
        <w:rPr>
          <w:b/>
          <w:sz w:val="14"/>
          <w:szCs w:val="14"/>
        </w:rPr>
      </w:pPr>
      <w:r w:rsidRPr="00AE3C50">
        <w:rPr>
          <w:b/>
          <w:sz w:val="14"/>
          <w:szCs w:val="14"/>
        </w:rPr>
        <w:t>Форма заявления</w:t>
      </w:r>
    </w:p>
    <w:p w:rsidR="008C72AE" w:rsidRPr="00AE3C50" w:rsidRDefault="008C72AE" w:rsidP="00EF044D">
      <w:pPr>
        <w:jc w:val="center"/>
        <w:rPr>
          <w:b/>
          <w:sz w:val="14"/>
          <w:szCs w:val="14"/>
        </w:rPr>
      </w:pPr>
      <w:r w:rsidRPr="00AE3C50">
        <w:rPr>
          <w:b/>
          <w:sz w:val="14"/>
          <w:szCs w:val="14"/>
        </w:rPr>
        <w:t>на предоставление муниципальной услуги</w:t>
      </w:r>
    </w:p>
    <w:p w:rsidR="008C72AE" w:rsidRPr="00AE3C50" w:rsidRDefault="008C72AE" w:rsidP="008C72AE">
      <w:pPr>
        <w:jc w:val="right"/>
        <w:rPr>
          <w:sz w:val="14"/>
          <w:szCs w:val="14"/>
        </w:rPr>
      </w:pPr>
    </w:p>
    <w:p w:rsidR="008C72AE" w:rsidRPr="00AE3C50" w:rsidRDefault="008C72AE" w:rsidP="008C72AE">
      <w:pPr>
        <w:jc w:val="right"/>
        <w:rPr>
          <w:sz w:val="14"/>
          <w:szCs w:val="14"/>
        </w:rPr>
      </w:pPr>
      <w:r w:rsidRPr="00AE3C50">
        <w:rPr>
          <w:sz w:val="14"/>
          <w:szCs w:val="14"/>
        </w:rPr>
        <w:t xml:space="preserve">В Администрацию Солецкого </w:t>
      </w:r>
    </w:p>
    <w:p w:rsidR="008C72AE" w:rsidRPr="00AE3C50" w:rsidRDefault="008C72AE" w:rsidP="008C72AE">
      <w:pPr>
        <w:jc w:val="right"/>
        <w:rPr>
          <w:sz w:val="14"/>
          <w:szCs w:val="14"/>
        </w:rPr>
      </w:pPr>
      <w:r w:rsidRPr="00AE3C50">
        <w:rPr>
          <w:sz w:val="14"/>
          <w:szCs w:val="14"/>
        </w:rPr>
        <w:t>муниципального округа</w:t>
      </w:r>
    </w:p>
    <w:p w:rsidR="008C72AE" w:rsidRPr="00AE3C50" w:rsidRDefault="008C72AE" w:rsidP="008C72AE">
      <w:pPr>
        <w:jc w:val="right"/>
        <w:rPr>
          <w:sz w:val="14"/>
          <w:szCs w:val="14"/>
        </w:rPr>
      </w:pPr>
      <w:r w:rsidRPr="00AE3C50">
        <w:rPr>
          <w:sz w:val="14"/>
          <w:szCs w:val="14"/>
        </w:rPr>
        <w:tab/>
      </w:r>
      <w:r w:rsidRPr="00AE3C50">
        <w:rPr>
          <w:sz w:val="14"/>
          <w:szCs w:val="14"/>
        </w:rPr>
        <w:tab/>
        <w:t>от     _________________________________</w:t>
      </w:r>
    </w:p>
    <w:p w:rsidR="008C72AE" w:rsidRPr="00AE3C50" w:rsidRDefault="008C72AE" w:rsidP="00EF044D">
      <w:pPr>
        <w:jc w:val="right"/>
        <w:rPr>
          <w:sz w:val="14"/>
          <w:szCs w:val="14"/>
        </w:rPr>
      </w:pPr>
      <w:r w:rsidRPr="00AE3C50">
        <w:rPr>
          <w:sz w:val="14"/>
          <w:szCs w:val="14"/>
        </w:rPr>
        <w:tab/>
      </w:r>
      <w:r w:rsidRPr="00AE3C50">
        <w:rPr>
          <w:sz w:val="14"/>
          <w:szCs w:val="14"/>
        </w:rPr>
        <w:tab/>
      </w:r>
      <w:r w:rsidRPr="00AE3C50">
        <w:rPr>
          <w:sz w:val="14"/>
          <w:szCs w:val="14"/>
        </w:rPr>
        <w:tab/>
        <w:t xml:space="preserve"> (ФИО гражданина или наименование юридического лица)</w:t>
      </w:r>
    </w:p>
    <w:p w:rsidR="008C72AE" w:rsidRPr="00AE3C50" w:rsidRDefault="008C72AE" w:rsidP="00EF044D">
      <w:pPr>
        <w:jc w:val="right"/>
        <w:rPr>
          <w:sz w:val="14"/>
          <w:szCs w:val="14"/>
        </w:rPr>
      </w:pPr>
      <w:r w:rsidRPr="00AE3C50">
        <w:rPr>
          <w:sz w:val="14"/>
          <w:szCs w:val="14"/>
        </w:rPr>
        <w:t xml:space="preserve">                                                             ________________________________________</w:t>
      </w:r>
    </w:p>
    <w:p w:rsidR="00EF044D" w:rsidRDefault="008C72AE" w:rsidP="00EF044D">
      <w:pPr>
        <w:jc w:val="right"/>
        <w:rPr>
          <w:sz w:val="14"/>
          <w:szCs w:val="14"/>
        </w:rPr>
      </w:pPr>
      <w:r w:rsidRPr="00AE3C50">
        <w:rPr>
          <w:sz w:val="14"/>
          <w:szCs w:val="14"/>
        </w:rPr>
        <w:tab/>
      </w:r>
      <w:r w:rsidRPr="00AE3C50">
        <w:rPr>
          <w:sz w:val="14"/>
          <w:szCs w:val="14"/>
        </w:rPr>
        <w:tab/>
        <w:t xml:space="preserve"> (реквизиты документа удостоверяющего личность, реквизиты юридического                           </w:t>
      </w:r>
    </w:p>
    <w:p w:rsidR="008C72AE" w:rsidRPr="00AE3C50" w:rsidRDefault="008C72AE" w:rsidP="00EF044D">
      <w:pPr>
        <w:jc w:val="right"/>
        <w:rPr>
          <w:sz w:val="14"/>
          <w:szCs w:val="14"/>
        </w:rPr>
      </w:pPr>
      <w:r w:rsidRPr="00AE3C50">
        <w:rPr>
          <w:sz w:val="14"/>
          <w:szCs w:val="14"/>
        </w:rPr>
        <w:t xml:space="preserve"> лица)_____________________________</w:t>
      </w:r>
    </w:p>
    <w:p w:rsidR="008C72AE" w:rsidRPr="00AE3C50" w:rsidRDefault="008C72AE" w:rsidP="00EF044D">
      <w:pPr>
        <w:jc w:val="right"/>
        <w:rPr>
          <w:sz w:val="14"/>
          <w:szCs w:val="14"/>
        </w:rPr>
      </w:pPr>
      <w:r w:rsidRPr="00AE3C50">
        <w:rPr>
          <w:sz w:val="14"/>
          <w:szCs w:val="14"/>
        </w:rPr>
        <w:t>__________________________________</w:t>
      </w:r>
    </w:p>
    <w:p w:rsidR="008C72AE" w:rsidRPr="00AE3C50" w:rsidRDefault="008C72AE" w:rsidP="00EF044D">
      <w:pPr>
        <w:jc w:val="right"/>
        <w:rPr>
          <w:sz w:val="14"/>
          <w:szCs w:val="14"/>
        </w:rPr>
      </w:pPr>
      <w:r w:rsidRPr="00AE3C50">
        <w:rPr>
          <w:sz w:val="14"/>
          <w:szCs w:val="14"/>
        </w:rPr>
        <w:t>__________________________________</w:t>
      </w:r>
    </w:p>
    <w:p w:rsidR="008C72AE" w:rsidRPr="00AE3C50" w:rsidRDefault="008C72AE" w:rsidP="00EF044D">
      <w:pPr>
        <w:jc w:val="right"/>
        <w:rPr>
          <w:sz w:val="14"/>
          <w:szCs w:val="14"/>
        </w:rPr>
      </w:pPr>
      <w:r w:rsidRPr="00AE3C50">
        <w:rPr>
          <w:sz w:val="14"/>
          <w:szCs w:val="14"/>
        </w:rPr>
        <w:t xml:space="preserve">                                                                                                                               (адрес проживания, место нахождения)                                                                                                   телефон___________________________</w:t>
      </w:r>
    </w:p>
    <w:p w:rsidR="008C72AE" w:rsidRPr="00AE3C50" w:rsidRDefault="008C72AE" w:rsidP="00EF044D">
      <w:pPr>
        <w:jc w:val="right"/>
        <w:rPr>
          <w:sz w:val="14"/>
          <w:szCs w:val="14"/>
        </w:rPr>
      </w:pPr>
      <w:r w:rsidRPr="00AE3C50">
        <w:rPr>
          <w:sz w:val="14"/>
          <w:szCs w:val="14"/>
        </w:rPr>
        <w:t xml:space="preserve">                                                                 __________________________________</w:t>
      </w:r>
    </w:p>
    <w:p w:rsidR="008C72AE" w:rsidRPr="00AE3C50" w:rsidRDefault="008C72AE" w:rsidP="008C72AE">
      <w:pPr>
        <w:autoSpaceDE w:val="0"/>
        <w:autoSpaceDN w:val="0"/>
        <w:adjustRightInd w:val="0"/>
        <w:jc w:val="both"/>
        <w:rPr>
          <w:sz w:val="14"/>
          <w:szCs w:val="14"/>
        </w:rPr>
      </w:pPr>
    </w:p>
    <w:p w:rsidR="008C72AE" w:rsidRPr="00AE3C50" w:rsidRDefault="008C72AE" w:rsidP="008C72AE">
      <w:pPr>
        <w:keepNext/>
        <w:jc w:val="center"/>
        <w:outlineLvl w:val="2"/>
        <w:rPr>
          <w:b/>
          <w:bCs/>
          <w:sz w:val="14"/>
          <w:szCs w:val="14"/>
        </w:rPr>
      </w:pPr>
      <w:r w:rsidRPr="00AE3C50">
        <w:rPr>
          <w:b/>
          <w:bCs/>
          <w:sz w:val="14"/>
          <w:szCs w:val="14"/>
        </w:rPr>
        <w:t>ЗАЯВЛЕНИЕ</w:t>
      </w:r>
    </w:p>
    <w:p w:rsidR="008C72AE" w:rsidRPr="00AE3C50" w:rsidRDefault="008C72AE" w:rsidP="008C72AE">
      <w:pPr>
        <w:rPr>
          <w:sz w:val="14"/>
          <w:szCs w:val="14"/>
        </w:rPr>
      </w:pPr>
    </w:p>
    <w:p w:rsidR="008C72AE" w:rsidRPr="00AE3C50" w:rsidRDefault="008C72AE" w:rsidP="008C72AE">
      <w:pPr>
        <w:jc w:val="both"/>
        <w:rPr>
          <w:sz w:val="14"/>
          <w:szCs w:val="14"/>
        </w:rPr>
      </w:pPr>
      <w:r w:rsidRPr="00AE3C50">
        <w:rPr>
          <w:sz w:val="14"/>
          <w:szCs w:val="14"/>
        </w:rPr>
        <w:t>Прошу предоставить ______________________________(указать вид права)________________________________________________________________________________________</w:t>
      </w:r>
      <w:r w:rsidRPr="00AE3C50">
        <w:rPr>
          <w:bCs/>
          <w:sz w:val="14"/>
          <w:szCs w:val="14"/>
        </w:rPr>
        <w:t>(наименование объекта муниципального имущества)</w:t>
      </w:r>
    </w:p>
    <w:p w:rsidR="008C72AE" w:rsidRPr="00AE3C50" w:rsidRDefault="008C72AE" w:rsidP="008C72AE">
      <w:pPr>
        <w:keepNext/>
        <w:jc w:val="both"/>
        <w:outlineLvl w:val="2"/>
        <w:rPr>
          <w:bCs/>
          <w:sz w:val="14"/>
          <w:szCs w:val="14"/>
        </w:rPr>
      </w:pPr>
      <w:r w:rsidRPr="00AE3C50">
        <w:rPr>
          <w:bCs/>
          <w:sz w:val="14"/>
          <w:szCs w:val="14"/>
        </w:rPr>
        <w:t>Для использования в качестве_____________________________________________</w:t>
      </w:r>
    </w:p>
    <w:p w:rsidR="008C72AE" w:rsidRPr="00AE3C50" w:rsidRDefault="008C72AE" w:rsidP="008C72AE">
      <w:pPr>
        <w:keepNext/>
        <w:jc w:val="both"/>
        <w:outlineLvl w:val="2"/>
        <w:rPr>
          <w:bCs/>
          <w:sz w:val="14"/>
          <w:szCs w:val="14"/>
        </w:rPr>
      </w:pPr>
      <w:r w:rsidRPr="00AE3C50">
        <w:rPr>
          <w:bCs/>
          <w:sz w:val="14"/>
          <w:szCs w:val="14"/>
        </w:rPr>
        <w:t>_______________________________________________________________________</w:t>
      </w:r>
    </w:p>
    <w:p w:rsidR="008C72AE" w:rsidRPr="00AE3C50" w:rsidRDefault="008C72AE" w:rsidP="008C72AE">
      <w:pPr>
        <w:keepNext/>
        <w:jc w:val="center"/>
        <w:outlineLvl w:val="2"/>
        <w:rPr>
          <w:bCs/>
          <w:sz w:val="14"/>
          <w:szCs w:val="14"/>
        </w:rPr>
      </w:pPr>
      <w:r w:rsidRPr="00AE3C50">
        <w:rPr>
          <w:bCs/>
          <w:sz w:val="14"/>
          <w:szCs w:val="14"/>
        </w:rPr>
        <w:t xml:space="preserve">                                                   </w:t>
      </w:r>
    </w:p>
    <w:p w:rsidR="008C72AE" w:rsidRPr="00AE3C50" w:rsidRDefault="008C72AE" w:rsidP="008C72AE">
      <w:pPr>
        <w:rPr>
          <w:sz w:val="14"/>
          <w:szCs w:val="14"/>
        </w:rPr>
      </w:pPr>
      <w:r w:rsidRPr="00AE3C50">
        <w:rPr>
          <w:sz w:val="14"/>
          <w:szCs w:val="14"/>
        </w:rPr>
        <w:t>Местоположение (адрес) объекта________________________________________________________</w:t>
      </w:r>
    </w:p>
    <w:p w:rsidR="008C72AE" w:rsidRPr="00AE3C50" w:rsidRDefault="008C72AE" w:rsidP="008C72AE">
      <w:pPr>
        <w:rPr>
          <w:sz w:val="14"/>
          <w:szCs w:val="14"/>
        </w:rPr>
      </w:pPr>
      <w:r w:rsidRPr="00AE3C50">
        <w:rPr>
          <w:sz w:val="14"/>
          <w:szCs w:val="14"/>
        </w:rPr>
        <w:t>_______________________________________________________________________</w:t>
      </w:r>
    </w:p>
    <w:p w:rsidR="008C72AE" w:rsidRPr="00AE3C50" w:rsidRDefault="008C72AE" w:rsidP="008C72AE">
      <w:pPr>
        <w:pBdr>
          <w:bottom w:val="single" w:sz="12" w:space="1" w:color="auto"/>
        </w:pBdr>
        <w:rPr>
          <w:sz w:val="14"/>
          <w:szCs w:val="14"/>
        </w:rPr>
      </w:pPr>
      <w:r w:rsidRPr="00AE3C50">
        <w:rPr>
          <w:sz w:val="14"/>
          <w:szCs w:val="14"/>
        </w:rPr>
        <w:t>Приложение:</w:t>
      </w:r>
    </w:p>
    <w:p w:rsidR="008C72AE" w:rsidRPr="00AE3C50" w:rsidRDefault="008C72AE" w:rsidP="008C72AE">
      <w:pPr>
        <w:rPr>
          <w:sz w:val="14"/>
          <w:szCs w:val="14"/>
        </w:rPr>
      </w:pPr>
      <w:r w:rsidRPr="00AE3C50">
        <w:rPr>
          <w:sz w:val="14"/>
          <w:szCs w:val="14"/>
        </w:rPr>
        <w:t>(перечень документов)</w:t>
      </w:r>
    </w:p>
    <w:p w:rsidR="008C72AE" w:rsidRPr="00AE3C50" w:rsidRDefault="008C72AE" w:rsidP="008C72AE">
      <w:pPr>
        <w:rPr>
          <w:sz w:val="14"/>
          <w:szCs w:val="14"/>
        </w:rPr>
      </w:pPr>
      <w:r w:rsidRPr="00AE3C50">
        <w:rPr>
          <w:sz w:val="14"/>
          <w:szCs w:val="14"/>
        </w:rPr>
        <w:t>______________________________________________________________________________________________________________________________________________</w:t>
      </w:r>
    </w:p>
    <w:p w:rsidR="008C72AE" w:rsidRPr="00AE3C50" w:rsidRDefault="008C72AE" w:rsidP="008C72AE">
      <w:pPr>
        <w:rPr>
          <w:sz w:val="14"/>
          <w:szCs w:val="14"/>
        </w:rPr>
      </w:pPr>
      <w:r w:rsidRPr="00AE3C50">
        <w:rPr>
          <w:sz w:val="14"/>
          <w:szCs w:val="14"/>
        </w:rPr>
        <w:t>______________________________________________________________________________________________________________________________________________</w:t>
      </w:r>
    </w:p>
    <w:p w:rsidR="008C72AE" w:rsidRPr="00AE3C50" w:rsidRDefault="008C72AE" w:rsidP="008C72AE">
      <w:pPr>
        <w:rPr>
          <w:sz w:val="14"/>
          <w:szCs w:val="14"/>
        </w:rPr>
      </w:pPr>
      <w:r w:rsidRPr="00AE3C50">
        <w:rPr>
          <w:sz w:val="14"/>
          <w:szCs w:val="14"/>
        </w:rPr>
        <w:t xml:space="preserve">                                                                                                                                         </w:t>
      </w:r>
    </w:p>
    <w:p w:rsidR="008C72AE" w:rsidRPr="00AE3C50" w:rsidRDefault="008C72AE" w:rsidP="008C72AE">
      <w:pPr>
        <w:tabs>
          <w:tab w:val="left" w:pos="5610"/>
        </w:tabs>
        <w:autoSpaceDE w:val="0"/>
        <w:autoSpaceDN w:val="0"/>
        <w:adjustRightInd w:val="0"/>
        <w:jc w:val="both"/>
        <w:outlineLvl w:val="1"/>
        <w:rPr>
          <w:sz w:val="14"/>
          <w:szCs w:val="14"/>
        </w:rPr>
      </w:pPr>
      <w:r w:rsidRPr="00AE3C50">
        <w:rPr>
          <w:sz w:val="14"/>
          <w:szCs w:val="14"/>
        </w:rPr>
        <w:t>___________________                           ___________     (____________________)</w:t>
      </w:r>
    </w:p>
    <w:p w:rsidR="008C72AE" w:rsidRPr="00AE3C50" w:rsidRDefault="008C72AE" w:rsidP="008C72AE">
      <w:pPr>
        <w:tabs>
          <w:tab w:val="left" w:pos="5610"/>
        </w:tabs>
        <w:autoSpaceDE w:val="0"/>
        <w:autoSpaceDN w:val="0"/>
        <w:adjustRightInd w:val="0"/>
        <w:jc w:val="both"/>
        <w:outlineLvl w:val="1"/>
        <w:rPr>
          <w:sz w:val="14"/>
          <w:szCs w:val="14"/>
        </w:rPr>
      </w:pPr>
      <w:r w:rsidRPr="00AE3C50">
        <w:rPr>
          <w:sz w:val="14"/>
          <w:szCs w:val="14"/>
        </w:rPr>
        <w:t xml:space="preserve">      (дата)                                                   (подпись)          (расшифровка подписи)</w:t>
      </w:r>
    </w:p>
    <w:p w:rsidR="008C72AE" w:rsidRPr="00AE3C50" w:rsidRDefault="008C72AE" w:rsidP="008C72AE">
      <w:pPr>
        <w:pStyle w:val="ConsPlusTitle"/>
        <w:widowControl/>
        <w:rPr>
          <w:rFonts w:ascii="Times New Roman" w:hAnsi="Times New Roman" w:cs="Times New Roman"/>
          <w:sz w:val="14"/>
          <w:szCs w:val="14"/>
        </w:rPr>
      </w:pPr>
    </w:p>
    <w:p w:rsidR="008C72AE" w:rsidRPr="00AE3C50" w:rsidRDefault="008C72AE" w:rsidP="008C72AE">
      <w:pPr>
        <w:suppressAutoHyphens/>
        <w:jc w:val="right"/>
        <w:rPr>
          <w:sz w:val="14"/>
          <w:szCs w:val="14"/>
        </w:rPr>
      </w:pPr>
      <w:r w:rsidRPr="00AE3C50">
        <w:rPr>
          <w:sz w:val="14"/>
          <w:szCs w:val="14"/>
        </w:rPr>
        <w:t>Приложение № 2</w:t>
      </w:r>
    </w:p>
    <w:p w:rsidR="008C72AE" w:rsidRPr="00AE3C50" w:rsidRDefault="008C72AE" w:rsidP="008C72AE">
      <w:pPr>
        <w:jc w:val="right"/>
        <w:rPr>
          <w:sz w:val="14"/>
          <w:szCs w:val="14"/>
        </w:rPr>
      </w:pPr>
      <w:r w:rsidRPr="00AE3C50">
        <w:rPr>
          <w:sz w:val="14"/>
          <w:szCs w:val="14"/>
        </w:rPr>
        <w:t xml:space="preserve">к административному регламенту </w:t>
      </w:r>
    </w:p>
    <w:p w:rsidR="008C72AE" w:rsidRPr="00AE3C50" w:rsidRDefault="008C72AE" w:rsidP="008C72AE">
      <w:pPr>
        <w:jc w:val="right"/>
        <w:rPr>
          <w:sz w:val="14"/>
          <w:szCs w:val="14"/>
        </w:rPr>
      </w:pPr>
      <w:r w:rsidRPr="00AE3C50">
        <w:rPr>
          <w:sz w:val="14"/>
          <w:szCs w:val="14"/>
        </w:rPr>
        <w:t xml:space="preserve">предоставления муниципальной услуги по </w:t>
      </w:r>
    </w:p>
    <w:p w:rsidR="008C72AE" w:rsidRPr="00AE3C50" w:rsidRDefault="008C72AE" w:rsidP="008C72AE">
      <w:pPr>
        <w:jc w:val="right"/>
        <w:rPr>
          <w:sz w:val="14"/>
          <w:szCs w:val="14"/>
        </w:rPr>
      </w:pPr>
      <w:r w:rsidRPr="00AE3C50">
        <w:rPr>
          <w:sz w:val="14"/>
          <w:szCs w:val="14"/>
        </w:rPr>
        <w:t xml:space="preserve">предоставлению зданий, строений, </w:t>
      </w:r>
    </w:p>
    <w:p w:rsidR="008C72AE" w:rsidRPr="00AE3C50" w:rsidRDefault="008C72AE" w:rsidP="008C72AE">
      <w:pPr>
        <w:jc w:val="right"/>
        <w:rPr>
          <w:sz w:val="14"/>
          <w:szCs w:val="14"/>
        </w:rPr>
      </w:pPr>
      <w:r w:rsidRPr="00AE3C50">
        <w:rPr>
          <w:sz w:val="14"/>
          <w:szCs w:val="14"/>
        </w:rPr>
        <w:t xml:space="preserve">сооружений, помещений, находящихся </w:t>
      </w:r>
    </w:p>
    <w:p w:rsidR="008C72AE" w:rsidRPr="00AE3C50" w:rsidRDefault="008C72AE" w:rsidP="008C72AE">
      <w:pPr>
        <w:jc w:val="right"/>
        <w:rPr>
          <w:sz w:val="14"/>
          <w:szCs w:val="14"/>
        </w:rPr>
      </w:pPr>
      <w:r w:rsidRPr="00AE3C50">
        <w:rPr>
          <w:sz w:val="14"/>
          <w:szCs w:val="14"/>
        </w:rPr>
        <w:t>в собственности муниципального округа</w:t>
      </w:r>
    </w:p>
    <w:p w:rsidR="008C72AE" w:rsidRPr="00AE3C50" w:rsidRDefault="008C72AE" w:rsidP="008C72AE">
      <w:pPr>
        <w:jc w:val="right"/>
        <w:rPr>
          <w:b/>
          <w:caps/>
          <w:sz w:val="14"/>
          <w:szCs w:val="14"/>
        </w:rPr>
      </w:pPr>
      <w:r w:rsidRPr="00AE3C50">
        <w:rPr>
          <w:sz w:val="14"/>
          <w:szCs w:val="14"/>
        </w:rPr>
        <w:t xml:space="preserve"> в аренду посредством проведения конкурса</w:t>
      </w:r>
    </w:p>
    <w:p w:rsidR="008C72AE" w:rsidRPr="00AE3C50" w:rsidRDefault="008C72AE" w:rsidP="008C72AE">
      <w:pPr>
        <w:pStyle w:val="22"/>
        <w:suppressLineNumbers/>
        <w:spacing w:after="0" w:line="240" w:lineRule="auto"/>
        <w:jc w:val="right"/>
        <w:rPr>
          <w:sz w:val="14"/>
          <w:szCs w:val="14"/>
        </w:rPr>
      </w:pPr>
    </w:p>
    <w:p w:rsidR="008C72AE" w:rsidRPr="00AE3C50" w:rsidRDefault="008C72AE" w:rsidP="008C72AE">
      <w:pPr>
        <w:tabs>
          <w:tab w:val="left" w:pos="2954"/>
        </w:tabs>
        <w:jc w:val="right"/>
        <w:rPr>
          <w:sz w:val="14"/>
          <w:szCs w:val="14"/>
        </w:rPr>
      </w:pPr>
      <w:r w:rsidRPr="00AE3C50">
        <w:rPr>
          <w:sz w:val="14"/>
          <w:szCs w:val="14"/>
        </w:rPr>
        <w:t xml:space="preserve">                                                                                 В Администрацию Солецкого </w:t>
      </w:r>
    </w:p>
    <w:p w:rsidR="008C72AE" w:rsidRPr="00AE3C50" w:rsidRDefault="008C72AE" w:rsidP="008C72AE">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8C72AE" w:rsidRPr="00AE3C50" w:rsidRDefault="008C72AE" w:rsidP="008C72AE">
      <w:pPr>
        <w:tabs>
          <w:tab w:val="left" w:pos="2954"/>
        </w:tabs>
        <w:jc w:val="right"/>
        <w:rPr>
          <w:sz w:val="14"/>
          <w:szCs w:val="14"/>
        </w:rPr>
      </w:pPr>
      <w:r w:rsidRPr="00AE3C50">
        <w:rPr>
          <w:sz w:val="14"/>
          <w:szCs w:val="14"/>
        </w:rPr>
        <w:t xml:space="preserve">                                                                 адрес:______________________________</w:t>
      </w:r>
    </w:p>
    <w:p w:rsidR="008C72AE" w:rsidRPr="00AE3C50" w:rsidRDefault="008C72AE" w:rsidP="008C72AE">
      <w:pPr>
        <w:tabs>
          <w:tab w:val="left" w:pos="2954"/>
        </w:tabs>
        <w:jc w:val="right"/>
        <w:rPr>
          <w:sz w:val="14"/>
          <w:szCs w:val="14"/>
        </w:rPr>
      </w:pPr>
      <w:r w:rsidRPr="00AE3C50">
        <w:rPr>
          <w:sz w:val="14"/>
          <w:szCs w:val="14"/>
        </w:rPr>
        <w:t xml:space="preserve">                                                                             (ФИО)</w:t>
      </w:r>
    </w:p>
    <w:p w:rsidR="008C72AE" w:rsidRPr="00AE3C50" w:rsidRDefault="008C72AE" w:rsidP="008C72AE">
      <w:pPr>
        <w:tabs>
          <w:tab w:val="left" w:pos="2954"/>
        </w:tabs>
        <w:jc w:val="right"/>
        <w:rPr>
          <w:sz w:val="14"/>
          <w:szCs w:val="14"/>
        </w:rPr>
      </w:pPr>
      <w:r w:rsidRPr="00AE3C50">
        <w:rPr>
          <w:sz w:val="14"/>
          <w:szCs w:val="14"/>
        </w:rPr>
        <w:t xml:space="preserve">                                              Контактный телефон  _____________</w:t>
      </w:r>
    </w:p>
    <w:p w:rsidR="008C72AE" w:rsidRPr="00AE3C50" w:rsidRDefault="008C72AE" w:rsidP="008C72AE">
      <w:pPr>
        <w:tabs>
          <w:tab w:val="left" w:pos="2954"/>
        </w:tabs>
        <w:autoSpaceDE w:val="0"/>
        <w:autoSpaceDN w:val="0"/>
        <w:adjustRightInd w:val="0"/>
        <w:jc w:val="right"/>
        <w:outlineLvl w:val="0"/>
        <w:rPr>
          <w:kern w:val="32"/>
          <w:sz w:val="14"/>
          <w:szCs w:val="14"/>
        </w:rPr>
      </w:pPr>
    </w:p>
    <w:p w:rsidR="008C72AE" w:rsidRPr="00AE3C50" w:rsidRDefault="008C72AE" w:rsidP="008C72AE">
      <w:pPr>
        <w:jc w:val="center"/>
        <w:rPr>
          <w:sz w:val="14"/>
          <w:szCs w:val="14"/>
        </w:rPr>
      </w:pPr>
      <w:r w:rsidRPr="00AE3C50">
        <w:rPr>
          <w:sz w:val="14"/>
          <w:szCs w:val="14"/>
        </w:rPr>
        <w:t>СОГЛАСИЕ</w:t>
      </w:r>
    </w:p>
    <w:p w:rsidR="008C72AE" w:rsidRPr="00AE3C50" w:rsidRDefault="008C72AE" w:rsidP="008C72AE">
      <w:pPr>
        <w:jc w:val="center"/>
        <w:rPr>
          <w:sz w:val="14"/>
          <w:szCs w:val="14"/>
        </w:rPr>
      </w:pPr>
      <w:r w:rsidRPr="00AE3C50">
        <w:rPr>
          <w:sz w:val="14"/>
          <w:szCs w:val="14"/>
        </w:rPr>
        <w:t>на обработку персональных данных</w:t>
      </w:r>
    </w:p>
    <w:p w:rsidR="008C72AE" w:rsidRPr="00AE3C50" w:rsidRDefault="008C72AE" w:rsidP="008C72AE">
      <w:pPr>
        <w:rPr>
          <w:sz w:val="14"/>
          <w:szCs w:val="14"/>
        </w:rPr>
      </w:pPr>
      <w:r w:rsidRPr="00AE3C50">
        <w:rPr>
          <w:sz w:val="14"/>
          <w:szCs w:val="14"/>
        </w:rPr>
        <w:t>Я, ___________________________________________________________</w:t>
      </w:r>
    </w:p>
    <w:p w:rsidR="008C72AE" w:rsidRPr="00AE3C50" w:rsidRDefault="008C72AE" w:rsidP="008C72AE">
      <w:pPr>
        <w:rPr>
          <w:sz w:val="14"/>
          <w:szCs w:val="14"/>
        </w:rPr>
      </w:pPr>
      <w:r w:rsidRPr="00AE3C50">
        <w:rPr>
          <w:sz w:val="14"/>
          <w:szCs w:val="14"/>
        </w:rPr>
        <w:t xml:space="preserve">                                (фамилия, имя, отчество)</w:t>
      </w:r>
    </w:p>
    <w:p w:rsidR="008C72AE" w:rsidRPr="00AE3C50" w:rsidRDefault="008C72AE" w:rsidP="008C72AE">
      <w:pPr>
        <w:shd w:val="clear" w:color="auto" w:fill="FFFFFF"/>
        <w:jc w:val="both"/>
        <w:rPr>
          <w:sz w:val="14"/>
          <w:szCs w:val="14"/>
        </w:rPr>
      </w:pPr>
      <w:r w:rsidRPr="00AE3C50">
        <w:rPr>
          <w:sz w:val="14"/>
          <w:szCs w:val="14"/>
        </w:rPr>
        <w:lastRenderedPageBreak/>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по предоставлению зданий, строений, сооружений, помещений, находящихся в собственности Солецкого муниципального округа в аренду посредством проведения конкурса,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8C72AE" w:rsidRPr="00AE3C50" w:rsidRDefault="008C72AE" w:rsidP="008C72AE">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8C72AE" w:rsidRPr="00AE3C50" w:rsidRDefault="008C72AE" w:rsidP="008C72AE">
      <w:pPr>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8C72AE" w:rsidRPr="00AE3C50" w:rsidRDefault="008C72AE" w:rsidP="008C72AE">
      <w:pPr>
        <w:rPr>
          <w:sz w:val="14"/>
          <w:szCs w:val="14"/>
        </w:rPr>
      </w:pPr>
      <w:r w:rsidRPr="00AE3C50">
        <w:rPr>
          <w:sz w:val="14"/>
          <w:szCs w:val="14"/>
        </w:rPr>
        <w:tab/>
      </w:r>
      <w:r w:rsidRPr="00AE3C50">
        <w:rPr>
          <w:sz w:val="14"/>
          <w:szCs w:val="14"/>
        </w:rPr>
        <w:tab/>
      </w:r>
      <w:r w:rsidRPr="00AE3C50">
        <w:rPr>
          <w:sz w:val="14"/>
          <w:szCs w:val="14"/>
        </w:rPr>
        <w:tab/>
        <w:t>«________»_____________________20_____г.</w:t>
      </w:r>
    </w:p>
    <w:p w:rsidR="008C72AE" w:rsidRPr="00AE3C50" w:rsidRDefault="008C72AE" w:rsidP="008C72AE">
      <w:pPr>
        <w:jc w:val="both"/>
        <w:rPr>
          <w:sz w:val="14"/>
          <w:szCs w:val="14"/>
        </w:rPr>
      </w:pPr>
      <w:r w:rsidRPr="00AE3C50">
        <w:rPr>
          <w:sz w:val="14"/>
          <w:szCs w:val="14"/>
        </w:rPr>
        <w:t>Примечание:  согласие на обработку персональных данных несовершеннолетних лиц подписывают их законные представители</w:t>
      </w:r>
    </w:p>
    <w:p w:rsidR="008C72AE" w:rsidRPr="00AE3C50" w:rsidRDefault="008C72AE" w:rsidP="008C72AE">
      <w:pPr>
        <w:tabs>
          <w:tab w:val="left" w:pos="2954"/>
        </w:tabs>
        <w:jc w:val="both"/>
        <w:rPr>
          <w:sz w:val="14"/>
          <w:szCs w:val="14"/>
        </w:rPr>
      </w:pPr>
    </w:p>
    <w:p w:rsidR="008C72AE" w:rsidRPr="00AE3C50" w:rsidRDefault="008C72AE" w:rsidP="00EF04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w:t>
      </w:r>
    </w:p>
    <w:p w:rsidR="008C72AE" w:rsidRPr="00AE3C50" w:rsidRDefault="008C72AE" w:rsidP="008C72AE">
      <w:pPr>
        <w:jc w:val="center"/>
        <w:rPr>
          <w:b/>
          <w:sz w:val="14"/>
        </w:rPr>
      </w:pPr>
      <w:r w:rsidRPr="00AE3C50">
        <w:rPr>
          <w:b/>
          <w:sz w:val="14"/>
        </w:rPr>
        <w:t>ПОСТАНОВЛЕНИЕ</w:t>
      </w:r>
    </w:p>
    <w:p w:rsidR="008C72AE" w:rsidRPr="00AE3C50" w:rsidRDefault="008C72AE" w:rsidP="008C72AE">
      <w:pPr>
        <w:jc w:val="center"/>
        <w:rPr>
          <w:sz w:val="14"/>
        </w:rPr>
      </w:pPr>
      <w:r w:rsidRPr="00AE3C50">
        <w:rPr>
          <w:sz w:val="14"/>
        </w:rPr>
        <w:t>Администрации Солецкого муниципального округа</w:t>
      </w:r>
    </w:p>
    <w:p w:rsidR="008C72AE" w:rsidRPr="00AE3C50" w:rsidRDefault="008C72AE" w:rsidP="008C72AE">
      <w:pPr>
        <w:jc w:val="center"/>
        <w:rPr>
          <w:sz w:val="14"/>
        </w:rPr>
      </w:pPr>
    </w:p>
    <w:p w:rsidR="008C72AE" w:rsidRPr="00AE3C50" w:rsidRDefault="008C72AE" w:rsidP="008C72AE">
      <w:pPr>
        <w:jc w:val="center"/>
        <w:rPr>
          <w:sz w:val="14"/>
        </w:rPr>
      </w:pPr>
      <w:r w:rsidRPr="00AE3C50">
        <w:rPr>
          <w:sz w:val="14"/>
        </w:rPr>
        <w:t>от 2</w:t>
      </w:r>
      <w:r w:rsidR="00141A16" w:rsidRPr="00AE3C50">
        <w:rPr>
          <w:sz w:val="14"/>
        </w:rPr>
        <w:t>8</w:t>
      </w:r>
      <w:r w:rsidRPr="00AE3C50">
        <w:rPr>
          <w:sz w:val="14"/>
        </w:rPr>
        <w:t>.01.2021 № 1</w:t>
      </w:r>
      <w:r w:rsidR="00141A16" w:rsidRPr="00AE3C50">
        <w:rPr>
          <w:sz w:val="14"/>
        </w:rPr>
        <w:t>19</w:t>
      </w:r>
    </w:p>
    <w:p w:rsidR="008C72AE" w:rsidRPr="00AE3C50" w:rsidRDefault="008C72AE" w:rsidP="008C72AE">
      <w:pPr>
        <w:jc w:val="center"/>
        <w:rPr>
          <w:sz w:val="14"/>
        </w:rPr>
      </w:pPr>
      <w:r w:rsidRPr="00AE3C50">
        <w:rPr>
          <w:sz w:val="14"/>
        </w:rPr>
        <w:t>г. Сольцы</w:t>
      </w:r>
    </w:p>
    <w:p w:rsidR="00E954BD" w:rsidRPr="00AE3C50" w:rsidRDefault="00E954BD" w:rsidP="0046339A">
      <w:pPr>
        <w:jc w:val="center"/>
        <w:rPr>
          <w:sz w:val="14"/>
        </w:rPr>
      </w:pPr>
    </w:p>
    <w:tbl>
      <w:tblPr>
        <w:tblW w:w="9570" w:type="dxa"/>
        <w:jc w:val="center"/>
        <w:tblLayout w:type="fixed"/>
        <w:tblLook w:val="01E0" w:firstRow="1" w:lastRow="1" w:firstColumn="1" w:lastColumn="1" w:noHBand="0" w:noVBand="0"/>
      </w:tblPr>
      <w:tblGrid>
        <w:gridCol w:w="9570"/>
      </w:tblGrid>
      <w:tr w:rsidR="00141A16" w:rsidRPr="00AE3C50" w:rsidTr="00141A16">
        <w:trPr>
          <w:jc w:val="center"/>
        </w:trPr>
        <w:tc>
          <w:tcPr>
            <w:tcW w:w="9570" w:type="dxa"/>
            <w:hideMark/>
          </w:tcPr>
          <w:p w:rsidR="00141A16" w:rsidRPr="00AE3C50" w:rsidRDefault="00141A16">
            <w:pPr>
              <w:tabs>
                <w:tab w:val="left" w:pos="3060"/>
              </w:tabs>
              <w:spacing w:line="276" w:lineRule="auto"/>
              <w:jc w:val="center"/>
              <w:rPr>
                <w:rFonts w:eastAsia="Times New Roman"/>
                <w:b/>
                <w:sz w:val="14"/>
                <w:szCs w:val="14"/>
              </w:rPr>
            </w:pPr>
            <w:r w:rsidRPr="00AE3C50">
              <w:rPr>
                <w:b/>
                <w:sz w:val="14"/>
                <w:szCs w:val="14"/>
              </w:rPr>
              <w:t xml:space="preserve">О создании  комиссии по подготовке и проведению </w:t>
            </w:r>
          </w:p>
          <w:p w:rsidR="00141A16" w:rsidRPr="00AE3C50" w:rsidRDefault="00141A16">
            <w:pPr>
              <w:tabs>
                <w:tab w:val="left" w:pos="3060"/>
              </w:tabs>
              <w:spacing w:line="276" w:lineRule="auto"/>
              <w:jc w:val="center"/>
              <w:rPr>
                <w:rFonts w:eastAsia="Times New Roman"/>
                <w:b/>
                <w:sz w:val="14"/>
                <w:szCs w:val="14"/>
              </w:rPr>
            </w:pPr>
            <w:r w:rsidRPr="00AE3C50">
              <w:rPr>
                <w:b/>
                <w:sz w:val="14"/>
                <w:szCs w:val="14"/>
              </w:rPr>
              <w:t>Всероссийской переписи населения 2020 года</w:t>
            </w:r>
          </w:p>
        </w:tc>
      </w:tr>
    </w:tbl>
    <w:p w:rsidR="00141A16" w:rsidRPr="00AE3C50" w:rsidRDefault="00141A16" w:rsidP="00141A16">
      <w:pPr>
        <w:tabs>
          <w:tab w:val="left" w:pos="3060"/>
        </w:tabs>
        <w:jc w:val="both"/>
        <w:rPr>
          <w:rFonts w:eastAsia="Times New Roman"/>
          <w:sz w:val="14"/>
          <w:szCs w:val="14"/>
        </w:rPr>
      </w:pPr>
    </w:p>
    <w:p w:rsidR="00141A16" w:rsidRPr="00AE3C50" w:rsidRDefault="00141A16" w:rsidP="00141A16">
      <w:pPr>
        <w:tabs>
          <w:tab w:val="left" w:pos="3060"/>
        </w:tabs>
        <w:suppressAutoHyphens/>
        <w:ind w:firstLine="284"/>
        <w:jc w:val="both"/>
        <w:rPr>
          <w:b/>
          <w:sz w:val="14"/>
          <w:szCs w:val="14"/>
        </w:rPr>
      </w:pPr>
      <w:r w:rsidRPr="00AE3C50">
        <w:rPr>
          <w:sz w:val="14"/>
          <w:szCs w:val="14"/>
        </w:rPr>
        <w:t xml:space="preserve">В соответствии с Федеральным законом от 25 января 2002 года № 8-ФЗ «О Всероссийской переписи населения», постановлением Правительства Российской Федерации от 29 сентября 2017 года № 1185 «Об образовании Комиссии Правительства Российской Федерации по проведению Всероссийской переписи населения 2020 года», постановлением Правительства РФ от 27 июня 2020 года № 943 "О внесении изменений в некоторые акты Правительства Российской Федерации по вопросу переноса срока проведения Всероссийской переписи населения 2020 года и признании утратившим силу распоряжения Правительства Российской Федерации от 4 ноября 2017 года № 2444-р", в целях своевременного выполнения комплекса работ по подготовке и проведению Всероссийской переписи населения 2020 года Администрация Солецкого муниципального округа </w:t>
      </w:r>
      <w:r w:rsidRPr="00AE3C50">
        <w:rPr>
          <w:b/>
          <w:sz w:val="14"/>
          <w:szCs w:val="14"/>
        </w:rPr>
        <w:t>ПОСТАНОВЛЯЕТ:</w:t>
      </w:r>
    </w:p>
    <w:p w:rsidR="00141A16" w:rsidRPr="00AE3C50" w:rsidRDefault="00141A16" w:rsidP="00141A16">
      <w:pPr>
        <w:tabs>
          <w:tab w:val="left" w:pos="3060"/>
        </w:tabs>
        <w:suppressAutoHyphens/>
        <w:ind w:firstLine="284"/>
        <w:jc w:val="both"/>
        <w:rPr>
          <w:sz w:val="14"/>
          <w:szCs w:val="14"/>
        </w:rPr>
      </w:pPr>
      <w:r w:rsidRPr="00AE3C50">
        <w:rPr>
          <w:sz w:val="14"/>
          <w:szCs w:val="14"/>
        </w:rPr>
        <w:t>1. Создать комиссию по подготовке и проведению Всероссийской переписи населения 2020 года и утвердить ее прилагаемый состав.</w:t>
      </w:r>
    </w:p>
    <w:p w:rsidR="00141A16" w:rsidRPr="00AE3C50" w:rsidRDefault="00141A16" w:rsidP="00141A16">
      <w:pPr>
        <w:tabs>
          <w:tab w:val="left" w:pos="3060"/>
        </w:tabs>
        <w:suppressAutoHyphens/>
        <w:ind w:firstLine="284"/>
        <w:jc w:val="both"/>
        <w:rPr>
          <w:sz w:val="14"/>
          <w:szCs w:val="14"/>
        </w:rPr>
      </w:pPr>
      <w:r w:rsidRPr="00AE3C50">
        <w:rPr>
          <w:sz w:val="14"/>
          <w:szCs w:val="14"/>
        </w:rPr>
        <w:t>2. Утвердить прилагаемое Положение о комиссии по подготовке и проведению Всероссийской переписи населения 2020 года.</w:t>
      </w:r>
    </w:p>
    <w:p w:rsidR="00141A16" w:rsidRPr="00AE3C50" w:rsidRDefault="00141A16" w:rsidP="00141A16">
      <w:pPr>
        <w:tabs>
          <w:tab w:val="left" w:pos="3060"/>
        </w:tabs>
        <w:suppressAutoHyphens/>
        <w:ind w:firstLine="284"/>
        <w:jc w:val="both"/>
        <w:rPr>
          <w:sz w:val="14"/>
          <w:szCs w:val="14"/>
        </w:rPr>
      </w:pPr>
      <w:r w:rsidRPr="00AE3C50">
        <w:rPr>
          <w:sz w:val="14"/>
          <w:szCs w:val="14"/>
        </w:rPr>
        <w:t>3. Признать утратившим силу постановление Администрации Солецкого муниципального района от 07.04.2019 № 432 «О создании районной комиссии по подготовке и проведению Всероссийской переписи населения 2020 года»</w:t>
      </w:r>
    </w:p>
    <w:p w:rsidR="00141A16" w:rsidRPr="00AE3C50" w:rsidRDefault="00141A16" w:rsidP="00141A16">
      <w:pPr>
        <w:tabs>
          <w:tab w:val="left" w:pos="3060"/>
        </w:tabs>
        <w:suppressAutoHyphens/>
        <w:ind w:firstLine="284"/>
        <w:jc w:val="both"/>
        <w:rPr>
          <w:sz w:val="14"/>
          <w:szCs w:val="14"/>
        </w:rPr>
      </w:pPr>
      <w:r w:rsidRPr="00AE3C50">
        <w:rPr>
          <w:sz w:val="14"/>
          <w:szCs w:val="14"/>
        </w:rPr>
        <w:t>4. Контроль за исполнением постановления оставляю за собой.</w:t>
      </w:r>
    </w:p>
    <w:p w:rsidR="00141A16" w:rsidRPr="00AE3C50" w:rsidRDefault="00141A16" w:rsidP="00141A16">
      <w:pPr>
        <w:widowControl w:val="0"/>
        <w:autoSpaceDE w:val="0"/>
        <w:autoSpaceDN w:val="0"/>
        <w:ind w:firstLine="284"/>
        <w:jc w:val="both"/>
        <w:rPr>
          <w:kern w:val="20"/>
          <w:sz w:val="14"/>
          <w:szCs w:val="14"/>
        </w:rPr>
      </w:pPr>
      <w:r w:rsidRPr="00AE3C50">
        <w:rPr>
          <w:sz w:val="14"/>
          <w:szCs w:val="14"/>
        </w:rPr>
        <w:t xml:space="preserve">5. </w:t>
      </w:r>
      <w:r w:rsidRPr="00AE3C50">
        <w:rPr>
          <w:kern w:val="20"/>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141A16" w:rsidRPr="00AE3C50" w:rsidRDefault="00141A16" w:rsidP="00141A16">
      <w:pPr>
        <w:widowControl w:val="0"/>
        <w:autoSpaceDE w:val="0"/>
        <w:autoSpaceDN w:val="0"/>
        <w:jc w:val="both"/>
        <w:rPr>
          <w:sz w:val="14"/>
          <w:szCs w:val="14"/>
        </w:rPr>
      </w:pPr>
    </w:p>
    <w:p w:rsidR="00141A16" w:rsidRPr="00AE3C50" w:rsidRDefault="00141A16" w:rsidP="00141A1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141A16" w:rsidRPr="00AE3C50" w:rsidRDefault="00141A16" w:rsidP="00141A16">
      <w:pPr>
        <w:jc w:val="right"/>
        <w:rPr>
          <w:sz w:val="14"/>
          <w:szCs w:val="14"/>
        </w:rPr>
      </w:pPr>
      <w:r w:rsidRPr="00AE3C50">
        <w:rPr>
          <w:sz w:val="14"/>
          <w:szCs w:val="14"/>
        </w:rPr>
        <w:t xml:space="preserve">       </w:t>
      </w:r>
    </w:p>
    <w:p w:rsidR="00141A16" w:rsidRPr="00AE3C50" w:rsidRDefault="00141A16" w:rsidP="00141A16">
      <w:pPr>
        <w:jc w:val="right"/>
        <w:rPr>
          <w:sz w:val="14"/>
          <w:szCs w:val="14"/>
        </w:rPr>
      </w:pPr>
      <w:r w:rsidRPr="00AE3C50">
        <w:rPr>
          <w:sz w:val="14"/>
          <w:szCs w:val="14"/>
        </w:rPr>
        <w:t xml:space="preserve">       Утверждено</w:t>
      </w:r>
    </w:p>
    <w:p w:rsidR="00141A16" w:rsidRPr="00AE3C50" w:rsidRDefault="00141A16" w:rsidP="00141A16">
      <w:pPr>
        <w:jc w:val="right"/>
        <w:rPr>
          <w:sz w:val="14"/>
          <w:szCs w:val="14"/>
        </w:rPr>
      </w:pPr>
      <w:r w:rsidRPr="00AE3C50">
        <w:rPr>
          <w:sz w:val="14"/>
          <w:szCs w:val="14"/>
        </w:rPr>
        <w:t xml:space="preserve"> постановлением Администрации</w:t>
      </w:r>
    </w:p>
    <w:p w:rsidR="00141A16" w:rsidRPr="00AE3C50" w:rsidRDefault="00141A16" w:rsidP="00141A16">
      <w:pPr>
        <w:jc w:val="right"/>
        <w:rPr>
          <w:sz w:val="14"/>
          <w:szCs w:val="14"/>
        </w:rPr>
      </w:pPr>
      <w:r w:rsidRPr="00AE3C50">
        <w:rPr>
          <w:sz w:val="14"/>
          <w:szCs w:val="14"/>
        </w:rPr>
        <w:t xml:space="preserve"> муниципального округа</w:t>
      </w:r>
    </w:p>
    <w:p w:rsidR="00141A16" w:rsidRPr="00AE3C50" w:rsidRDefault="00141A16" w:rsidP="00141A16">
      <w:pPr>
        <w:jc w:val="right"/>
        <w:rPr>
          <w:sz w:val="14"/>
          <w:szCs w:val="14"/>
        </w:rPr>
      </w:pPr>
      <w:r w:rsidRPr="00AE3C50">
        <w:rPr>
          <w:sz w:val="14"/>
          <w:szCs w:val="14"/>
        </w:rPr>
        <w:t xml:space="preserve"> от 28.01.2021 № 119 </w:t>
      </w:r>
    </w:p>
    <w:p w:rsidR="00141A16" w:rsidRPr="00AE3C50" w:rsidRDefault="00141A16" w:rsidP="00141A16">
      <w:pPr>
        <w:jc w:val="center"/>
        <w:rPr>
          <w:b/>
          <w:sz w:val="14"/>
          <w:szCs w:val="14"/>
        </w:rPr>
      </w:pPr>
    </w:p>
    <w:p w:rsidR="00141A16" w:rsidRPr="00AE3C50" w:rsidRDefault="00141A16" w:rsidP="00141A16">
      <w:pPr>
        <w:jc w:val="center"/>
        <w:rPr>
          <w:b/>
          <w:sz w:val="14"/>
          <w:szCs w:val="14"/>
        </w:rPr>
      </w:pPr>
      <w:r w:rsidRPr="00AE3C50">
        <w:rPr>
          <w:b/>
          <w:sz w:val="14"/>
          <w:szCs w:val="14"/>
        </w:rPr>
        <w:t>ПОЛОЖЕНИЕ</w:t>
      </w:r>
    </w:p>
    <w:p w:rsidR="00141A16" w:rsidRPr="00AE3C50" w:rsidRDefault="00141A16" w:rsidP="00141A16">
      <w:pPr>
        <w:jc w:val="center"/>
        <w:rPr>
          <w:b/>
          <w:sz w:val="14"/>
          <w:szCs w:val="14"/>
        </w:rPr>
      </w:pPr>
      <w:r w:rsidRPr="00AE3C50">
        <w:rPr>
          <w:b/>
          <w:sz w:val="14"/>
          <w:szCs w:val="14"/>
        </w:rPr>
        <w:t xml:space="preserve">о комиссии по подготовке и проведению Всероссийской </w:t>
      </w:r>
    </w:p>
    <w:p w:rsidR="00141A16" w:rsidRPr="00AE3C50" w:rsidRDefault="00141A16" w:rsidP="00141A16">
      <w:pPr>
        <w:jc w:val="center"/>
        <w:rPr>
          <w:b/>
          <w:sz w:val="14"/>
          <w:szCs w:val="14"/>
        </w:rPr>
      </w:pPr>
      <w:r w:rsidRPr="00AE3C50">
        <w:rPr>
          <w:b/>
          <w:sz w:val="14"/>
          <w:szCs w:val="14"/>
        </w:rPr>
        <w:t>переписи населения 2020 года</w:t>
      </w:r>
    </w:p>
    <w:p w:rsidR="00141A16" w:rsidRPr="00AE3C50" w:rsidRDefault="00141A16" w:rsidP="00141A16">
      <w:pPr>
        <w:jc w:val="center"/>
        <w:rPr>
          <w:sz w:val="14"/>
          <w:szCs w:val="14"/>
        </w:rPr>
      </w:pPr>
    </w:p>
    <w:p w:rsidR="00141A16" w:rsidRPr="00AE3C50" w:rsidRDefault="00141A16" w:rsidP="00141A16">
      <w:pPr>
        <w:tabs>
          <w:tab w:val="left" w:pos="3060"/>
        </w:tabs>
        <w:suppressAutoHyphens/>
        <w:ind w:firstLine="284"/>
        <w:jc w:val="both"/>
        <w:rPr>
          <w:sz w:val="14"/>
          <w:szCs w:val="14"/>
        </w:rPr>
      </w:pPr>
      <w:r w:rsidRPr="00AE3C50">
        <w:rPr>
          <w:sz w:val="14"/>
          <w:szCs w:val="14"/>
        </w:rPr>
        <w:t>1. Комиссия по подготовке и проведению Всероссийской переписи населения 2020 года (далее – Комиссия) образована для координации и обеспечения согласованных действий, оперативного решения вопросов по подготовке и проведению Всероссийской переписи населения 2020 года (далее переписи населения) на территории Солецкого муниципального округа.</w:t>
      </w:r>
    </w:p>
    <w:p w:rsidR="00141A16" w:rsidRPr="00AE3C50" w:rsidRDefault="00141A16" w:rsidP="00141A16">
      <w:pPr>
        <w:tabs>
          <w:tab w:val="left" w:pos="3060"/>
        </w:tabs>
        <w:suppressAutoHyphens/>
        <w:ind w:firstLine="284"/>
        <w:jc w:val="both"/>
        <w:rPr>
          <w:sz w:val="14"/>
          <w:szCs w:val="14"/>
        </w:rPr>
      </w:pPr>
      <w:r w:rsidRPr="00AE3C50">
        <w:rPr>
          <w:sz w:val="14"/>
          <w:szCs w:val="14"/>
        </w:rPr>
        <w:t>2. 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Правительства Новгородской области, иными нормативными правовыми актами Российской Федерации, нормативными правовыми актами области, настоящим Положением.</w:t>
      </w:r>
    </w:p>
    <w:p w:rsidR="00141A16" w:rsidRPr="00AE3C50" w:rsidRDefault="00141A16" w:rsidP="00141A16">
      <w:pPr>
        <w:suppressAutoHyphens/>
        <w:ind w:firstLine="284"/>
        <w:jc w:val="both"/>
        <w:rPr>
          <w:sz w:val="14"/>
          <w:szCs w:val="14"/>
        </w:rPr>
      </w:pPr>
      <w:r w:rsidRPr="00AE3C50">
        <w:rPr>
          <w:sz w:val="14"/>
          <w:szCs w:val="14"/>
        </w:rPr>
        <w:t>3. Основными задачами комиссии являются:</w:t>
      </w:r>
    </w:p>
    <w:p w:rsidR="00141A16" w:rsidRPr="00AE3C50" w:rsidRDefault="00141A16" w:rsidP="00141A16">
      <w:pPr>
        <w:suppressAutoHyphens/>
        <w:ind w:firstLine="284"/>
        <w:jc w:val="both"/>
        <w:rPr>
          <w:sz w:val="14"/>
          <w:szCs w:val="14"/>
        </w:rPr>
      </w:pPr>
      <w:r w:rsidRPr="00AE3C50">
        <w:rPr>
          <w:sz w:val="14"/>
          <w:szCs w:val="14"/>
        </w:rPr>
        <w:lastRenderedPageBreak/>
        <w:t>- обеспечение согласованных действий органов местного самоуправления муниципального округа, учреждений и организаций по подготовке и проведению переписи населения;</w:t>
      </w:r>
    </w:p>
    <w:p w:rsidR="00141A16" w:rsidRPr="00AE3C50" w:rsidRDefault="00141A16" w:rsidP="00141A16">
      <w:pPr>
        <w:suppressAutoHyphens/>
        <w:ind w:firstLine="284"/>
        <w:jc w:val="both"/>
        <w:rPr>
          <w:sz w:val="14"/>
          <w:szCs w:val="14"/>
        </w:rPr>
      </w:pPr>
      <w:r w:rsidRPr="00AE3C50">
        <w:rPr>
          <w:sz w:val="14"/>
          <w:szCs w:val="14"/>
        </w:rPr>
        <w:t>- оперативное решение вопросов, связанных с подготовкой и проведением переписи населения.</w:t>
      </w:r>
    </w:p>
    <w:p w:rsidR="00141A16" w:rsidRPr="00AE3C50" w:rsidRDefault="00141A16" w:rsidP="00141A16">
      <w:pPr>
        <w:suppressAutoHyphens/>
        <w:ind w:firstLine="284"/>
        <w:jc w:val="both"/>
        <w:rPr>
          <w:sz w:val="14"/>
          <w:szCs w:val="14"/>
        </w:rPr>
      </w:pPr>
      <w:r w:rsidRPr="00AE3C50">
        <w:rPr>
          <w:sz w:val="14"/>
          <w:szCs w:val="14"/>
        </w:rPr>
        <w:t xml:space="preserve">4. Основные функции комиссии            </w:t>
      </w:r>
    </w:p>
    <w:p w:rsidR="00141A16" w:rsidRPr="00AE3C50" w:rsidRDefault="00141A16" w:rsidP="00141A16">
      <w:pPr>
        <w:suppressAutoHyphens/>
        <w:ind w:firstLine="284"/>
        <w:jc w:val="both"/>
        <w:rPr>
          <w:sz w:val="14"/>
          <w:szCs w:val="14"/>
        </w:rPr>
      </w:pPr>
      <w:r w:rsidRPr="00AE3C50">
        <w:rPr>
          <w:sz w:val="14"/>
          <w:szCs w:val="14"/>
        </w:rPr>
        <w:t>Комиссия для осуществления возложенных на нее задач рассматривает вопросы, связанные с подготовкой и проведением переписи населения:</w:t>
      </w:r>
    </w:p>
    <w:p w:rsidR="00141A16" w:rsidRPr="00AE3C50" w:rsidRDefault="00141A16" w:rsidP="00141A16">
      <w:pPr>
        <w:suppressAutoHyphens/>
        <w:ind w:firstLine="284"/>
        <w:jc w:val="both"/>
        <w:rPr>
          <w:sz w:val="14"/>
          <w:szCs w:val="14"/>
        </w:rPr>
      </w:pPr>
      <w:r w:rsidRPr="00AE3C50">
        <w:rPr>
          <w:sz w:val="14"/>
          <w:szCs w:val="14"/>
        </w:rPr>
        <w:t>- об упорядочении адресного хозяйства в городе Сольцы;</w:t>
      </w:r>
    </w:p>
    <w:p w:rsidR="00141A16" w:rsidRPr="00AE3C50" w:rsidRDefault="00141A16" w:rsidP="00141A16">
      <w:pPr>
        <w:suppressAutoHyphens/>
        <w:ind w:firstLine="284"/>
        <w:jc w:val="both"/>
        <w:rPr>
          <w:sz w:val="14"/>
          <w:szCs w:val="14"/>
        </w:rPr>
      </w:pPr>
      <w:r w:rsidRPr="00AE3C50">
        <w:rPr>
          <w:sz w:val="14"/>
          <w:szCs w:val="14"/>
        </w:rPr>
        <w:t>- об упорядочении перечня и границ Солецкого муниципального округа, города Сольцы;</w:t>
      </w:r>
    </w:p>
    <w:p w:rsidR="00141A16" w:rsidRPr="00AE3C50" w:rsidRDefault="00141A16" w:rsidP="00141A16">
      <w:pPr>
        <w:suppressAutoHyphens/>
        <w:ind w:firstLine="284"/>
        <w:jc w:val="both"/>
        <w:rPr>
          <w:sz w:val="14"/>
          <w:szCs w:val="14"/>
        </w:rPr>
      </w:pPr>
      <w:r w:rsidRPr="00AE3C50">
        <w:rPr>
          <w:sz w:val="14"/>
          <w:szCs w:val="14"/>
        </w:rPr>
        <w:t>- об уточнении перечня сельских населенных пунктов в сельских поселениях округа;</w:t>
      </w:r>
    </w:p>
    <w:p w:rsidR="00141A16" w:rsidRPr="00AE3C50" w:rsidRDefault="00141A16" w:rsidP="00141A16">
      <w:pPr>
        <w:suppressAutoHyphens/>
        <w:ind w:firstLine="284"/>
        <w:jc w:val="both"/>
        <w:rPr>
          <w:sz w:val="14"/>
          <w:szCs w:val="14"/>
        </w:rPr>
      </w:pPr>
      <w:r w:rsidRPr="00AE3C50">
        <w:rPr>
          <w:sz w:val="14"/>
          <w:szCs w:val="14"/>
        </w:rPr>
        <w:t>- об уточнении списков домов в населенных пунктах;</w:t>
      </w:r>
    </w:p>
    <w:p w:rsidR="00141A16" w:rsidRPr="00AE3C50" w:rsidRDefault="00141A16" w:rsidP="00141A16">
      <w:pPr>
        <w:suppressAutoHyphens/>
        <w:ind w:firstLine="284"/>
        <w:jc w:val="both"/>
        <w:rPr>
          <w:sz w:val="14"/>
          <w:szCs w:val="14"/>
        </w:rPr>
      </w:pPr>
      <w:r w:rsidRPr="00AE3C50">
        <w:rPr>
          <w:sz w:val="14"/>
          <w:szCs w:val="14"/>
        </w:rPr>
        <w:t>- о проверках полноты и правильности учета населения;</w:t>
      </w:r>
    </w:p>
    <w:p w:rsidR="00141A16" w:rsidRPr="00AE3C50" w:rsidRDefault="00141A16" w:rsidP="00141A16">
      <w:pPr>
        <w:suppressAutoHyphens/>
        <w:ind w:firstLine="284"/>
        <w:jc w:val="both"/>
        <w:rPr>
          <w:sz w:val="14"/>
          <w:szCs w:val="14"/>
        </w:rPr>
      </w:pPr>
      <w:r w:rsidRPr="00AE3C50">
        <w:rPr>
          <w:sz w:val="14"/>
          <w:szCs w:val="14"/>
        </w:rPr>
        <w:t>- о составлении картографического материала на округ, город;</w:t>
      </w:r>
    </w:p>
    <w:p w:rsidR="00141A16" w:rsidRPr="00AE3C50" w:rsidRDefault="00141A16" w:rsidP="00141A16">
      <w:pPr>
        <w:suppressAutoHyphens/>
        <w:ind w:firstLine="284"/>
        <w:jc w:val="both"/>
        <w:rPr>
          <w:sz w:val="14"/>
          <w:szCs w:val="14"/>
        </w:rPr>
      </w:pPr>
      <w:r w:rsidRPr="00AE3C50">
        <w:rPr>
          <w:sz w:val="14"/>
          <w:szCs w:val="14"/>
        </w:rPr>
        <w:t>- о выделении органам государственной статистики на время проведения переписи населения служебных помещений, оборудованных мебелью, средствами связи, охраной, и транспортных средств, а также необходимых сведений и материалов для работы временного переписного персонала,  хранения документации;</w:t>
      </w:r>
    </w:p>
    <w:p w:rsidR="00141A16" w:rsidRPr="00AE3C50" w:rsidRDefault="00141A16" w:rsidP="00141A16">
      <w:pPr>
        <w:suppressAutoHyphens/>
        <w:ind w:firstLine="284"/>
        <w:jc w:val="both"/>
        <w:rPr>
          <w:sz w:val="14"/>
          <w:szCs w:val="14"/>
        </w:rPr>
      </w:pPr>
      <w:r w:rsidRPr="00AE3C50">
        <w:rPr>
          <w:sz w:val="14"/>
          <w:szCs w:val="14"/>
        </w:rPr>
        <w:t>- о подборе кадров переписного персонала;</w:t>
      </w:r>
    </w:p>
    <w:p w:rsidR="00141A16" w:rsidRPr="00AE3C50" w:rsidRDefault="00141A16" w:rsidP="00141A16">
      <w:pPr>
        <w:tabs>
          <w:tab w:val="left" w:pos="3060"/>
        </w:tabs>
        <w:suppressAutoHyphens/>
        <w:ind w:firstLine="284"/>
        <w:jc w:val="both"/>
        <w:rPr>
          <w:sz w:val="14"/>
          <w:szCs w:val="14"/>
        </w:rPr>
      </w:pPr>
      <w:r w:rsidRPr="00AE3C50">
        <w:rPr>
          <w:sz w:val="14"/>
          <w:szCs w:val="14"/>
        </w:rPr>
        <w:t xml:space="preserve">- о проведении массово-разъяснительной работы среди населения в период подготовки и проведения переписи населения. </w:t>
      </w:r>
    </w:p>
    <w:p w:rsidR="00141A16" w:rsidRPr="00AE3C50" w:rsidRDefault="00141A16" w:rsidP="00141A16">
      <w:pPr>
        <w:tabs>
          <w:tab w:val="left" w:pos="3060"/>
        </w:tabs>
        <w:suppressAutoHyphens/>
        <w:ind w:firstLine="284"/>
        <w:jc w:val="both"/>
        <w:rPr>
          <w:sz w:val="14"/>
          <w:szCs w:val="14"/>
        </w:rPr>
      </w:pPr>
      <w:r w:rsidRPr="00AE3C50">
        <w:rPr>
          <w:sz w:val="14"/>
          <w:szCs w:val="14"/>
        </w:rPr>
        <w:t>5. Комиссия имеет право:</w:t>
      </w:r>
    </w:p>
    <w:p w:rsidR="00141A16" w:rsidRPr="00AE3C50" w:rsidRDefault="00141A16" w:rsidP="00141A16">
      <w:pPr>
        <w:tabs>
          <w:tab w:val="left" w:pos="3060"/>
        </w:tabs>
        <w:suppressAutoHyphens/>
        <w:ind w:firstLine="284"/>
        <w:jc w:val="both"/>
        <w:rPr>
          <w:sz w:val="14"/>
          <w:szCs w:val="14"/>
        </w:rPr>
      </w:pPr>
      <w:r w:rsidRPr="00AE3C50">
        <w:rPr>
          <w:sz w:val="14"/>
          <w:szCs w:val="14"/>
        </w:rPr>
        <w:t>- заслушивать руководителей комитетов, управления, отделов Администрации муниципального округа, руководителей организаций и учреждений о ходе подготовки и проведения переписи населения;</w:t>
      </w:r>
    </w:p>
    <w:p w:rsidR="00141A16" w:rsidRPr="00AE3C50" w:rsidRDefault="00141A16" w:rsidP="00141A16">
      <w:pPr>
        <w:tabs>
          <w:tab w:val="left" w:pos="3060"/>
        </w:tabs>
        <w:suppressAutoHyphens/>
        <w:ind w:firstLine="284"/>
        <w:jc w:val="both"/>
        <w:rPr>
          <w:sz w:val="14"/>
          <w:szCs w:val="14"/>
        </w:rPr>
      </w:pPr>
      <w:r w:rsidRPr="00AE3C50">
        <w:rPr>
          <w:sz w:val="14"/>
          <w:szCs w:val="14"/>
        </w:rPr>
        <w:t>- направлять рекомендации органам местного самоуправления, предприятиям, организациям и учреждениям по вопросам подготовки и проведения переписи населения;</w:t>
      </w:r>
    </w:p>
    <w:p w:rsidR="00141A16" w:rsidRPr="00AE3C50" w:rsidRDefault="00141A16" w:rsidP="00141A16">
      <w:pPr>
        <w:tabs>
          <w:tab w:val="left" w:pos="3060"/>
        </w:tabs>
        <w:suppressAutoHyphens/>
        <w:ind w:firstLine="284"/>
        <w:jc w:val="both"/>
        <w:rPr>
          <w:sz w:val="14"/>
          <w:szCs w:val="14"/>
        </w:rPr>
      </w:pPr>
      <w:r w:rsidRPr="00AE3C50">
        <w:rPr>
          <w:sz w:val="14"/>
          <w:szCs w:val="14"/>
        </w:rPr>
        <w:t>- запрашивать и получать в установленном порядке на безвозмездной основе от организаций и должностных лиц документы, материалы и информацию, необходимые для обеспечения деятельности комиссии;</w:t>
      </w:r>
    </w:p>
    <w:p w:rsidR="00141A16" w:rsidRPr="00AE3C50" w:rsidRDefault="00141A16" w:rsidP="00141A16">
      <w:pPr>
        <w:tabs>
          <w:tab w:val="left" w:pos="3060"/>
        </w:tabs>
        <w:suppressAutoHyphens/>
        <w:ind w:firstLine="284"/>
        <w:jc w:val="both"/>
        <w:rPr>
          <w:sz w:val="14"/>
          <w:szCs w:val="14"/>
        </w:rPr>
      </w:pPr>
      <w:r w:rsidRPr="00AE3C50">
        <w:rPr>
          <w:sz w:val="14"/>
          <w:szCs w:val="14"/>
        </w:rPr>
        <w:t>- освещать работу комиссии в средствах массовой информации.</w:t>
      </w:r>
    </w:p>
    <w:p w:rsidR="00141A16" w:rsidRPr="00AE3C50" w:rsidRDefault="00141A16" w:rsidP="00141A16">
      <w:pPr>
        <w:tabs>
          <w:tab w:val="left" w:pos="3060"/>
        </w:tabs>
        <w:suppressAutoHyphens/>
        <w:ind w:firstLine="284"/>
        <w:jc w:val="both"/>
        <w:rPr>
          <w:sz w:val="14"/>
          <w:szCs w:val="14"/>
        </w:rPr>
      </w:pPr>
      <w:r w:rsidRPr="00AE3C50">
        <w:rPr>
          <w:sz w:val="14"/>
          <w:szCs w:val="14"/>
        </w:rPr>
        <w:t>6. Порядок деятельности комиссии:</w:t>
      </w:r>
    </w:p>
    <w:p w:rsidR="00141A16" w:rsidRPr="00AE3C50" w:rsidRDefault="00141A16" w:rsidP="00141A16">
      <w:pPr>
        <w:tabs>
          <w:tab w:val="left" w:pos="3060"/>
        </w:tabs>
        <w:suppressAutoHyphens/>
        <w:ind w:firstLine="284"/>
        <w:jc w:val="both"/>
        <w:rPr>
          <w:sz w:val="14"/>
          <w:szCs w:val="14"/>
        </w:rPr>
      </w:pPr>
      <w:r w:rsidRPr="00AE3C50">
        <w:rPr>
          <w:sz w:val="14"/>
          <w:szCs w:val="14"/>
        </w:rPr>
        <w:t>Состав комиссии утверждается постановлением Администрации муниципального округа. В комиссию включаются, руководители комитетов, управления, отделов Администрации муниципального округа, представители средств массовой информации, предприятий, организаций и учреждений в количестве 18 человек.</w:t>
      </w:r>
    </w:p>
    <w:p w:rsidR="00141A16" w:rsidRPr="00AE3C50" w:rsidRDefault="00141A16" w:rsidP="00141A16">
      <w:pPr>
        <w:tabs>
          <w:tab w:val="left" w:pos="3060"/>
        </w:tabs>
        <w:suppressAutoHyphens/>
        <w:ind w:firstLine="284"/>
        <w:jc w:val="both"/>
        <w:rPr>
          <w:sz w:val="14"/>
          <w:szCs w:val="14"/>
        </w:rPr>
      </w:pPr>
      <w:r w:rsidRPr="00AE3C50">
        <w:rPr>
          <w:sz w:val="14"/>
          <w:szCs w:val="14"/>
        </w:rPr>
        <w:t>6.1. Председатель комиссии руководит ее деятельностью, определяет порядок рассмотрения вопросов, вносит предложения по уточнению и обновлению состава комиссии, несет персональную ответственность за выполнение возложенных на комиссию задач. Во время отсутствия председателя его обязанности исполняет заместитель.</w:t>
      </w:r>
    </w:p>
    <w:p w:rsidR="00141A16" w:rsidRPr="00AE3C50" w:rsidRDefault="00141A16" w:rsidP="00141A16">
      <w:pPr>
        <w:tabs>
          <w:tab w:val="left" w:pos="3060"/>
        </w:tabs>
        <w:suppressAutoHyphens/>
        <w:ind w:firstLine="284"/>
        <w:jc w:val="both"/>
        <w:rPr>
          <w:sz w:val="14"/>
          <w:szCs w:val="14"/>
        </w:rPr>
      </w:pPr>
      <w:r w:rsidRPr="00AE3C50">
        <w:rPr>
          <w:sz w:val="14"/>
          <w:szCs w:val="14"/>
        </w:rPr>
        <w:t>6.2. Заседания комиссии проводятся по мере необходимости, но не реже одного раза в квартал, в соответствии с Планом работы, утвержденным председателем комиссии. Заседание комиссии считается правомочным, если на нем присутствует более половины состава комиссии. Члены комиссии присутствуют на заседаниях без права замены.</w:t>
      </w:r>
    </w:p>
    <w:p w:rsidR="00141A16" w:rsidRPr="00AE3C50" w:rsidRDefault="00141A16" w:rsidP="00141A16">
      <w:pPr>
        <w:tabs>
          <w:tab w:val="left" w:pos="3060"/>
        </w:tabs>
        <w:suppressAutoHyphens/>
        <w:ind w:firstLine="284"/>
        <w:jc w:val="both"/>
        <w:rPr>
          <w:sz w:val="14"/>
          <w:szCs w:val="14"/>
        </w:rPr>
      </w:pPr>
      <w:r w:rsidRPr="00AE3C50">
        <w:rPr>
          <w:sz w:val="14"/>
          <w:szCs w:val="14"/>
        </w:rPr>
        <w:t>Решения комиссии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w:t>
      </w:r>
    </w:p>
    <w:p w:rsidR="00141A16" w:rsidRPr="00AE3C50" w:rsidRDefault="00141A16" w:rsidP="00141A16">
      <w:pPr>
        <w:tabs>
          <w:tab w:val="left" w:pos="3060"/>
        </w:tabs>
        <w:suppressAutoHyphens/>
        <w:ind w:firstLine="284"/>
        <w:jc w:val="both"/>
        <w:rPr>
          <w:sz w:val="14"/>
          <w:szCs w:val="14"/>
        </w:rPr>
      </w:pPr>
      <w:r w:rsidRPr="00AE3C50">
        <w:rPr>
          <w:sz w:val="14"/>
          <w:szCs w:val="14"/>
        </w:rPr>
        <w:t>Решения комиссии оформляются протоколами, которые подписываются председательствующим на заседании комиссии и секретарем комиссии. Решения комиссии, принятые в пределах ее компетенции, являются обязательными для всех органов местного самоуправления, предприятий, организаций и учреждений, представленных в ее составе, а также для предприятий, организаций, учреждений, действующих в сфере ведения этих органов.</w:t>
      </w:r>
    </w:p>
    <w:p w:rsidR="00141A16" w:rsidRPr="00AE3C50" w:rsidRDefault="00141A16" w:rsidP="00141A16">
      <w:pPr>
        <w:tabs>
          <w:tab w:val="left" w:pos="3060"/>
        </w:tabs>
        <w:suppressAutoHyphens/>
        <w:ind w:firstLine="284"/>
        <w:jc w:val="both"/>
        <w:rPr>
          <w:sz w:val="14"/>
          <w:szCs w:val="14"/>
        </w:rPr>
      </w:pPr>
      <w:r w:rsidRPr="00AE3C50">
        <w:rPr>
          <w:sz w:val="14"/>
          <w:szCs w:val="14"/>
        </w:rPr>
        <w:t>7. Секретарь комиссии осуществляет организацию работы комиссии, организует заседания, оформляет решения и поручения, контролирует их выполнение, уведомляет членов комиссии (а также приглашенных на заседания) о дате проведения очередного заседания и повестке дня и обеспечивает необходимым для заседания материалом, не позднее, чем за 5 дней до дня заседания.</w:t>
      </w:r>
    </w:p>
    <w:p w:rsidR="00141A16" w:rsidRPr="00AE3C50" w:rsidRDefault="00141A16" w:rsidP="00141A16">
      <w:pPr>
        <w:tabs>
          <w:tab w:val="left" w:pos="6800"/>
        </w:tabs>
        <w:rPr>
          <w:b/>
          <w:sz w:val="14"/>
          <w:szCs w:val="14"/>
        </w:rPr>
      </w:pPr>
    </w:p>
    <w:p w:rsidR="00141A16" w:rsidRPr="00AE3C50" w:rsidRDefault="00141A16" w:rsidP="00141A16">
      <w:pPr>
        <w:jc w:val="right"/>
        <w:rPr>
          <w:sz w:val="14"/>
          <w:szCs w:val="14"/>
        </w:rPr>
      </w:pPr>
      <w:r w:rsidRPr="00AE3C50">
        <w:rPr>
          <w:sz w:val="14"/>
          <w:szCs w:val="14"/>
        </w:rPr>
        <w:t xml:space="preserve">                Утверждено</w:t>
      </w:r>
    </w:p>
    <w:p w:rsidR="00141A16" w:rsidRPr="00AE3C50" w:rsidRDefault="00141A16" w:rsidP="00141A16">
      <w:pPr>
        <w:jc w:val="right"/>
        <w:rPr>
          <w:sz w:val="14"/>
          <w:szCs w:val="14"/>
        </w:rPr>
      </w:pPr>
      <w:r w:rsidRPr="00AE3C50">
        <w:rPr>
          <w:sz w:val="14"/>
          <w:szCs w:val="14"/>
        </w:rPr>
        <w:t xml:space="preserve"> постановлением Администрации</w:t>
      </w:r>
    </w:p>
    <w:p w:rsidR="00141A16" w:rsidRPr="00AE3C50" w:rsidRDefault="00141A16" w:rsidP="00141A16">
      <w:pPr>
        <w:jc w:val="right"/>
        <w:rPr>
          <w:sz w:val="14"/>
          <w:szCs w:val="14"/>
        </w:rPr>
      </w:pPr>
      <w:r w:rsidRPr="00AE3C50">
        <w:rPr>
          <w:sz w:val="14"/>
          <w:szCs w:val="14"/>
        </w:rPr>
        <w:t xml:space="preserve"> муниципального округа</w:t>
      </w:r>
    </w:p>
    <w:p w:rsidR="00141A16" w:rsidRPr="00AE3C50" w:rsidRDefault="00141A16" w:rsidP="00141A16">
      <w:pPr>
        <w:jc w:val="right"/>
        <w:rPr>
          <w:sz w:val="14"/>
          <w:szCs w:val="14"/>
        </w:rPr>
      </w:pPr>
      <w:r w:rsidRPr="00AE3C50">
        <w:rPr>
          <w:sz w:val="14"/>
          <w:szCs w:val="14"/>
        </w:rPr>
        <w:t xml:space="preserve"> от 28.01.2021 № 119 </w:t>
      </w:r>
    </w:p>
    <w:p w:rsidR="00141A16" w:rsidRPr="00AE3C50" w:rsidRDefault="00141A16" w:rsidP="00141A16">
      <w:pPr>
        <w:rPr>
          <w:sz w:val="14"/>
          <w:szCs w:val="14"/>
        </w:rPr>
      </w:pPr>
    </w:p>
    <w:p w:rsidR="00141A16" w:rsidRPr="00AE3C50" w:rsidRDefault="00141A16" w:rsidP="00141A16">
      <w:pPr>
        <w:keepNext/>
        <w:keepLines/>
        <w:jc w:val="center"/>
        <w:outlineLvl w:val="3"/>
        <w:rPr>
          <w:b/>
          <w:bCs/>
          <w:iCs/>
          <w:sz w:val="14"/>
          <w:szCs w:val="14"/>
        </w:rPr>
      </w:pPr>
      <w:r w:rsidRPr="00AE3C50">
        <w:rPr>
          <w:b/>
          <w:bCs/>
          <w:iCs/>
          <w:sz w:val="14"/>
          <w:szCs w:val="14"/>
        </w:rPr>
        <w:t>Состав</w:t>
      </w:r>
    </w:p>
    <w:p w:rsidR="00141A16" w:rsidRPr="00AE3C50" w:rsidRDefault="00141A16" w:rsidP="00141A16">
      <w:pPr>
        <w:jc w:val="center"/>
        <w:rPr>
          <w:b/>
          <w:sz w:val="14"/>
          <w:szCs w:val="14"/>
        </w:rPr>
      </w:pPr>
      <w:r w:rsidRPr="00AE3C50">
        <w:rPr>
          <w:b/>
          <w:sz w:val="14"/>
          <w:szCs w:val="14"/>
        </w:rPr>
        <w:t>комиссии по подготовке и проведению Всероссийской</w:t>
      </w:r>
    </w:p>
    <w:p w:rsidR="00141A16" w:rsidRPr="00AE3C50" w:rsidRDefault="00141A16" w:rsidP="00141A16">
      <w:pPr>
        <w:jc w:val="center"/>
        <w:rPr>
          <w:b/>
          <w:sz w:val="14"/>
          <w:szCs w:val="14"/>
        </w:rPr>
      </w:pPr>
      <w:r w:rsidRPr="00AE3C50">
        <w:rPr>
          <w:b/>
          <w:sz w:val="14"/>
          <w:szCs w:val="14"/>
        </w:rPr>
        <w:t>переписи населения 2020 года</w:t>
      </w:r>
    </w:p>
    <w:tbl>
      <w:tblPr>
        <w:tblW w:w="0" w:type="auto"/>
        <w:tblLook w:val="04A0" w:firstRow="1" w:lastRow="0" w:firstColumn="1" w:lastColumn="0" w:noHBand="0" w:noVBand="1"/>
      </w:tblPr>
      <w:tblGrid>
        <w:gridCol w:w="1048"/>
        <w:gridCol w:w="4157"/>
      </w:tblGrid>
      <w:tr w:rsidR="00815AA4" w:rsidRPr="00AE3C50" w:rsidTr="00130ED5">
        <w:tc>
          <w:tcPr>
            <w:tcW w:w="0" w:type="auto"/>
            <w:hideMark/>
          </w:tcPr>
          <w:p w:rsidR="00141A16" w:rsidRPr="00AE3C50" w:rsidRDefault="00141A16" w:rsidP="00141A16">
            <w:pPr>
              <w:jc w:val="both"/>
              <w:rPr>
                <w:rFonts w:eastAsia="Times New Roman"/>
                <w:sz w:val="14"/>
                <w:szCs w:val="14"/>
                <w:lang w:val="en-US"/>
              </w:rPr>
            </w:pPr>
            <w:r w:rsidRPr="00AE3C50">
              <w:rPr>
                <w:sz w:val="14"/>
                <w:szCs w:val="14"/>
              </w:rPr>
              <w:t>Котов А.Я.</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Глава Солецкого муниципального округа, председатель комиссии;</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Михайлова Ю.В.</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заместитель Главы администрации муниципального округа, заместитель председателя комиссии;</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Панкратьева Т.А.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xml:space="preserve">- уполномоченный по вопросам переписи населения отдела государственной статистики территориального органа </w:t>
            </w:r>
            <w:r w:rsidRPr="00AE3C50">
              <w:rPr>
                <w:sz w:val="14"/>
                <w:szCs w:val="14"/>
              </w:rPr>
              <w:lastRenderedPageBreak/>
              <w:t>Федеральной службы государственной статистики по Новгородской области (г. Сольцы), секретарь комиссии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lastRenderedPageBreak/>
              <w:t>Члены комиссии:</w:t>
            </w:r>
          </w:p>
        </w:tc>
        <w:tc>
          <w:tcPr>
            <w:tcW w:w="0" w:type="auto"/>
          </w:tcPr>
          <w:p w:rsidR="00141A16" w:rsidRPr="00AE3C50" w:rsidRDefault="00141A16" w:rsidP="00141A16">
            <w:pPr>
              <w:suppressAutoHyphens/>
              <w:jc w:val="both"/>
              <w:rPr>
                <w:rFonts w:eastAsia="Times New Roman"/>
                <w:sz w:val="14"/>
                <w:szCs w:val="14"/>
              </w:rPr>
            </w:pP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Николаев Д.Ю.</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директор общества с ограниченной ответственностью «Содействие»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Игнатьев Ю.А.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Глава Выбитского территориального отдела Администрации муниципального округа;</w:t>
            </w:r>
          </w:p>
        </w:tc>
      </w:tr>
      <w:tr w:rsidR="00815AA4" w:rsidRPr="00AE3C50" w:rsidTr="00130ED5">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Карпова О.А.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главный редактор газеты «Солецкая газета» областного государственного автономного учреждения «Агентство информационных коммуникаций»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Ковалев А.И.</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директор общества с ограниченной ответственностью «КВИМ»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Колесникова И.А.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председатель комитета градостроительства и благоустройства Администрации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Кривенко Е.А.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начальник юридического отдела Администрации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Петухова И.Н.</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Глава Горского территориального отдела Администрации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Поблагуев Е.А.</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директор общества с ограниченной ответственностью «Центр обслуживания коммунальных систем»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Петрова Т.Ю.</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председатель комитета финансов Администрации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Семёнова А.С.</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начальник управления делами Администрации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Трофимова Д.В.</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начальник отдела записи актов гражданского состояния Администрации Солецкого муниципального округа;</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Тимофеев М.В.</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заместитель начальника отдела Министерства внутренних дел Российской Федерации по Солецкому району Новгородской области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Удальцов Е.В.</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начальник Солецкого отделения вневедомственной охраны – филиала федерального государственного казенного учреждения «Отдел вневедомственной охраны войск национальной гвардии Российской Федерации по Новгородской области»  (по согласованию);</w:t>
            </w:r>
          </w:p>
        </w:tc>
      </w:tr>
      <w:tr w:rsidR="00815AA4"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Устинская С.М.</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Глава Дубровского территориального отдела Администрации муниципального округа;</w:t>
            </w:r>
          </w:p>
        </w:tc>
      </w:tr>
      <w:tr w:rsidR="00141A16" w:rsidRPr="00AE3C50" w:rsidTr="00130ED5">
        <w:tc>
          <w:tcPr>
            <w:tcW w:w="0" w:type="auto"/>
            <w:hideMark/>
          </w:tcPr>
          <w:p w:rsidR="00141A16" w:rsidRPr="00AE3C50" w:rsidRDefault="00141A16" w:rsidP="00141A16">
            <w:pPr>
              <w:jc w:val="both"/>
              <w:rPr>
                <w:rFonts w:eastAsia="Times New Roman"/>
                <w:sz w:val="14"/>
                <w:szCs w:val="14"/>
              </w:rPr>
            </w:pPr>
            <w:r w:rsidRPr="00AE3C50">
              <w:rPr>
                <w:sz w:val="14"/>
                <w:szCs w:val="14"/>
              </w:rPr>
              <w:t>Юхнова Л.Г.</w:t>
            </w:r>
          </w:p>
        </w:tc>
        <w:tc>
          <w:tcPr>
            <w:tcW w:w="0" w:type="auto"/>
            <w:hideMark/>
          </w:tcPr>
          <w:p w:rsidR="00141A16" w:rsidRPr="00AE3C50" w:rsidRDefault="00141A16" w:rsidP="00141A16">
            <w:pPr>
              <w:suppressAutoHyphens/>
              <w:jc w:val="both"/>
              <w:rPr>
                <w:rFonts w:eastAsia="Times New Roman"/>
                <w:sz w:val="14"/>
                <w:szCs w:val="14"/>
              </w:rPr>
            </w:pPr>
            <w:r w:rsidRPr="00AE3C50">
              <w:rPr>
                <w:sz w:val="14"/>
                <w:szCs w:val="14"/>
              </w:rPr>
              <w:t>- начальник миграционного пункта отдела Министерства внутренних дел Российской Федерации по Солецкому району Новгородской области (по согласованию).</w:t>
            </w:r>
          </w:p>
        </w:tc>
      </w:tr>
    </w:tbl>
    <w:p w:rsidR="00141A16" w:rsidRPr="00AE3C50" w:rsidRDefault="00141A16" w:rsidP="00141A16">
      <w:pPr>
        <w:jc w:val="both"/>
        <w:rPr>
          <w:rFonts w:eastAsia="Times New Roman"/>
          <w:sz w:val="14"/>
          <w:szCs w:val="14"/>
        </w:rPr>
      </w:pPr>
    </w:p>
    <w:p w:rsidR="00130ED5" w:rsidRPr="00AE3C50" w:rsidRDefault="00130ED5" w:rsidP="0046339A">
      <w:pPr>
        <w:jc w:val="center"/>
        <w:rPr>
          <w:sz w:val="14"/>
        </w:rPr>
      </w:pPr>
    </w:p>
    <w:p w:rsidR="00141A16" w:rsidRPr="00AE3C50" w:rsidRDefault="00141A16" w:rsidP="00141A16">
      <w:pPr>
        <w:jc w:val="center"/>
        <w:rPr>
          <w:b/>
          <w:sz w:val="14"/>
        </w:rPr>
      </w:pPr>
      <w:r w:rsidRPr="00AE3C50">
        <w:rPr>
          <w:b/>
          <w:sz w:val="14"/>
        </w:rPr>
        <w:t>ПОСТАНОВЛЕНИЕ</w:t>
      </w:r>
    </w:p>
    <w:p w:rsidR="00141A16" w:rsidRPr="00AE3C50" w:rsidRDefault="00141A16" w:rsidP="00141A16">
      <w:pPr>
        <w:jc w:val="center"/>
        <w:rPr>
          <w:sz w:val="14"/>
        </w:rPr>
      </w:pPr>
      <w:r w:rsidRPr="00AE3C50">
        <w:rPr>
          <w:sz w:val="14"/>
        </w:rPr>
        <w:t>Администрации Солецкого муниципального округа</w:t>
      </w:r>
    </w:p>
    <w:p w:rsidR="00141A16" w:rsidRPr="00AE3C50" w:rsidRDefault="00141A16" w:rsidP="00141A16">
      <w:pPr>
        <w:jc w:val="center"/>
        <w:rPr>
          <w:sz w:val="14"/>
        </w:rPr>
      </w:pPr>
    </w:p>
    <w:p w:rsidR="00141A16" w:rsidRPr="00AE3C50" w:rsidRDefault="00141A16" w:rsidP="00141A16">
      <w:pPr>
        <w:jc w:val="center"/>
        <w:rPr>
          <w:sz w:val="14"/>
        </w:rPr>
      </w:pPr>
      <w:r w:rsidRPr="00AE3C50">
        <w:rPr>
          <w:sz w:val="14"/>
        </w:rPr>
        <w:t>от 28.01.2021 № 1</w:t>
      </w:r>
      <w:r w:rsidR="009741E0" w:rsidRPr="00AE3C50">
        <w:rPr>
          <w:sz w:val="14"/>
        </w:rPr>
        <w:t>20</w:t>
      </w:r>
    </w:p>
    <w:p w:rsidR="00141A16" w:rsidRPr="00AE3C50" w:rsidRDefault="00141A16" w:rsidP="00141A16">
      <w:pPr>
        <w:jc w:val="center"/>
        <w:rPr>
          <w:sz w:val="14"/>
        </w:rPr>
      </w:pPr>
      <w:r w:rsidRPr="00AE3C50">
        <w:rPr>
          <w:sz w:val="14"/>
        </w:rPr>
        <w:t>г. Сольцы</w:t>
      </w:r>
    </w:p>
    <w:p w:rsidR="009741E0" w:rsidRPr="00AE3C50" w:rsidRDefault="009741E0" w:rsidP="009741E0">
      <w:pPr>
        <w:autoSpaceDE w:val="0"/>
        <w:autoSpaceDN w:val="0"/>
        <w:adjustRightInd w:val="0"/>
        <w:jc w:val="center"/>
        <w:rPr>
          <w:b/>
          <w:sz w:val="14"/>
          <w:szCs w:val="14"/>
        </w:rPr>
      </w:pPr>
    </w:p>
    <w:p w:rsidR="009741E0" w:rsidRPr="00AE3C50" w:rsidRDefault="009741E0" w:rsidP="009741E0">
      <w:pPr>
        <w:autoSpaceDE w:val="0"/>
        <w:autoSpaceDN w:val="0"/>
        <w:adjustRightInd w:val="0"/>
        <w:jc w:val="center"/>
        <w:rPr>
          <w:b/>
          <w:sz w:val="14"/>
          <w:szCs w:val="14"/>
        </w:rPr>
      </w:pPr>
      <w:r w:rsidRPr="00AE3C50">
        <w:rPr>
          <w:b/>
          <w:sz w:val="14"/>
          <w:szCs w:val="14"/>
        </w:rPr>
        <w:t>О создании комиссии по наградам</w:t>
      </w:r>
    </w:p>
    <w:p w:rsidR="009741E0" w:rsidRPr="00AE3C50" w:rsidRDefault="009741E0" w:rsidP="009741E0">
      <w:pPr>
        <w:autoSpaceDE w:val="0"/>
        <w:autoSpaceDN w:val="0"/>
        <w:adjustRightInd w:val="0"/>
        <w:jc w:val="center"/>
        <w:rPr>
          <w:b/>
          <w:sz w:val="14"/>
          <w:szCs w:val="14"/>
        </w:rPr>
      </w:pPr>
    </w:p>
    <w:p w:rsidR="009741E0" w:rsidRPr="00AE3C50" w:rsidRDefault="009741E0" w:rsidP="009741E0">
      <w:pPr>
        <w:tabs>
          <w:tab w:val="left" w:pos="4536"/>
        </w:tabs>
        <w:ind w:firstLine="284"/>
        <w:jc w:val="both"/>
        <w:rPr>
          <w:sz w:val="14"/>
          <w:szCs w:val="14"/>
        </w:rPr>
      </w:pPr>
      <w:r w:rsidRPr="00AE3C50">
        <w:rPr>
          <w:sz w:val="14"/>
          <w:szCs w:val="14"/>
        </w:rPr>
        <w:t>В целях совершенствования наградной деятельности на территории муниципального округа Администрация Солецкого муниципального округа</w:t>
      </w:r>
    </w:p>
    <w:p w:rsidR="009741E0" w:rsidRPr="00AE3C50" w:rsidRDefault="009741E0" w:rsidP="009741E0">
      <w:pPr>
        <w:tabs>
          <w:tab w:val="left" w:pos="3060"/>
        </w:tabs>
        <w:suppressAutoHyphens/>
        <w:ind w:firstLine="284"/>
        <w:jc w:val="both"/>
        <w:rPr>
          <w:sz w:val="14"/>
          <w:szCs w:val="14"/>
        </w:rPr>
      </w:pPr>
      <w:r w:rsidRPr="00AE3C50">
        <w:rPr>
          <w:b/>
          <w:sz w:val="14"/>
          <w:szCs w:val="14"/>
          <w:lang w:val="x-none" w:eastAsia="x-none"/>
        </w:rPr>
        <w:t>ПОСТАНОВЛЯЕТ:</w:t>
      </w:r>
    </w:p>
    <w:p w:rsidR="009741E0" w:rsidRPr="00AE3C50" w:rsidRDefault="009741E0" w:rsidP="009741E0">
      <w:pPr>
        <w:autoSpaceDE w:val="0"/>
        <w:autoSpaceDN w:val="0"/>
        <w:adjustRightInd w:val="0"/>
        <w:ind w:firstLine="284"/>
        <w:jc w:val="both"/>
        <w:rPr>
          <w:sz w:val="14"/>
          <w:szCs w:val="14"/>
        </w:rPr>
      </w:pPr>
      <w:r w:rsidRPr="00AE3C50">
        <w:rPr>
          <w:sz w:val="14"/>
          <w:szCs w:val="14"/>
        </w:rPr>
        <w:t>1. Создать комиссию по наградам и утвердить её прилагаемый состав.</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2. Утвердить прилагаемое </w:t>
      </w:r>
      <w:hyperlink w:anchor="Par37" w:history="1">
        <w:r w:rsidRPr="00AE3C50">
          <w:rPr>
            <w:sz w:val="14"/>
            <w:szCs w:val="14"/>
          </w:rPr>
          <w:t>Положение</w:t>
        </w:r>
      </w:hyperlink>
      <w:r w:rsidRPr="00AE3C50">
        <w:rPr>
          <w:sz w:val="14"/>
          <w:szCs w:val="14"/>
        </w:rPr>
        <w:t xml:space="preserve"> о комиссии по наградам и ее </w:t>
      </w:r>
      <w:hyperlink r:id="rId282" w:history="1">
        <w:r w:rsidRPr="00AE3C50">
          <w:rPr>
            <w:sz w:val="14"/>
            <w:szCs w:val="14"/>
          </w:rPr>
          <w:t>состав</w:t>
        </w:r>
      </w:hyperlink>
      <w:r w:rsidRPr="00AE3C50">
        <w:rPr>
          <w:sz w:val="14"/>
          <w:szCs w:val="14"/>
        </w:rPr>
        <w:t>.</w:t>
      </w:r>
    </w:p>
    <w:p w:rsidR="009741E0" w:rsidRPr="00AE3C50" w:rsidRDefault="009741E0" w:rsidP="009741E0">
      <w:pPr>
        <w:ind w:firstLine="284"/>
        <w:jc w:val="both"/>
        <w:rPr>
          <w:sz w:val="14"/>
          <w:szCs w:val="14"/>
        </w:rPr>
      </w:pPr>
      <w:r w:rsidRPr="00AE3C50">
        <w:rPr>
          <w:sz w:val="14"/>
          <w:szCs w:val="14"/>
        </w:rPr>
        <w:t>3. Считать утратившими силу постановления Администрации муниципального района от 13.03.2017 № 347 «О создании районной комиссии по наградам</w:t>
      </w:r>
      <w:r w:rsidRPr="00AE3C50">
        <w:rPr>
          <w:b/>
          <w:sz w:val="14"/>
          <w:szCs w:val="14"/>
        </w:rPr>
        <w:t xml:space="preserve">», </w:t>
      </w:r>
      <w:r w:rsidRPr="00AE3C50">
        <w:rPr>
          <w:sz w:val="14"/>
          <w:szCs w:val="14"/>
        </w:rPr>
        <w:t xml:space="preserve"> от 14.02.2019 № 188 «О внесении изменений в состав районной комиссии по наградам».</w:t>
      </w:r>
    </w:p>
    <w:p w:rsidR="009741E0" w:rsidRPr="00AE3C50" w:rsidRDefault="009741E0" w:rsidP="009741E0">
      <w:pPr>
        <w:ind w:firstLine="284"/>
        <w:jc w:val="both"/>
        <w:rPr>
          <w:sz w:val="14"/>
          <w:szCs w:val="14"/>
        </w:rPr>
      </w:pPr>
      <w:r w:rsidRPr="00AE3C50">
        <w:rPr>
          <w:sz w:val="14"/>
          <w:szCs w:val="14"/>
        </w:rPr>
        <w:t>4. Настоящее постановление вступает в силу с момента его официального опубликования.</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9741E0" w:rsidRPr="00AE3C50" w:rsidRDefault="009741E0" w:rsidP="009741E0">
      <w:pPr>
        <w:tabs>
          <w:tab w:val="left" w:pos="3060"/>
        </w:tabs>
        <w:jc w:val="center"/>
        <w:rPr>
          <w:b/>
          <w:sz w:val="14"/>
          <w:szCs w:val="14"/>
        </w:rPr>
      </w:pPr>
    </w:p>
    <w:p w:rsidR="009741E0" w:rsidRPr="00AE3C50" w:rsidRDefault="009741E0" w:rsidP="009741E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9741E0" w:rsidRPr="00AE3C50" w:rsidRDefault="009741E0" w:rsidP="009741E0">
      <w:pPr>
        <w:tabs>
          <w:tab w:val="left" w:pos="6800"/>
        </w:tabs>
        <w:jc w:val="right"/>
        <w:rPr>
          <w:b/>
          <w:sz w:val="14"/>
          <w:szCs w:val="14"/>
        </w:rPr>
      </w:pPr>
    </w:p>
    <w:p w:rsidR="009741E0" w:rsidRPr="00AE3C50" w:rsidRDefault="009741E0" w:rsidP="009741E0">
      <w:pPr>
        <w:jc w:val="right"/>
        <w:rPr>
          <w:sz w:val="14"/>
          <w:szCs w:val="14"/>
        </w:rPr>
      </w:pPr>
      <w:r w:rsidRPr="00AE3C50">
        <w:rPr>
          <w:sz w:val="14"/>
          <w:szCs w:val="14"/>
        </w:rPr>
        <w:t xml:space="preserve">                                                                            Утверждено</w:t>
      </w:r>
    </w:p>
    <w:p w:rsidR="009741E0" w:rsidRPr="00AE3C50" w:rsidRDefault="009741E0" w:rsidP="009741E0">
      <w:pPr>
        <w:jc w:val="right"/>
        <w:rPr>
          <w:sz w:val="14"/>
          <w:szCs w:val="14"/>
        </w:rPr>
      </w:pPr>
      <w:r w:rsidRPr="00AE3C50">
        <w:rPr>
          <w:sz w:val="14"/>
          <w:szCs w:val="14"/>
        </w:rPr>
        <w:t xml:space="preserve">                                                                               постановлением  Администрации</w:t>
      </w:r>
    </w:p>
    <w:p w:rsidR="009741E0" w:rsidRPr="00AE3C50" w:rsidRDefault="009741E0" w:rsidP="009741E0">
      <w:pPr>
        <w:jc w:val="right"/>
        <w:rPr>
          <w:sz w:val="14"/>
          <w:szCs w:val="14"/>
        </w:rPr>
      </w:pPr>
      <w:r w:rsidRPr="00AE3C50">
        <w:rPr>
          <w:sz w:val="14"/>
          <w:szCs w:val="14"/>
        </w:rPr>
        <w:t xml:space="preserve">                                                                               муниципального округа</w:t>
      </w:r>
    </w:p>
    <w:p w:rsidR="009741E0" w:rsidRPr="00AE3C50" w:rsidRDefault="009741E0" w:rsidP="009741E0">
      <w:pPr>
        <w:jc w:val="right"/>
        <w:rPr>
          <w:sz w:val="14"/>
          <w:szCs w:val="14"/>
        </w:rPr>
      </w:pPr>
      <w:r w:rsidRPr="00AE3C50">
        <w:rPr>
          <w:sz w:val="14"/>
          <w:szCs w:val="14"/>
        </w:rPr>
        <w:t xml:space="preserve">                                                                               от 28.01.2021 № 120 </w:t>
      </w:r>
    </w:p>
    <w:p w:rsidR="009741E0" w:rsidRPr="00AE3C50" w:rsidRDefault="009741E0" w:rsidP="009741E0">
      <w:pPr>
        <w:jc w:val="both"/>
        <w:rPr>
          <w:sz w:val="14"/>
          <w:szCs w:val="14"/>
        </w:rPr>
      </w:pPr>
    </w:p>
    <w:p w:rsidR="009741E0" w:rsidRPr="00AE3C50" w:rsidRDefault="009741E0" w:rsidP="009741E0">
      <w:pPr>
        <w:pStyle w:val="ConsPlusNormal"/>
        <w:ind w:firstLine="0"/>
        <w:jc w:val="center"/>
        <w:rPr>
          <w:rFonts w:ascii="Times New Roman" w:hAnsi="Times New Roman" w:cs="Times New Roman"/>
          <w:b/>
          <w:bCs/>
          <w:sz w:val="14"/>
          <w:szCs w:val="14"/>
        </w:rPr>
      </w:pPr>
      <w:r w:rsidRPr="00AE3C50">
        <w:rPr>
          <w:rFonts w:ascii="Times New Roman" w:hAnsi="Times New Roman" w:cs="Times New Roman"/>
          <w:b/>
          <w:bCs/>
          <w:sz w:val="14"/>
          <w:szCs w:val="14"/>
        </w:rPr>
        <w:t>ПОЛОЖЕНИЕ</w:t>
      </w:r>
    </w:p>
    <w:p w:rsidR="009741E0" w:rsidRPr="00AE3C50" w:rsidRDefault="009741E0" w:rsidP="009741E0">
      <w:pPr>
        <w:pStyle w:val="ConsPlusNormal"/>
        <w:ind w:firstLine="0"/>
        <w:jc w:val="center"/>
        <w:rPr>
          <w:rFonts w:ascii="Times New Roman" w:hAnsi="Times New Roman" w:cs="Times New Roman"/>
          <w:b/>
          <w:bCs/>
          <w:sz w:val="14"/>
          <w:szCs w:val="14"/>
        </w:rPr>
      </w:pPr>
      <w:r w:rsidRPr="00AE3C50">
        <w:rPr>
          <w:rFonts w:ascii="Times New Roman" w:hAnsi="Times New Roman" w:cs="Times New Roman"/>
          <w:b/>
          <w:bCs/>
          <w:sz w:val="14"/>
          <w:szCs w:val="14"/>
        </w:rPr>
        <w:t>О КОМИССИИ ПО НАГРАДАМ</w:t>
      </w:r>
    </w:p>
    <w:p w:rsidR="009741E0" w:rsidRPr="00AE3C50" w:rsidRDefault="009741E0" w:rsidP="009741E0">
      <w:pPr>
        <w:pStyle w:val="ConsPlusNormal"/>
        <w:ind w:firstLine="0"/>
        <w:jc w:val="center"/>
        <w:rPr>
          <w:rFonts w:ascii="Times New Roman" w:hAnsi="Times New Roman" w:cs="Times New Roman"/>
          <w:sz w:val="14"/>
          <w:szCs w:val="14"/>
        </w:rPr>
      </w:pPr>
    </w:p>
    <w:p w:rsidR="009741E0" w:rsidRPr="00AE3C50" w:rsidRDefault="009741E0" w:rsidP="009741E0">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 Общие положения</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1.1. Комиссия по наградам (далее - комиссия) создается для рассмотрения вопросов, связанных с представлением граждан к награждению государственными наградами Российской Федерации, наградами Новгородской области и </w:t>
      </w:r>
      <w:r w:rsidRPr="00AE3C50">
        <w:rPr>
          <w:rFonts w:ascii="Times New Roman" w:hAnsi="Times New Roman" w:cs="Times New Roman"/>
          <w:sz w:val="14"/>
          <w:szCs w:val="14"/>
        </w:rPr>
        <w:lastRenderedPageBreak/>
        <w:t>награждением  наградами Солецкого муниципального округа ( далее- муниципальные награды).</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1.2. Комиссия в своей деятельности руководствуется </w:t>
      </w:r>
      <w:hyperlink r:id="rId283" w:history="1">
        <w:r w:rsidRPr="00AE3C50">
          <w:rPr>
            <w:rFonts w:ascii="Times New Roman" w:hAnsi="Times New Roman" w:cs="Times New Roman"/>
            <w:sz w:val="14"/>
            <w:szCs w:val="14"/>
          </w:rPr>
          <w:t>Конституцией</w:t>
        </w:r>
      </w:hyperlink>
      <w:r w:rsidRPr="00AE3C50">
        <w:rPr>
          <w:rFonts w:ascii="Times New Roman" w:hAnsi="Times New Roman" w:cs="Times New Roman"/>
          <w:sz w:val="14"/>
          <w:szCs w:val="14"/>
        </w:rPr>
        <w:t xml:space="preserve"> Российской Федерации, федеральными законами, указами Президента Российской Федерации, иными федеральными нормативными правовыми актами, </w:t>
      </w:r>
      <w:hyperlink r:id="rId284" w:history="1">
        <w:r w:rsidRPr="00AE3C50">
          <w:rPr>
            <w:rFonts w:ascii="Times New Roman" w:hAnsi="Times New Roman" w:cs="Times New Roman"/>
            <w:sz w:val="14"/>
            <w:szCs w:val="14"/>
          </w:rPr>
          <w:t>Уставом</w:t>
        </w:r>
      </w:hyperlink>
      <w:r w:rsidRPr="00AE3C50">
        <w:rPr>
          <w:rFonts w:ascii="Times New Roman" w:hAnsi="Times New Roman" w:cs="Times New Roman"/>
          <w:sz w:val="14"/>
          <w:szCs w:val="14"/>
        </w:rPr>
        <w:t xml:space="preserve"> Новгородской области, областными законами, иными нормативными правовыми актами области, муниципальными правовыми актами муниципального округа, а также настоящим Положением.</w:t>
      </w:r>
    </w:p>
    <w:p w:rsidR="009741E0" w:rsidRPr="00AE3C50" w:rsidRDefault="009741E0" w:rsidP="009741E0">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2. Функции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Комиссия осуществляет следующие функции: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 Рассматривает представления к награждению граждан государственными наградами Российской Федерации, наградами Новгородской области, муниципальными наградами, поступившими Главе муниципального округа (далее - представления).</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2.2. Проводит анализ соответствия поступивших в комиссию материалов о награждении требованиям федерального, областного законодательства, муниципальных правовых актов муниципального округа;</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2.3. Представляет Главе муниципального округа заключения о возможности награждения граждан, представленных к награждению, государственными наградами Российской Федерации,  наградами Новгородской области и муниципальными наградами;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2.4. Рассматривает обращения граждан и организаций по вопросам награждения государственными наградами Российской Федерации, наградами Новгородской области и муниципальными наградами;</w:t>
      </w:r>
    </w:p>
    <w:p w:rsidR="009741E0" w:rsidRPr="00AE3C50" w:rsidRDefault="009741E0" w:rsidP="009741E0">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 xml:space="preserve"> 3. Права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Комиссия для осуществления возложенных на нее функций имеет право:</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3.1. Запрашивать и получать в установленном порядке от государственных органов, органов местного самоуправления муниципального округа, а также организаций и должностных лиц материалы и документы, необходимые для осуществления своих функций;</w:t>
      </w:r>
    </w:p>
    <w:p w:rsidR="009741E0" w:rsidRPr="00AE3C50" w:rsidRDefault="009741E0" w:rsidP="009741E0">
      <w:pPr>
        <w:pStyle w:val="ConsPlusNormal"/>
        <w:ind w:firstLine="284"/>
        <w:jc w:val="both"/>
        <w:rPr>
          <w:rFonts w:ascii="Times New Roman" w:hAnsi="Times New Roman" w:cs="Times New Roman"/>
          <w:spacing w:val="2"/>
          <w:sz w:val="14"/>
          <w:szCs w:val="14"/>
        </w:rPr>
      </w:pPr>
      <w:r w:rsidRPr="00AE3C50">
        <w:rPr>
          <w:rFonts w:ascii="Times New Roman" w:hAnsi="Times New Roman" w:cs="Times New Roman"/>
          <w:sz w:val="14"/>
          <w:szCs w:val="14"/>
        </w:rPr>
        <w:t xml:space="preserve">3.2. </w:t>
      </w:r>
      <w:r w:rsidRPr="00AE3C50">
        <w:rPr>
          <w:rFonts w:ascii="Times New Roman" w:hAnsi="Times New Roman" w:cs="Times New Roman"/>
          <w:spacing w:val="2"/>
          <w:sz w:val="14"/>
          <w:szCs w:val="14"/>
        </w:rPr>
        <w:t>Принимать решения:</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pacing w:val="2"/>
          <w:sz w:val="14"/>
          <w:szCs w:val="14"/>
        </w:rPr>
        <w:t>о возврате на доработку поступивших материалов в случае их несоответствия требованиям, установленным федеральным, областным законодательством,</w:t>
      </w:r>
      <w:r w:rsidRPr="00AE3C50">
        <w:rPr>
          <w:rFonts w:ascii="Times New Roman" w:hAnsi="Times New Roman" w:cs="Times New Roman"/>
          <w:sz w:val="14"/>
          <w:szCs w:val="14"/>
        </w:rPr>
        <w:t xml:space="preserve"> муниципальными  правовыми актами муниципального округа;</w:t>
      </w:r>
    </w:p>
    <w:p w:rsidR="009741E0" w:rsidRPr="00AE3C50" w:rsidRDefault="009741E0" w:rsidP="009741E0">
      <w:pPr>
        <w:pStyle w:val="ConsPlusNormal"/>
        <w:ind w:firstLine="284"/>
        <w:jc w:val="both"/>
        <w:rPr>
          <w:rFonts w:ascii="Times New Roman" w:hAnsi="Times New Roman" w:cs="Times New Roman"/>
          <w:spacing w:val="2"/>
          <w:sz w:val="14"/>
          <w:szCs w:val="14"/>
        </w:rPr>
      </w:pPr>
      <w:r w:rsidRPr="00AE3C50">
        <w:rPr>
          <w:rFonts w:ascii="Times New Roman" w:hAnsi="Times New Roman" w:cs="Times New Roman"/>
          <w:spacing w:val="2"/>
          <w:sz w:val="14"/>
          <w:szCs w:val="14"/>
        </w:rPr>
        <w:t>о поддержке представлений;</w:t>
      </w:r>
    </w:p>
    <w:p w:rsidR="009741E0" w:rsidRPr="00AE3C50" w:rsidRDefault="009741E0" w:rsidP="009741E0">
      <w:pPr>
        <w:pStyle w:val="ConsPlusNormal"/>
        <w:ind w:firstLine="284"/>
        <w:jc w:val="both"/>
        <w:rPr>
          <w:rFonts w:ascii="Times New Roman" w:hAnsi="Times New Roman" w:cs="Times New Roman"/>
          <w:spacing w:val="2"/>
          <w:sz w:val="14"/>
          <w:szCs w:val="14"/>
        </w:rPr>
      </w:pPr>
      <w:r w:rsidRPr="00AE3C50">
        <w:rPr>
          <w:rFonts w:ascii="Times New Roman" w:hAnsi="Times New Roman" w:cs="Times New Roman"/>
          <w:spacing w:val="2"/>
          <w:sz w:val="14"/>
          <w:szCs w:val="14"/>
        </w:rPr>
        <w:t>об изменении вида награды, к награждению которой представлен гражданин;</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pacing w:val="2"/>
          <w:sz w:val="14"/>
          <w:szCs w:val="14"/>
        </w:rPr>
        <w:t>об отклонении представлений;</w:t>
      </w:r>
      <w:r w:rsidRPr="00AE3C50">
        <w:rPr>
          <w:rFonts w:ascii="Times New Roman" w:hAnsi="Times New Roman" w:cs="Times New Roman"/>
          <w:sz w:val="14"/>
          <w:szCs w:val="14"/>
        </w:rPr>
        <w:t xml:space="preserve"> </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 Приглашать и заслушивать на заседаниях комиссии представителей государственных органов, органов местного самоуправления муниципального округа, организаций, представляющих к награждению государственными наградами Российской Федерации, наградами Новгородской области и муниципальными наградами согласно поступившим в комиссию представлениям и материалам о награждении.</w:t>
      </w:r>
    </w:p>
    <w:p w:rsidR="009741E0" w:rsidRPr="00AE3C50" w:rsidRDefault="009741E0" w:rsidP="009741E0">
      <w:pPr>
        <w:pStyle w:val="1f"/>
        <w:shd w:val="clear" w:color="auto" w:fill="auto"/>
        <w:spacing w:after="0" w:line="240" w:lineRule="auto"/>
        <w:ind w:firstLine="284"/>
        <w:jc w:val="center"/>
        <w:rPr>
          <w:rFonts w:ascii="Times New Roman" w:hAnsi="Times New Roman"/>
          <w:b/>
          <w:sz w:val="14"/>
          <w:szCs w:val="14"/>
        </w:rPr>
      </w:pPr>
      <w:r w:rsidRPr="00AE3C50">
        <w:rPr>
          <w:rFonts w:ascii="Times New Roman" w:hAnsi="Times New Roman"/>
          <w:b/>
          <w:sz w:val="14"/>
          <w:szCs w:val="14"/>
        </w:rPr>
        <w:t>4. Структура и  деятельность комиссии</w:t>
      </w:r>
    </w:p>
    <w:p w:rsidR="009741E0" w:rsidRPr="00AE3C50" w:rsidRDefault="009741E0" w:rsidP="009741E0">
      <w:pPr>
        <w:pStyle w:val="afff1"/>
        <w:ind w:firstLine="284"/>
        <w:jc w:val="both"/>
        <w:rPr>
          <w:rFonts w:ascii="Times New Roman" w:hAnsi="Times New Roman"/>
          <w:sz w:val="14"/>
          <w:szCs w:val="14"/>
        </w:rPr>
      </w:pPr>
      <w:r w:rsidRPr="00AE3C50">
        <w:rPr>
          <w:rFonts w:ascii="Times New Roman" w:hAnsi="Times New Roman"/>
          <w:sz w:val="14"/>
          <w:szCs w:val="14"/>
        </w:rPr>
        <w:t>4.1. Персональный состав комиссии утверждается постановлением Администрации муниципального округа и формируется в количестве 8 (восьми) человек: председателя  комиссии, заместителя председателя, секретаря комиссии и  пяти членов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4.2. Заседания комиссии проводятся по мере необходимости, но не позднее 30 дней после поступления представлений в комиссию.</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4.3. Заседание комиссии считается правомочным, если на нем присутствует не менее половины от общего числа членов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4.4. Заседания комиссии проводит председатель комиссии (в его отсутствие - заместитель председателя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4.5. Повестка дня заседания комиссии утверждается председателем комиссии (в его отсутствие - заместителем председателя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4.6. Решения комиссии принимаются открытым голосованием простым большинством голосов присутствующих на заседании членов комиссии. При равенстве голосов членов комиссии голос председательствующего на заседании комиссии является решающим.</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4.7. Решения комиссии оформляются протоколом, который подписывают председательствующий на заседании комиссии.</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4.8. На основании решения комиссии составляются заключения о возможности представления граждан к награждению государственными наградами Российской Федерации,  наградами Новгородской области,  награждения муниципальными  наградами, которые подписываются председателем комиссии и направляются Главе муниципального округа.</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4.9.Организационное обеспечение деятельности комиссии осуществляет Администрация Солецкого муниципального округа.</w:t>
      </w:r>
    </w:p>
    <w:p w:rsidR="009741E0" w:rsidRPr="00AE3C50" w:rsidRDefault="009741E0" w:rsidP="009741E0">
      <w:pPr>
        <w:pStyle w:val="ConsPlusNormal"/>
        <w:ind w:firstLine="0"/>
        <w:rPr>
          <w:rFonts w:ascii="Times New Roman" w:hAnsi="Times New Roman" w:cs="Times New Roman"/>
          <w:bCs/>
          <w:sz w:val="14"/>
          <w:szCs w:val="14"/>
        </w:rPr>
      </w:pPr>
      <w:r w:rsidRPr="00AE3C50">
        <w:rPr>
          <w:rFonts w:ascii="Times New Roman" w:hAnsi="Times New Roman" w:cs="Times New Roman"/>
          <w:bCs/>
          <w:sz w:val="14"/>
          <w:szCs w:val="14"/>
        </w:rPr>
        <w:t xml:space="preserve">                                                                    </w:t>
      </w:r>
    </w:p>
    <w:p w:rsidR="009741E0" w:rsidRPr="00AE3C50" w:rsidRDefault="009741E0" w:rsidP="009741E0">
      <w:pPr>
        <w:jc w:val="right"/>
        <w:rPr>
          <w:sz w:val="14"/>
          <w:szCs w:val="14"/>
        </w:rPr>
      </w:pPr>
      <w:r w:rsidRPr="00AE3C50">
        <w:rPr>
          <w:sz w:val="14"/>
          <w:szCs w:val="14"/>
        </w:rPr>
        <w:t>Утвержден</w:t>
      </w:r>
    </w:p>
    <w:p w:rsidR="009741E0" w:rsidRPr="00AE3C50" w:rsidRDefault="009741E0" w:rsidP="009741E0">
      <w:pPr>
        <w:jc w:val="right"/>
        <w:rPr>
          <w:sz w:val="14"/>
          <w:szCs w:val="14"/>
        </w:rPr>
      </w:pPr>
      <w:r w:rsidRPr="00AE3C50">
        <w:rPr>
          <w:sz w:val="14"/>
          <w:szCs w:val="14"/>
        </w:rPr>
        <w:t xml:space="preserve">                                                                               постановлением  Администрации</w:t>
      </w:r>
    </w:p>
    <w:p w:rsidR="009741E0" w:rsidRPr="00AE3C50" w:rsidRDefault="009741E0" w:rsidP="009741E0">
      <w:pPr>
        <w:jc w:val="right"/>
        <w:rPr>
          <w:sz w:val="14"/>
          <w:szCs w:val="14"/>
        </w:rPr>
      </w:pPr>
      <w:r w:rsidRPr="00AE3C50">
        <w:rPr>
          <w:sz w:val="14"/>
          <w:szCs w:val="14"/>
        </w:rPr>
        <w:t xml:space="preserve">                                                                               муниципального округа</w:t>
      </w:r>
    </w:p>
    <w:p w:rsidR="009741E0" w:rsidRPr="00AE3C50" w:rsidRDefault="009741E0" w:rsidP="009741E0">
      <w:pPr>
        <w:jc w:val="right"/>
        <w:rPr>
          <w:sz w:val="14"/>
          <w:szCs w:val="14"/>
        </w:rPr>
      </w:pPr>
      <w:r w:rsidRPr="00AE3C50">
        <w:rPr>
          <w:sz w:val="14"/>
          <w:szCs w:val="14"/>
        </w:rPr>
        <w:t xml:space="preserve">                                                                               от 28.01.2021 № 120 </w:t>
      </w:r>
    </w:p>
    <w:p w:rsidR="009741E0" w:rsidRPr="00AE3C50" w:rsidRDefault="009741E0" w:rsidP="009741E0">
      <w:pPr>
        <w:pStyle w:val="ConsPlusNormal"/>
        <w:ind w:firstLine="0"/>
        <w:jc w:val="center"/>
        <w:rPr>
          <w:rFonts w:ascii="Times New Roman" w:hAnsi="Times New Roman" w:cs="Times New Roman"/>
          <w:sz w:val="14"/>
          <w:szCs w:val="14"/>
        </w:rPr>
      </w:pPr>
    </w:p>
    <w:p w:rsidR="009741E0" w:rsidRPr="00AE3C50" w:rsidRDefault="009741E0" w:rsidP="009741E0">
      <w:pPr>
        <w:jc w:val="center"/>
        <w:rPr>
          <w:b/>
          <w:sz w:val="14"/>
          <w:szCs w:val="14"/>
        </w:rPr>
      </w:pPr>
      <w:r w:rsidRPr="00AE3C50">
        <w:rPr>
          <w:b/>
          <w:sz w:val="14"/>
          <w:szCs w:val="14"/>
        </w:rPr>
        <w:t>СОСТАВ</w:t>
      </w:r>
    </w:p>
    <w:p w:rsidR="009741E0" w:rsidRPr="00AE3C50" w:rsidRDefault="009741E0" w:rsidP="009741E0">
      <w:pPr>
        <w:jc w:val="center"/>
        <w:rPr>
          <w:b/>
          <w:sz w:val="14"/>
          <w:szCs w:val="14"/>
        </w:rPr>
      </w:pPr>
      <w:r w:rsidRPr="00AE3C50">
        <w:rPr>
          <w:b/>
          <w:sz w:val="14"/>
          <w:szCs w:val="14"/>
        </w:rPr>
        <w:t>комиссии по наградам</w:t>
      </w:r>
    </w:p>
    <w:p w:rsidR="009741E0" w:rsidRPr="00AE3C50" w:rsidRDefault="009741E0" w:rsidP="009741E0">
      <w:pPr>
        <w:ind w:left="993" w:hanging="993"/>
        <w:jc w:val="both"/>
        <w:rPr>
          <w:sz w:val="14"/>
          <w:szCs w:val="14"/>
        </w:rPr>
      </w:pPr>
      <w:r w:rsidRPr="00AE3C50">
        <w:rPr>
          <w:sz w:val="14"/>
          <w:szCs w:val="14"/>
        </w:rPr>
        <w:t>Миронычева Т.А. – заместитель Главы администрации муниципального округа,  председатель комиссии</w:t>
      </w:r>
    </w:p>
    <w:p w:rsidR="009741E0" w:rsidRPr="00AE3C50" w:rsidRDefault="009741E0" w:rsidP="009741E0">
      <w:pPr>
        <w:ind w:left="993" w:hanging="993"/>
        <w:jc w:val="both"/>
        <w:rPr>
          <w:sz w:val="14"/>
          <w:szCs w:val="14"/>
        </w:rPr>
      </w:pPr>
      <w:r w:rsidRPr="00AE3C50">
        <w:rPr>
          <w:sz w:val="14"/>
          <w:szCs w:val="14"/>
        </w:rPr>
        <w:lastRenderedPageBreak/>
        <w:t>Ковалев П.А. – председатель Думы Солецкого муниципального округа, заместитель председателя комиссии;</w:t>
      </w:r>
    </w:p>
    <w:p w:rsidR="009741E0" w:rsidRPr="00AE3C50" w:rsidRDefault="009741E0" w:rsidP="009741E0">
      <w:pPr>
        <w:ind w:left="993" w:hanging="993"/>
        <w:jc w:val="both"/>
        <w:rPr>
          <w:sz w:val="14"/>
          <w:szCs w:val="14"/>
        </w:rPr>
      </w:pPr>
      <w:r w:rsidRPr="00AE3C50">
        <w:rPr>
          <w:sz w:val="14"/>
          <w:szCs w:val="14"/>
        </w:rPr>
        <w:t>Грудинина Е.В. – ведущий специалист управления делами Администрации муниципального округа, секретарь комиссии</w:t>
      </w:r>
    </w:p>
    <w:p w:rsidR="009741E0" w:rsidRPr="00AE3C50" w:rsidRDefault="009741E0" w:rsidP="009741E0">
      <w:pPr>
        <w:ind w:left="993" w:hanging="993"/>
        <w:jc w:val="both"/>
        <w:rPr>
          <w:sz w:val="14"/>
          <w:szCs w:val="14"/>
        </w:rPr>
      </w:pPr>
      <w:r w:rsidRPr="00AE3C50">
        <w:rPr>
          <w:sz w:val="14"/>
          <w:szCs w:val="14"/>
        </w:rPr>
        <w:t>Члены комиссии:</w:t>
      </w:r>
    </w:p>
    <w:p w:rsidR="009741E0" w:rsidRPr="00AE3C50" w:rsidRDefault="009741E0" w:rsidP="009741E0">
      <w:pPr>
        <w:ind w:left="993" w:hanging="993"/>
        <w:jc w:val="both"/>
        <w:rPr>
          <w:sz w:val="14"/>
          <w:szCs w:val="14"/>
        </w:rPr>
      </w:pPr>
      <w:r w:rsidRPr="00AE3C50">
        <w:rPr>
          <w:sz w:val="14"/>
          <w:szCs w:val="14"/>
        </w:rPr>
        <w:t>Котова Е.Н. – пенсионер (по согласованию);</w:t>
      </w:r>
    </w:p>
    <w:p w:rsidR="009741E0" w:rsidRPr="00AE3C50" w:rsidRDefault="009741E0" w:rsidP="009741E0">
      <w:pPr>
        <w:ind w:left="993" w:hanging="993"/>
        <w:jc w:val="both"/>
        <w:rPr>
          <w:sz w:val="14"/>
          <w:szCs w:val="14"/>
        </w:rPr>
      </w:pPr>
      <w:r w:rsidRPr="00AE3C50">
        <w:rPr>
          <w:sz w:val="14"/>
          <w:szCs w:val="14"/>
        </w:rPr>
        <w:t>Кривенко Е.А. – начальник юридического отдела Администрации муниципального округа;</w:t>
      </w:r>
    </w:p>
    <w:p w:rsidR="009741E0" w:rsidRPr="00AE3C50" w:rsidRDefault="009741E0" w:rsidP="009741E0">
      <w:pPr>
        <w:ind w:left="993" w:hanging="993"/>
        <w:jc w:val="both"/>
        <w:rPr>
          <w:sz w:val="14"/>
          <w:szCs w:val="14"/>
        </w:rPr>
      </w:pPr>
      <w:r w:rsidRPr="00AE3C50">
        <w:rPr>
          <w:sz w:val="14"/>
          <w:szCs w:val="14"/>
        </w:rPr>
        <w:t>Левашова Н.В. – председатель комитета культуры и молодежной политики Администрации муниципального округа;</w:t>
      </w:r>
    </w:p>
    <w:p w:rsidR="009741E0" w:rsidRPr="00AE3C50" w:rsidRDefault="009741E0" w:rsidP="009741E0">
      <w:pPr>
        <w:ind w:left="993" w:hanging="993"/>
        <w:jc w:val="both"/>
        <w:rPr>
          <w:sz w:val="14"/>
          <w:szCs w:val="14"/>
        </w:rPr>
      </w:pPr>
      <w:r w:rsidRPr="00AE3C50">
        <w:rPr>
          <w:sz w:val="14"/>
          <w:szCs w:val="14"/>
        </w:rPr>
        <w:t>Михайлова Ю.В. – заместитель Главы администрации Солецкого муниципального округа;</w:t>
      </w:r>
    </w:p>
    <w:p w:rsidR="009741E0" w:rsidRPr="00AE3C50" w:rsidRDefault="009741E0" w:rsidP="009741E0">
      <w:pPr>
        <w:ind w:left="993" w:hanging="993"/>
        <w:jc w:val="both"/>
        <w:rPr>
          <w:sz w:val="14"/>
          <w:szCs w:val="14"/>
        </w:rPr>
      </w:pPr>
      <w:r w:rsidRPr="00AE3C50">
        <w:rPr>
          <w:sz w:val="14"/>
          <w:szCs w:val="14"/>
        </w:rPr>
        <w:t>Поликарпова Л.Е. – ведущий специалист  комитета по экономике, инвестициям и сельскому хозяйству Администрации муниципального района</w:t>
      </w:r>
    </w:p>
    <w:p w:rsidR="009741E0" w:rsidRPr="00AE3C50" w:rsidRDefault="009741E0" w:rsidP="00141A16">
      <w:pPr>
        <w:jc w:val="center"/>
        <w:rPr>
          <w:sz w:val="14"/>
        </w:rPr>
      </w:pPr>
    </w:p>
    <w:p w:rsidR="009741E0" w:rsidRPr="00AE3C50" w:rsidRDefault="009741E0" w:rsidP="00141A16">
      <w:pPr>
        <w:jc w:val="center"/>
        <w:rPr>
          <w:sz w:val="14"/>
        </w:rPr>
      </w:pPr>
    </w:p>
    <w:p w:rsidR="009741E0" w:rsidRPr="00AE3C50" w:rsidRDefault="009741E0" w:rsidP="00141A16">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121</w:t>
      </w:r>
    </w:p>
    <w:p w:rsidR="009741E0" w:rsidRPr="00AE3C50" w:rsidRDefault="009741E0" w:rsidP="009741E0">
      <w:pPr>
        <w:jc w:val="center"/>
        <w:rPr>
          <w:sz w:val="14"/>
        </w:rPr>
      </w:pPr>
      <w:r w:rsidRPr="00AE3C50">
        <w:rPr>
          <w:sz w:val="14"/>
        </w:rPr>
        <w:t>г. Сольцы</w:t>
      </w:r>
    </w:p>
    <w:p w:rsidR="009741E0" w:rsidRPr="00AE3C50" w:rsidRDefault="009741E0" w:rsidP="009741E0">
      <w:pPr>
        <w:jc w:val="center"/>
        <w:rPr>
          <w:sz w:val="14"/>
        </w:rPr>
      </w:pPr>
    </w:p>
    <w:tbl>
      <w:tblPr>
        <w:tblW w:w="0" w:type="auto"/>
        <w:tblLook w:val="01E0" w:firstRow="1" w:lastRow="1" w:firstColumn="1" w:lastColumn="1" w:noHBand="0" w:noVBand="0"/>
      </w:tblPr>
      <w:tblGrid>
        <w:gridCol w:w="4983"/>
        <w:gridCol w:w="222"/>
      </w:tblGrid>
      <w:tr w:rsidR="00AE3C50" w:rsidRPr="00AE3C50" w:rsidTr="009741E0">
        <w:tc>
          <w:tcPr>
            <w:tcW w:w="0" w:type="auto"/>
          </w:tcPr>
          <w:p w:rsidR="009741E0" w:rsidRPr="00AE3C50" w:rsidRDefault="009741E0" w:rsidP="00C93000">
            <w:pPr>
              <w:tabs>
                <w:tab w:val="left" w:pos="3060"/>
              </w:tabs>
              <w:jc w:val="center"/>
              <w:rPr>
                <w:b/>
                <w:sz w:val="14"/>
                <w:szCs w:val="14"/>
              </w:rPr>
            </w:pPr>
            <w:r w:rsidRPr="00AE3C50">
              <w:rPr>
                <w:b/>
                <w:sz w:val="14"/>
                <w:szCs w:val="14"/>
              </w:rPr>
              <w:t xml:space="preserve">Об утверждении административного  регламента  </w:t>
            </w:r>
          </w:p>
          <w:p w:rsidR="009741E0" w:rsidRPr="00AE3C50" w:rsidRDefault="009741E0" w:rsidP="00C93000">
            <w:pPr>
              <w:tabs>
                <w:tab w:val="left" w:pos="3060"/>
              </w:tabs>
              <w:jc w:val="center"/>
              <w:rPr>
                <w:b/>
                <w:sz w:val="14"/>
                <w:szCs w:val="14"/>
              </w:rPr>
            </w:pPr>
            <w:r w:rsidRPr="00AE3C50">
              <w:rPr>
                <w:b/>
                <w:sz w:val="14"/>
                <w:szCs w:val="14"/>
              </w:rPr>
              <w:t xml:space="preserve">предоставления муниципальной услуги по выдаче специальных </w:t>
            </w:r>
          </w:p>
          <w:p w:rsidR="009741E0" w:rsidRPr="00AE3C50" w:rsidRDefault="009741E0" w:rsidP="00C93000">
            <w:pPr>
              <w:tabs>
                <w:tab w:val="left" w:pos="3060"/>
              </w:tabs>
              <w:jc w:val="center"/>
              <w:rPr>
                <w:b/>
                <w:sz w:val="14"/>
                <w:szCs w:val="14"/>
              </w:rPr>
            </w:pPr>
            <w:r w:rsidRPr="00AE3C50">
              <w:rPr>
                <w:b/>
                <w:sz w:val="14"/>
                <w:szCs w:val="14"/>
              </w:rPr>
              <w:t>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c>
          <w:tcPr>
            <w:tcW w:w="0" w:type="auto"/>
          </w:tcPr>
          <w:p w:rsidR="009741E0" w:rsidRPr="00AE3C50" w:rsidRDefault="009741E0" w:rsidP="00C93000">
            <w:pPr>
              <w:tabs>
                <w:tab w:val="left" w:pos="3060"/>
              </w:tabs>
              <w:jc w:val="both"/>
              <w:rPr>
                <w:b/>
                <w:sz w:val="14"/>
                <w:szCs w:val="14"/>
              </w:rPr>
            </w:pPr>
          </w:p>
        </w:tc>
      </w:tr>
    </w:tbl>
    <w:p w:rsidR="009741E0" w:rsidRPr="00AE3C50" w:rsidRDefault="009741E0" w:rsidP="009741E0">
      <w:pPr>
        <w:tabs>
          <w:tab w:val="left" w:pos="3060"/>
        </w:tabs>
        <w:jc w:val="both"/>
        <w:rPr>
          <w:sz w:val="14"/>
          <w:szCs w:val="14"/>
          <w:lang w:eastAsia="x-none"/>
        </w:rPr>
      </w:pPr>
    </w:p>
    <w:p w:rsidR="009741E0" w:rsidRPr="00AE3C50" w:rsidRDefault="009741E0" w:rsidP="009741E0">
      <w:pPr>
        <w:tabs>
          <w:tab w:val="left" w:pos="3060"/>
        </w:tabs>
        <w:suppressAutoHyphens/>
        <w:ind w:firstLine="284"/>
        <w:jc w:val="both"/>
        <w:rPr>
          <w:b/>
          <w:sz w:val="14"/>
          <w:szCs w:val="14"/>
          <w:lang w:val="x-none" w:eastAsia="x-none"/>
        </w:rPr>
      </w:pPr>
      <w:r w:rsidRPr="00AE3C50">
        <w:rPr>
          <w:sz w:val="14"/>
          <w:szCs w:val="14"/>
          <w:lang w:val="x-none" w:eastAsia="x-none"/>
        </w:rPr>
        <w:t>В соответствии с Федеральным законом от 27 июля 2010 года №210-ФЗ «Об организации  предоставления государственных и муниципальных услуг»</w:t>
      </w:r>
      <w:r w:rsidRPr="00AE3C50">
        <w:rPr>
          <w:sz w:val="14"/>
          <w:szCs w:val="14"/>
          <w:lang w:eastAsia="x-none"/>
        </w:rPr>
        <w:t xml:space="preserve"> </w:t>
      </w:r>
      <w:r w:rsidRPr="00AE3C50">
        <w:rPr>
          <w:sz w:val="14"/>
          <w:szCs w:val="14"/>
          <w:lang w:val="x-none" w:eastAsia="x-none"/>
        </w:rPr>
        <w:t>Администрация Солецкого муниципального</w:t>
      </w:r>
      <w:r w:rsidRPr="00AE3C50">
        <w:rPr>
          <w:sz w:val="14"/>
          <w:szCs w:val="14"/>
          <w:lang w:eastAsia="x-none"/>
        </w:rPr>
        <w:t xml:space="preserve"> округа</w:t>
      </w:r>
      <w:r w:rsidRPr="00AE3C50">
        <w:rPr>
          <w:sz w:val="14"/>
          <w:szCs w:val="14"/>
          <w:lang w:val="x-none" w:eastAsia="x-none"/>
        </w:rPr>
        <w:t xml:space="preserve">  </w:t>
      </w:r>
      <w:r w:rsidRPr="00AE3C50">
        <w:rPr>
          <w:b/>
          <w:sz w:val="14"/>
          <w:szCs w:val="14"/>
          <w:lang w:val="x-none" w:eastAsia="x-none"/>
        </w:rPr>
        <w:t>ПОСТАНОВЛЯЕТ:</w:t>
      </w:r>
    </w:p>
    <w:p w:rsidR="009741E0" w:rsidRPr="00AE3C50" w:rsidRDefault="009741E0" w:rsidP="009741E0">
      <w:pPr>
        <w:tabs>
          <w:tab w:val="left" w:pos="3060"/>
        </w:tabs>
        <w:ind w:firstLine="284"/>
        <w:jc w:val="both"/>
        <w:rPr>
          <w:sz w:val="14"/>
          <w:szCs w:val="14"/>
        </w:rPr>
      </w:pPr>
      <w:r w:rsidRPr="00AE3C50">
        <w:rPr>
          <w:sz w:val="14"/>
          <w:szCs w:val="14"/>
        </w:rPr>
        <w:t xml:space="preserve">1. Утвердить  прилагаемый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w:t>
      </w:r>
    </w:p>
    <w:p w:rsidR="009741E0" w:rsidRPr="00AE3C50" w:rsidRDefault="009741E0" w:rsidP="009741E0">
      <w:pPr>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9741E0" w:rsidRPr="00AE3C50" w:rsidRDefault="009741E0" w:rsidP="009741E0">
      <w:pPr>
        <w:tabs>
          <w:tab w:val="left" w:pos="4536"/>
        </w:tabs>
        <w:suppressAutoHyphens/>
        <w:ind w:firstLine="284"/>
        <w:jc w:val="both"/>
        <w:rPr>
          <w:sz w:val="14"/>
          <w:szCs w:val="14"/>
        </w:rPr>
      </w:pPr>
      <w:r w:rsidRPr="00AE3C50">
        <w:rPr>
          <w:sz w:val="14"/>
          <w:szCs w:val="14"/>
        </w:rPr>
        <w:t>- 16.02.2011 № 256 «Об утверждении административного регламента   предоставления муниципальной услуги по выдаче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Солецкого района»;</w:t>
      </w:r>
    </w:p>
    <w:p w:rsidR="009741E0" w:rsidRPr="00AE3C50" w:rsidRDefault="009741E0" w:rsidP="009741E0">
      <w:pPr>
        <w:tabs>
          <w:tab w:val="left" w:pos="4536"/>
        </w:tabs>
        <w:suppressAutoHyphens/>
        <w:ind w:firstLine="284"/>
        <w:jc w:val="both"/>
        <w:rPr>
          <w:sz w:val="14"/>
          <w:szCs w:val="14"/>
        </w:rPr>
      </w:pPr>
      <w:r w:rsidRPr="00AE3C50">
        <w:rPr>
          <w:sz w:val="14"/>
          <w:szCs w:val="14"/>
        </w:rPr>
        <w:t>- от 20.07.2020 № 793 «О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9741E0" w:rsidRPr="00AE3C50" w:rsidRDefault="009741E0" w:rsidP="009741E0">
      <w:pPr>
        <w:tabs>
          <w:tab w:val="left" w:pos="3060"/>
        </w:tabs>
        <w:suppressAutoHyphens/>
        <w:ind w:firstLine="284"/>
        <w:jc w:val="both"/>
        <w:rPr>
          <w:sz w:val="14"/>
          <w:szCs w:val="14"/>
          <w:lang w:val="x-none" w:eastAsia="x-none"/>
        </w:rPr>
      </w:pPr>
      <w:r w:rsidRPr="00AE3C50">
        <w:rPr>
          <w:sz w:val="14"/>
          <w:szCs w:val="14"/>
          <w:lang w:eastAsia="x-none"/>
        </w:rPr>
        <w:t>3</w:t>
      </w:r>
      <w:r w:rsidRPr="00AE3C50">
        <w:rPr>
          <w:sz w:val="14"/>
          <w:szCs w:val="14"/>
          <w:lang w:val="x-none" w:eastAsia="x-none"/>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w:t>
      </w:r>
      <w:r w:rsidRPr="00AE3C50">
        <w:rPr>
          <w:sz w:val="14"/>
          <w:szCs w:val="14"/>
          <w:lang w:eastAsia="x-none"/>
        </w:rPr>
        <w:t xml:space="preserve">округа </w:t>
      </w:r>
      <w:r w:rsidRPr="00AE3C50">
        <w:rPr>
          <w:sz w:val="14"/>
          <w:szCs w:val="14"/>
          <w:lang w:val="x-none" w:eastAsia="x-none"/>
        </w:rPr>
        <w:t xml:space="preserve">в информационно- телекоммуникационной сети «Интернет».  </w:t>
      </w:r>
    </w:p>
    <w:p w:rsidR="009741E0" w:rsidRPr="00AE3C50" w:rsidRDefault="009741E0" w:rsidP="009741E0">
      <w:pPr>
        <w:tabs>
          <w:tab w:val="left" w:pos="6800"/>
        </w:tabs>
        <w:rPr>
          <w:b/>
          <w:sz w:val="14"/>
          <w:szCs w:val="14"/>
        </w:rPr>
      </w:pPr>
    </w:p>
    <w:p w:rsidR="009741E0" w:rsidRPr="00AE3C50" w:rsidRDefault="009741E0" w:rsidP="009741E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9741E0" w:rsidRPr="00AE3C50" w:rsidRDefault="009741E0" w:rsidP="009741E0">
      <w:pPr>
        <w:tabs>
          <w:tab w:val="left" w:pos="6800"/>
        </w:tabs>
        <w:rPr>
          <w:b/>
          <w:sz w:val="14"/>
          <w:szCs w:val="14"/>
        </w:rPr>
      </w:pPr>
    </w:p>
    <w:p w:rsidR="009741E0" w:rsidRPr="00AE3C50" w:rsidRDefault="009741E0" w:rsidP="009741E0">
      <w:pPr>
        <w:jc w:val="right"/>
        <w:rPr>
          <w:sz w:val="14"/>
          <w:szCs w:val="14"/>
        </w:rPr>
      </w:pPr>
      <w:r w:rsidRPr="00AE3C50">
        <w:rPr>
          <w:sz w:val="14"/>
          <w:szCs w:val="14"/>
        </w:rPr>
        <w:t xml:space="preserve">                                                                            Утвержден</w:t>
      </w:r>
    </w:p>
    <w:p w:rsidR="009741E0" w:rsidRPr="00AE3C50" w:rsidRDefault="009741E0" w:rsidP="009741E0">
      <w:pPr>
        <w:jc w:val="right"/>
        <w:rPr>
          <w:sz w:val="14"/>
          <w:szCs w:val="14"/>
        </w:rPr>
      </w:pPr>
      <w:r w:rsidRPr="00AE3C50">
        <w:rPr>
          <w:sz w:val="14"/>
          <w:szCs w:val="14"/>
        </w:rPr>
        <w:t xml:space="preserve">                                                                               постановлением  Администрации</w:t>
      </w:r>
    </w:p>
    <w:p w:rsidR="009741E0" w:rsidRPr="00AE3C50" w:rsidRDefault="009741E0" w:rsidP="009741E0">
      <w:pPr>
        <w:jc w:val="right"/>
        <w:rPr>
          <w:sz w:val="14"/>
          <w:szCs w:val="14"/>
        </w:rPr>
      </w:pPr>
      <w:r w:rsidRPr="00AE3C50">
        <w:rPr>
          <w:sz w:val="14"/>
          <w:szCs w:val="14"/>
        </w:rPr>
        <w:t xml:space="preserve">                                                                               муниципального округа</w:t>
      </w:r>
    </w:p>
    <w:p w:rsidR="009741E0" w:rsidRPr="00AE3C50" w:rsidRDefault="009741E0" w:rsidP="009741E0">
      <w:pPr>
        <w:jc w:val="right"/>
        <w:rPr>
          <w:sz w:val="14"/>
          <w:szCs w:val="14"/>
        </w:rPr>
      </w:pPr>
      <w:r w:rsidRPr="00AE3C50">
        <w:rPr>
          <w:sz w:val="14"/>
          <w:szCs w:val="14"/>
        </w:rPr>
        <w:t xml:space="preserve">                                                                               от 28.01.2021 № 121</w:t>
      </w:r>
    </w:p>
    <w:p w:rsidR="009741E0" w:rsidRPr="00AE3C50" w:rsidRDefault="009741E0" w:rsidP="009741E0">
      <w:pPr>
        <w:jc w:val="both"/>
        <w:rPr>
          <w:sz w:val="14"/>
          <w:szCs w:val="14"/>
        </w:rPr>
      </w:pPr>
    </w:p>
    <w:p w:rsidR="009741E0" w:rsidRPr="00AE3C50" w:rsidRDefault="009741E0" w:rsidP="009741E0">
      <w:pPr>
        <w:jc w:val="center"/>
        <w:rPr>
          <w:sz w:val="14"/>
          <w:szCs w:val="14"/>
          <w:highlight w:val="yellow"/>
        </w:rPr>
      </w:pPr>
      <w:r w:rsidRPr="00AE3C50">
        <w:rPr>
          <w:bCs/>
          <w:sz w:val="14"/>
          <w:szCs w:val="14"/>
        </w:rPr>
        <w:t>АДМИНИСТРАТИВНЫЙ РЕГЛАМЕНТ ПО ПРЕДОСТАВЛЕНИЮ МУНИЦИПАЛЬНОЙ УСЛУГИ «</w:t>
      </w:r>
      <w:r w:rsidRPr="00AE3C50">
        <w:rPr>
          <w:sz w:val="14"/>
          <w:szCs w:val="14"/>
        </w:rPr>
        <w:t>ВЫДАЧА СПЕЦИАЛЬНЫХ РАЗРЕШЕНИЙ НА ДВИЖЕНИЕ ПО АВТОМОБИЛЬНЫМ ДОРОГАМ МЕСТНОГО ЗНАЧЕНИЯ ТЯЖЕЛОВЕСНОГО И (ИЛИ) КРУПНОГАБАРИТНОГО ТРАНСПОРТНОГО СРЕДСТВА</w:t>
      </w:r>
      <w:r w:rsidRPr="00AE3C50">
        <w:rPr>
          <w:bCs/>
          <w:sz w:val="14"/>
          <w:szCs w:val="14"/>
        </w:rPr>
        <w:t>»</w:t>
      </w:r>
    </w:p>
    <w:p w:rsidR="009741E0" w:rsidRPr="00AE3C50" w:rsidRDefault="009741E0" w:rsidP="009741E0">
      <w:pPr>
        <w:autoSpaceDE w:val="0"/>
        <w:autoSpaceDN w:val="0"/>
        <w:adjustRightInd w:val="0"/>
        <w:outlineLvl w:val="1"/>
        <w:rPr>
          <w:b/>
          <w:sz w:val="14"/>
          <w:szCs w:val="14"/>
          <w:highlight w:val="yellow"/>
        </w:rPr>
      </w:pPr>
    </w:p>
    <w:p w:rsidR="009741E0" w:rsidRPr="00AE3C50" w:rsidRDefault="009741E0" w:rsidP="009741E0">
      <w:pPr>
        <w:pStyle w:val="ConsPlusNormal"/>
        <w:ind w:firstLine="284"/>
        <w:jc w:val="center"/>
        <w:outlineLvl w:val="1"/>
        <w:rPr>
          <w:rFonts w:ascii="Times New Roman" w:hAnsi="Times New Roman" w:cs="Times New Roman"/>
          <w:bCs/>
          <w:sz w:val="14"/>
          <w:szCs w:val="14"/>
        </w:rPr>
      </w:pPr>
      <w:r w:rsidRPr="00AE3C50">
        <w:rPr>
          <w:rFonts w:ascii="Times New Roman" w:hAnsi="Times New Roman" w:cs="Times New Roman"/>
          <w:bCs/>
          <w:sz w:val="14"/>
          <w:szCs w:val="14"/>
          <w:lang w:val="en-US"/>
        </w:rPr>
        <w:t>I</w:t>
      </w:r>
      <w:r w:rsidRPr="00AE3C50">
        <w:rPr>
          <w:rFonts w:ascii="Times New Roman" w:hAnsi="Times New Roman" w:cs="Times New Roman"/>
          <w:bCs/>
          <w:sz w:val="14"/>
          <w:szCs w:val="14"/>
        </w:rPr>
        <w:t>. ОБЩИЕ ПОЛОЖЕНИЯ</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Административный регламент по предоставлению муниципальной услуги по выдаче  специальных разрешений на движение по автомобильным дорогам местного значения тяжеловесного и (или) крупногабаритного транспортного средства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по выдаче специальных разрешений на движение тяжеловесного и (или) крупногабаритного транспортного средства по автомобильным дорогам местного значения в случае, если маршрут, часть маршрута тяжеловесного и (или) крупногабаритного транспортного средства не проходят по автомобильным дорогам федерального, регионального или межмуниципального значения, участкам таких автомобильных дорог (далее – муниципальная услуга). </w:t>
      </w:r>
    </w:p>
    <w:p w:rsidR="009741E0" w:rsidRPr="00AE3C50" w:rsidRDefault="009741E0" w:rsidP="009741E0">
      <w:pPr>
        <w:autoSpaceDE w:val="0"/>
        <w:autoSpaceDN w:val="0"/>
        <w:adjustRightInd w:val="0"/>
        <w:ind w:firstLine="284"/>
        <w:contextualSpacing/>
        <w:jc w:val="both"/>
        <w:rPr>
          <w:iCs/>
          <w:sz w:val="14"/>
          <w:szCs w:val="14"/>
        </w:rPr>
      </w:pPr>
      <w:r w:rsidRPr="00AE3C50">
        <w:rPr>
          <w:iCs/>
          <w:sz w:val="14"/>
          <w:szCs w:val="14"/>
        </w:rPr>
        <w:t xml:space="preserve">Административный регламент также устанавливает порядок взаимодействия между структурными подразделениями </w:t>
      </w:r>
      <w:r w:rsidRPr="00AE3C50">
        <w:rPr>
          <w:sz w:val="14"/>
          <w:szCs w:val="14"/>
        </w:rPr>
        <w:t xml:space="preserve">Администрации Солецкого </w:t>
      </w:r>
      <w:r w:rsidRPr="00AE3C50">
        <w:rPr>
          <w:sz w:val="14"/>
          <w:szCs w:val="14"/>
        </w:rPr>
        <w:lastRenderedPageBreak/>
        <w:t xml:space="preserve">муниципального округа </w:t>
      </w:r>
      <w:r w:rsidRPr="00AE3C50">
        <w:rPr>
          <w:iCs/>
          <w:sz w:val="14"/>
          <w:szCs w:val="14"/>
        </w:rPr>
        <w:t>(далее – Уполномоченный орган), их должностными лицами, взаимодействия Уполномоченного органа с физическими и юридическими лицами,</w:t>
      </w:r>
      <w:r w:rsidRPr="00AE3C50">
        <w:rPr>
          <w:iCs/>
          <w:sz w:val="14"/>
          <w:szCs w:val="14"/>
        </w:rPr>
        <w:br/>
        <w:t>с заявителями при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Специальное разрешение на движение по автомобильным дорогам местного значения тяжеловесного и (или) крупногабаритного транспортного средства выдается на одну поездку или на несколько поездок (не более десяти) транспортного средства по определенному маршруту без груза или с аналогичным грузом, имеющим одинаковую характеристику (полное наименование, марка, модель, габариты, масса). Специальное разрешение выдается на срок до трех месяцев.</w:t>
      </w:r>
    </w:p>
    <w:p w:rsidR="009741E0" w:rsidRPr="00AE3C50" w:rsidRDefault="009741E0" w:rsidP="009741E0">
      <w:pPr>
        <w:autoSpaceDE w:val="0"/>
        <w:autoSpaceDN w:val="0"/>
        <w:adjustRightInd w:val="0"/>
        <w:ind w:firstLine="284"/>
        <w:jc w:val="both"/>
        <w:rPr>
          <w:sz w:val="14"/>
          <w:szCs w:val="14"/>
        </w:rPr>
      </w:pPr>
      <w:r w:rsidRPr="00AE3C50">
        <w:rPr>
          <w:sz w:val="14"/>
          <w:szCs w:val="14"/>
        </w:rPr>
        <w:t>В случае выдачи специального разрешения в электронной форме</w:t>
      </w:r>
      <w:r w:rsidRPr="00AE3C50">
        <w:rPr>
          <w:sz w:val="14"/>
          <w:szCs w:val="14"/>
        </w:rPr>
        <w:br/>
        <w:t xml:space="preserve">в соответствии с </w:t>
      </w:r>
      <w:hyperlink r:id="rId285" w:history="1">
        <w:r w:rsidRPr="00AE3C50">
          <w:rPr>
            <w:sz w:val="14"/>
            <w:szCs w:val="14"/>
          </w:rPr>
          <w:t>частью 17 статьи 31</w:t>
        </w:r>
      </w:hyperlink>
      <w:r w:rsidRPr="00AE3C50">
        <w:rPr>
          <w:sz w:val="14"/>
          <w:szCs w:val="14"/>
        </w:rPr>
        <w:t xml:space="preserve">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 специальное разрешение выдается на одну поездку и на срок до одного месяца.</w:t>
      </w:r>
    </w:p>
    <w:p w:rsidR="009741E0" w:rsidRPr="00AE3C50" w:rsidRDefault="009741E0" w:rsidP="009741E0">
      <w:pPr>
        <w:autoSpaceDE w:val="0"/>
        <w:autoSpaceDN w:val="0"/>
        <w:adjustRightInd w:val="0"/>
        <w:ind w:firstLine="284"/>
        <w:jc w:val="both"/>
        <w:rPr>
          <w:sz w:val="14"/>
          <w:szCs w:val="14"/>
        </w:rPr>
      </w:pPr>
      <w:r w:rsidRPr="00AE3C50">
        <w:rPr>
          <w:sz w:val="14"/>
          <w:szCs w:val="14"/>
        </w:rPr>
        <w:t>Специальное разрешение выдается на одну поездку или на несколько поездок (не более тридцати) крупногабаритной сельскохозяйственной техники (комбайн, трактор) своим ходом в период с марта по сентябрь</w:t>
      </w:r>
      <w:r w:rsidRPr="00AE3C50">
        <w:rPr>
          <w:sz w:val="14"/>
          <w:szCs w:val="14"/>
        </w:rPr>
        <w:br/>
        <w:t>в пределах одного муниципального образования. Специальное разрешение выдается на срок до трех месяцев.</w:t>
      </w:r>
    </w:p>
    <w:p w:rsidR="009741E0" w:rsidRPr="00AE3C50" w:rsidRDefault="009741E0" w:rsidP="009741E0">
      <w:pPr>
        <w:autoSpaceDE w:val="0"/>
        <w:autoSpaceDN w:val="0"/>
        <w:adjustRightInd w:val="0"/>
        <w:ind w:firstLine="284"/>
        <w:jc w:val="both"/>
        <w:rPr>
          <w:sz w:val="14"/>
          <w:szCs w:val="14"/>
        </w:rPr>
      </w:pPr>
      <w:r w:rsidRPr="00AE3C50">
        <w:rPr>
          <w:sz w:val="14"/>
          <w:szCs w:val="14"/>
        </w:rPr>
        <w:t>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владелец транспортного средства вправе подать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муниципального района. По такому заявлению специальное разрешение выдается в течение четырех рабочих дней со дня его регистрации на одну или несколько поездок (не более тридцати) на срок, не превышающий срок действия ранее выданного специального разрешения.</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1.2. Круг заявителей</w:t>
      </w:r>
    </w:p>
    <w:p w:rsidR="009741E0" w:rsidRPr="00AE3C50" w:rsidRDefault="009741E0" w:rsidP="009741E0">
      <w:pPr>
        <w:autoSpaceDE w:val="0"/>
        <w:autoSpaceDN w:val="0"/>
        <w:adjustRightInd w:val="0"/>
        <w:ind w:firstLine="284"/>
        <w:contextualSpacing/>
        <w:jc w:val="both"/>
        <w:rPr>
          <w:sz w:val="14"/>
          <w:szCs w:val="14"/>
        </w:rPr>
      </w:pPr>
      <w:r w:rsidRPr="00AE3C50">
        <w:rPr>
          <w:iCs/>
          <w:sz w:val="14"/>
          <w:szCs w:val="14"/>
        </w:rPr>
        <w:t>1.2.1. Заявителями муниципальной услуги, указанной в настоящем административном регламенте (далее - заявитель), являются владельцы транспортных средств</w:t>
      </w:r>
      <w:r w:rsidRPr="00AE3C50">
        <w:rPr>
          <w:sz w:val="14"/>
          <w:szCs w:val="14"/>
        </w:rPr>
        <w:t>.</w:t>
      </w:r>
    </w:p>
    <w:p w:rsidR="009741E0" w:rsidRPr="00AE3C50" w:rsidRDefault="009741E0" w:rsidP="009741E0">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741E0" w:rsidRPr="00AE3C50" w:rsidRDefault="009741E0" w:rsidP="009741E0">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9741E0" w:rsidRPr="00AE3C50" w:rsidRDefault="009741E0" w:rsidP="009741E0">
      <w:pPr>
        <w:widowControl w:val="0"/>
        <w:autoSpaceDE w:val="0"/>
        <w:autoSpaceDN w:val="0"/>
        <w:ind w:firstLine="284"/>
        <w:contextualSpacing/>
        <w:jc w:val="both"/>
        <w:rPr>
          <w:sz w:val="14"/>
          <w:szCs w:val="14"/>
        </w:rPr>
      </w:pPr>
      <w:r w:rsidRPr="00AE3C50">
        <w:rPr>
          <w:sz w:val="14"/>
          <w:szCs w:val="14"/>
        </w:rPr>
        <w:t>1.3.1. Информация о порядке предоставления муниципальной услуги предоставляется: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9741E0" w:rsidRPr="00AE3C50" w:rsidRDefault="009741E0" w:rsidP="009741E0">
      <w:pPr>
        <w:autoSpaceDE w:val="0"/>
        <w:autoSpaceDN w:val="0"/>
        <w:adjustRightInd w:val="0"/>
        <w:ind w:firstLine="284"/>
        <w:contextualSpacing/>
        <w:jc w:val="both"/>
        <w:rPr>
          <w:bCs/>
          <w:sz w:val="14"/>
          <w:szCs w:val="14"/>
        </w:rPr>
      </w:pPr>
      <w:r w:rsidRPr="00AE3C5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на информационных стендах в помещениях Уполномоченного органа;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структурных подразделений;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 место нахождения, почтовый адрес, график работы Уполномоченного органа, его структурных подразделений;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4) порядок получения консультаций (справок).</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 На едином портале, региональном портале размещаются: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1.3.3.1. Исчерпывающий перечень документов, необходимых для предоставления муниципальной услуги, требования к оформлению указанных </w:t>
      </w:r>
      <w:r w:rsidRPr="00AE3C50">
        <w:rPr>
          <w:sz w:val="14"/>
          <w:szCs w:val="14"/>
        </w:rPr>
        <w:lastRenderedPageBreak/>
        <w:t>документов, а также перечень документов, которые заявитель вправе представить по собственной инициативе.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1.3.3.2. Круг заявителей.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1.3.3.3. Срок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1.3.3.4. Стоимость предоставления муниципальной услуги и порядок оплаты.</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1.3.3.6. Исчерпывающий перечень оснований для приостановления или отказа в предоставлении муниципальной услуги.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1.3.4. Посредством телефонной связи может предоставляться информация: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 о месте нахождения и графике работы Уполномоченного органа, его структурных подразделений;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2) о порядке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 о сроках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4) об адресах официального сайта Уполномоченного органа.</w:t>
      </w:r>
    </w:p>
    <w:p w:rsidR="009741E0" w:rsidRPr="00AE3C50" w:rsidRDefault="009741E0" w:rsidP="009741E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 При предоставлении муниципальной услуги в электронной форме заявителю направляется:</w:t>
      </w:r>
    </w:p>
    <w:p w:rsidR="009741E0" w:rsidRPr="00AE3C50" w:rsidRDefault="009741E0" w:rsidP="009741E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741E0" w:rsidRPr="00AE3C50" w:rsidRDefault="009741E0" w:rsidP="009741E0">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9741E0" w:rsidRPr="00AE3C50" w:rsidRDefault="009741E0" w:rsidP="009741E0">
      <w:pPr>
        <w:autoSpaceDE w:val="0"/>
        <w:autoSpaceDN w:val="0"/>
        <w:adjustRightInd w:val="0"/>
        <w:ind w:firstLine="284"/>
        <w:jc w:val="both"/>
        <w:outlineLvl w:val="1"/>
        <w:rPr>
          <w:b/>
          <w:sz w:val="14"/>
          <w:szCs w:val="14"/>
        </w:rPr>
      </w:pPr>
      <w:r w:rsidRPr="00AE3C50">
        <w:rPr>
          <w:bCs/>
          <w:sz w:val="14"/>
          <w:szCs w:val="14"/>
        </w:rPr>
        <w:t>1.3.5.3. Уведомление о мотивированном отказе в предоставлении муниципальной услуги.</w:t>
      </w:r>
    </w:p>
    <w:p w:rsidR="009741E0" w:rsidRPr="00AE3C50" w:rsidRDefault="009741E0" w:rsidP="009741E0">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СТАНДАРТ ПРЕДОСТАВЛЕНИЯ МУНИЦИПАЛЬНОЙ УСЛУГИ</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9741E0" w:rsidRPr="00AE3C50" w:rsidRDefault="009741E0" w:rsidP="009741E0">
      <w:pPr>
        <w:ind w:firstLine="284"/>
        <w:jc w:val="both"/>
        <w:rPr>
          <w:sz w:val="14"/>
          <w:szCs w:val="14"/>
        </w:rPr>
      </w:pPr>
      <w:r w:rsidRPr="00AE3C50">
        <w:rPr>
          <w:sz w:val="14"/>
          <w:szCs w:val="14"/>
        </w:rPr>
        <w:t>Выдача специальных разрешений на движение по автомобильным дорогам местного значения тяжеловесного и (или) крупногабаритного транспортного средства (далее – специальное разрешение).</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9741E0" w:rsidRPr="00AE3C50" w:rsidRDefault="009741E0" w:rsidP="009741E0">
      <w:pPr>
        <w:ind w:firstLine="284"/>
        <w:rPr>
          <w:sz w:val="14"/>
          <w:szCs w:val="14"/>
        </w:rPr>
      </w:pPr>
      <w:r w:rsidRPr="00AE3C50">
        <w:rPr>
          <w:sz w:val="14"/>
          <w:szCs w:val="14"/>
        </w:rPr>
        <w:t>2.2.1. Муниципальная услуга предоставляется: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Комитетом жилищно-коммунального хозяйства, дорожного строительства и транспорта Администрации муниципального округа;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 (при условии заключения соглашений о взаимодействии с 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предоставлении муниципальной услуги Уполномоченный орган осуществляет взаимодействие с:</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владельцами автомобильных дорог;</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Управлением Федеральной налоговой службы по Новгородской области (в части предоставления информации о государственной регистрации получателя государственной услуги в качестве индивидуального предпринимателя или юридического лица, зарегистрированного на территории Российской Федерации);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Управлением Федерального казначейства по Новгородской области (в части предоставления сведений (из Государственной информационной системы о государственных и муниципальных платежах (ГИС ГМП)) об уплате государственной пошлины на выдачу специального разрешения; платежей за возмещение вреда, причиняемого тяжеловесным транспортным средством,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 (в части согласования маршрута крупногабаритного и (или) тяжеловесного транспортного средства в случаях, указанных в настоящем административном регламенте);</w:t>
      </w:r>
    </w:p>
    <w:p w:rsidR="009741E0" w:rsidRPr="00AE3C50" w:rsidRDefault="009741E0" w:rsidP="009741E0">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9741E0" w:rsidRPr="00AE3C50" w:rsidRDefault="009741E0" w:rsidP="009741E0">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9741E0" w:rsidRPr="00AE3C50" w:rsidRDefault="009741E0" w:rsidP="009741E0">
      <w:pPr>
        <w:ind w:firstLine="284"/>
        <w:jc w:val="both"/>
        <w:rPr>
          <w:sz w:val="14"/>
          <w:szCs w:val="14"/>
        </w:rPr>
      </w:pPr>
      <w:r w:rsidRPr="00AE3C50">
        <w:rPr>
          <w:sz w:val="14"/>
          <w:szCs w:val="14"/>
        </w:rPr>
        <w:t>2.3.1. Результатом предоставления муниципальной услуги являются:</w:t>
      </w:r>
    </w:p>
    <w:p w:rsidR="009741E0" w:rsidRPr="00AE3C50" w:rsidRDefault="009741E0" w:rsidP="009741E0">
      <w:pPr>
        <w:ind w:firstLine="284"/>
        <w:jc w:val="both"/>
        <w:rPr>
          <w:sz w:val="14"/>
          <w:szCs w:val="14"/>
        </w:rPr>
      </w:pPr>
      <w:r w:rsidRPr="00AE3C50">
        <w:rPr>
          <w:sz w:val="14"/>
          <w:szCs w:val="14"/>
        </w:rPr>
        <w:t>выдача специального разрешения;</w:t>
      </w:r>
    </w:p>
    <w:p w:rsidR="009741E0" w:rsidRPr="00AE3C50" w:rsidRDefault="009741E0" w:rsidP="009741E0">
      <w:pPr>
        <w:ind w:firstLine="284"/>
        <w:jc w:val="both"/>
        <w:rPr>
          <w:sz w:val="14"/>
          <w:szCs w:val="14"/>
        </w:rPr>
      </w:pPr>
      <w:r w:rsidRPr="00AE3C50">
        <w:rPr>
          <w:sz w:val="14"/>
          <w:szCs w:val="14"/>
        </w:rPr>
        <w:t>отказ в выдаче специального разрешения.</w:t>
      </w:r>
    </w:p>
    <w:p w:rsidR="009741E0" w:rsidRPr="00AE3C50" w:rsidRDefault="009741E0" w:rsidP="009741E0">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9741E0" w:rsidRPr="00AE3C50" w:rsidRDefault="009741E0" w:rsidP="009741E0">
      <w:pPr>
        <w:ind w:firstLine="284"/>
        <w:jc w:val="both"/>
        <w:rPr>
          <w:sz w:val="14"/>
          <w:szCs w:val="14"/>
        </w:rPr>
      </w:pPr>
      <w:r w:rsidRPr="00AE3C50">
        <w:rPr>
          <w:sz w:val="14"/>
          <w:szCs w:val="14"/>
        </w:rPr>
        <w:t>2.3.3. Выданное специальное разрешение в электронной форме должно быть распечатано на бумажном носителе.</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9741E0" w:rsidRPr="00AE3C50" w:rsidRDefault="009741E0" w:rsidP="009741E0">
      <w:pPr>
        <w:ind w:firstLine="284"/>
        <w:jc w:val="both"/>
        <w:rPr>
          <w:sz w:val="14"/>
          <w:szCs w:val="14"/>
        </w:rPr>
      </w:pPr>
      <w:r w:rsidRPr="00AE3C50">
        <w:rPr>
          <w:sz w:val="14"/>
          <w:szCs w:val="14"/>
        </w:rPr>
        <w:t>2.4.1.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w:t>
      </w:r>
      <w:r w:rsidRPr="00AE3C50">
        <w:rPr>
          <w:sz w:val="14"/>
          <w:szCs w:val="14"/>
        </w:rPr>
        <w:br/>
        <w:t xml:space="preserve">с даты регистрации заявления, в случае необходимости согласования маршрута </w:t>
      </w:r>
      <w:r w:rsidRPr="00AE3C50">
        <w:rPr>
          <w:sz w:val="14"/>
          <w:szCs w:val="14"/>
        </w:rPr>
        <w:lastRenderedPageBreak/>
        <w:t>транспортного средства с Госавтоинспекцией - в течение</w:t>
      </w:r>
      <w:r w:rsidRPr="00AE3C50">
        <w:rPr>
          <w:sz w:val="14"/>
          <w:szCs w:val="14"/>
        </w:rPr>
        <w:br/>
        <w:t>15 рабочих дней с даты регистрации заявления.</w:t>
      </w:r>
    </w:p>
    <w:p w:rsidR="009741E0" w:rsidRPr="00AE3C50" w:rsidRDefault="009741E0" w:rsidP="009741E0">
      <w:pPr>
        <w:ind w:firstLine="284"/>
        <w:jc w:val="both"/>
        <w:rPr>
          <w:sz w:val="14"/>
          <w:szCs w:val="14"/>
        </w:rPr>
      </w:pPr>
      <w:r w:rsidRPr="00AE3C50">
        <w:rPr>
          <w:sz w:val="14"/>
          <w:szCs w:val="14"/>
        </w:rPr>
        <w:t>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9741E0" w:rsidRPr="00AE3C50" w:rsidRDefault="009741E0" w:rsidP="009741E0">
      <w:pPr>
        <w:ind w:firstLine="284"/>
        <w:jc w:val="both"/>
        <w:rPr>
          <w:sz w:val="14"/>
          <w:szCs w:val="14"/>
        </w:rPr>
      </w:pPr>
      <w:r w:rsidRPr="00AE3C50">
        <w:rPr>
          <w:sz w:val="14"/>
          <w:szCs w:val="14"/>
        </w:rPr>
        <w:t>Заявления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уполномоченным органом 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2.4.2. Результат предоставления муниципальной услуги выдается (направляется) заявителю  способом, указанным в заявлении в течение</w:t>
      </w:r>
      <w:r w:rsidRPr="00AE3C50">
        <w:rPr>
          <w:rFonts w:ascii="Times New Roman" w:hAnsi="Times New Roman" w:cs="Times New Roman"/>
          <w:sz w:val="14"/>
          <w:szCs w:val="14"/>
        </w:rPr>
        <w:br/>
        <w:t>1 (одного) рабочего дня со дня принятия решения о выдаче или об отказе в выдаче специального разрешения: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выдаче либо об отказе в выдаче специального разрешения передачу документа   в МФЦ для выдачи заявителю.</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9741E0" w:rsidRPr="00AE3C50" w:rsidRDefault="009741E0" w:rsidP="009741E0">
      <w:pPr>
        <w:autoSpaceDE w:val="0"/>
        <w:autoSpaceDN w:val="0"/>
        <w:adjustRightInd w:val="0"/>
        <w:ind w:firstLine="284"/>
        <w:contextualSpacing/>
        <w:jc w:val="both"/>
        <w:rPr>
          <w:sz w:val="14"/>
          <w:szCs w:val="14"/>
        </w:rPr>
      </w:pPr>
      <w:r w:rsidRPr="00AE3C5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9741E0" w:rsidRPr="00AE3C50" w:rsidRDefault="009741E0" w:rsidP="009741E0">
      <w:pPr>
        <w:pStyle w:val="af6"/>
        <w:ind w:firstLine="284"/>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9741E0" w:rsidRPr="00AE3C50" w:rsidRDefault="009741E0" w:rsidP="009741E0">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9741E0" w:rsidRPr="00AE3C50" w:rsidRDefault="009741E0" w:rsidP="009741E0">
      <w:pPr>
        <w:pStyle w:val="af6"/>
        <w:ind w:firstLine="284"/>
        <w:rPr>
          <w:bCs/>
          <w:sz w:val="14"/>
          <w:szCs w:val="14"/>
        </w:rPr>
      </w:pPr>
      <w:r w:rsidRPr="00AE3C50">
        <w:rPr>
          <w:bCs/>
          <w:sz w:val="14"/>
          <w:szCs w:val="14"/>
        </w:rPr>
        <w:t>2.6.1. Для получения специального разрешения заявитель  направляет (представляет):</w:t>
      </w:r>
    </w:p>
    <w:p w:rsidR="009741E0" w:rsidRPr="00AE3C50" w:rsidRDefault="009741E0" w:rsidP="009741E0">
      <w:pPr>
        <w:pStyle w:val="af6"/>
        <w:ind w:firstLine="284"/>
        <w:rPr>
          <w:bCs/>
          <w:sz w:val="14"/>
          <w:szCs w:val="14"/>
        </w:rPr>
      </w:pPr>
      <w:r w:rsidRPr="00AE3C50">
        <w:rPr>
          <w:sz w:val="14"/>
          <w:szCs w:val="14"/>
        </w:rPr>
        <w:t xml:space="preserve">1) </w:t>
      </w:r>
      <w:hyperlink r:id="rId286" w:history="1">
        <w:r w:rsidRPr="00AE3C50">
          <w:rPr>
            <w:sz w:val="14"/>
            <w:szCs w:val="14"/>
          </w:rPr>
          <w:t>заявление</w:t>
        </w:r>
      </w:hyperlink>
      <w:r w:rsidRPr="00AE3C50">
        <w:rPr>
          <w:sz w:val="14"/>
          <w:szCs w:val="14"/>
        </w:rPr>
        <w:t xml:space="preserve"> о выдаче специального разрешения по рекомендуемому образцу согласно приложению к настоящему административному регламенту (соответствует приложению № 2 к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 167 (далее – Порядок выдачи специального разрешения);</w:t>
      </w:r>
    </w:p>
    <w:p w:rsidR="009741E0" w:rsidRPr="00AE3C50" w:rsidRDefault="009741E0" w:rsidP="009741E0">
      <w:pPr>
        <w:pStyle w:val="af6"/>
        <w:ind w:firstLine="284"/>
        <w:rPr>
          <w:sz w:val="14"/>
          <w:szCs w:val="14"/>
        </w:rPr>
      </w:pPr>
      <w:r w:rsidRPr="00AE3C50">
        <w:rPr>
          <w:sz w:val="14"/>
          <w:szCs w:val="14"/>
        </w:rPr>
        <w:t>2) копию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9741E0" w:rsidRPr="00AE3C50" w:rsidRDefault="009741E0" w:rsidP="009741E0">
      <w:pPr>
        <w:pStyle w:val="af6"/>
        <w:ind w:firstLine="284"/>
        <w:rPr>
          <w:sz w:val="14"/>
          <w:szCs w:val="14"/>
        </w:rPr>
      </w:pPr>
      <w:r w:rsidRPr="00AE3C50">
        <w:rPr>
          <w:sz w:val="14"/>
          <w:szCs w:val="14"/>
        </w:rPr>
        <w:t>3) схему тяжеловесного и (или) крупногабаритного транспортного средства (автопоезда) с изображением размещения груза (при наличии груза) по рекомендуемому образцу согласно приложению № 3 к Порядку выдачи специального разрешения;</w:t>
      </w:r>
    </w:p>
    <w:p w:rsidR="009741E0" w:rsidRPr="00AE3C50" w:rsidRDefault="009741E0" w:rsidP="009741E0">
      <w:pPr>
        <w:autoSpaceDE w:val="0"/>
        <w:autoSpaceDN w:val="0"/>
        <w:adjustRightInd w:val="0"/>
        <w:ind w:firstLine="284"/>
        <w:jc w:val="both"/>
        <w:rPr>
          <w:sz w:val="14"/>
          <w:szCs w:val="14"/>
        </w:rPr>
      </w:pPr>
      <w:r w:rsidRPr="00AE3C50">
        <w:rPr>
          <w:bCs/>
          <w:sz w:val="14"/>
          <w:szCs w:val="14"/>
        </w:rPr>
        <w:t>На схеме изображается транспортное средство, планируемое к участию в</w:t>
      </w:r>
      <w:r w:rsidRPr="00AE3C50">
        <w:rPr>
          <w:sz w:val="14"/>
          <w:szCs w:val="14"/>
        </w:rPr>
        <w:t xml:space="preserve">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w:t>
      </w:r>
      <w:r w:rsidRPr="00AE3C50">
        <w:rPr>
          <w:sz w:val="14"/>
          <w:szCs w:val="14"/>
        </w:rPr>
        <w:lastRenderedPageBreak/>
        <w:t>груза на транспортном средстве, погрузочная высота, свес (при наличии) (изображается вид в профиль, сзади), способы, места крепления груза;</w:t>
      </w:r>
    </w:p>
    <w:p w:rsidR="009741E0" w:rsidRPr="00AE3C50" w:rsidRDefault="009741E0" w:rsidP="009741E0">
      <w:pPr>
        <w:autoSpaceDE w:val="0"/>
        <w:autoSpaceDN w:val="0"/>
        <w:adjustRightInd w:val="0"/>
        <w:ind w:firstLine="284"/>
        <w:jc w:val="both"/>
        <w:rPr>
          <w:sz w:val="14"/>
          <w:szCs w:val="14"/>
        </w:rPr>
      </w:pPr>
      <w:r w:rsidRPr="00AE3C50">
        <w:rPr>
          <w:sz w:val="14"/>
          <w:szCs w:val="14"/>
        </w:rPr>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9741E0" w:rsidRPr="00AE3C50" w:rsidRDefault="009741E0" w:rsidP="009741E0">
      <w:pPr>
        <w:autoSpaceDE w:val="0"/>
        <w:autoSpaceDN w:val="0"/>
        <w:adjustRightInd w:val="0"/>
        <w:ind w:firstLine="284"/>
        <w:jc w:val="both"/>
        <w:rPr>
          <w:sz w:val="14"/>
          <w:szCs w:val="14"/>
        </w:rPr>
      </w:pPr>
      <w:r w:rsidRPr="00AE3C50">
        <w:rPr>
          <w:sz w:val="14"/>
          <w:szCs w:val="14"/>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В этом случае документы, указанные в </w:t>
      </w:r>
      <w:hyperlink r:id="rId287" w:history="1">
        <w:r w:rsidRPr="00AE3C50">
          <w:rPr>
            <w:sz w:val="14"/>
            <w:szCs w:val="14"/>
          </w:rPr>
          <w:t xml:space="preserve">подпунктах </w:t>
        </w:r>
      </w:hyperlink>
      <w:r w:rsidRPr="00AE3C50">
        <w:rPr>
          <w:sz w:val="14"/>
          <w:szCs w:val="14"/>
        </w:rPr>
        <w:t>2 – 4 пункта 2.6.1  настоящего пункта, к заявлению не прилагаются;</w:t>
      </w:r>
    </w:p>
    <w:p w:rsidR="009741E0" w:rsidRPr="00AE3C50" w:rsidRDefault="009741E0" w:rsidP="009741E0">
      <w:pPr>
        <w:autoSpaceDE w:val="0"/>
        <w:autoSpaceDN w:val="0"/>
        <w:adjustRightInd w:val="0"/>
        <w:ind w:firstLine="284"/>
        <w:jc w:val="both"/>
        <w:rPr>
          <w:sz w:val="14"/>
          <w:szCs w:val="14"/>
        </w:rPr>
      </w:pPr>
      <w:r w:rsidRPr="00AE3C50">
        <w:rPr>
          <w:sz w:val="14"/>
          <w:szCs w:val="14"/>
        </w:rPr>
        <w:t>6) документы, подтверждающие полномочия представителя, в случае подачи заявления в уполномоченный орган представителем перевозчика.</w:t>
      </w:r>
    </w:p>
    <w:p w:rsidR="009741E0" w:rsidRPr="00AE3C50" w:rsidRDefault="009741E0" w:rsidP="009741E0">
      <w:pPr>
        <w:autoSpaceDE w:val="0"/>
        <w:autoSpaceDN w:val="0"/>
        <w:adjustRightInd w:val="0"/>
        <w:ind w:firstLine="284"/>
        <w:jc w:val="both"/>
        <w:rPr>
          <w:sz w:val="14"/>
          <w:szCs w:val="14"/>
        </w:rPr>
      </w:pPr>
      <w:r w:rsidRPr="00AE3C50">
        <w:rPr>
          <w:sz w:val="14"/>
          <w:szCs w:val="14"/>
        </w:rPr>
        <w:t>В случае если заявление подается повторно в порядке, предусмотренном 1.1 настоящего административного регламента, документы, указанные в подпунктах 2 - 4 настоящего подпункта, к заявлению не прилагаются.</w:t>
      </w:r>
    </w:p>
    <w:p w:rsidR="009741E0" w:rsidRPr="00AE3C50" w:rsidRDefault="009741E0" w:rsidP="009741E0">
      <w:pPr>
        <w:pStyle w:val="af6"/>
        <w:ind w:firstLine="284"/>
        <w:rPr>
          <w:sz w:val="14"/>
          <w:szCs w:val="14"/>
        </w:rPr>
      </w:pPr>
      <w:r w:rsidRPr="00AE3C50">
        <w:rPr>
          <w:sz w:val="14"/>
          <w:szCs w:val="14"/>
        </w:rPr>
        <w:t>2.6.2. Заявление, схема транспортного средства (автопоезда)  а также копии документов, указанных в подпункте 2.6.1 настоящего административного регламента заверяются подписью заявителя (для физических лиц и индивидуальных предпринимателей), подписью руководителя или уполномоченного лица и печатью (при наличии) (для юридических лиц).</w:t>
      </w:r>
    </w:p>
    <w:p w:rsidR="009741E0" w:rsidRPr="00AE3C50" w:rsidRDefault="009741E0" w:rsidP="009741E0">
      <w:pPr>
        <w:pStyle w:val="af6"/>
        <w:ind w:firstLine="284"/>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9741E0" w:rsidRPr="00AE3C50" w:rsidRDefault="009741E0" w:rsidP="009741E0">
      <w:pPr>
        <w:ind w:firstLine="284"/>
        <w:contextualSpacing/>
        <w:jc w:val="both"/>
        <w:rPr>
          <w:sz w:val="14"/>
          <w:szCs w:val="14"/>
        </w:rPr>
      </w:pPr>
      <w:r w:rsidRPr="00AE3C5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9741E0" w:rsidRPr="00AE3C50" w:rsidRDefault="009741E0" w:rsidP="009741E0">
      <w:pPr>
        <w:ind w:firstLine="284"/>
        <w:contextualSpacing/>
        <w:jc w:val="both"/>
        <w:rPr>
          <w:sz w:val="14"/>
          <w:szCs w:val="14"/>
        </w:rPr>
      </w:pPr>
      <w:r w:rsidRPr="00AE3C50">
        <w:rPr>
          <w:sz w:val="14"/>
          <w:szCs w:val="14"/>
        </w:rPr>
        <w:t>копия документа, подтверждающего факт уплаты государственной пошлины;</w:t>
      </w:r>
    </w:p>
    <w:p w:rsidR="009741E0" w:rsidRPr="00AE3C50" w:rsidRDefault="009741E0" w:rsidP="009741E0">
      <w:pPr>
        <w:ind w:firstLine="284"/>
        <w:contextualSpacing/>
        <w:jc w:val="both"/>
        <w:rPr>
          <w:sz w:val="14"/>
          <w:szCs w:val="14"/>
        </w:rPr>
      </w:pPr>
      <w:r w:rsidRPr="00AE3C50">
        <w:rPr>
          <w:sz w:val="14"/>
          <w:szCs w:val="14"/>
        </w:rPr>
        <w:t>сведения о государственной регистрации юридического лица или индивидуального предпринимателя.</w:t>
      </w:r>
    </w:p>
    <w:p w:rsidR="009741E0" w:rsidRPr="00AE3C50" w:rsidRDefault="009741E0" w:rsidP="009741E0">
      <w:pPr>
        <w:ind w:firstLine="284"/>
        <w:contextualSpacing/>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9741E0" w:rsidRPr="00AE3C50" w:rsidRDefault="009741E0" w:rsidP="009741E0">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9741E0" w:rsidRPr="00AE3C50" w:rsidRDefault="009741E0" w:rsidP="009741E0">
      <w:pPr>
        <w:autoSpaceDE w:val="0"/>
        <w:ind w:firstLine="284"/>
        <w:contextualSpacing/>
        <w:jc w:val="both"/>
        <w:rPr>
          <w:sz w:val="14"/>
          <w:szCs w:val="14"/>
        </w:rPr>
      </w:pPr>
      <w:r w:rsidRPr="00AE3C50">
        <w:rPr>
          <w:sz w:val="14"/>
          <w:szCs w:val="14"/>
        </w:rPr>
        <w:t>2.8.1. Запрещено требовать от заявителя:</w:t>
      </w:r>
    </w:p>
    <w:p w:rsidR="009741E0" w:rsidRPr="00AE3C50" w:rsidRDefault="009741E0" w:rsidP="009741E0">
      <w:pPr>
        <w:autoSpaceDE w:val="0"/>
        <w:ind w:firstLine="284"/>
        <w:contextualSpacing/>
        <w:jc w:val="both"/>
        <w:rPr>
          <w:sz w:val="14"/>
          <w:szCs w:val="14"/>
        </w:rPr>
      </w:pPr>
      <w:r w:rsidRPr="00AE3C5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E3C50">
        <w:rPr>
          <w:bCs/>
          <w:iCs/>
          <w:sz w:val="14"/>
          <w:szCs w:val="14"/>
        </w:rPr>
        <w:t>муниципаль</w:t>
      </w:r>
      <w:r w:rsidRPr="00AE3C50">
        <w:rPr>
          <w:sz w:val="14"/>
          <w:szCs w:val="14"/>
        </w:rPr>
        <w:t>ной услуги;</w:t>
      </w:r>
    </w:p>
    <w:p w:rsidR="009741E0" w:rsidRPr="00AE3C50" w:rsidRDefault="009741E0" w:rsidP="009741E0">
      <w:pPr>
        <w:autoSpaceDE w:val="0"/>
        <w:ind w:firstLine="284"/>
        <w:contextualSpacing/>
        <w:jc w:val="both"/>
        <w:rPr>
          <w:sz w:val="14"/>
          <w:szCs w:val="14"/>
        </w:rPr>
      </w:pPr>
      <w:r w:rsidRPr="00AE3C5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9741E0" w:rsidRPr="00AE3C50" w:rsidRDefault="009741E0" w:rsidP="009741E0">
      <w:pPr>
        <w:autoSpaceDE w:val="0"/>
        <w:ind w:firstLine="284"/>
        <w:contextualSpacing/>
        <w:jc w:val="both"/>
        <w:rPr>
          <w:sz w:val="14"/>
          <w:szCs w:val="14"/>
        </w:rPr>
      </w:pPr>
      <w:r w:rsidRPr="00AE3C50">
        <w:rPr>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8" w:history="1">
        <w:r w:rsidRPr="00AE3C50">
          <w:rPr>
            <w:sz w:val="14"/>
            <w:szCs w:val="14"/>
          </w:rPr>
          <w:t>пунктом 4 части 1 статьи 7</w:t>
        </w:r>
      </w:hyperlink>
      <w:r w:rsidRPr="00AE3C50">
        <w:rPr>
          <w:sz w:val="14"/>
          <w:szCs w:val="14"/>
        </w:rPr>
        <w:t xml:space="preserve"> Федерального закона от 27 июля 2010 года № 210-ФЗ «Об организации предоставления государственных и муниципальных услуг» (далее – Федеральный закон от 27 июля 2010 года № 210-ФЗ):</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w:t>
      </w:r>
      <w:r w:rsidRPr="00AE3C50">
        <w:rPr>
          <w:sz w:val="14"/>
          <w:szCs w:val="14"/>
        </w:rPr>
        <w:lastRenderedPageBreak/>
        <w:t>муниципальной услуги, уведомляется заявитель, а также приносятся извинения за доставленные неудобства.</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9741E0" w:rsidRPr="00AE3C50" w:rsidRDefault="009741E0" w:rsidP="009741E0">
      <w:pPr>
        <w:pStyle w:val="afff1"/>
        <w:ind w:firstLine="284"/>
        <w:jc w:val="both"/>
        <w:rPr>
          <w:rFonts w:ascii="Times New Roman" w:hAnsi="Times New Roman"/>
          <w:bCs/>
          <w:sz w:val="14"/>
          <w:szCs w:val="14"/>
        </w:rPr>
      </w:pPr>
      <w:r w:rsidRPr="00AE3C50">
        <w:rPr>
          <w:rFonts w:ascii="Times New Roman" w:hAnsi="Times New Roman"/>
          <w:bCs/>
          <w:sz w:val="14"/>
          <w:szCs w:val="14"/>
        </w:rPr>
        <w:t>Основаниями  для отказа в приеме документов являются: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1) заявление подписано лицом, не имеющим полномочий на подписание данного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2) заявление не содержит сведений, установленных </w:t>
      </w:r>
      <w:hyperlink r:id="rId289" w:history="1">
        <w:r w:rsidRPr="00AE3C50">
          <w:rPr>
            <w:sz w:val="14"/>
            <w:szCs w:val="14"/>
          </w:rPr>
          <w:t>пунктом 8</w:t>
        </w:r>
      </w:hyperlink>
      <w:r w:rsidRPr="00AE3C50">
        <w:rPr>
          <w:sz w:val="14"/>
          <w:szCs w:val="14"/>
        </w:rPr>
        <w:t xml:space="preserve"> Порядка выдачи специального разрешения;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 к заявлению не приложены документы, соответствующие требованиям пункта 2.6 настоящего административного регламента.</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9741E0" w:rsidRPr="00AE3C50" w:rsidRDefault="009741E0" w:rsidP="009741E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2.10.1. Основания для приостановления предоставления муниципальной услуги отсутствуют.</w:t>
      </w:r>
    </w:p>
    <w:p w:rsidR="009741E0" w:rsidRPr="00AE3C50" w:rsidRDefault="009741E0" w:rsidP="009741E0">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2.10.2. В предоставлении муниципальной услуги может быть отказано по следующим основаниям:</w:t>
      </w:r>
    </w:p>
    <w:p w:rsidR="009741E0" w:rsidRPr="00AE3C50" w:rsidRDefault="009741E0" w:rsidP="009741E0">
      <w:pPr>
        <w:autoSpaceDE w:val="0"/>
        <w:autoSpaceDN w:val="0"/>
        <w:adjustRightInd w:val="0"/>
        <w:ind w:firstLine="284"/>
        <w:jc w:val="both"/>
        <w:rPr>
          <w:sz w:val="14"/>
          <w:szCs w:val="14"/>
        </w:rPr>
      </w:pPr>
      <w:r w:rsidRPr="00AE3C50">
        <w:rPr>
          <w:sz w:val="14"/>
          <w:szCs w:val="14"/>
        </w:rPr>
        <w:t>1) Уполномоченный орган не вправе согласно Порядку выдачи специального разрешения выдавать специальные разрешения по заявленному маршруту;</w:t>
      </w:r>
    </w:p>
    <w:p w:rsidR="009741E0" w:rsidRPr="00AE3C50" w:rsidRDefault="009741E0" w:rsidP="009741E0">
      <w:pPr>
        <w:autoSpaceDE w:val="0"/>
        <w:autoSpaceDN w:val="0"/>
        <w:adjustRightInd w:val="0"/>
        <w:ind w:firstLine="284"/>
        <w:jc w:val="both"/>
        <w:rPr>
          <w:sz w:val="14"/>
          <w:szCs w:val="14"/>
        </w:rPr>
      </w:pPr>
      <w:r w:rsidRPr="00AE3C50">
        <w:rPr>
          <w:sz w:val="14"/>
          <w:szCs w:val="14"/>
        </w:rPr>
        <w:t>2) информация о государственной регистрации в качестве индивидуального предпринимателя или юридического лица не совпадает</w:t>
      </w:r>
      <w:r w:rsidRPr="00AE3C50">
        <w:rPr>
          <w:sz w:val="14"/>
          <w:szCs w:val="14"/>
        </w:rPr>
        <w:br/>
        <w:t>с соответствующей информаций, указанной в заявлении;</w:t>
      </w:r>
    </w:p>
    <w:p w:rsidR="009741E0" w:rsidRPr="00AE3C50" w:rsidRDefault="009741E0" w:rsidP="009741E0">
      <w:pPr>
        <w:autoSpaceDE w:val="0"/>
        <w:autoSpaceDN w:val="0"/>
        <w:adjustRightInd w:val="0"/>
        <w:ind w:firstLine="284"/>
        <w:jc w:val="both"/>
        <w:rPr>
          <w:sz w:val="14"/>
          <w:szCs w:val="14"/>
        </w:rPr>
      </w:pPr>
      <w:r w:rsidRPr="00AE3C50">
        <w:rPr>
          <w:sz w:val="14"/>
          <w:szCs w:val="14"/>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9741E0" w:rsidRPr="00AE3C50" w:rsidRDefault="009741E0" w:rsidP="009741E0">
      <w:pPr>
        <w:autoSpaceDE w:val="0"/>
        <w:autoSpaceDN w:val="0"/>
        <w:adjustRightInd w:val="0"/>
        <w:ind w:firstLine="284"/>
        <w:jc w:val="both"/>
        <w:rPr>
          <w:sz w:val="14"/>
          <w:szCs w:val="14"/>
        </w:rPr>
      </w:pPr>
      <w:r w:rsidRPr="00AE3C50">
        <w:rPr>
          <w:sz w:val="14"/>
          <w:szCs w:val="14"/>
        </w:rPr>
        <w:t>4) установленные требования о перевозке делимого груза не соблюдены;</w:t>
      </w:r>
    </w:p>
    <w:p w:rsidR="009741E0" w:rsidRPr="00AE3C50" w:rsidRDefault="009741E0" w:rsidP="009741E0">
      <w:pPr>
        <w:autoSpaceDE w:val="0"/>
        <w:autoSpaceDN w:val="0"/>
        <w:adjustRightInd w:val="0"/>
        <w:ind w:firstLine="284"/>
        <w:jc w:val="both"/>
        <w:rPr>
          <w:sz w:val="14"/>
          <w:szCs w:val="14"/>
        </w:rPr>
      </w:pPr>
      <w:r w:rsidRPr="00AE3C50">
        <w:rPr>
          <w:sz w:val="14"/>
          <w:szCs w:val="14"/>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6) отсутствует согласие заявителя на:</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проведение оценки технического состояния автомобильной дороги согласно </w:t>
      </w:r>
      <w:hyperlink r:id="rId290" w:history="1">
        <w:r w:rsidRPr="00AE3C50">
          <w:rPr>
            <w:sz w:val="14"/>
            <w:szCs w:val="14"/>
          </w:rPr>
          <w:t>пункту 27</w:t>
        </w:r>
      </w:hyperlink>
      <w:r w:rsidRPr="00AE3C50">
        <w:rPr>
          <w:sz w:val="14"/>
          <w:szCs w:val="14"/>
        </w:rPr>
        <w:t xml:space="preserve"> Порядка выдачи специального разрешения;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9741E0" w:rsidRPr="00AE3C50" w:rsidRDefault="009741E0" w:rsidP="009741E0">
      <w:pPr>
        <w:autoSpaceDE w:val="0"/>
        <w:autoSpaceDN w:val="0"/>
        <w:adjustRightInd w:val="0"/>
        <w:ind w:firstLine="284"/>
        <w:jc w:val="both"/>
        <w:rPr>
          <w:sz w:val="14"/>
          <w:szCs w:val="14"/>
        </w:rPr>
      </w:pPr>
      <w:r w:rsidRPr="00AE3C50">
        <w:rPr>
          <w:sz w:val="14"/>
          <w:szCs w:val="1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9741E0" w:rsidRPr="00AE3C50" w:rsidRDefault="009741E0" w:rsidP="009741E0">
      <w:pPr>
        <w:autoSpaceDE w:val="0"/>
        <w:autoSpaceDN w:val="0"/>
        <w:adjustRightInd w:val="0"/>
        <w:ind w:firstLine="284"/>
        <w:jc w:val="both"/>
        <w:rPr>
          <w:sz w:val="14"/>
          <w:szCs w:val="14"/>
        </w:rPr>
      </w:pPr>
      <w:r w:rsidRPr="00AE3C50">
        <w:rPr>
          <w:sz w:val="14"/>
          <w:szCs w:val="14"/>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9741E0" w:rsidRPr="00AE3C50" w:rsidRDefault="009741E0" w:rsidP="009741E0">
      <w:pPr>
        <w:autoSpaceDE w:val="0"/>
        <w:autoSpaceDN w:val="0"/>
        <w:adjustRightInd w:val="0"/>
        <w:ind w:firstLine="284"/>
        <w:jc w:val="both"/>
        <w:rPr>
          <w:sz w:val="14"/>
          <w:szCs w:val="14"/>
        </w:rPr>
      </w:pPr>
      <w:r w:rsidRPr="00AE3C50">
        <w:rPr>
          <w:sz w:val="14"/>
          <w:szCs w:val="14"/>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9741E0" w:rsidRPr="00AE3C50" w:rsidRDefault="009741E0" w:rsidP="009741E0">
      <w:pPr>
        <w:autoSpaceDE w:val="0"/>
        <w:autoSpaceDN w:val="0"/>
        <w:adjustRightInd w:val="0"/>
        <w:ind w:firstLine="284"/>
        <w:jc w:val="both"/>
        <w:rPr>
          <w:sz w:val="14"/>
          <w:szCs w:val="14"/>
        </w:rPr>
      </w:pPr>
      <w:r w:rsidRPr="00AE3C50">
        <w:rPr>
          <w:sz w:val="14"/>
          <w:szCs w:val="14"/>
        </w:rPr>
        <w:t>9) заявитель не внес плату в счет возмещения вреда, причиняемого автомобильным дорогам тяжеловесным транспортным средством;</w:t>
      </w:r>
    </w:p>
    <w:p w:rsidR="009741E0" w:rsidRPr="00AE3C50" w:rsidRDefault="009741E0" w:rsidP="009741E0">
      <w:pPr>
        <w:autoSpaceDE w:val="0"/>
        <w:autoSpaceDN w:val="0"/>
        <w:adjustRightInd w:val="0"/>
        <w:ind w:firstLine="284"/>
        <w:jc w:val="both"/>
        <w:rPr>
          <w:sz w:val="14"/>
          <w:szCs w:val="14"/>
        </w:rPr>
      </w:pPr>
      <w:r w:rsidRPr="00AE3C50">
        <w:rPr>
          <w:sz w:val="14"/>
          <w:szCs w:val="14"/>
        </w:rPr>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9741E0" w:rsidRPr="00AE3C50" w:rsidRDefault="009741E0" w:rsidP="009741E0">
      <w:pPr>
        <w:autoSpaceDE w:val="0"/>
        <w:autoSpaceDN w:val="0"/>
        <w:adjustRightInd w:val="0"/>
        <w:ind w:firstLine="284"/>
        <w:jc w:val="both"/>
        <w:rPr>
          <w:sz w:val="14"/>
          <w:szCs w:val="14"/>
        </w:rPr>
      </w:pPr>
      <w:r w:rsidRPr="00AE3C50">
        <w:rPr>
          <w:sz w:val="14"/>
          <w:szCs w:val="14"/>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12) отсутствует специальный проект, проект организации дорожного движения (при необходимости);</w:t>
      </w:r>
    </w:p>
    <w:p w:rsidR="009741E0" w:rsidRPr="00AE3C50" w:rsidRDefault="009741E0" w:rsidP="009741E0">
      <w:pPr>
        <w:autoSpaceDE w:val="0"/>
        <w:autoSpaceDN w:val="0"/>
        <w:adjustRightInd w:val="0"/>
        <w:ind w:firstLine="284"/>
        <w:jc w:val="both"/>
        <w:rPr>
          <w:sz w:val="14"/>
          <w:szCs w:val="14"/>
        </w:rPr>
      </w:pPr>
      <w:r w:rsidRPr="00AE3C50">
        <w:rPr>
          <w:sz w:val="14"/>
          <w:szCs w:val="14"/>
        </w:rPr>
        <w:t>13) крупногабаритная сельскохозяйственная техника (комбайн, трактор) в случае повторной подачи заявления в соответствии с 2.6.1 настоящего административного регламента является тяжеловесным транспортным средством.</w:t>
      </w:r>
    </w:p>
    <w:p w:rsidR="009741E0" w:rsidRPr="00AE3C50" w:rsidRDefault="009741E0" w:rsidP="009741E0">
      <w:pPr>
        <w:widowControl w:val="0"/>
        <w:autoSpaceDE w:val="0"/>
        <w:autoSpaceDN w:val="0"/>
        <w:adjustRightInd w:val="0"/>
        <w:ind w:firstLine="284"/>
        <w:jc w:val="both"/>
        <w:rPr>
          <w:sz w:val="14"/>
          <w:szCs w:val="14"/>
        </w:rPr>
      </w:pPr>
      <w:r w:rsidRPr="00AE3C50">
        <w:rPr>
          <w:sz w:val="14"/>
          <w:szCs w:val="14"/>
        </w:rPr>
        <w:t>2.10.3.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способом, указанным в заявлении.</w:t>
      </w:r>
    </w:p>
    <w:p w:rsidR="009741E0" w:rsidRPr="00AE3C50" w:rsidRDefault="009741E0" w:rsidP="009741E0">
      <w:pPr>
        <w:widowControl w:val="0"/>
        <w:autoSpaceDE w:val="0"/>
        <w:autoSpaceDN w:val="0"/>
        <w:adjustRightInd w:val="0"/>
        <w:ind w:firstLine="284"/>
        <w:jc w:val="both"/>
        <w:rPr>
          <w:sz w:val="14"/>
          <w:szCs w:val="14"/>
        </w:rPr>
      </w:pPr>
      <w:r w:rsidRPr="00AE3C5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741E0" w:rsidRPr="00AE3C50" w:rsidRDefault="009741E0" w:rsidP="009741E0">
      <w:pPr>
        <w:widowControl w:val="0"/>
        <w:autoSpaceDE w:val="0"/>
        <w:autoSpaceDN w:val="0"/>
        <w:adjustRightInd w:val="0"/>
        <w:ind w:firstLine="284"/>
        <w:contextualSpacing/>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9741E0" w:rsidRPr="00AE3C50" w:rsidRDefault="009741E0" w:rsidP="009741E0">
      <w:pPr>
        <w:widowControl w:val="0"/>
        <w:autoSpaceDE w:val="0"/>
        <w:autoSpaceDN w:val="0"/>
        <w:adjustRightInd w:val="0"/>
        <w:ind w:firstLine="284"/>
        <w:contextualSpacing/>
        <w:jc w:val="both"/>
        <w:rPr>
          <w:bCs/>
          <w:sz w:val="14"/>
          <w:szCs w:val="14"/>
        </w:rPr>
      </w:pPr>
      <w:r w:rsidRPr="00AE3C50">
        <w:rPr>
          <w:bCs/>
          <w:sz w:val="14"/>
          <w:szCs w:val="14"/>
        </w:rPr>
        <w:t xml:space="preserve">2.12.1. За выдачу специального разрешения на движение по автомобильной </w:t>
      </w:r>
      <w:r w:rsidRPr="00AE3C50">
        <w:rPr>
          <w:bCs/>
          <w:sz w:val="14"/>
          <w:szCs w:val="14"/>
        </w:rPr>
        <w:lastRenderedPageBreak/>
        <w:t xml:space="preserve">дороге транспортного средства, осуществляющего перевозки </w:t>
      </w:r>
      <w:r w:rsidRPr="00AE3C50">
        <w:rPr>
          <w:sz w:val="14"/>
          <w:szCs w:val="14"/>
        </w:rPr>
        <w:t xml:space="preserve">тяжеловесных и (или) крупногабаритных </w:t>
      </w:r>
      <w:r w:rsidRPr="00AE3C50">
        <w:rPr>
          <w:bCs/>
          <w:sz w:val="14"/>
          <w:szCs w:val="14"/>
        </w:rPr>
        <w:t>грузов, взимается государственная пошлина в соответствии с пунктом 111 статьи 333.33 Налогового кодекса Российской Федерации.</w:t>
      </w:r>
    </w:p>
    <w:p w:rsidR="009741E0" w:rsidRPr="00AE3C50" w:rsidRDefault="009741E0" w:rsidP="009741E0">
      <w:pPr>
        <w:widowControl w:val="0"/>
        <w:autoSpaceDE w:val="0"/>
        <w:autoSpaceDN w:val="0"/>
        <w:adjustRightInd w:val="0"/>
        <w:ind w:firstLine="284"/>
        <w:contextualSpacing/>
        <w:jc w:val="both"/>
        <w:rPr>
          <w:bCs/>
          <w:sz w:val="14"/>
          <w:szCs w:val="14"/>
        </w:rPr>
      </w:pPr>
      <w:r w:rsidRPr="00AE3C50">
        <w:rPr>
          <w:bCs/>
          <w:sz w:val="14"/>
          <w:szCs w:val="14"/>
        </w:rPr>
        <w:t>2.12.2. При оформлении специального разрешения на движение тяжеловесных транспортных средств заявитель вносит плату в счет возмещения вреда, причиняемого автомобильным дорогам тяжеловесным транспортным средством.</w:t>
      </w:r>
    </w:p>
    <w:p w:rsidR="009741E0" w:rsidRPr="00AE3C50" w:rsidRDefault="009741E0" w:rsidP="009741E0">
      <w:pPr>
        <w:widowControl w:val="0"/>
        <w:autoSpaceDE w:val="0"/>
        <w:autoSpaceDN w:val="0"/>
        <w:adjustRightInd w:val="0"/>
        <w:ind w:firstLine="284"/>
        <w:contextualSpacing/>
        <w:jc w:val="both"/>
        <w:rPr>
          <w:bCs/>
          <w:sz w:val="14"/>
          <w:szCs w:val="14"/>
        </w:rPr>
      </w:pPr>
      <w:r w:rsidRPr="00AE3C50">
        <w:rPr>
          <w:bCs/>
          <w:sz w:val="14"/>
          <w:szCs w:val="14"/>
        </w:rPr>
        <w:t xml:space="preserve">Расчет платы в счет возмещения вреда, причиняемого автомобильным дорогам тяжеловесным транспортным средством осуществляется в соответствии с </w:t>
      </w:r>
      <w:hyperlink r:id="rId291" w:history="1">
        <w:r w:rsidRPr="00AE3C50">
          <w:rPr>
            <w:bCs/>
            <w:sz w:val="14"/>
            <w:szCs w:val="14"/>
          </w:rPr>
          <w:t>Постановлением</w:t>
        </w:r>
      </w:hyperlink>
      <w:r w:rsidRPr="00AE3C50">
        <w:rPr>
          <w:bCs/>
          <w:sz w:val="14"/>
          <w:szCs w:val="14"/>
        </w:rPr>
        <w:t xml:space="preserve"> Правительства Российской Федерации</w:t>
      </w:r>
      <w:r w:rsidRPr="00AE3C50">
        <w:rPr>
          <w:bCs/>
          <w:sz w:val="14"/>
          <w:szCs w:val="14"/>
        </w:rPr>
        <w:br/>
        <w:t>от 31 января 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741E0" w:rsidRPr="00AE3C50" w:rsidRDefault="009741E0" w:rsidP="009741E0">
      <w:pPr>
        <w:widowControl w:val="0"/>
        <w:autoSpaceDE w:val="0"/>
        <w:autoSpaceDN w:val="0"/>
        <w:adjustRightInd w:val="0"/>
        <w:ind w:firstLine="284"/>
        <w:contextualSpacing/>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9741E0" w:rsidRPr="00AE3C50" w:rsidRDefault="009741E0" w:rsidP="009741E0">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9741E0" w:rsidRPr="00AE3C50" w:rsidRDefault="009741E0" w:rsidP="009741E0">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9741E0" w:rsidRPr="00AE3C50" w:rsidRDefault="009741E0" w:rsidP="009741E0">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наименование;</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место нахождения;</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режим работы;</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адрес официального сайта;</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телефонный номер и адрес электронной почты.</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lastRenderedPageBreak/>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сопровождение инвалидов, имеющих стойкие расстройства функции зрения и самостоятельного передвижения;</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 xml:space="preserve">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допуск собаки-проводника на объекты (здания, помещения), в которых предоставляется муниципальная услуга;</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оказание помощи в преодолении барьеров, мешающих получению муниципальной услуги наравне с другими лицами.</w:t>
      </w:r>
    </w:p>
    <w:p w:rsidR="009741E0" w:rsidRPr="00AE3C50" w:rsidRDefault="009741E0" w:rsidP="009741E0">
      <w:pPr>
        <w:autoSpaceDE w:val="0"/>
        <w:autoSpaceDN w:val="0"/>
        <w:adjustRightInd w:val="0"/>
        <w:ind w:firstLine="284"/>
        <w:contextualSpacing/>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9741E0" w:rsidRPr="00AE3C50" w:rsidRDefault="009741E0" w:rsidP="009741E0">
      <w:pPr>
        <w:ind w:firstLine="284"/>
        <w:contextualSpacing/>
        <w:jc w:val="both"/>
        <w:rPr>
          <w:b/>
          <w:sz w:val="14"/>
          <w:szCs w:val="14"/>
        </w:rPr>
      </w:pPr>
      <w:r w:rsidRPr="00AE3C5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9741E0" w:rsidRPr="00AE3C50" w:rsidRDefault="009741E0" w:rsidP="009741E0">
      <w:pPr>
        <w:pStyle w:val="22"/>
        <w:spacing w:after="0" w:line="240" w:lineRule="auto"/>
        <w:ind w:firstLine="284"/>
        <w:contextualSpacing/>
        <w:jc w:val="both"/>
        <w:rPr>
          <w:sz w:val="14"/>
          <w:szCs w:val="14"/>
        </w:rPr>
      </w:pPr>
      <w:r w:rsidRPr="00AE3C50">
        <w:rPr>
          <w:bCs/>
          <w:sz w:val="14"/>
          <w:szCs w:val="14"/>
        </w:rPr>
        <w:t xml:space="preserve">2.17.1. Показателями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9741E0" w:rsidRPr="00AE3C50" w:rsidRDefault="009741E0" w:rsidP="009741E0">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bCs/>
          <w:sz w:val="14"/>
          <w:szCs w:val="14"/>
        </w:rPr>
        <w:t>2.17.2. Показателями</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предоставления муниципальной услуги являются: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9741E0" w:rsidRPr="00AE3C50" w:rsidRDefault="009741E0" w:rsidP="009741E0">
      <w:pPr>
        <w:ind w:firstLine="284"/>
        <w:contextualSpacing/>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9741E0" w:rsidRPr="00AE3C50" w:rsidRDefault="009741E0" w:rsidP="009741E0">
      <w:pPr>
        <w:ind w:firstLine="284"/>
        <w:contextualSpacing/>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9741E0" w:rsidRPr="00AE3C50" w:rsidRDefault="009741E0" w:rsidP="009741E0">
      <w:pPr>
        <w:ind w:firstLine="284"/>
        <w:contextualSpacing/>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9741E0" w:rsidRPr="00AE3C50" w:rsidRDefault="009741E0" w:rsidP="009741E0">
      <w:pPr>
        <w:autoSpaceDE w:val="0"/>
        <w:autoSpaceDN w:val="0"/>
        <w:adjustRightInd w:val="0"/>
        <w:ind w:firstLine="284"/>
        <w:contextualSpacing/>
        <w:jc w:val="both"/>
        <w:outlineLvl w:val="2"/>
        <w:rPr>
          <w:sz w:val="14"/>
          <w:szCs w:val="14"/>
        </w:rPr>
      </w:pPr>
      <w:r w:rsidRPr="00AE3C50">
        <w:rPr>
          <w:sz w:val="14"/>
          <w:szCs w:val="14"/>
        </w:rPr>
        <w:t xml:space="preserve">2.17.3. Показателями качества предоставления муниципальной услуги являются:  </w:t>
      </w:r>
    </w:p>
    <w:p w:rsidR="009741E0" w:rsidRPr="00AE3C50" w:rsidRDefault="009741E0" w:rsidP="009741E0">
      <w:pPr>
        <w:autoSpaceDE w:val="0"/>
        <w:autoSpaceDN w:val="0"/>
        <w:adjustRightInd w:val="0"/>
        <w:ind w:firstLine="284"/>
        <w:contextualSpacing/>
        <w:jc w:val="both"/>
        <w:outlineLvl w:val="2"/>
        <w:rPr>
          <w:sz w:val="14"/>
          <w:szCs w:val="14"/>
        </w:rPr>
      </w:pPr>
      <w:r w:rsidRPr="00AE3C50">
        <w:rPr>
          <w:sz w:val="14"/>
          <w:szCs w:val="14"/>
        </w:rPr>
        <w:t>степень удовлетворенности заявителей качеством и доступностью муниципальной услуги;</w:t>
      </w:r>
    </w:p>
    <w:p w:rsidR="009741E0" w:rsidRPr="00AE3C50" w:rsidRDefault="009741E0" w:rsidP="009741E0">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9741E0" w:rsidRPr="00AE3C50" w:rsidRDefault="009741E0" w:rsidP="009741E0">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9741E0" w:rsidRPr="00AE3C50" w:rsidRDefault="009741E0" w:rsidP="009741E0">
      <w:pPr>
        <w:pStyle w:val="22"/>
        <w:spacing w:after="0" w:line="240" w:lineRule="auto"/>
        <w:ind w:firstLine="284"/>
        <w:contextualSpacing/>
        <w:jc w:val="both"/>
        <w:rPr>
          <w:sz w:val="14"/>
          <w:szCs w:val="14"/>
        </w:rPr>
      </w:pPr>
      <w:r w:rsidRPr="00AE3C50">
        <w:rPr>
          <w:sz w:val="14"/>
          <w:szCs w:val="14"/>
        </w:rPr>
        <w:t>количество обоснованных жалоб.</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направлении и получении документов, необходимых в рамках предоставления муниципальной услуги, по почте заявитель с должностными лицами Уполномоченного органа не взаимодействует.</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направлении и получении документов, необходимых для предоставления муниципальной услуги, с использованием информационно-коммуникационных технологий заявитель с должностными лицами Уполномоченного органа не взаимодействует.</w:t>
      </w:r>
    </w:p>
    <w:p w:rsidR="009741E0" w:rsidRPr="00AE3C50" w:rsidRDefault="009741E0" w:rsidP="009741E0">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9741E0" w:rsidRPr="00AE3C50" w:rsidRDefault="009741E0" w:rsidP="009741E0">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9741E0" w:rsidRPr="00AE3C50" w:rsidRDefault="009741E0" w:rsidP="009741E0">
      <w:pPr>
        <w:ind w:firstLine="284"/>
        <w:contextualSpacing/>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9741E0" w:rsidRPr="00AE3C50" w:rsidRDefault="009741E0" w:rsidP="009741E0">
      <w:pPr>
        <w:ind w:firstLine="284"/>
        <w:contextualSpacing/>
        <w:jc w:val="both"/>
        <w:rPr>
          <w:sz w:val="14"/>
          <w:szCs w:val="14"/>
        </w:rPr>
      </w:pPr>
      <w:r w:rsidRPr="00AE3C50">
        <w:rPr>
          <w:sz w:val="14"/>
          <w:szCs w:val="14"/>
        </w:rPr>
        <w:t>2</w:t>
      </w:r>
      <w:r w:rsidRPr="00AE3C50">
        <w:rPr>
          <w:iCs/>
          <w:sz w:val="14"/>
          <w:szCs w:val="14"/>
        </w:rPr>
        <w:t xml:space="preserve">.18.3. </w:t>
      </w:r>
      <w:r w:rsidRPr="00AE3C50">
        <w:rPr>
          <w:sz w:val="14"/>
          <w:szCs w:val="14"/>
        </w:rPr>
        <w:t xml:space="preserve">При направлении заявления о предоставлении муниципальной услуги в электронной форме заявитель формирует </w:t>
      </w:r>
      <w:hyperlink r:id="rId292" w:history="1">
        <w:r w:rsidRPr="00AE3C50">
          <w:rPr>
            <w:sz w:val="14"/>
            <w:szCs w:val="14"/>
          </w:rPr>
          <w:t>заявление</w:t>
        </w:r>
      </w:hyperlink>
      <w:r w:rsidRPr="00AE3C50">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293" w:history="1">
        <w:r w:rsidRPr="00AE3C50">
          <w:rPr>
            <w:sz w:val="14"/>
            <w:szCs w:val="14"/>
          </w:rPr>
          <w:t>закона</w:t>
        </w:r>
      </w:hyperlink>
      <w:r w:rsidRPr="00AE3C50">
        <w:rPr>
          <w:sz w:val="14"/>
          <w:szCs w:val="14"/>
        </w:rPr>
        <w:t xml:space="preserve"> от 06 апреля 2011 года № 63-ФЗ «Об электронной подписи», Федерального </w:t>
      </w:r>
      <w:hyperlink r:id="rId294" w:history="1">
        <w:r w:rsidRPr="00AE3C50">
          <w:rPr>
            <w:sz w:val="14"/>
            <w:szCs w:val="14"/>
          </w:rPr>
          <w:t>закона</w:t>
        </w:r>
      </w:hyperlink>
      <w:r w:rsidRPr="00AE3C50">
        <w:rPr>
          <w:sz w:val="14"/>
          <w:szCs w:val="14"/>
        </w:rPr>
        <w:br/>
        <w:t>от 27 июля 2010 года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w:t>
      </w:r>
    </w:p>
    <w:p w:rsidR="009741E0" w:rsidRPr="00AE3C50" w:rsidRDefault="009741E0" w:rsidP="009741E0">
      <w:pPr>
        <w:ind w:firstLine="284"/>
        <w:contextualSpacing/>
        <w:jc w:val="both"/>
        <w:rPr>
          <w:b/>
          <w:bCs/>
          <w:sz w:val="14"/>
          <w:szCs w:val="14"/>
        </w:rPr>
      </w:pPr>
      <w:r w:rsidRPr="00AE3C50">
        <w:rPr>
          <w:b/>
          <w:bCs/>
          <w:sz w:val="14"/>
          <w:szCs w:val="14"/>
          <w:lang w:val="en-US"/>
        </w:rPr>
        <w:t>III</w:t>
      </w:r>
      <w:r w:rsidRPr="00AE3C50">
        <w:rPr>
          <w:b/>
          <w:bCs/>
          <w:sz w:val="14"/>
          <w:szCs w:val="14"/>
        </w:rPr>
        <w:t xml:space="preserve">. СОСТАВ, ПОСЛЕДОВАТЕЛЬНОСТЬ И СРОКИ ВЫПОЛНЕНИЯ АДМИНИСТРАТИВНЫХ ПРОЦЕДУР (ДЕЙСТВИЙ), ТРЕБОВАНИЯ К </w:t>
      </w:r>
      <w:r w:rsidRPr="00AE3C50">
        <w:rPr>
          <w:b/>
          <w:bCs/>
          <w:sz w:val="14"/>
          <w:szCs w:val="14"/>
        </w:rPr>
        <w:lastRenderedPageBreak/>
        <w:t>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9741E0" w:rsidRPr="00AE3C50" w:rsidRDefault="009741E0" w:rsidP="009741E0">
      <w:pPr>
        <w:ind w:firstLine="284"/>
        <w:jc w:val="both"/>
        <w:rPr>
          <w:b/>
          <w:sz w:val="14"/>
          <w:szCs w:val="14"/>
        </w:rPr>
      </w:pPr>
      <w:r w:rsidRPr="00AE3C50">
        <w:rPr>
          <w:b/>
          <w:sz w:val="14"/>
          <w:szCs w:val="14"/>
        </w:rPr>
        <w:t>3.1. Исчерпывающий перечень административных процедур (действий)</w:t>
      </w:r>
    </w:p>
    <w:p w:rsidR="009741E0" w:rsidRPr="00AE3C50" w:rsidRDefault="009741E0" w:rsidP="009741E0">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иных документов;</w:t>
      </w:r>
    </w:p>
    <w:p w:rsidR="009741E0" w:rsidRPr="00AE3C50" w:rsidRDefault="009741E0" w:rsidP="009741E0">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9741E0" w:rsidRPr="00AE3C50" w:rsidRDefault="009741E0" w:rsidP="009741E0">
      <w:pPr>
        <w:widowControl w:val="0"/>
        <w:autoSpaceDE w:val="0"/>
        <w:autoSpaceDN w:val="0"/>
        <w:adjustRightInd w:val="0"/>
        <w:ind w:firstLine="284"/>
        <w:jc w:val="both"/>
        <w:rPr>
          <w:sz w:val="14"/>
          <w:szCs w:val="14"/>
        </w:rPr>
      </w:pPr>
      <w:r w:rsidRPr="00AE3C50">
        <w:rPr>
          <w:sz w:val="14"/>
          <w:szCs w:val="14"/>
        </w:rPr>
        <w:t>3) рассмотрение заявления и иных документов, необходимых для предоставления муниципальной услуги;</w:t>
      </w:r>
    </w:p>
    <w:p w:rsidR="009741E0" w:rsidRPr="00AE3C50" w:rsidRDefault="009741E0" w:rsidP="009741E0">
      <w:pPr>
        <w:autoSpaceDE w:val="0"/>
        <w:autoSpaceDN w:val="0"/>
        <w:adjustRightInd w:val="0"/>
        <w:ind w:firstLine="284"/>
        <w:jc w:val="both"/>
        <w:rPr>
          <w:sz w:val="14"/>
          <w:szCs w:val="14"/>
        </w:rPr>
      </w:pPr>
      <w:r w:rsidRPr="00AE3C50">
        <w:rPr>
          <w:sz w:val="14"/>
          <w:szCs w:val="14"/>
        </w:rPr>
        <w:t>4) выдача (направление) специального разрешения  заявителю.</w:t>
      </w:r>
    </w:p>
    <w:p w:rsidR="009741E0" w:rsidRPr="00AE3C50" w:rsidRDefault="009741E0" w:rsidP="009741E0">
      <w:pPr>
        <w:ind w:firstLine="284"/>
        <w:jc w:val="both"/>
        <w:rPr>
          <w:b/>
          <w:sz w:val="14"/>
          <w:szCs w:val="14"/>
        </w:rPr>
      </w:pPr>
      <w:r w:rsidRPr="00AE3C50">
        <w:rPr>
          <w:b/>
          <w:sz w:val="14"/>
          <w:szCs w:val="14"/>
        </w:rPr>
        <w:t xml:space="preserve">3.2. Прием и регистрация заявления о предоставлении муниципальной услуги и иных документов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на бумажном носителе непосредственно в Уполномоченный орган, 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на бумажном носителе в Уполномоченный орган посредством  почтового отправления;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95" w:history="1">
        <w:r w:rsidRPr="00AE3C50">
          <w:rPr>
            <w:sz w:val="14"/>
            <w:szCs w:val="14"/>
          </w:rPr>
          <w:t>пунктах 2.6</w:t>
        </w:r>
      </w:hyperlink>
      <w:r w:rsidRPr="00AE3C50">
        <w:rPr>
          <w:sz w:val="14"/>
          <w:szCs w:val="14"/>
        </w:rPr>
        <w:t>, 2.7 настоящего административного регламента</w:t>
      </w:r>
      <w:r w:rsidRPr="00AE3C50">
        <w:rPr>
          <w:sz w:val="14"/>
          <w:szCs w:val="14"/>
        </w:rPr>
        <w:br/>
        <w:t xml:space="preserve">(в случае если заявитель представляет документы, указанные в </w:t>
      </w:r>
      <w:hyperlink r:id="rId296"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9741E0" w:rsidRPr="00AE3C50" w:rsidRDefault="009741E0" w:rsidP="009741E0">
      <w:pPr>
        <w:autoSpaceDE w:val="0"/>
        <w:autoSpaceDN w:val="0"/>
        <w:adjustRightInd w:val="0"/>
        <w:ind w:firstLine="284"/>
        <w:contextualSpacing/>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97" w:history="1">
        <w:r w:rsidRPr="00AE3C50">
          <w:rPr>
            <w:sz w:val="14"/>
            <w:szCs w:val="14"/>
          </w:rPr>
          <w:t>пунктом 2.6</w:t>
        </w:r>
      </w:hyperlink>
      <w:r w:rsidRPr="00AE3C50">
        <w:rPr>
          <w:sz w:val="14"/>
          <w:szCs w:val="14"/>
        </w:rPr>
        <w:t xml:space="preserve"> настоящего административного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принимает в течение 1 (одного) рабочего дня решение о приеме или об отказе в приеме у заявителя представленных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9741E0" w:rsidRPr="00AE3C50" w:rsidRDefault="009741E0" w:rsidP="009741E0">
      <w:pPr>
        <w:autoSpaceDE w:val="0"/>
        <w:autoSpaceDN w:val="0"/>
        <w:adjustRightInd w:val="0"/>
        <w:ind w:firstLine="284"/>
        <w:contextualSpacing/>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98" w:history="1">
        <w:r w:rsidRPr="00AE3C50">
          <w:rPr>
            <w:sz w:val="14"/>
            <w:szCs w:val="14"/>
          </w:rPr>
          <w:t>пунктом 2.6</w:t>
        </w:r>
      </w:hyperlink>
      <w:r w:rsidRPr="00AE3C50">
        <w:rPr>
          <w:sz w:val="14"/>
          <w:szCs w:val="14"/>
        </w:rPr>
        <w:t xml:space="preserve"> настоящего административного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 (о чем проставляется отметка в заявлении);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AE3C50">
        <w:rPr>
          <w:sz w:val="14"/>
          <w:szCs w:val="14"/>
        </w:rPr>
        <w:br/>
        <w:t>лица 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lastRenderedPageBreak/>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Длительность осуществления всех необходимых действий не может превышать 15 минут.</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Днем регистрации заявления является день его поступления в Уполномоченный орган;</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формировании заявления обеспечивается: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возможность печати на бумажном носителе копии электронной формы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в электронном виде посредством электронной почты.</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Предварительная запись может осуществляться следующими способами по выбору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личном обращении заявителя в Уполномоченный орган;</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по телефону Уполномоченного органа;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через официальный сайт Уполномоченного органа;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посредством единого портала, регионального портала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осуществлении записи заявитель сообщает следующие данные: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фамилию, имя, отчество (последнее - при наличии);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номер контактного телефона;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адрес электронной почты (по желанию);</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желаемые дату и время представления заявления и необходимых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 xml:space="preserve">с использованием информационно-телекоммуникационных сетей общего пользования, расписка в получении документов в течение рабочего дня, </w:t>
      </w:r>
      <w:r w:rsidRPr="00AE3C50">
        <w:rPr>
          <w:sz w:val="14"/>
          <w:szCs w:val="14"/>
        </w:rPr>
        <w:lastRenderedPageBreak/>
        <w:t>следующего за днем поступления документов, направляется в форме электронного документа по адресу электронной почты, указанному заявителем.</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проверяет представленные документы на предмет комплектности;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 а также отсутствие оснований для отказа в приеме документов, указанных в пункте 2.9 настоящего административного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 предоставлении муниципальной услуги от заявителя.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9741E0" w:rsidRPr="00AE3C50" w:rsidRDefault="009741E0" w:rsidP="009741E0">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9741E0" w:rsidRPr="00AE3C50" w:rsidRDefault="009741E0" w:rsidP="009741E0">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15 (пятнадцати) минут.</w:t>
      </w:r>
    </w:p>
    <w:p w:rsidR="009741E0" w:rsidRPr="00AE3C50" w:rsidRDefault="009741E0" w:rsidP="009741E0">
      <w:pPr>
        <w:autoSpaceDE w:val="0"/>
        <w:autoSpaceDN w:val="0"/>
        <w:adjustRightInd w:val="0"/>
        <w:ind w:firstLine="284"/>
        <w:jc w:val="both"/>
        <w:rPr>
          <w:b/>
          <w:sz w:val="14"/>
          <w:szCs w:val="14"/>
        </w:rPr>
      </w:pPr>
      <w:r w:rsidRPr="00AE3C50">
        <w:rPr>
          <w:b/>
          <w:sz w:val="14"/>
          <w:szCs w:val="14"/>
        </w:rPr>
        <w:t xml:space="preserve">3.3. Направление межведомственных запросов </w:t>
      </w:r>
    </w:p>
    <w:p w:rsidR="009741E0" w:rsidRPr="00AE3C50" w:rsidRDefault="009741E0" w:rsidP="009741E0">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9741E0" w:rsidRPr="00AE3C50" w:rsidRDefault="009741E0" w:rsidP="009741E0">
      <w:pPr>
        <w:autoSpaceDE w:val="0"/>
        <w:autoSpaceDN w:val="0"/>
        <w:adjustRightInd w:val="0"/>
        <w:ind w:firstLine="284"/>
        <w:jc w:val="both"/>
        <w:rPr>
          <w:b/>
          <w:sz w:val="14"/>
          <w:szCs w:val="14"/>
        </w:rPr>
      </w:pPr>
      <w:r w:rsidRPr="00AE3C50">
        <w:rPr>
          <w:b/>
          <w:sz w:val="14"/>
          <w:szCs w:val="14"/>
        </w:rPr>
        <w:t xml:space="preserve">3.4. Рассмотрение заявления и иных документов, необходимых для предоставления муниципальной услуги </w:t>
      </w:r>
    </w:p>
    <w:p w:rsidR="009741E0" w:rsidRPr="00AE3C50" w:rsidRDefault="009741E0" w:rsidP="009741E0">
      <w:pPr>
        <w:autoSpaceDE w:val="0"/>
        <w:autoSpaceDN w:val="0"/>
        <w:adjustRightInd w:val="0"/>
        <w:ind w:firstLine="284"/>
        <w:jc w:val="both"/>
        <w:rPr>
          <w:sz w:val="14"/>
          <w:szCs w:val="14"/>
        </w:rPr>
      </w:pPr>
      <w:r w:rsidRPr="00AE3C50">
        <w:rPr>
          <w:sz w:val="14"/>
          <w:szCs w:val="14"/>
        </w:rPr>
        <w:lastRenderedPageBreak/>
        <w:t>3.4.1. Основанием для начала административной процедуры является наличие пакета документов, предоставляемых заявителем для предоставления муниципальной услуги.</w:t>
      </w:r>
    </w:p>
    <w:p w:rsidR="009741E0" w:rsidRPr="00AE3C50" w:rsidRDefault="009741E0" w:rsidP="009741E0">
      <w:pPr>
        <w:widowControl w:val="0"/>
        <w:ind w:firstLine="284"/>
        <w:jc w:val="both"/>
        <w:rPr>
          <w:sz w:val="14"/>
          <w:szCs w:val="14"/>
        </w:rPr>
      </w:pPr>
      <w:r w:rsidRPr="00AE3C50">
        <w:rPr>
          <w:sz w:val="14"/>
          <w:szCs w:val="14"/>
        </w:rPr>
        <w:t>3.4.2. Должностное лицо Уполномоченного органа в течение 3 (трех) рабочих дней с момента регистрации заявления о получении специального разрешения проводит проверку:</w:t>
      </w:r>
    </w:p>
    <w:p w:rsidR="009741E0" w:rsidRPr="00AE3C50" w:rsidRDefault="009741E0" w:rsidP="009741E0">
      <w:pPr>
        <w:widowControl w:val="0"/>
        <w:ind w:firstLine="284"/>
        <w:jc w:val="both"/>
        <w:rPr>
          <w:sz w:val="14"/>
          <w:szCs w:val="14"/>
        </w:rPr>
      </w:pPr>
      <w:r w:rsidRPr="00AE3C50">
        <w:rPr>
          <w:sz w:val="14"/>
          <w:szCs w:val="14"/>
        </w:rPr>
        <w:t>наличия полномочий на выдачу специального разрешения по заявленному маршруту;</w:t>
      </w:r>
    </w:p>
    <w:p w:rsidR="009741E0" w:rsidRPr="00AE3C50" w:rsidRDefault="009741E0" w:rsidP="009741E0">
      <w:pPr>
        <w:widowControl w:val="0"/>
        <w:ind w:firstLine="284"/>
        <w:jc w:val="both"/>
        <w:rPr>
          <w:sz w:val="14"/>
          <w:szCs w:val="14"/>
        </w:rPr>
      </w:pPr>
      <w:r w:rsidRPr="00AE3C50">
        <w:rPr>
          <w:sz w:val="14"/>
          <w:szCs w:val="14"/>
        </w:rPr>
        <w:t>соответствия сведений, указанных в заявлении и документах, необходимых для предоставления муниципальной услуги, на соответствие техническим характеристикам транспортного средства и груза (при наличии груза), а также технической возможности осуществления движения тяжеловесного и (или) крупногабаритного транспортного средства по заявленному маршруту;</w:t>
      </w:r>
    </w:p>
    <w:p w:rsidR="009741E0" w:rsidRPr="00AE3C50" w:rsidRDefault="009741E0" w:rsidP="009741E0">
      <w:pPr>
        <w:widowControl w:val="0"/>
        <w:ind w:firstLine="284"/>
        <w:jc w:val="both"/>
        <w:rPr>
          <w:sz w:val="14"/>
          <w:szCs w:val="14"/>
        </w:rPr>
      </w:pPr>
      <w:r w:rsidRPr="00AE3C50">
        <w:rPr>
          <w:sz w:val="14"/>
          <w:szCs w:val="14"/>
        </w:rPr>
        <w:t>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w:t>
      </w:r>
    </w:p>
    <w:p w:rsidR="009741E0" w:rsidRPr="00AE3C50" w:rsidRDefault="009741E0" w:rsidP="009741E0">
      <w:pPr>
        <w:widowControl w:val="0"/>
        <w:ind w:firstLine="284"/>
        <w:jc w:val="both"/>
        <w:rPr>
          <w:sz w:val="14"/>
          <w:szCs w:val="14"/>
        </w:rPr>
      </w:pPr>
      <w:r w:rsidRPr="00AE3C50">
        <w:rPr>
          <w:sz w:val="14"/>
          <w:szCs w:val="14"/>
        </w:rPr>
        <w:t>соблюдение требований к перевозке делимого груза, установленных статьей 29 Федерального закона № 257.</w:t>
      </w:r>
    </w:p>
    <w:p w:rsidR="009741E0" w:rsidRPr="00AE3C50" w:rsidRDefault="009741E0" w:rsidP="009741E0">
      <w:pPr>
        <w:widowControl w:val="0"/>
        <w:ind w:firstLine="284"/>
        <w:jc w:val="both"/>
        <w:rPr>
          <w:sz w:val="14"/>
          <w:szCs w:val="14"/>
        </w:rPr>
      </w:pPr>
      <w:r w:rsidRPr="00AE3C50">
        <w:rPr>
          <w:sz w:val="14"/>
          <w:szCs w:val="14"/>
        </w:rPr>
        <w:t>3.4.3. По результатам проведения указанной проверки должностное лицо Уполномоченного органа не позднее 4 (четырех) рабочих дней с момента регистрации заявления устанавливает:</w:t>
      </w:r>
    </w:p>
    <w:p w:rsidR="009741E0" w:rsidRPr="00AE3C50" w:rsidRDefault="009741E0" w:rsidP="009741E0">
      <w:pPr>
        <w:widowControl w:val="0"/>
        <w:ind w:firstLine="284"/>
        <w:jc w:val="both"/>
        <w:rPr>
          <w:sz w:val="14"/>
          <w:szCs w:val="14"/>
        </w:rPr>
      </w:pPr>
      <w:r w:rsidRPr="00AE3C50">
        <w:rPr>
          <w:sz w:val="14"/>
          <w:szCs w:val="14"/>
        </w:rPr>
        <w:t>отсутствие оснований для отказа в предоставлении муниципальной услуги, указанных в подпунктах 1-3 подпункта 2.10.2 настоящего административного регламента;</w:t>
      </w:r>
    </w:p>
    <w:p w:rsidR="009741E0" w:rsidRPr="00AE3C50" w:rsidRDefault="009741E0" w:rsidP="009741E0">
      <w:pPr>
        <w:widowControl w:val="0"/>
        <w:ind w:firstLine="284"/>
        <w:jc w:val="both"/>
        <w:rPr>
          <w:sz w:val="14"/>
          <w:szCs w:val="14"/>
        </w:rPr>
      </w:pPr>
      <w:r w:rsidRPr="00AE3C50">
        <w:rPr>
          <w:sz w:val="14"/>
          <w:szCs w:val="14"/>
        </w:rPr>
        <w:t>наличие оснований для отказа в предоставлении муниципальной услуги, указанных в подпунктах 1-3 подпункта 2.10.2 настоящего административного регламента.</w:t>
      </w:r>
    </w:p>
    <w:p w:rsidR="009741E0" w:rsidRPr="00AE3C50" w:rsidRDefault="009741E0" w:rsidP="009741E0">
      <w:pPr>
        <w:widowControl w:val="0"/>
        <w:ind w:firstLine="284"/>
        <w:jc w:val="both"/>
        <w:rPr>
          <w:sz w:val="14"/>
          <w:szCs w:val="14"/>
        </w:rPr>
      </w:pPr>
      <w:r w:rsidRPr="00AE3C50">
        <w:rPr>
          <w:sz w:val="14"/>
          <w:szCs w:val="14"/>
        </w:rPr>
        <w:t>3.4.4. В случае установления наличия оснований для отказа в выдаче специального разрешения должностное лицо, ответственное за предоставление муниципальной услуги, в течение 4 (четырех) рабочих дней с даты регистрации заявления уведомляет об этом заявителя, способом, указанным в заявлении.</w:t>
      </w:r>
    </w:p>
    <w:p w:rsidR="009741E0" w:rsidRPr="00AE3C50" w:rsidRDefault="009741E0" w:rsidP="009741E0">
      <w:pPr>
        <w:widowControl w:val="0"/>
        <w:ind w:firstLine="284"/>
        <w:jc w:val="both"/>
        <w:rPr>
          <w:sz w:val="14"/>
          <w:szCs w:val="14"/>
        </w:rPr>
      </w:pPr>
      <w:r w:rsidRPr="00AE3C50">
        <w:rPr>
          <w:sz w:val="14"/>
          <w:szCs w:val="14"/>
        </w:rPr>
        <w:t>3.4.5. В случае установления отсутствия оснований для отказа в выдаче специального разрешения должностное лицо, ответственное за предоставление муниципальной услуги, в течение 4 (четырех) рабочих дней с даты регистрации заявления:</w:t>
      </w:r>
    </w:p>
    <w:p w:rsidR="009741E0" w:rsidRPr="00AE3C50" w:rsidRDefault="009741E0" w:rsidP="009741E0">
      <w:pPr>
        <w:widowControl w:val="0"/>
        <w:ind w:firstLine="284"/>
        <w:jc w:val="both"/>
        <w:rPr>
          <w:sz w:val="14"/>
          <w:szCs w:val="14"/>
        </w:rPr>
      </w:pPr>
      <w:r w:rsidRPr="00AE3C50">
        <w:rPr>
          <w:sz w:val="14"/>
          <w:szCs w:val="14"/>
        </w:rPr>
        <w:t>1) устанавливает путь следования по заявленному маршруту;</w:t>
      </w:r>
    </w:p>
    <w:p w:rsidR="009741E0" w:rsidRPr="00AE3C50" w:rsidRDefault="009741E0" w:rsidP="009741E0">
      <w:pPr>
        <w:widowControl w:val="0"/>
        <w:ind w:firstLine="284"/>
        <w:jc w:val="both"/>
        <w:rPr>
          <w:sz w:val="14"/>
          <w:szCs w:val="14"/>
        </w:rPr>
      </w:pPr>
      <w:r w:rsidRPr="00AE3C50">
        <w:rPr>
          <w:sz w:val="14"/>
          <w:szCs w:val="14"/>
        </w:rPr>
        <w:t>2) определяет владельцев автомобильных дорог по пути следования заявленного маршрута;</w:t>
      </w:r>
    </w:p>
    <w:p w:rsidR="009741E0" w:rsidRPr="00AE3C50" w:rsidRDefault="009741E0" w:rsidP="009741E0">
      <w:pPr>
        <w:widowControl w:val="0"/>
        <w:ind w:firstLine="284"/>
        <w:jc w:val="both"/>
        <w:rPr>
          <w:sz w:val="14"/>
          <w:szCs w:val="14"/>
        </w:rPr>
      </w:pPr>
      <w:r w:rsidRPr="00AE3C50">
        <w:rPr>
          <w:sz w:val="14"/>
          <w:szCs w:val="14"/>
        </w:rPr>
        <w:t>3) направляет в адрес владельцев автомобильных дорог, по дорогам которых проходит маршрут, часть маршрута, запрос на согласование маршрута тяжеловесного и (или) крупногабаритного транспортного средства (далее – запрос о согласовании), в котором указываются:</w:t>
      </w:r>
    </w:p>
    <w:p w:rsidR="009741E0" w:rsidRPr="00AE3C50" w:rsidRDefault="009741E0" w:rsidP="009741E0">
      <w:pPr>
        <w:widowControl w:val="0"/>
        <w:ind w:firstLine="284"/>
        <w:jc w:val="both"/>
        <w:rPr>
          <w:sz w:val="14"/>
          <w:szCs w:val="14"/>
        </w:rPr>
      </w:pPr>
      <w:r w:rsidRPr="00AE3C50">
        <w:rPr>
          <w:sz w:val="14"/>
          <w:szCs w:val="14"/>
        </w:rPr>
        <w:t>наименование органа, направившего запрос;</w:t>
      </w:r>
    </w:p>
    <w:p w:rsidR="009741E0" w:rsidRPr="00AE3C50" w:rsidRDefault="009741E0" w:rsidP="009741E0">
      <w:pPr>
        <w:widowControl w:val="0"/>
        <w:ind w:firstLine="284"/>
        <w:jc w:val="both"/>
        <w:rPr>
          <w:sz w:val="14"/>
          <w:szCs w:val="14"/>
        </w:rPr>
      </w:pPr>
      <w:r w:rsidRPr="00AE3C50">
        <w:rPr>
          <w:sz w:val="14"/>
          <w:szCs w:val="14"/>
        </w:rPr>
        <w:t>исходящий номер и дата запроса;</w:t>
      </w:r>
    </w:p>
    <w:p w:rsidR="009741E0" w:rsidRPr="00AE3C50" w:rsidRDefault="009741E0" w:rsidP="009741E0">
      <w:pPr>
        <w:widowControl w:val="0"/>
        <w:ind w:firstLine="284"/>
        <w:jc w:val="both"/>
        <w:rPr>
          <w:sz w:val="14"/>
          <w:szCs w:val="14"/>
        </w:rPr>
      </w:pPr>
      <w:r w:rsidRPr="00AE3C50">
        <w:rPr>
          <w:sz w:val="14"/>
          <w:szCs w:val="14"/>
        </w:rPr>
        <w:t>вид перевозки;</w:t>
      </w:r>
    </w:p>
    <w:p w:rsidR="009741E0" w:rsidRPr="00AE3C50" w:rsidRDefault="009741E0" w:rsidP="009741E0">
      <w:pPr>
        <w:widowControl w:val="0"/>
        <w:ind w:firstLine="284"/>
        <w:jc w:val="both"/>
        <w:rPr>
          <w:sz w:val="14"/>
          <w:szCs w:val="14"/>
        </w:rPr>
      </w:pPr>
      <w:r w:rsidRPr="00AE3C50">
        <w:rPr>
          <w:sz w:val="14"/>
          <w:szCs w:val="14"/>
        </w:rPr>
        <w:t>маршрут движения (участок маршрута);</w:t>
      </w:r>
    </w:p>
    <w:p w:rsidR="009741E0" w:rsidRPr="00AE3C50" w:rsidRDefault="009741E0" w:rsidP="009741E0">
      <w:pPr>
        <w:widowControl w:val="0"/>
        <w:ind w:firstLine="284"/>
        <w:jc w:val="both"/>
        <w:rPr>
          <w:sz w:val="14"/>
          <w:szCs w:val="14"/>
        </w:rPr>
      </w:pPr>
      <w:r w:rsidRPr="00AE3C50">
        <w:rPr>
          <w:sz w:val="14"/>
          <w:szCs w:val="14"/>
        </w:rPr>
        <w:t>наименование и адрес владельца транспортного средства;</w:t>
      </w:r>
    </w:p>
    <w:p w:rsidR="009741E0" w:rsidRPr="00AE3C50" w:rsidRDefault="009741E0" w:rsidP="009741E0">
      <w:pPr>
        <w:widowControl w:val="0"/>
        <w:ind w:firstLine="284"/>
        <w:jc w:val="both"/>
        <w:rPr>
          <w:sz w:val="14"/>
          <w:szCs w:val="14"/>
        </w:rPr>
      </w:pPr>
      <w:r w:rsidRPr="00AE3C50">
        <w:rPr>
          <w:sz w:val="14"/>
          <w:szCs w:val="14"/>
        </w:rPr>
        <w:t>марка и модель транспортного средства, государственный регистрационный номер транспортного средства;</w:t>
      </w:r>
    </w:p>
    <w:p w:rsidR="009741E0" w:rsidRPr="00AE3C50" w:rsidRDefault="009741E0" w:rsidP="009741E0">
      <w:pPr>
        <w:widowControl w:val="0"/>
        <w:ind w:firstLine="284"/>
        <w:jc w:val="both"/>
        <w:rPr>
          <w:sz w:val="14"/>
          <w:szCs w:val="14"/>
        </w:rPr>
      </w:pPr>
      <w:r w:rsidRPr="00AE3C50">
        <w:rPr>
          <w:sz w:val="14"/>
          <w:szCs w:val="14"/>
        </w:rPr>
        <w:t>предполагаемый срок и количество поездок;</w:t>
      </w:r>
    </w:p>
    <w:p w:rsidR="009741E0" w:rsidRPr="00AE3C50" w:rsidRDefault="009741E0" w:rsidP="009741E0">
      <w:pPr>
        <w:widowControl w:val="0"/>
        <w:ind w:firstLine="284"/>
        <w:jc w:val="both"/>
        <w:rPr>
          <w:sz w:val="14"/>
          <w:szCs w:val="14"/>
        </w:rPr>
      </w:pPr>
      <w:r w:rsidRPr="00AE3C50">
        <w:rPr>
          <w:sz w:val="14"/>
          <w:szCs w:val="14"/>
        </w:rPr>
        <w:t>характеристика груза (при наличии груза) (полное наименование, марка, модель, габариты, масса);</w:t>
      </w:r>
    </w:p>
    <w:p w:rsidR="009741E0" w:rsidRPr="00AE3C50" w:rsidRDefault="009741E0" w:rsidP="009741E0">
      <w:pPr>
        <w:widowControl w:val="0"/>
        <w:ind w:firstLine="284"/>
        <w:jc w:val="both"/>
        <w:rPr>
          <w:sz w:val="14"/>
          <w:szCs w:val="14"/>
        </w:rPr>
      </w:pPr>
      <w:r w:rsidRPr="00AE3C50">
        <w:rPr>
          <w:sz w:val="14"/>
          <w:szCs w:val="14"/>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w:t>
      </w:r>
    </w:p>
    <w:p w:rsidR="009741E0" w:rsidRPr="00AE3C50" w:rsidRDefault="009741E0" w:rsidP="009741E0">
      <w:pPr>
        <w:widowControl w:val="0"/>
        <w:ind w:firstLine="284"/>
        <w:jc w:val="both"/>
        <w:rPr>
          <w:sz w:val="14"/>
          <w:szCs w:val="14"/>
        </w:rPr>
      </w:pPr>
      <w:r w:rsidRPr="00AE3C50">
        <w:rPr>
          <w:sz w:val="14"/>
          <w:szCs w:val="14"/>
        </w:rPr>
        <w:t>необходимость автомобиля прикрытия (сопровождения); предполагаемая скорость движения, подпись должностного лица (в случае направления запроса на бумажном носителе);</w:t>
      </w:r>
    </w:p>
    <w:p w:rsidR="009741E0" w:rsidRPr="00AE3C50" w:rsidRDefault="009741E0" w:rsidP="009741E0">
      <w:pPr>
        <w:widowControl w:val="0"/>
        <w:ind w:firstLine="284"/>
        <w:jc w:val="both"/>
        <w:rPr>
          <w:sz w:val="14"/>
          <w:szCs w:val="14"/>
        </w:rPr>
      </w:pPr>
      <w:r w:rsidRPr="00AE3C50">
        <w:rPr>
          <w:sz w:val="14"/>
          <w:szCs w:val="14"/>
        </w:rPr>
        <w:t>подпись должностного лица.</w:t>
      </w:r>
    </w:p>
    <w:p w:rsidR="009741E0" w:rsidRPr="00AE3C50" w:rsidRDefault="009741E0" w:rsidP="009741E0">
      <w:pPr>
        <w:widowControl w:val="0"/>
        <w:ind w:firstLine="284"/>
        <w:jc w:val="both"/>
        <w:rPr>
          <w:sz w:val="14"/>
          <w:szCs w:val="14"/>
        </w:rPr>
      </w:pPr>
      <w:r w:rsidRPr="00AE3C50">
        <w:rPr>
          <w:sz w:val="14"/>
          <w:szCs w:val="14"/>
        </w:rPr>
        <w:t>Согласование маршрута тяжеловесного и (или) крупногабаритного транспортного средства осуществляется владельцами автомобильных дорог</w:t>
      </w:r>
      <w:r w:rsidRPr="00AE3C50">
        <w:rPr>
          <w:sz w:val="14"/>
          <w:szCs w:val="14"/>
        </w:rPr>
        <w:br/>
        <w:t xml:space="preserve">и Госавтоинспекцией в соответствии с главами </w:t>
      </w:r>
      <w:r w:rsidRPr="00AE3C50">
        <w:rPr>
          <w:sz w:val="14"/>
          <w:szCs w:val="14"/>
          <w:lang w:val="en-US"/>
        </w:rPr>
        <w:t>IV</w:t>
      </w:r>
      <w:r w:rsidRPr="00AE3C50">
        <w:rPr>
          <w:sz w:val="14"/>
          <w:szCs w:val="14"/>
        </w:rPr>
        <w:t xml:space="preserve"> и </w:t>
      </w:r>
      <w:r w:rsidRPr="00AE3C50">
        <w:rPr>
          <w:sz w:val="14"/>
          <w:szCs w:val="14"/>
          <w:lang w:val="en-US"/>
        </w:rPr>
        <w:t>V</w:t>
      </w:r>
      <w:r w:rsidRPr="00AE3C50">
        <w:rPr>
          <w:sz w:val="14"/>
          <w:szCs w:val="14"/>
        </w:rPr>
        <w:t xml:space="preserve"> Порядка выдачи специального разрешения.</w:t>
      </w:r>
    </w:p>
    <w:p w:rsidR="009741E0" w:rsidRPr="00AE3C50" w:rsidRDefault="009741E0" w:rsidP="009741E0">
      <w:pPr>
        <w:tabs>
          <w:tab w:val="left" w:pos="1260"/>
        </w:tabs>
        <w:ind w:firstLine="284"/>
        <w:jc w:val="both"/>
        <w:rPr>
          <w:sz w:val="14"/>
          <w:szCs w:val="14"/>
        </w:rPr>
      </w:pPr>
      <w:r w:rsidRPr="00AE3C50">
        <w:rPr>
          <w:sz w:val="14"/>
          <w:szCs w:val="14"/>
        </w:rPr>
        <w:t>Согласование маршрута тяжеловесного транспортного средства осуществляется Уполномоченным органом с владельцами автомобильных дорог, по которым проходит такой маршрут.</w:t>
      </w:r>
    </w:p>
    <w:p w:rsidR="009741E0" w:rsidRPr="00AE3C50" w:rsidRDefault="009741E0" w:rsidP="009741E0">
      <w:pPr>
        <w:tabs>
          <w:tab w:val="left" w:pos="1260"/>
        </w:tabs>
        <w:ind w:firstLine="284"/>
        <w:jc w:val="both"/>
        <w:rPr>
          <w:sz w:val="14"/>
          <w:szCs w:val="14"/>
        </w:rPr>
      </w:pPr>
      <w:r w:rsidRPr="00AE3C50">
        <w:rPr>
          <w:sz w:val="14"/>
          <w:szCs w:val="14"/>
        </w:rPr>
        <w:t>Согласование маршрута крупногабаритного транспортного средства осуществляется Уполномоченным органом с владельцами автомобильных дорог, по которым проходит такой маршрут, и с Госавтоинспекцией.</w:t>
      </w:r>
    </w:p>
    <w:p w:rsidR="009741E0" w:rsidRPr="00AE3C50" w:rsidRDefault="009741E0" w:rsidP="009741E0">
      <w:pPr>
        <w:tabs>
          <w:tab w:val="left" w:pos="1260"/>
        </w:tabs>
        <w:ind w:firstLine="284"/>
        <w:jc w:val="both"/>
        <w:rPr>
          <w:sz w:val="14"/>
          <w:szCs w:val="14"/>
        </w:rPr>
      </w:pPr>
      <w:r w:rsidRPr="00AE3C50">
        <w:rPr>
          <w:sz w:val="14"/>
          <w:szCs w:val="14"/>
        </w:rPr>
        <w:t>Согласование с Госавтоинспекцией проводится также в случаях, если для движения тяжеловесного транспортного средства требуется:</w:t>
      </w:r>
    </w:p>
    <w:p w:rsidR="009741E0" w:rsidRPr="00AE3C50" w:rsidRDefault="009741E0" w:rsidP="009741E0">
      <w:pPr>
        <w:tabs>
          <w:tab w:val="left" w:pos="1260"/>
        </w:tabs>
        <w:ind w:firstLine="284"/>
        <w:jc w:val="both"/>
        <w:rPr>
          <w:sz w:val="14"/>
          <w:szCs w:val="14"/>
        </w:rPr>
      </w:pPr>
      <w:r w:rsidRPr="00AE3C50">
        <w:rPr>
          <w:sz w:val="14"/>
          <w:szCs w:val="14"/>
        </w:rPr>
        <w:t>укрепление отдельных участков автомобильных дорог;</w:t>
      </w:r>
    </w:p>
    <w:p w:rsidR="009741E0" w:rsidRPr="00AE3C50" w:rsidRDefault="009741E0" w:rsidP="009741E0">
      <w:pPr>
        <w:tabs>
          <w:tab w:val="left" w:pos="1260"/>
        </w:tabs>
        <w:ind w:firstLine="284"/>
        <w:jc w:val="both"/>
        <w:rPr>
          <w:sz w:val="14"/>
          <w:szCs w:val="14"/>
        </w:rPr>
      </w:pPr>
      <w:r w:rsidRPr="00AE3C50">
        <w:rPr>
          <w:sz w:val="14"/>
          <w:szCs w:val="14"/>
        </w:rPr>
        <w:t>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9741E0" w:rsidRPr="00AE3C50" w:rsidRDefault="009741E0" w:rsidP="009741E0">
      <w:pPr>
        <w:tabs>
          <w:tab w:val="left" w:pos="1260"/>
        </w:tabs>
        <w:ind w:firstLine="284"/>
        <w:jc w:val="both"/>
        <w:rPr>
          <w:sz w:val="14"/>
          <w:szCs w:val="14"/>
        </w:rPr>
      </w:pPr>
      <w:r w:rsidRPr="00AE3C50">
        <w:rPr>
          <w:sz w:val="14"/>
          <w:szCs w:val="14"/>
        </w:rPr>
        <w:t>изменение организации дорожного движения по маршруту тяжеловесного и (или) крупногабаритного транспортного средства;</w:t>
      </w:r>
    </w:p>
    <w:p w:rsidR="009741E0" w:rsidRPr="00AE3C50" w:rsidRDefault="009741E0" w:rsidP="009741E0">
      <w:pPr>
        <w:tabs>
          <w:tab w:val="left" w:pos="1260"/>
        </w:tabs>
        <w:ind w:firstLine="284"/>
        <w:jc w:val="both"/>
        <w:rPr>
          <w:sz w:val="14"/>
          <w:szCs w:val="14"/>
        </w:rPr>
      </w:pPr>
      <w:r w:rsidRPr="00AE3C50">
        <w:rPr>
          <w:sz w:val="14"/>
          <w:szCs w:val="14"/>
        </w:rPr>
        <w:t>введение ограничений в отношении движения других транспортных средств по требованиям обеспечения безопасности дорожного движения.</w:t>
      </w:r>
    </w:p>
    <w:p w:rsidR="009741E0" w:rsidRPr="00AE3C50" w:rsidRDefault="009741E0" w:rsidP="009741E0">
      <w:pPr>
        <w:widowControl w:val="0"/>
        <w:ind w:firstLine="284"/>
        <w:jc w:val="both"/>
        <w:rPr>
          <w:sz w:val="14"/>
          <w:szCs w:val="14"/>
        </w:rPr>
      </w:pPr>
      <w:r w:rsidRPr="00AE3C50">
        <w:rPr>
          <w:sz w:val="14"/>
          <w:szCs w:val="14"/>
        </w:rPr>
        <w:t xml:space="preserve">3.4.6. Согласование маршрута тяжеловесного и (или) крупногабаритного транспортного средства проводится владельцами автомобильных дорог в течение </w:t>
      </w:r>
      <w:r w:rsidRPr="00AE3C50">
        <w:rPr>
          <w:sz w:val="14"/>
          <w:szCs w:val="14"/>
        </w:rPr>
        <w:lastRenderedPageBreak/>
        <w:t>4 (четырех) рабочих дней с даты поступления от Уполномоченного органа запроса о согласовании.</w:t>
      </w:r>
    </w:p>
    <w:p w:rsidR="009741E0" w:rsidRPr="00AE3C50" w:rsidRDefault="009741E0" w:rsidP="009741E0">
      <w:pPr>
        <w:widowControl w:val="0"/>
        <w:ind w:firstLine="284"/>
        <w:jc w:val="both"/>
        <w:rPr>
          <w:sz w:val="14"/>
          <w:szCs w:val="14"/>
        </w:rPr>
      </w:pPr>
      <w:r w:rsidRPr="00AE3C50">
        <w:rPr>
          <w:sz w:val="14"/>
          <w:szCs w:val="14"/>
        </w:rPr>
        <w:t>3.4.7. Согласование маршрута тяжеловесного и (или) крупногабаритного транспортного средства владельцами автомобильных дорог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w:t>
      </w:r>
    </w:p>
    <w:p w:rsidR="009741E0" w:rsidRPr="00AE3C50" w:rsidRDefault="009741E0" w:rsidP="009741E0">
      <w:pPr>
        <w:autoSpaceDE w:val="0"/>
        <w:autoSpaceDN w:val="0"/>
        <w:adjustRightInd w:val="0"/>
        <w:ind w:firstLine="284"/>
        <w:jc w:val="both"/>
        <w:rPr>
          <w:sz w:val="14"/>
          <w:szCs w:val="14"/>
        </w:rPr>
      </w:pPr>
      <w:r w:rsidRPr="00AE3C50">
        <w:rPr>
          <w:sz w:val="14"/>
          <w:szCs w:val="14"/>
        </w:rPr>
        <w:t>При согласовании маршрута тяжеловесного транспортного средства владельцем автомобильной дороги в адрес Уполномоченного органа направляется расчет платы в счет возмещения вреда, причиняемого автомобильным дорогам тяжеловесным транспортным средством.</w:t>
      </w:r>
    </w:p>
    <w:p w:rsidR="009741E0" w:rsidRPr="00AE3C50" w:rsidRDefault="009741E0" w:rsidP="009741E0">
      <w:pPr>
        <w:autoSpaceDE w:val="0"/>
        <w:autoSpaceDN w:val="0"/>
        <w:adjustRightInd w:val="0"/>
        <w:ind w:firstLine="284"/>
        <w:jc w:val="both"/>
        <w:rPr>
          <w:sz w:val="14"/>
          <w:szCs w:val="14"/>
        </w:rPr>
      </w:pPr>
      <w:r w:rsidRPr="00AE3C50">
        <w:rPr>
          <w:sz w:val="14"/>
          <w:szCs w:val="14"/>
        </w:rPr>
        <w:t>3.4.8. В случае если установлено, что по маршруту, предложенному заявителем, для движения тяжеловесного и (или) крупногабаритного транспортного средства требуется разработка проекта организации дорожного движения,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в течение 1 (одного) рабочего дня со дня установления соответствующих сведений способом, указанным в заявлении, информирует об этом заявителя (для заявлений, поступивших в Уполномоченный орган через единый или региональный портал информирование осуществляется через личный кабинет на соответствующем портале) и дальнейшее согласование маршрута тяжеловесного и (или) крупногабаритного транспортного средства осуществляется в следующем порядке:</w:t>
      </w:r>
    </w:p>
    <w:p w:rsidR="009741E0" w:rsidRPr="00AE3C50" w:rsidRDefault="009741E0" w:rsidP="009741E0">
      <w:pPr>
        <w:autoSpaceDE w:val="0"/>
        <w:autoSpaceDN w:val="0"/>
        <w:adjustRightInd w:val="0"/>
        <w:ind w:firstLine="284"/>
        <w:jc w:val="both"/>
        <w:rPr>
          <w:sz w:val="14"/>
          <w:szCs w:val="14"/>
        </w:rPr>
      </w:pPr>
      <w:r w:rsidRPr="00AE3C50">
        <w:rPr>
          <w:sz w:val="14"/>
          <w:szCs w:val="14"/>
        </w:rPr>
        <w:t>3.4.8.1. В случае если для осуществления движения  тяжеловесного и (или) крупногабаритного транспортного средства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1 (одного) рабочего дня со дня регистрации им запроса от Уполномоченного органа соответствующий запрос владельцам данных сооружений и инженерных коммуникаций и информирует об этом Уполномоченный орган.</w:t>
      </w:r>
    </w:p>
    <w:p w:rsidR="009741E0" w:rsidRPr="00AE3C50" w:rsidRDefault="009741E0" w:rsidP="009741E0">
      <w:pPr>
        <w:autoSpaceDE w:val="0"/>
        <w:autoSpaceDN w:val="0"/>
        <w:adjustRightInd w:val="0"/>
        <w:ind w:firstLine="284"/>
        <w:jc w:val="both"/>
        <w:rPr>
          <w:sz w:val="14"/>
          <w:szCs w:val="14"/>
        </w:rPr>
      </w:pPr>
      <w:r w:rsidRPr="00AE3C50">
        <w:rPr>
          <w:sz w:val="14"/>
          <w:szCs w:val="14"/>
        </w:rPr>
        <w:t>3.4.8.2. Владельцы пересекающих автомобильную дорогу сооружений и инженерных коммуникаций в течение 2 (двух) рабочих дней со дня регистрации ими запроса направляют владельцу автомобильной дороги и Уполномоченному органу информацию о предполагаемом размере расходов на принятие указанных мер и условиях их проведения.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3.4.8.3. Уполномоченный орган в течение 1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rsidR="009741E0" w:rsidRPr="00AE3C50" w:rsidRDefault="009741E0" w:rsidP="009741E0">
      <w:pPr>
        <w:autoSpaceDE w:val="0"/>
        <w:autoSpaceDN w:val="0"/>
        <w:adjustRightInd w:val="0"/>
        <w:ind w:firstLine="284"/>
        <w:jc w:val="both"/>
        <w:rPr>
          <w:sz w:val="14"/>
          <w:szCs w:val="14"/>
        </w:rPr>
      </w:pPr>
      <w:r w:rsidRPr="00AE3C50">
        <w:rPr>
          <w:sz w:val="14"/>
          <w:szCs w:val="14"/>
        </w:rPr>
        <w:t>3.4.8.4. При получении согласия от заявителя Уполномоченный орган направляет такое согласие владельцу пересекающих автомобильную дорогу сооружений и инженерных коммуникаций.</w:t>
      </w:r>
    </w:p>
    <w:p w:rsidR="009741E0" w:rsidRPr="00AE3C50" w:rsidRDefault="009741E0" w:rsidP="009741E0">
      <w:pPr>
        <w:autoSpaceDE w:val="0"/>
        <w:autoSpaceDN w:val="0"/>
        <w:adjustRightInd w:val="0"/>
        <w:ind w:firstLine="284"/>
        <w:jc w:val="both"/>
        <w:rPr>
          <w:sz w:val="14"/>
          <w:szCs w:val="14"/>
        </w:rPr>
      </w:pPr>
      <w:r w:rsidRPr="00AE3C50">
        <w:rPr>
          <w:sz w:val="14"/>
          <w:szCs w:val="14"/>
        </w:rPr>
        <w:t>3.4.8.5. В случае если маршрут тяжеловесного и (или) крупногабаритного транспортного средства проходит через железнодорожные переезды, владельцы автомобильных дорог направляют в течение 1 (одного) рабочего дня со дня регистрации ими запроса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rsidR="009741E0" w:rsidRPr="00AE3C50" w:rsidRDefault="009741E0" w:rsidP="009741E0">
      <w:pPr>
        <w:autoSpaceDE w:val="0"/>
        <w:autoSpaceDN w:val="0"/>
        <w:adjustRightInd w:val="0"/>
        <w:ind w:firstLine="284"/>
        <w:jc w:val="both"/>
        <w:rPr>
          <w:sz w:val="14"/>
          <w:szCs w:val="14"/>
        </w:rPr>
      </w:pPr>
      <w:r w:rsidRPr="00AE3C50">
        <w:rPr>
          <w:sz w:val="14"/>
          <w:szCs w:val="14"/>
        </w:rPr>
        <w:t>ширина транспортного средства с грузом или без груза составляет 5 м. и более и (или) высота от поверхности дороги 4,5 м. и более;</w:t>
      </w:r>
    </w:p>
    <w:p w:rsidR="009741E0" w:rsidRPr="00AE3C50" w:rsidRDefault="009741E0" w:rsidP="009741E0">
      <w:pPr>
        <w:autoSpaceDE w:val="0"/>
        <w:autoSpaceDN w:val="0"/>
        <w:adjustRightInd w:val="0"/>
        <w:ind w:firstLine="284"/>
        <w:jc w:val="both"/>
        <w:rPr>
          <w:sz w:val="14"/>
          <w:szCs w:val="14"/>
        </w:rPr>
      </w:pPr>
      <w:r w:rsidRPr="00AE3C50">
        <w:rPr>
          <w:sz w:val="14"/>
          <w:szCs w:val="14"/>
        </w:rPr>
        <w:t>длина транспортного средства с одним прицепом превышает 22 м или автопоезд имеет два и более прицепа;</w:t>
      </w:r>
    </w:p>
    <w:p w:rsidR="009741E0" w:rsidRPr="00AE3C50" w:rsidRDefault="009741E0" w:rsidP="009741E0">
      <w:pPr>
        <w:autoSpaceDE w:val="0"/>
        <w:autoSpaceDN w:val="0"/>
        <w:adjustRightInd w:val="0"/>
        <w:ind w:firstLine="284"/>
        <w:jc w:val="both"/>
        <w:rPr>
          <w:sz w:val="14"/>
          <w:szCs w:val="14"/>
        </w:rPr>
      </w:pPr>
      <w:r w:rsidRPr="00AE3C50">
        <w:rPr>
          <w:sz w:val="14"/>
          <w:szCs w:val="14"/>
        </w:rPr>
        <w:t>скорость движения транспортного средства менее 8 км/ч.</w:t>
      </w:r>
    </w:p>
    <w:p w:rsidR="009741E0" w:rsidRPr="00AE3C50" w:rsidRDefault="009741E0" w:rsidP="009741E0">
      <w:pPr>
        <w:autoSpaceDE w:val="0"/>
        <w:autoSpaceDN w:val="0"/>
        <w:adjustRightInd w:val="0"/>
        <w:ind w:firstLine="284"/>
        <w:jc w:val="both"/>
        <w:rPr>
          <w:sz w:val="14"/>
          <w:szCs w:val="14"/>
        </w:rPr>
      </w:pPr>
      <w:r w:rsidRPr="00AE3C50">
        <w:rPr>
          <w:sz w:val="14"/>
          <w:szCs w:val="14"/>
        </w:rPr>
        <w:t>В этом случае согласование владельцами инфраструктуры железнодорожного транспорта осуществляется в течение 3 (трех) рабочих дней с даты получения запроса.</w:t>
      </w:r>
    </w:p>
    <w:p w:rsidR="009741E0" w:rsidRPr="00AE3C50" w:rsidRDefault="009741E0" w:rsidP="009741E0">
      <w:pPr>
        <w:autoSpaceDE w:val="0"/>
        <w:autoSpaceDN w:val="0"/>
        <w:adjustRightInd w:val="0"/>
        <w:ind w:firstLine="284"/>
        <w:jc w:val="both"/>
        <w:rPr>
          <w:sz w:val="14"/>
          <w:szCs w:val="14"/>
        </w:rPr>
      </w:pPr>
      <w:r w:rsidRPr="00AE3C50">
        <w:rPr>
          <w:sz w:val="14"/>
          <w:szCs w:val="14"/>
        </w:rPr>
        <w:t>3.4.8.6. В случае если требуется оценка технического состояния автомобильных дорог (в соответствии с Приказом Минтранса РФ от 27 августа 2009 года № 150 «О порядке проведения оценки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тяжеловесного транспортного средства, владельцы автомобильных дорог в течение 2 (двух) рабочих дней с даты регистрации ими запроса, полученного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9741E0" w:rsidRPr="00AE3C50" w:rsidRDefault="009741E0" w:rsidP="009741E0">
      <w:pPr>
        <w:autoSpaceDE w:val="0"/>
        <w:autoSpaceDN w:val="0"/>
        <w:adjustRightInd w:val="0"/>
        <w:ind w:firstLine="284"/>
        <w:jc w:val="both"/>
        <w:rPr>
          <w:sz w:val="14"/>
          <w:szCs w:val="14"/>
        </w:rPr>
      </w:pPr>
      <w:r w:rsidRPr="00AE3C50">
        <w:rPr>
          <w:sz w:val="14"/>
          <w:szCs w:val="14"/>
        </w:rPr>
        <w:t>В случае если требуется разработка проекта организации дорожного движения, владельцы автомобильных дорог в течение двух рабочих дней с даты регистрации ими запроса, полученного от уполномоченного органа, направляют в уполномоченный орган информацию о необходимости разработки проекта организации дорожного движения.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3.4.8.7. Уполномоченный орган в течение 2 (двух) рабочих дней с даты получения от владельца автомобильной дороги информации</w:t>
      </w:r>
      <w:r w:rsidRPr="00AE3C50">
        <w:rPr>
          <w:sz w:val="14"/>
          <w:szCs w:val="14"/>
        </w:rPr>
        <w:br/>
        <w:t>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3.4.8.8. Заявитель в срок до 5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(предоставляет лично, </w:t>
      </w:r>
      <w:r w:rsidRPr="00AE3C50">
        <w:rPr>
          <w:sz w:val="14"/>
          <w:szCs w:val="14"/>
        </w:rPr>
        <w:lastRenderedPageBreak/>
        <w:t>направляет почтовым отправлением, по электронной почте и через единый или региональный порталы).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в течение 3 (трех) рабочих дней сообщает заявителю.</w:t>
      </w:r>
    </w:p>
    <w:p w:rsidR="009741E0" w:rsidRPr="00AE3C50" w:rsidRDefault="009741E0" w:rsidP="009741E0">
      <w:pPr>
        <w:autoSpaceDE w:val="0"/>
        <w:autoSpaceDN w:val="0"/>
        <w:adjustRightInd w:val="0"/>
        <w:ind w:firstLine="284"/>
        <w:jc w:val="both"/>
        <w:rPr>
          <w:sz w:val="14"/>
          <w:szCs w:val="14"/>
        </w:rPr>
      </w:pPr>
      <w:r w:rsidRPr="00AE3C50">
        <w:rPr>
          <w:sz w:val="14"/>
          <w:szCs w:val="14"/>
        </w:rPr>
        <w:t>3.4.8.9. Срок проведения оценки технического состояния автомобильных дорог и (или) их участков не должен превышать 30 рабочих дней.</w:t>
      </w:r>
    </w:p>
    <w:p w:rsidR="009741E0" w:rsidRPr="00AE3C50" w:rsidRDefault="009741E0" w:rsidP="009741E0">
      <w:pPr>
        <w:autoSpaceDE w:val="0"/>
        <w:autoSpaceDN w:val="0"/>
        <w:adjustRightInd w:val="0"/>
        <w:ind w:firstLine="284"/>
        <w:jc w:val="both"/>
        <w:rPr>
          <w:sz w:val="14"/>
          <w:szCs w:val="14"/>
        </w:rPr>
      </w:pPr>
      <w:r w:rsidRPr="00AE3C50">
        <w:rPr>
          <w:sz w:val="14"/>
          <w:szCs w:val="14"/>
        </w:rPr>
        <w:t>По результатам оценки технического состояния автомобильных дорог или их участков определяется возможность движения  тяжеловесного и (или) крупногабаритного транспортного средства по заявленному маршруту, условия такого движения,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9741E0" w:rsidRPr="00AE3C50" w:rsidRDefault="009741E0" w:rsidP="009741E0">
      <w:pPr>
        <w:autoSpaceDE w:val="0"/>
        <w:autoSpaceDN w:val="0"/>
        <w:adjustRightInd w:val="0"/>
        <w:ind w:firstLine="284"/>
        <w:jc w:val="both"/>
        <w:rPr>
          <w:sz w:val="14"/>
          <w:szCs w:val="14"/>
        </w:rPr>
      </w:pPr>
      <w:r w:rsidRPr="00AE3C50">
        <w:rPr>
          <w:sz w:val="14"/>
          <w:szCs w:val="14"/>
        </w:rPr>
        <w:t>3.4.8.10. Заявитель возмещает юридическим лицам и индивидуальным предпринимателям, осуществляющим такую оценку и принимающим такие меры, расходы на осуществление такой оценки и принятие таких мер до получения специального разрешения.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3.4.8.11. Информация о результатах оценки технического состояния автомобильных дорог или их участков направляется владельцами автомобильных дорог в адрес Уполномоченного органа.</w:t>
      </w:r>
    </w:p>
    <w:p w:rsidR="009741E0" w:rsidRPr="00AE3C50" w:rsidRDefault="009741E0" w:rsidP="009741E0">
      <w:pPr>
        <w:autoSpaceDE w:val="0"/>
        <w:autoSpaceDN w:val="0"/>
        <w:adjustRightInd w:val="0"/>
        <w:ind w:firstLine="284"/>
        <w:jc w:val="both"/>
        <w:rPr>
          <w:sz w:val="14"/>
          <w:szCs w:val="14"/>
        </w:rPr>
      </w:pPr>
      <w:r w:rsidRPr="00AE3C50">
        <w:rPr>
          <w:sz w:val="14"/>
          <w:szCs w:val="14"/>
        </w:rPr>
        <w:t>Уполномоченный орган в течение 3 (трех) рабочих дней со дня получения ответов от владельцев автомобильных дорог информирует об этом заявителя.</w:t>
      </w:r>
    </w:p>
    <w:p w:rsidR="009741E0" w:rsidRPr="00AE3C50" w:rsidRDefault="009741E0" w:rsidP="009741E0">
      <w:pPr>
        <w:autoSpaceDE w:val="0"/>
        <w:autoSpaceDN w:val="0"/>
        <w:adjustRightInd w:val="0"/>
        <w:ind w:firstLine="284"/>
        <w:jc w:val="both"/>
        <w:rPr>
          <w:sz w:val="14"/>
          <w:szCs w:val="14"/>
        </w:rPr>
      </w:pPr>
      <w:r w:rsidRPr="00AE3C50">
        <w:rPr>
          <w:sz w:val="14"/>
          <w:szCs w:val="14"/>
        </w:rPr>
        <w:t>3.4.8.12. Заявитель в срок до 5 (пяти) рабочих дней направляет</w:t>
      </w:r>
      <w:r w:rsidRPr="00AE3C50">
        <w:rPr>
          <w:sz w:val="14"/>
          <w:szCs w:val="14"/>
        </w:rPr>
        <w:br/>
        <w:t>в Уполномоченный орган согласие на проведение укрепления автомобильных дорог или принятия специальных мер по обустройству автомобильных дорог или их участков (предоставляет лично, направляет почтовым отправлением, по электронной почте и через единый или региональный порталы).</w:t>
      </w:r>
    </w:p>
    <w:p w:rsidR="009741E0" w:rsidRPr="00AE3C50" w:rsidRDefault="009741E0" w:rsidP="009741E0">
      <w:pPr>
        <w:autoSpaceDE w:val="0"/>
        <w:autoSpaceDN w:val="0"/>
        <w:adjustRightInd w:val="0"/>
        <w:ind w:firstLine="284"/>
        <w:jc w:val="both"/>
        <w:rPr>
          <w:sz w:val="14"/>
          <w:szCs w:val="14"/>
        </w:rPr>
      </w:pPr>
      <w:r w:rsidRPr="00AE3C50">
        <w:rPr>
          <w:sz w:val="14"/>
          <w:szCs w:val="1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Уполномоченный орган принимает решение об отказе в оформлении специального разрешения, о чем в течение 2 (двух) рабочих дней сообщает заявителю.</w:t>
      </w:r>
    </w:p>
    <w:p w:rsidR="009741E0" w:rsidRPr="00AE3C50" w:rsidRDefault="009741E0" w:rsidP="009741E0">
      <w:pPr>
        <w:autoSpaceDE w:val="0"/>
        <w:autoSpaceDN w:val="0"/>
        <w:adjustRightInd w:val="0"/>
        <w:ind w:firstLine="284"/>
        <w:jc w:val="both"/>
        <w:rPr>
          <w:sz w:val="14"/>
          <w:szCs w:val="14"/>
        </w:rPr>
      </w:pPr>
      <w:r w:rsidRPr="00AE3C50">
        <w:rPr>
          <w:sz w:val="14"/>
          <w:szCs w:val="14"/>
        </w:rPr>
        <w:t>3.4.8.13.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9741E0" w:rsidRPr="00AE3C50" w:rsidRDefault="009741E0" w:rsidP="009741E0">
      <w:pPr>
        <w:autoSpaceDE w:val="0"/>
        <w:autoSpaceDN w:val="0"/>
        <w:adjustRightInd w:val="0"/>
        <w:ind w:firstLine="284"/>
        <w:jc w:val="both"/>
        <w:rPr>
          <w:sz w:val="14"/>
          <w:szCs w:val="14"/>
        </w:rPr>
      </w:pPr>
      <w:r w:rsidRPr="00AE3C50">
        <w:rPr>
          <w:sz w:val="14"/>
          <w:szCs w:val="14"/>
        </w:rPr>
        <w:t>3.4.8.14. Заявитель возмещает расходы на укрепление автомобильных дорог или принятие специальных мер по обустройству автомобильных дорог или их участков юридическим лицам и индивидуальным предпринимателям, принимающим такие меры.</w:t>
      </w:r>
    </w:p>
    <w:p w:rsidR="009741E0" w:rsidRPr="00AE3C50" w:rsidRDefault="009741E0" w:rsidP="009741E0">
      <w:pPr>
        <w:autoSpaceDE w:val="0"/>
        <w:autoSpaceDN w:val="0"/>
        <w:adjustRightInd w:val="0"/>
        <w:ind w:firstLine="284"/>
        <w:jc w:val="both"/>
        <w:rPr>
          <w:sz w:val="14"/>
          <w:szCs w:val="14"/>
        </w:rPr>
      </w:pPr>
      <w:r w:rsidRPr="00AE3C50">
        <w:rPr>
          <w:sz w:val="14"/>
          <w:szCs w:val="14"/>
        </w:rPr>
        <w:t>3.4.8.15.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Уполномоченный орган согласование маршрута тяжеловесных и (или) крупногабаритных транспортных средств по заявленному маршруту и расчет платы в счет возмещения вреда, причиняемого автомобильным дорогам тяжеловесным транспортным средством.</w:t>
      </w:r>
    </w:p>
    <w:p w:rsidR="009741E0" w:rsidRPr="00AE3C50" w:rsidRDefault="009741E0" w:rsidP="009741E0">
      <w:pPr>
        <w:autoSpaceDE w:val="0"/>
        <w:autoSpaceDN w:val="0"/>
        <w:adjustRightInd w:val="0"/>
        <w:ind w:firstLine="284"/>
        <w:jc w:val="both"/>
        <w:rPr>
          <w:sz w:val="14"/>
          <w:szCs w:val="14"/>
        </w:rPr>
      </w:pPr>
      <w:r w:rsidRPr="00AE3C50">
        <w:rPr>
          <w:sz w:val="14"/>
          <w:szCs w:val="14"/>
        </w:rPr>
        <w:t>3.4.8.16.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(или) крупногабаритных транспортных средств по указанному в заявлении маршруту, владельцы автомобильных дорог направляют в Уполномоченный орган мотивированный отказ в согласовании запроса.</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3.4.9. После согласования маршрута тяжеловесного и (или) крупногабаритного транспортного средства всеми владельцами автомобильных дорог, по которым проходит маршрут, а также пересекающих автомобильную дорогу сооружений и инженерных коммуникаций в случаях, установленных </w:t>
      </w:r>
      <w:hyperlink r:id="rId299" w:history="1">
        <w:r w:rsidRPr="00AE3C50">
          <w:rPr>
            <w:sz w:val="14"/>
            <w:szCs w:val="14"/>
          </w:rPr>
          <w:t>пунктом 19</w:t>
        </w:r>
      </w:hyperlink>
      <w:r w:rsidRPr="00AE3C50">
        <w:rPr>
          <w:sz w:val="14"/>
          <w:szCs w:val="14"/>
        </w:rPr>
        <w:t xml:space="preserve"> Порядка выдачи специального разрешения, Уполномоченный орган оформляет специальное разрешение по форме в соответствии с приложением № 1 к Порядку выдачи специального разрешения и в случаях, установленных под</w:t>
      </w:r>
      <w:hyperlink r:id="rId300" w:history="1">
        <w:r w:rsidRPr="00AE3C50">
          <w:rPr>
            <w:sz w:val="14"/>
            <w:szCs w:val="14"/>
          </w:rPr>
          <w:t>пунктом</w:t>
        </w:r>
        <w:r w:rsidRPr="00AE3C50">
          <w:rPr>
            <w:sz w:val="14"/>
            <w:szCs w:val="14"/>
          </w:rPr>
          <w:br/>
          <w:t>3.4.5</w:t>
        </w:r>
      </w:hyperlink>
      <w:r w:rsidRPr="00AE3C50">
        <w:rPr>
          <w:sz w:val="14"/>
          <w:szCs w:val="14"/>
        </w:rPr>
        <w:t xml:space="preserve"> настоящего административного регламента, направляет в адрес подразделения Госавтоинспекции на региональном уровне по месту расположения Уполномоченного органа запрос на согласование маршрута тяжеловесного и (или) крупногабаритного транспортного средства с приложением оформленного специального разрешения, копий документов, указанных в </w:t>
      </w:r>
      <w:hyperlink r:id="rId301" w:history="1">
        <w:r w:rsidRPr="00AE3C50">
          <w:rPr>
            <w:sz w:val="14"/>
            <w:szCs w:val="14"/>
          </w:rPr>
          <w:t xml:space="preserve">подпунктах </w:t>
        </w:r>
      </w:hyperlink>
      <w:r w:rsidRPr="00AE3C50">
        <w:rPr>
          <w:sz w:val="14"/>
          <w:szCs w:val="14"/>
        </w:rPr>
        <w:t xml:space="preserve">2 – 4 пункта </w:t>
      </w:r>
      <w:hyperlink r:id="rId302" w:history="1">
        <w:r w:rsidRPr="00AE3C50">
          <w:rPr>
            <w:sz w:val="14"/>
            <w:szCs w:val="14"/>
          </w:rPr>
          <w:t>2.6.1</w:t>
        </w:r>
      </w:hyperlink>
      <w:r w:rsidRPr="00AE3C50">
        <w:rPr>
          <w:sz w:val="14"/>
          <w:szCs w:val="14"/>
        </w:rPr>
        <w:t xml:space="preserve"> настоящего административного регламента, копий согласований маршрута транспортного средства, и проекта организации дорожного движения и (или) специального проекта (при необходимости). Запрос регистрируется Госавтоинспекцией в течение 1(одного) рабочего дня с даты его поступления.</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3.4.10. Согласование маршрута тяжеловесного и (или) крупногабаритного транспортного средства проводится Госавтоинспекцией в течение 4 (четырех) рабочих дней с даты регистрации запроса, полученного от Уполномоченного органа, а в случае повторной подачи заявления в соответствии с </w:t>
      </w:r>
      <w:hyperlink r:id="rId303" w:history="1">
        <w:r w:rsidRPr="00AE3C50">
          <w:rPr>
            <w:sz w:val="14"/>
            <w:szCs w:val="14"/>
          </w:rPr>
          <w:t>абзацем четвертым пункта 4</w:t>
        </w:r>
      </w:hyperlink>
      <w:r w:rsidRPr="00AE3C50">
        <w:rPr>
          <w:sz w:val="14"/>
          <w:szCs w:val="14"/>
        </w:rPr>
        <w:t xml:space="preserve"> Порядка выдачи специального разрешения - в течение 2 (двух) рабочих дней с даты регистрации запроса, полученного от Уполномоченного органа.</w:t>
      </w:r>
    </w:p>
    <w:p w:rsidR="009741E0" w:rsidRPr="00AE3C50" w:rsidRDefault="009741E0" w:rsidP="009741E0">
      <w:pPr>
        <w:autoSpaceDE w:val="0"/>
        <w:autoSpaceDN w:val="0"/>
        <w:adjustRightInd w:val="0"/>
        <w:ind w:firstLine="284"/>
        <w:jc w:val="both"/>
        <w:rPr>
          <w:sz w:val="14"/>
          <w:szCs w:val="14"/>
        </w:rPr>
      </w:pPr>
      <w:r w:rsidRPr="00AE3C50">
        <w:rPr>
          <w:sz w:val="14"/>
          <w:szCs w:val="14"/>
        </w:rPr>
        <w:t xml:space="preserve">При согласовании маршрута тяжеловесного и (или) крупногабаритного транспортного средства Госавтоинспекция делает записи в специальном </w:t>
      </w:r>
      <w:r w:rsidRPr="00AE3C50">
        <w:rPr>
          <w:sz w:val="14"/>
          <w:szCs w:val="14"/>
        </w:rPr>
        <w:lastRenderedPageBreak/>
        <w:t>разрешении о согласовании (номер и дату согласования, фамилию, имя, отчество (при наличии) и должность сотрудника Госавтоинспекции), которые заверяются печатью, подписью должностного лица Госавтоинспекции, и направляет бланк специального разрешения в Уполномоченный орган.</w:t>
      </w:r>
    </w:p>
    <w:p w:rsidR="009741E0" w:rsidRPr="00AE3C50" w:rsidRDefault="009741E0" w:rsidP="009741E0">
      <w:pPr>
        <w:widowControl w:val="0"/>
        <w:ind w:firstLine="284"/>
        <w:jc w:val="both"/>
        <w:rPr>
          <w:sz w:val="14"/>
          <w:szCs w:val="14"/>
        </w:rPr>
      </w:pPr>
      <w:r w:rsidRPr="00AE3C50">
        <w:rPr>
          <w:sz w:val="14"/>
          <w:szCs w:val="14"/>
        </w:rPr>
        <w:t>3.4.11. Должностное лицо Уполномоченного органа в течение 2 (двух) рабочих дней со дня поступления всех согласований такого маршрута или отказа в его согласовании, принимает решение о выдаче специального разрешения или об отказе в его выдаче.</w:t>
      </w:r>
    </w:p>
    <w:p w:rsidR="009741E0" w:rsidRPr="00AE3C50" w:rsidRDefault="009741E0" w:rsidP="009741E0">
      <w:pPr>
        <w:widowControl w:val="0"/>
        <w:ind w:firstLine="284"/>
        <w:jc w:val="both"/>
        <w:rPr>
          <w:sz w:val="14"/>
          <w:szCs w:val="14"/>
        </w:rPr>
      </w:pPr>
      <w:r w:rsidRPr="00AE3C50">
        <w:rPr>
          <w:sz w:val="14"/>
          <w:szCs w:val="14"/>
        </w:rPr>
        <w:t xml:space="preserve">3.4.12. Критерием принятия решения является наличие или отсутствие оснований для отказа в предоставлении муниципальной услуги, указанных в </w:t>
      </w:r>
      <w:hyperlink r:id="rId304" w:history="1">
        <w:r w:rsidRPr="00AE3C50">
          <w:rPr>
            <w:sz w:val="14"/>
            <w:szCs w:val="14"/>
          </w:rPr>
          <w:t>пункте 2.10.2</w:t>
        </w:r>
      </w:hyperlink>
      <w:r w:rsidRPr="00AE3C50">
        <w:rPr>
          <w:sz w:val="14"/>
          <w:szCs w:val="14"/>
        </w:rPr>
        <w:t xml:space="preserve"> настоящего административного регламента.</w:t>
      </w:r>
    </w:p>
    <w:p w:rsidR="009741E0" w:rsidRPr="00AE3C50" w:rsidRDefault="009741E0" w:rsidP="009741E0">
      <w:pPr>
        <w:tabs>
          <w:tab w:val="left" w:pos="1260"/>
        </w:tabs>
        <w:ind w:firstLine="284"/>
        <w:jc w:val="both"/>
        <w:rPr>
          <w:sz w:val="14"/>
          <w:szCs w:val="14"/>
        </w:rPr>
      </w:pPr>
      <w:r w:rsidRPr="00AE3C50">
        <w:rPr>
          <w:sz w:val="14"/>
          <w:szCs w:val="14"/>
        </w:rPr>
        <w:t>3.4.13. Результат административной процедуры – принятие одного из решений, указанных в пункте 3.4.3 настоящего административного регламента.</w:t>
      </w:r>
    </w:p>
    <w:p w:rsidR="009741E0" w:rsidRPr="00AE3C50" w:rsidRDefault="009741E0" w:rsidP="009741E0">
      <w:pPr>
        <w:widowControl w:val="0"/>
        <w:ind w:firstLine="284"/>
        <w:jc w:val="both"/>
        <w:rPr>
          <w:sz w:val="14"/>
          <w:szCs w:val="14"/>
        </w:rPr>
      </w:pPr>
      <w:r w:rsidRPr="00AE3C50">
        <w:rPr>
          <w:sz w:val="14"/>
          <w:szCs w:val="14"/>
        </w:rPr>
        <w:t>3.4.14. Максимальный срок исполнения административной процедуры не может превышать 4 (четырех) рабочих дней со дня регистрации Уполномоченным органом документов, необходимых для предоставления муниципальной услуги.</w:t>
      </w:r>
    </w:p>
    <w:p w:rsidR="009741E0" w:rsidRPr="00AE3C50" w:rsidRDefault="009741E0" w:rsidP="009741E0">
      <w:pPr>
        <w:widowControl w:val="0"/>
        <w:ind w:firstLine="284"/>
        <w:jc w:val="both"/>
        <w:rPr>
          <w:b/>
          <w:sz w:val="14"/>
          <w:szCs w:val="14"/>
        </w:rPr>
      </w:pPr>
      <w:r w:rsidRPr="00AE3C50">
        <w:rPr>
          <w:b/>
          <w:sz w:val="14"/>
          <w:szCs w:val="14"/>
        </w:rPr>
        <w:t>3.5. Выдача (направление) специального разрешения заявителю</w:t>
      </w:r>
    </w:p>
    <w:p w:rsidR="009741E0" w:rsidRPr="00AE3C50" w:rsidRDefault="009741E0" w:rsidP="009741E0">
      <w:pPr>
        <w:widowControl w:val="0"/>
        <w:ind w:firstLine="284"/>
        <w:jc w:val="both"/>
        <w:rPr>
          <w:sz w:val="14"/>
          <w:szCs w:val="14"/>
        </w:rPr>
      </w:pPr>
      <w:r w:rsidRPr="00AE3C50">
        <w:rPr>
          <w:sz w:val="14"/>
          <w:szCs w:val="14"/>
        </w:rPr>
        <w:t>3.5.1. Основанием для начала административной процедуры является принятие решения о предоставлении либо отказе в предоставлении муниципальной услуги (далее – результат предоставления муниципальной услуги).</w:t>
      </w:r>
    </w:p>
    <w:p w:rsidR="009741E0" w:rsidRPr="00AE3C50" w:rsidRDefault="009741E0" w:rsidP="009741E0">
      <w:pPr>
        <w:widowControl w:val="0"/>
        <w:ind w:firstLine="284"/>
        <w:jc w:val="both"/>
        <w:rPr>
          <w:sz w:val="14"/>
          <w:szCs w:val="14"/>
        </w:rPr>
      </w:pPr>
      <w:r w:rsidRPr="00AE3C50">
        <w:rPr>
          <w:sz w:val="14"/>
          <w:szCs w:val="14"/>
        </w:rPr>
        <w:t>В случае принятия решения об отказе в предоставлении муниципальной услуги должностное лицо Уполномоченного органа в течение одного рабочего дня после принятия такого решения в письменной форме информирует заявителя об отказе в выдаче специального разрешения с указанием причин отказа.</w:t>
      </w:r>
    </w:p>
    <w:p w:rsidR="009741E0" w:rsidRPr="00AE3C50" w:rsidRDefault="009741E0" w:rsidP="009741E0">
      <w:pPr>
        <w:widowControl w:val="0"/>
        <w:ind w:firstLine="284"/>
        <w:jc w:val="both"/>
        <w:rPr>
          <w:sz w:val="14"/>
          <w:szCs w:val="14"/>
        </w:rPr>
      </w:pPr>
      <w:r w:rsidRPr="00AE3C50">
        <w:rPr>
          <w:sz w:val="14"/>
          <w:szCs w:val="14"/>
        </w:rPr>
        <w:t>В случае принятия решения о предоставлении муниципальной услуги должностное лицо Уполномоченного органа в течение 1 (одного) рабочего дня после принятия такого решения:</w:t>
      </w:r>
    </w:p>
    <w:p w:rsidR="009741E0" w:rsidRPr="00AE3C50" w:rsidRDefault="009741E0" w:rsidP="009741E0">
      <w:pPr>
        <w:widowControl w:val="0"/>
        <w:ind w:firstLine="284"/>
        <w:jc w:val="both"/>
        <w:rPr>
          <w:sz w:val="14"/>
          <w:szCs w:val="14"/>
        </w:rPr>
      </w:pPr>
      <w:r w:rsidRPr="00AE3C50">
        <w:rPr>
          <w:sz w:val="14"/>
          <w:szCs w:val="14"/>
        </w:rPr>
        <w:t>информирует заявителя посредством почтового отправления, электронной почты либо по телефону, указанному в заявлении, о размере платы в счет возмещения вреда, причиняемого автомобильным дорогам тяжеловесным транспортным средством;</w:t>
      </w:r>
    </w:p>
    <w:p w:rsidR="009741E0" w:rsidRPr="00AE3C50" w:rsidRDefault="009741E0" w:rsidP="009741E0">
      <w:pPr>
        <w:widowControl w:val="0"/>
        <w:ind w:firstLine="284"/>
        <w:jc w:val="both"/>
        <w:rPr>
          <w:sz w:val="14"/>
          <w:szCs w:val="14"/>
        </w:rPr>
      </w:pPr>
      <w:r w:rsidRPr="00AE3C50">
        <w:rPr>
          <w:sz w:val="14"/>
          <w:szCs w:val="14"/>
        </w:rPr>
        <w:t>после подтверждения факта оплаты государственной пошлины за выдачу специального разрешения и расходов в счет возмещения вреда, причиняемого автомобильным дорогам тяжеловесным транспортным средством выдает специальное разрешение заявителю, способом, указанным в заявлении о предоставлении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9741E0" w:rsidRPr="00AE3C50" w:rsidRDefault="009741E0" w:rsidP="009741E0">
      <w:pPr>
        <w:widowControl w:val="0"/>
        <w:ind w:firstLine="284"/>
        <w:jc w:val="both"/>
        <w:rPr>
          <w:sz w:val="14"/>
          <w:szCs w:val="14"/>
        </w:rPr>
      </w:pPr>
      <w:r w:rsidRPr="00AE3C50">
        <w:rPr>
          <w:sz w:val="14"/>
          <w:szCs w:val="14"/>
        </w:rPr>
        <w:t>3.5.3. Результатом выполнения административной процедуры является направление (вручение) заявителю результата предоставления муниципальной услуги способом, указанным в заявлении.</w:t>
      </w:r>
    </w:p>
    <w:p w:rsidR="009741E0" w:rsidRPr="00AE3C50" w:rsidRDefault="009741E0" w:rsidP="009741E0">
      <w:pPr>
        <w:widowControl w:val="0"/>
        <w:ind w:firstLine="284"/>
        <w:jc w:val="both"/>
        <w:rPr>
          <w:sz w:val="14"/>
          <w:szCs w:val="14"/>
        </w:rPr>
      </w:pPr>
      <w:r w:rsidRPr="00AE3C5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9741E0" w:rsidRPr="00AE3C50" w:rsidRDefault="009741E0" w:rsidP="009741E0">
      <w:pPr>
        <w:widowControl w:val="0"/>
        <w:ind w:firstLine="284"/>
        <w:jc w:val="both"/>
        <w:rPr>
          <w:sz w:val="14"/>
          <w:szCs w:val="14"/>
        </w:rPr>
      </w:pPr>
      <w:r w:rsidRPr="00AE3C50">
        <w:rPr>
          <w:sz w:val="14"/>
          <w:szCs w:val="14"/>
        </w:rPr>
        <w:t>3.5.4. 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9741E0" w:rsidRPr="00AE3C50" w:rsidRDefault="009741E0" w:rsidP="009741E0">
      <w:pPr>
        <w:widowControl w:val="0"/>
        <w:ind w:firstLine="284"/>
        <w:jc w:val="both"/>
        <w:rPr>
          <w:sz w:val="14"/>
          <w:szCs w:val="14"/>
        </w:rPr>
      </w:pPr>
      <w:r w:rsidRPr="00AE3C5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9741E0" w:rsidRPr="00AE3C50" w:rsidRDefault="009741E0" w:rsidP="009741E0">
      <w:pPr>
        <w:widowControl w:val="0"/>
        <w:ind w:firstLine="284"/>
        <w:jc w:val="both"/>
        <w:rPr>
          <w:sz w:val="14"/>
          <w:szCs w:val="14"/>
        </w:rPr>
      </w:pPr>
      <w:r w:rsidRPr="00AE3C50">
        <w:rPr>
          <w:sz w:val="14"/>
          <w:szCs w:val="14"/>
        </w:rPr>
        <w:t>3.5.5. Максимальное время, затраченное на административное действие, не должно превышать 1 (одного) рабочего  дня со дня принятия решения о предоставлении или об отказе в предоставлении муниципальной услуги.</w:t>
      </w:r>
    </w:p>
    <w:p w:rsidR="009741E0" w:rsidRPr="00AE3C50" w:rsidRDefault="009741E0" w:rsidP="009741E0">
      <w:pPr>
        <w:autoSpaceDE w:val="0"/>
        <w:autoSpaceDN w:val="0"/>
        <w:adjustRightInd w:val="0"/>
        <w:ind w:firstLine="284"/>
        <w:jc w:val="both"/>
        <w:rPr>
          <w:b/>
          <w:sz w:val="14"/>
          <w:szCs w:val="14"/>
        </w:rPr>
      </w:pPr>
      <w:r w:rsidRPr="00AE3C50">
        <w:rPr>
          <w:b/>
          <w:sz w:val="14"/>
          <w:szCs w:val="14"/>
        </w:rPr>
        <w:t>3.6. Порядок выполнения административных процедур МФЦ</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МФЦ не осуществляет:</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305" w:history="1">
        <w:r w:rsidRPr="00AE3C50">
          <w:rPr>
            <w:rStyle w:val="af5"/>
            <w:rFonts w:eastAsiaTheme="majorEastAsia"/>
            <w:color w:val="auto"/>
            <w:sz w:val="14"/>
            <w:szCs w:val="14"/>
            <w:u w:val="none"/>
            <w:lang w:val="en-US"/>
          </w:rPr>
          <w:t>https</w:t>
        </w:r>
        <w:r w:rsidRPr="00AE3C50">
          <w:rPr>
            <w:rStyle w:val="af5"/>
            <w:rFonts w:eastAsiaTheme="majorEastAsia"/>
            <w:color w:val="auto"/>
            <w:sz w:val="14"/>
            <w:szCs w:val="14"/>
            <w:u w:val="none"/>
          </w:rPr>
          <w:t>://</w:t>
        </w:r>
        <w:proofErr w:type="spellStart"/>
        <w:r w:rsidRPr="00AE3C50">
          <w:rPr>
            <w:rStyle w:val="af5"/>
            <w:rFonts w:eastAsiaTheme="majorEastAsia"/>
            <w:color w:val="auto"/>
            <w:sz w:val="14"/>
            <w:szCs w:val="14"/>
            <w:u w:val="none"/>
            <w:lang w:val="en-US"/>
          </w:rPr>
          <w:t>mfc</w:t>
        </w:r>
        <w:proofErr w:type="spellEnd"/>
        <w:r w:rsidRPr="00AE3C50">
          <w:rPr>
            <w:rStyle w:val="af5"/>
            <w:rFonts w:eastAsiaTheme="majorEastAsia"/>
            <w:color w:val="auto"/>
            <w:sz w:val="14"/>
            <w:szCs w:val="14"/>
            <w:u w:val="none"/>
          </w:rPr>
          <w:t>53.</w:t>
        </w:r>
        <w:proofErr w:type="spellStart"/>
        <w:r w:rsidRPr="00AE3C50">
          <w:rPr>
            <w:rStyle w:val="af5"/>
            <w:rFonts w:eastAsiaTheme="majorEastAsia"/>
            <w:color w:val="auto"/>
            <w:sz w:val="14"/>
            <w:szCs w:val="14"/>
            <w:u w:val="none"/>
            <w:lang w:val="en-US"/>
          </w:rPr>
          <w:t>nov</w:t>
        </w:r>
        <w:proofErr w:type="spellEnd"/>
        <w:r w:rsidRPr="00AE3C50">
          <w:rPr>
            <w:rStyle w:val="af5"/>
            <w:rFonts w:eastAsiaTheme="majorEastAsia"/>
            <w:color w:val="auto"/>
            <w:sz w:val="14"/>
            <w:szCs w:val="14"/>
            <w:u w:val="none"/>
          </w:rPr>
          <w:t>.</w:t>
        </w:r>
        <w:r w:rsidRPr="00AE3C50">
          <w:rPr>
            <w:rStyle w:val="af5"/>
            <w:rFonts w:eastAsiaTheme="majorEastAsia"/>
            <w:color w:val="auto"/>
            <w:sz w:val="14"/>
            <w:szCs w:val="14"/>
            <w:u w:val="none"/>
            <w:lang w:val="en-US"/>
          </w:rPr>
          <w:t>ru</w:t>
        </w:r>
        <w:r w:rsidRPr="00AE3C50">
          <w:rPr>
            <w:rStyle w:val="af5"/>
            <w:rFonts w:eastAsiaTheme="majorEastAsia"/>
            <w:color w:val="auto"/>
            <w:sz w:val="14"/>
            <w:szCs w:val="14"/>
            <w:u w:val="none"/>
          </w:rPr>
          <w:t>/</w:t>
        </w:r>
      </w:hyperlink>
      <w:r w:rsidRPr="00AE3C50">
        <w:rPr>
          <w:sz w:val="14"/>
          <w:szCs w:val="14"/>
        </w:rPr>
        <w:t xml:space="preserve">), по телефону </w:t>
      </w:r>
      <w:r w:rsidRPr="00AE3C50">
        <w:rPr>
          <w:sz w:val="14"/>
          <w:szCs w:val="14"/>
          <w:lang w:val="en-US"/>
        </w:rPr>
        <w:t>call</w:t>
      </w:r>
      <w:r w:rsidRPr="00AE3C50">
        <w:rPr>
          <w:sz w:val="14"/>
          <w:szCs w:val="14"/>
        </w:rPr>
        <w:t>-центра:88002501053, а также при личном обращении в структурное подразделение ГОАУ «МФЦ».</w:t>
      </w:r>
    </w:p>
    <w:p w:rsidR="009741E0" w:rsidRPr="00AE3C50" w:rsidRDefault="009741E0" w:rsidP="009741E0">
      <w:pPr>
        <w:autoSpaceDE w:val="0"/>
        <w:autoSpaceDN w:val="0"/>
        <w:adjustRightInd w:val="0"/>
        <w:ind w:firstLine="284"/>
        <w:jc w:val="both"/>
        <w:rPr>
          <w:b/>
          <w:sz w:val="14"/>
          <w:szCs w:val="14"/>
        </w:rPr>
      </w:pPr>
      <w:r w:rsidRPr="00AE3C5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w:t>
      </w:r>
      <w:r w:rsidRPr="00AE3C50">
        <w:rPr>
          <w:sz w:val="14"/>
          <w:szCs w:val="14"/>
        </w:rPr>
        <w:lastRenderedPageBreak/>
        <w:t xml:space="preserve">представляет (направляет) на имя руководителя Уполномоченного органа </w:t>
      </w:r>
      <w:hyperlink r:id="rId306"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9741E0" w:rsidRPr="00AE3C50" w:rsidRDefault="009741E0" w:rsidP="009741E0">
      <w:pPr>
        <w:autoSpaceDE w:val="0"/>
        <w:autoSpaceDN w:val="0"/>
        <w:adjustRightInd w:val="0"/>
        <w:ind w:firstLine="284"/>
        <w:contextualSpacing/>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9741E0" w:rsidRPr="00AE3C50" w:rsidRDefault="009741E0" w:rsidP="009741E0">
      <w:pPr>
        <w:ind w:firstLine="284"/>
        <w:jc w:val="both"/>
        <w:rPr>
          <w:b/>
          <w:sz w:val="14"/>
          <w:szCs w:val="14"/>
        </w:rPr>
      </w:pPr>
      <w:r w:rsidRPr="00AE3C50">
        <w:rPr>
          <w:sz w:val="14"/>
          <w:szCs w:val="14"/>
        </w:rPr>
        <w:tab/>
      </w:r>
      <w:r w:rsidRPr="00AE3C50">
        <w:rPr>
          <w:b/>
          <w:sz w:val="14"/>
          <w:szCs w:val="14"/>
        </w:rPr>
        <w:t>IV. ФОРМЫ КОНТРОЛЯ ЗА ИСПОЛНЕНИЕМ АДМИНИСТРАТИВНОГО РЕГЛАМЕНТА</w:t>
      </w:r>
    </w:p>
    <w:p w:rsidR="009741E0" w:rsidRPr="00AE3C50" w:rsidRDefault="009741E0" w:rsidP="009741E0">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741E0" w:rsidRPr="00AE3C50" w:rsidRDefault="009741E0" w:rsidP="009741E0">
      <w:pPr>
        <w:ind w:firstLine="284"/>
        <w:contextualSpacing/>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9741E0" w:rsidRPr="00AE3C50" w:rsidRDefault="009741E0" w:rsidP="009741E0">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741E0" w:rsidRPr="00AE3C50" w:rsidRDefault="009741E0" w:rsidP="009741E0">
      <w:pPr>
        <w:ind w:firstLine="284"/>
        <w:contextualSpacing/>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741E0" w:rsidRPr="00AE3C50" w:rsidRDefault="009741E0" w:rsidP="009741E0">
      <w:pPr>
        <w:ind w:firstLine="284"/>
        <w:contextualSpacing/>
        <w:jc w:val="both"/>
        <w:rPr>
          <w:sz w:val="14"/>
          <w:szCs w:val="14"/>
        </w:rPr>
      </w:pPr>
      <w:r w:rsidRPr="00AE3C50">
        <w:rPr>
          <w:sz w:val="14"/>
          <w:szCs w:val="14"/>
        </w:rPr>
        <w:t>4.2.2. Проверки могут быть плановыми и внеплановыми.</w:t>
      </w:r>
    </w:p>
    <w:p w:rsidR="009741E0" w:rsidRPr="00AE3C50" w:rsidRDefault="009741E0" w:rsidP="009741E0">
      <w:pPr>
        <w:ind w:firstLine="284"/>
        <w:contextualSpacing/>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9741E0" w:rsidRPr="00AE3C50" w:rsidRDefault="009741E0" w:rsidP="009741E0">
      <w:pPr>
        <w:ind w:firstLine="284"/>
        <w:contextualSpacing/>
        <w:jc w:val="both"/>
        <w:rPr>
          <w:sz w:val="14"/>
          <w:szCs w:val="14"/>
        </w:rPr>
      </w:pPr>
      <w:r w:rsidRPr="00AE3C5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9741E0" w:rsidRPr="00AE3C50" w:rsidRDefault="009741E0" w:rsidP="009741E0">
      <w:pPr>
        <w:ind w:firstLine="284"/>
        <w:contextualSpacing/>
        <w:jc w:val="both"/>
        <w:rPr>
          <w:sz w:val="14"/>
          <w:szCs w:val="14"/>
        </w:rPr>
      </w:pPr>
      <w:r w:rsidRPr="00AE3C5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9741E0" w:rsidRPr="00AE3C50" w:rsidRDefault="009741E0" w:rsidP="009741E0">
      <w:pPr>
        <w:ind w:firstLine="284"/>
        <w:jc w:val="both"/>
        <w:rPr>
          <w:b/>
          <w:sz w:val="14"/>
          <w:szCs w:val="14"/>
        </w:rPr>
      </w:pPr>
      <w:r w:rsidRPr="00AE3C5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741E0" w:rsidRPr="00AE3C50" w:rsidRDefault="009741E0" w:rsidP="009741E0">
      <w:pPr>
        <w:ind w:firstLine="284"/>
        <w:contextualSpacing/>
        <w:jc w:val="both"/>
        <w:rPr>
          <w:sz w:val="14"/>
          <w:szCs w:val="14"/>
        </w:rPr>
      </w:pPr>
      <w:r w:rsidRPr="00AE3C50">
        <w:rPr>
          <w:sz w:val="14"/>
          <w:szCs w:val="14"/>
        </w:rPr>
        <w:t>Должностное лицо несет персональную ответственность за:</w:t>
      </w:r>
    </w:p>
    <w:p w:rsidR="009741E0" w:rsidRPr="00AE3C50" w:rsidRDefault="009741E0" w:rsidP="009741E0">
      <w:pPr>
        <w:tabs>
          <w:tab w:val="left" w:pos="993"/>
        </w:tabs>
        <w:ind w:firstLine="284"/>
        <w:contextualSpacing/>
        <w:jc w:val="both"/>
        <w:rPr>
          <w:sz w:val="14"/>
          <w:szCs w:val="14"/>
        </w:rPr>
      </w:pPr>
      <w:r w:rsidRPr="00AE3C50">
        <w:rPr>
          <w:sz w:val="14"/>
          <w:szCs w:val="14"/>
        </w:rPr>
        <w:t xml:space="preserve">-  соблюдение установленного порядка приема документов; </w:t>
      </w:r>
    </w:p>
    <w:p w:rsidR="009741E0" w:rsidRPr="00AE3C50" w:rsidRDefault="009741E0" w:rsidP="009741E0">
      <w:pPr>
        <w:tabs>
          <w:tab w:val="left" w:pos="993"/>
        </w:tabs>
        <w:ind w:firstLine="284"/>
        <w:contextualSpacing/>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9741E0" w:rsidRPr="00AE3C50" w:rsidRDefault="009741E0" w:rsidP="009741E0">
      <w:pPr>
        <w:tabs>
          <w:tab w:val="left" w:pos="993"/>
        </w:tabs>
        <w:ind w:firstLine="284"/>
        <w:contextualSpacing/>
        <w:jc w:val="both"/>
        <w:rPr>
          <w:sz w:val="14"/>
          <w:szCs w:val="14"/>
        </w:rPr>
      </w:pPr>
      <w:r w:rsidRPr="00AE3C50">
        <w:rPr>
          <w:sz w:val="14"/>
          <w:szCs w:val="14"/>
        </w:rPr>
        <w:t>-  соблюдение сроков рассмотрения документов, соблюдение порядка выдачи документов;</w:t>
      </w:r>
    </w:p>
    <w:p w:rsidR="009741E0" w:rsidRPr="00AE3C50" w:rsidRDefault="009741E0" w:rsidP="009741E0">
      <w:pPr>
        <w:tabs>
          <w:tab w:val="left" w:pos="993"/>
        </w:tabs>
        <w:ind w:firstLine="284"/>
        <w:contextualSpacing/>
        <w:jc w:val="both"/>
        <w:rPr>
          <w:sz w:val="14"/>
          <w:szCs w:val="14"/>
        </w:rPr>
      </w:pPr>
      <w:r w:rsidRPr="00AE3C50">
        <w:rPr>
          <w:sz w:val="14"/>
          <w:szCs w:val="14"/>
        </w:rPr>
        <w:t xml:space="preserve">-  учет выданных документов; </w:t>
      </w:r>
    </w:p>
    <w:p w:rsidR="009741E0" w:rsidRPr="00AE3C50" w:rsidRDefault="009741E0" w:rsidP="009741E0">
      <w:pPr>
        <w:tabs>
          <w:tab w:val="left" w:pos="993"/>
        </w:tabs>
        <w:ind w:firstLine="284"/>
        <w:contextualSpacing/>
        <w:jc w:val="both"/>
        <w:rPr>
          <w:sz w:val="14"/>
          <w:szCs w:val="14"/>
        </w:rPr>
      </w:pPr>
      <w:r w:rsidRPr="00AE3C50">
        <w:rPr>
          <w:sz w:val="14"/>
          <w:szCs w:val="14"/>
        </w:rPr>
        <w:t xml:space="preserve">- своевременное формирование, ведение и надлежащее хранение документов. </w:t>
      </w:r>
    </w:p>
    <w:p w:rsidR="009741E0" w:rsidRPr="00AE3C50" w:rsidRDefault="009741E0" w:rsidP="009741E0">
      <w:pPr>
        <w:ind w:firstLine="284"/>
        <w:contextualSpacing/>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741E0" w:rsidRPr="00AE3C50" w:rsidRDefault="009741E0" w:rsidP="009741E0">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741E0" w:rsidRPr="00AE3C50" w:rsidRDefault="009741E0" w:rsidP="009741E0">
      <w:pPr>
        <w:autoSpaceDE w:val="0"/>
        <w:autoSpaceDN w:val="0"/>
        <w:adjustRightInd w:val="0"/>
        <w:ind w:firstLine="284"/>
        <w:jc w:val="both"/>
        <w:rPr>
          <w:bCs/>
          <w:sz w:val="14"/>
          <w:szCs w:val="14"/>
        </w:rPr>
      </w:pPr>
      <w:r w:rsidRPr="00AE3C50">
        <w:rPr>
          <w:bCs/>
          <w:sz w:val="14"/>
          <w:szCs w:val="14"/>
        </w:rPr>
        <w:lastRenderedPageBreak/>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9741E0" w:rsidRPr="00AE3C50" w:rsidRDefault="009741E0" w:rsidP="009741E0">
      <w:pPr>
        <w:ind w:firstLine="284"/>
        <w:jc w:val="both"/>
        <w:rPr>
          <w:b/>
          <w:sz w:val="14"/>
          <w:szCs w:val="14"/>
        </w:rPr>
      </w:pPr>
      <w:r w:rsidRPr="00AE3C5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9741E0" w:rsidRPr="00AE3C50" w:rsidRDefault="009741E0" w:rsidP="009741E0">
      <w:pPr>
        <w:ind w:firstLine="284"/>
        <w:contextualSpacing/>
        <w:jc w:val="both"/>
        <w:rPr>
          <w:sz w:val="14"/>
          <w:szCs w:val="14"/>
        </w:rPr>
      </w:pPr>
      <w:r w:rsidRPr="00AE3C50">
        <w:rPr>
          <w:sz w:val="14"/>
          <w:szCs w:val="14"/>
        </w:rPr>
        <w:t>4.5.1. МФЦ, работники МФЦ несут ответственность, установленную законодательством Российской Федерации:</w:t>
      </w:r>
    </w:p>
    <w:p w:rsidR="009741E0" w:rsidRPr="00AE3C50" w:rsidRDefault="009741E0" w:rsidP="009741E0">
      <w:pPr>
        <w:ind w:firstLine="284"/>
        <w:contextualSpacing/>
        <w:jc w:val="both"/>
        <w:rPr>
          <w:sz w:val="14"/>
          <w:szCs w:val="14"/>
        </w:rPr>
      </w:pPr>
      <w:r w:rsidRPr="00AE3C5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9741E0" w:rsidRPr="00AE3C50" w:rsidRDefault="009741E0" w:rsidP="009741E0">
      <w:pPr>
        <w:ind w:firstLine="284"/>
        <w:contextualSpacing/>
        <w:jc w:val="both"/>
        <w:rPr>
          <w:sz w:val="14"/>
          <w:szCs w:val="14"/>
        </w:rPr>
      </w:pPr>
      <w:r w:rsidRPr="00AE3C5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9741E0" w:rsidRPr="00AE3C50" w:rsidRDefault="009741E0" w:rsidP="009741E0">
      <w:pPr>
        <w:ind w:firstLine="284"/>
        <w:contextualSpacing/>
        <w:jc w:val="both"/>
        <w:rPr>
          <w:sz w:val="14"/>
          <w:szCs w:val="14"/>
        </w:rPr>
      </w:pPr>
      <w:r w:rsidRPr="00AE3C5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741E0" w:rsidRPr="00AE3C50" w:rsidRDefault="009741E0" w:rsidP="009741E0">
      <w:pPr>
        <w:ind w:firstLine="284"/>
        <w:contextualSpacing/>
        <w:jc w:val="both"/>
        <w:rPr>
          <w:sz w:val="14"/>
          <w:szCs w:val="14"/>
        </w:rPr>
      </w:pPr>
      <w:r w:rsidRPr="00AE3C5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07" w:history="1">
        <w:r w:rsidRPr="00AE3C50">
          <w:rPr>
            <w:sz w:val="14"/>
            <w:szCs w:val="14"/>
          </w:rPr>
          <w:t>кодексом</w:t>
        </w:r>
      </w:hyperlink>
      <w:r w:rsidRPr="00AE3C50">
        <w:rPr>
          <w:sz w:val="14"/>
          <w:szCs w:val="14"/>
        </w:rPr>
        <w:t xml:space="preserve"> Российской Федерации и </w:t>
      </w:r>
      <w:hyperlink r:id="rId308" w:history="1">
        <w:r w:rsidRPr="00AE3C50">
          <w:rPr>
            <w:sz w:val="14"/>
            <w:szCs w:val="14"/>
          </w:rPr>
          <w:t>Кодексом</w:t>
        </w:r>
      </w:hyperlink>
      <w:r w:rsidRPr="00AE3C50">
        <w:rPr>
          <w:sz w:val="14"/>
          <w:szCs w:val="14"/>
        </w:rPr>
        <w:t xml:space="preserve"> Российской Федерации об административных правонарушениях для должностных лиц.</w:t>
      </w:r>
    </w:p>
    <w:p w:rsidR="009741E0" w:rsidRPr="00AE3C50" w:rsidRDefault="009741E0" w:rsidP="009741E0">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lang w:val="en-US"/>
        </w:rPr>
        <w:t>V</w:t>
      </w:r>
      <w:r w:rsidRPr="00AE3C50">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9741E0" w:rsidRPr="00AE3C50" w:rsidRDefault="009741E0" w:rsidP="009741E0">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9741E0" w:rsidRPr="00AE3C50" w:rsidRDefault="009741E0" w:rsidP="009741E0">
      <w:pPr>
        <w:autoSpaceDE w:val="0"/>
        <w:autoSpaceDN w:val="0"/>
        <w:adjustRightInd w:val="0"/>
        <w:ind w:firstLine="284"/>
        <w:jc w:val="both"/>
        <w:rPr>
          <w:rFonts w:eastAsia="Arial"/>
          <w:sz w:val="14"/>
          <w:szCs w:val="14"/>
        </w:rPr>
      </w:pPr>
      <w:r w:rsidRPr="00AE3C5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9741E0" w:rsidRPr="00AE3C50" w:rsidRDefault="009741E0" w:rsidP="009741E0">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5.2. Органы и должностные лица, которым может быть направлена жалоба заявителя в досудебном (внесудебном) порядке</w:t>
      </w:r>
    </w:p>
    <w:p w:rsidR="009741E0" w:rsidRPr="00AE3C50" w:rsidRDefault="009741E0" w:rsidP="009741E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9741E0" w:rsidRPr="00AE3C50" w:rsidRDefault="009741E0" w:rsidP="009741E0">
      <w:pPr>
        <w:autoSpaceDE w:val="0"/>
        <w:autoSpaceDN w:val="0"/>
        <w:adjustRightInd w:val="0"/>
        <w:ind w:firstLine="284"/>
        <w:jc w:val="both"/>
        <w:rPr>
          <w:rFonts w:eastAsia="Arial"/>
          <w:sz w:val="14"/>
          <w:szCs w:val="14"/>
        </w:rPr>
      </w:pPr>
      <w:r w:rsidRPr="00AE3C50">
        <w:rPr>
          <w:rFonts w:eastAsia="Arial"/>
          <w:sz w:val="14"/>
          <w:szCs w:val="14"/>
        </w:rPr>
        <w:t xml:space="preserve">Жалоба на решения и действия (бездействие) специалистов </w:t>
      </w:r>
      <w:r w:rsidRPr="00AE3C50">
        <w:rPr>
          <w:sz w:val="14"/>
          <w:szCs w:val="14"/>
        </w:rPr>
        <w:t>органов местного самоуправления</w:t>
      </w:r>
      <w:r w:rsidRPr="00AE3C50">
        <w:rPr>
          <w:rFonts w:eastAsia="Arial"/>
          <w:sz w:val="14"/>
          <w:szCs w:val="14"/>
        </w:rPr>
        <w:t xml:space="preserve"> </w:t>
      </w:r>
      <w:r w:rsidRPr="00AE3C50">
        <w:rPr>
          <w:sz w:val="14"/>
          <w:szCs w:val="14"/>
        </w:rPr>
        <w:t>подается</w:t>
      </w:r>
      <w:r w:rsidRPr="00AE3C50">
        <w:rPr>
          <w:rFonts w:eastAsia="Arial"/>
          <w:sz w:val="14"/>
          <w:szCs w:val="14"/>
        </w:rPr>
        <w:t xml:space="preserve"> </w:t>
      </w:r>
      <w:r w:rsidRPr="00AE3C50">
        <w:rPr>
          <w:sz w:val="14"/>
          <w:szCs w:val="14"/>
        </w:rPr>
        <w:t>руководителю органов местного самоуправления</w:t>
      </w:r>
      <w:r w:rsidRPr="00AE3C50">
        <w:rPr>
          <w:rFonts w:eastAsia="Arial"/>
          <w:sz w:val="14"/>
          <w:szCs w:val="14"/>
        </w:rPr>
        <w:t>.</w:t>
      </w:r>
    </w:p>
    <w:p w:rsidR="009741E0" w:rsidRPr="00AE3C50" w:rsidRDefault="009741E0" w:rsidP="009741E0">
      <w:pPr>
        <w:autoSpaceDE w:val="0"/>
        <w:autoSpaceDN w:val="0"/>
        <w:adjustRightInd w:val="0"/>
        <w:ind w:firstLine="284"/>
        <w:jc w:val="both"/>
        <w:rPr>
          <w:i/>
          <w:sz w:val="14"/>
          <w:szCs w:val="14"/>
        </w:rPr>
      </w:pPr>
      <w:r w:rsidRPr="00AE3C50">
        <w:rPr>
          <w:rFonts w:eastAsia="Arial"/>
          <w:sz w:val="14"/>
          <w:szCs w:val="14"/>
        </w:rPr>
        <w:t xml:space="preserve">Жалоба на решения и действия (бездействие) руководителя </w:t>
      </w:r>
      <w:r w:rsidRPr="00AE3C50">
        <w:rPr>
          <w:sz w:val="14"/>
          <w:szCs w:val="14"/>
        </w:rPr>
        <w:t>органа местного самоуправления</w:t>
      </w:r>
      <w:r w:rsidRPr="00AE3C50">
        <w:rPr>
          <w:rFonts w:eastAsia="Arial"/>
          <w:sz w:val="14"/>
          <w:szCs w:val="14"/>
        </w:rPr>
        <w:t xml:space="preserve"> </w:t>
      </w:r>
      <w:r w:rsidRPr="00AE3C50">
        <w:rPr>
          <w:sz w:val="14"/>
          <w:szCs w:val="14"/>
        </w:rPr>
        <w:t>подается</w:t>
      </w:r>
      <w:r w:rsidRPr="00AE3C50">
        <w:rPr>
          <w:rFonts w:eastAsia="Arial"/>
          <w:sz w:val="14"/>
          <w:szCs w:val="14"/>
        </w:rPr>
        <w:t xml:space="preserve"> </w:t>
      </w:r>
      <w:r w:rsidRPr="00AE3C50">
        <w:rPr>
          <w:sz w:val="14"/>
          <w:szCs w:val="14"/>
        </w:rPr>
        <w:t>Главе Солецкого муниципального района.</w:t>
      </w:r>
      <w:r w:rsidRPr="00AE3C50">
        <w:rPr>
          <w:i/>
          <w:sz w:val="14"/>
          <w:szCs w:val="14"/>
        </w:rPr>
        <w:t xml:space="preserve"> </w:t>
      </w:r>
    </w:p>
    <w:p w:rsidR="009741E0" w:rsidRPr="00AE3C50" w:rsidRDefault="009741E0" w:rsidP="009741E0">
      <w:pPr>
        <w:autoSpaceDE w:val="0"/>
        <w:autoSpaceDN w:val="0"/>
        <w:adjustRightInd w:val="0"/>
        <w:ind w:firstLine="284"/>
        <w:jc w:val="both"/>
        <w:rPr>
          <w:sz w:val="14"/>
          <w:szCs w:val="14"/>
        </w:rPr>
      </w:pPr>
      <w:r w:rsidRPr="00AE3C50">
        <w:rPr>
          <w:sz w:val="14"/>
          <w:szCs w:val="14"/>
        </w:rPr>
        <w:t>Жалоба на решения и действия (бездействие) работника МФЦ подается руководителю этого МФЦ.</w:t>
      </w:r>
    </w:p>
    <w:p w:rsidR="009741E0" w:rsidRPr="00AE3C50" w:rsidRDefault="009741E0" w:rsidP="009741E0">
      <w:pPr>
        <w:autoSpaceDE w:val="0"/>
        <w:autoSpaceDN w:val="0"/>
        <w:adjustRightInd w:val="0"/>
        <w:ind w:firstLine="284"/>
        <w:jc w:val="both"/>
        <w:rPr>
          <w:rFonts w:eastAsia="Arial"/>
          <w:sz w:val="14"/>
          <w:szCs w:val="14"/>
        </w:rPr>
      </w:pPr>
      <w:r w:rsidRPr="00AE3C5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9741E0" w:rsidRPr="00AE3C50" w:rsidRDefault="009741E0" w:rsidP="009741E0">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9741E0" w:rsidRPr="00AE3C50" w:rsidRDefault="009741E0" w:rsidP="009741E0">
      <w:pPr>
        <w:autoSpaceDE w:val="0"/>
        <w:ind w:firstLine="284"/>
        <w:jc w:val="both"/>
        <w:rPr>
          <w:rFonts w:eastAsia="Arial"/>
          <w:sz w:val="14"/>
          <w:szCs w:val="14"/>
        </w:rPr>
      </w:pPr>
      <w:r w:rsidRPr="00AE3C50">
        <w:rPr>
          <w:sz w:val="14"/>
          <w:szCs w:val="14"/>
        </w:rPr>
        <w:t>Уполномоченный орган обеспечивает</w:t>
      </w:r>
      <w:r w:rsidRPr="00AE3C50">
        <w:rPr>
          <w:rFonts w:eastAsia="Arial"/>
          <w:sz w:val="14"/>
          <w:szCs w:val="14"/>
        </w:rPr>
        <w:t>:</w:t>
      </w:r>
    </w:p>
    <w:p w:rsidR="009741E0" w:rsidRPr="00AE3C50" w:rsidRDefault="009741E0" w:rsidP="009741E0">
      <w:pPr>
        <w:autoSpaceDE w:val="0"/>
        <w:autoSpaceDN w:val="0"/>
        <w:adjustRightInd w:val="0"/>
        <w:ind w:firstLine="284"/>
        <w:jc w:val="both"/>
        <w:rPr>
          <w:sz w:val="14"/>
          <w:szCs w:val="14"/>
        </w:rPr>
      </w:pPr>
      <w:r w:rsidRPr="00AE3C5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9741E0" w:rsidRPr="00AE3C50" w:rsidRDefault="009741E0" w:rsidP="009741E0">
      <w:pPr>
        <w:autoSpaceDE w:val="0"/>
        <w:autoSpaceDN w:val="0"/>
        <w:adjustRightInd w:val="0"/>
        <w:ind w:firstLine="284"/>
        <w:jc w:val="both"/>
        <w:rPr>
          <w:sz w:val="14"/>
          <w:szCs w:val="14"/>
        </w:rPr>
      </w:pPr>
      <w:r w:rsidRPr="00AE3C5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9741E0" w:rsidRPr="00AE3C50" w:rsidRDefault="009741E0" w:rsidP="009741E0">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9741E0" w:rsidRPr="00AE3C50" w:rsidRDefault="009741E0" w:rsidP="009741E0">
      <w:pPr>
        <w:ind w:firstLine="284"/>
        <w:contextualSpacing/>
        <w:jc w:val="both"/>
        <w:rPr>
          <w:sz w:val="14"/>
          <w:szCs w:val="14"/>
        </w:rPr>
      </w:pPr>
      <w:r w:rsidRPr="00AE3C5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9741E0" w:rsidRPr="00AE3C50" w:rsidRDefault="009741E0" w:rsidP="009741E0">
      <w:pPr>
        <w:ind w:firstLine="284"/>
        <w:jc w:val="both"/>
        <w:rPr>
          <w:sz w:val="14"/>
          <w:szCs w:val="14"/>
        </w:rPr>
      </w:pPr>
      <w:r w:rsidRPr="00AE3C50">
        <w:rPr>
          <w:sz w:val="14"/>
          <w:szCs w:val="14"/>
        </w:rPr>
        <w:t>Федеральным законом от 27 июля 2010 года № 210-ФЗ «Об организации предоставления государственных и муниципальных услуг»;</w:t>
      </w:r>
    </w:p>
    <w:p w:rsidR="009741E0" w:rsidRPr="00AE3C50" w:rsidRDefault="009741E0" w:rsidP="009741E0">
      <w:pPr>
        <w:ind w:firstLine="284"/>
        <w:jc w:val="both"/>
        <w:rPr>
          <w:sz w:val="14"/>
          <w:szCs w:val="14"/>
        </w:rPr>
      </w:pPr>
      <w:r w:rsidRPr="00AE3C50">
        <w:rPr>
          <w:sz w:val="14"/>
          <w:szCs w:val="14"/>
        </w:rPr>
        <w:t>Информация, указанная в данном разделе, подлежит обязательному размещению на едином портале и региональном портале.</w:t>
      </w:r>
    </w:p>
    <w:p w:rsidR="009741E0" w:rsidRPr="00AE3C50" w:rsidRDefault="009741E0" w:rsidP="009741E0">
      <w:pPr>
        <w:jc w:val="center"/>
        <w:rPr>
          <w:sz w:val="14"/>
        </w:rPr>
      </w:pPr>
    </w:p>
    <w:tbl>
      <w:tblPr>
        <w:tblW w:w="0" w:type="auto"/>
        <w:tblLook w:val="04A0" w:firstRow="1" w:lastRow="0" w:firstColumn="1" w:lastColumn="0" w:noHBand="0" w:noVBand="1"/>
      </w:tblPr>
      <w:tblGrid>
        <w:gridCol w:w="5205"/>
      </w:tblGrid>
      <w:tr w:rsidR="000F5C34" w:rsidRPr="00AE3C50" w:rsidTr="00C46518">
        <w:tc>
          <w:tcPr>
            <w:tcW w:w="5205" w:type="dxa"/>
            <w:shd w:val="clear" w:color="auto" w:fill="auto"/>
          </w:tcPr>
          <w:p w:rsidR="000F5C34" w:rsidRPr="00AE3C50" w:rsidRDefault="000F5C34" w:rsidP="000F5C34">
            <w:pPr>
              <w:autoSpaceDE w:val="0"/>
              <w:autoSpaceDN w:val="0"/>
              <w:adjustRightInd w:val="0"/>
              <w:jc w:val="right"/>
              <w:outlineLvl w:val="0"/>
              <w:rPr>
                <w:sz w:val="14"/>
                <w:szCs w:val="14"/>
              </w:rPr>
            </w:pPr>
            <w:r w:rsidRPr="00AE3C50">
              <w:rPr>
                <w:sz w:val="14"/>
                <w:szCs w:val="14"/>
              </w:rPr>
              <w:t>Приложение</w:t>
            </w:r>
          </w:p>
          <w:p w:rsidR="000F5C34" w:rsidRPr="00AE3C50" w:rsidRDefault="000F5C34" w:rsidP="000F5C34">
            <w:pPr>
              <w:autoSpaceDE w:val="0"/>
              <w:autoSpaceDN w:val="0"/>
              <w:adjustRightInd w:val="0"/>
              <w:jc w:val="right"/>
              <w:rPr>
                <w:sz w:val="14"/>
                <w:szCs w:val="14"/>
              </w:rPr>
            </w:pPr>
            <w:r w:rsidRPr="00AE3C50">
              <w:rPr>
                <w:sz w:val="14"/>
                <w:szCs w:val="14"/>
              </w:rPr>
              <w:t>к административному регламенту</w:t>
            </w:r>
          </w:p>
          <w:p w:rsidR="000F5C34" w:rsidRDefault="000F5C34" w:rsidP="000F5C34">
            <w:pPr>
              <w:autoSpaceDE w:val="0"/>
              <w:autoSpaceDN w:val="0"/>
              <w:adjustRightInd w:val="0"/>
              <w:jc w:val="right"/>
              <w:rPr>
                <w:sz w:val="14"/>
                <w:szCs w:val="14"/>
              </w:rPr>
            </w:pPr>
            <w:r w:rsidRPr="00AE3C50">
              <w:rPr>
                <w:sz w:val="14"/>
                <w:szCs w:val="14"/>
              </w:rPr>
              <w:t xml:space="preserve">предоставления муниципальной услуги по выдаче разрешения </w:t>
            </w:r>
          </w:p>
          <w:p w:rsidR="000F5C34" w:rsidRPr="00AE3C50" w:rsidRDefault="000F5C34" w:rsidP="000F5C34">
            <w:pPr>
              <w:autoSpaceDE w:val="0"/>
              <w:autoSpaceDN w:val="0"/>
              <w:adjustRightInd w:val="0"/>
              <w:jc w:val="right"/>
              <w:rPr>
                <w:sz w:val="14"/>
                <w:szCs w:val="14"/>
              </w:rPr>
            </w:pPr>
            <w:r w:rsidRPr="00AE3C50">
              <w:rPr>
                <w:sz w:val="14"/>
                <w:szCs w:val="14"/>
              </w:rPr>
              <w:t>на движение по автомобильным дорогам тяжеловесного и (или) крупногабаритного транспортного средства</w:t>
            </w:r>
          </w:p>
        </w:tc>
      </w:tr>
    </w:tbl>
    <w:p w:rsidR="009741E0" w:rsidRPr="00AE3C50" w:rsidRDefault="009741E0" w:rsidP="009741E0">
      <w:pPr>
        <w:autoSpaceDE w:val="0"/>
        <w:autoSpaceDN w:val="0"/>
        <w:adjustRightInd w:val="0"/>
        <w:jc w:val="right"/>
        <w:rPr>
          <w:sz w:val="14"/>
          <w:szCs w:val="1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2"/>
      </w:tblGrid>
      <w:tr w:rsidR="00815AA4" w:rsidRPr="00AE3C50" w:rsidTr="00C93000">
        <w:tc>
          <w:tcPr>
            <w:tcW w:w="4882" w:type="dxa"/>
          </w:tcPr>
          <w:p w:rsidR="009741E0" w:rsidRPr="00AE3C50" w:rsidRDefault="009741E0" w:rsidP="00C93000">
            <w:pPr>
              <w:autoSpaceDE w:val="0"/>
              <w:autoSpaceDN w:val="0"/>
              <w:adjustRightInd w:val="0"/>
              <w:jc w:val="center"/>
              <w:rPr>
                <w:sz w:val="14"/>
                <w:szCs w:val="14"/>
              </w:rPr>
            </w:pPr>
            <w:r w:rsidRPr="00AE3C50">
              <w:rPr>
                <w:sz w:val="14"/>
                <w:szCs w:val="14"/>
              </w:rPr>
              <w:lastRenderedPageBreak/>
              <w:t>_________________________________</w:t>
            </w:r>
          </w:p>
          <w:p w:rsidR="009741E0" w:rsidRPr="00AE3C50" w:rsidRDefault="009741E0" w:rsidP="00C93000">
            <w:pPr>
              <w:autoSpaceDE w:val="0"/>
              <w:autoSpaceDN w:val="0"/>
              <w:adjustRightInd w:val="0"/>
              <w:jc w:val="center"/>
              <w:rPr>
                <w:sz w:val="14"/>
                <w:szCs w:val="14"/>
              </w:rPr>
            </w:pPr>
            <w:r w:rsidRPr="00AE3C50">
              <w:rPr>
                <w:sz w:val="14"/>
                <w:szCs w:val="14"/>
              </w:rPr>
              <w:t>реквизиты заявителя:  (наименование,</w:t>
            </w:r>
          </w:p>
          <w:p w:rsidR="009741E0" w:rsidRPr="00AE3C50" w:rsidRDefault="009741E0" w:rsidP="00C93000">
            <w:pPr>
              <w:autoSpaceDE w:val="0"/>
              <w:autoSpaceDN w:val="0"/>
              <w:adjustRightInd w:val="0"/>
              <w:jc w:val="center"/>
              <w:rPr>
                <w:sz w:val="14"/>
                <w:szCs w:val="14"/>
              </w:rPr>
            </w:pPr>
            <w:r w:rsidRPr="00AE3C50">
              <w:rPr>
                <w:sz w:val="14"/>
                <w:szCs w:val="14"/>
              </w:rPr>
              <w:t xml:space="preserve">_________________________________ адрес (местонахождение) – для </w:t>
            </w:r>
          </w:p>
          <w:p w:rsidR="009741E0" w:rsidRPr="00AE3C50" w:rsidRDefault="009741E0" w:rsidP="00C93000">
            <w:pPr>
              <w:autoSpaceDE w:val="0"/>
              <w:autoSpaceDN w:val="0"/>
              <w:adjustRightInd w:val="0"/>
              <w:jc w:val="center"/>
              <w:rPr>
                <w:sz w:val="14"/>
                <w:szCs w:val="14"/>
              </w:rPr>
            </w:pPr>
            <w:r w:rsidRPr="00AE3C50">
              <w:rPr>
                <w:sz w:val="14"/>
                <w:szCs w:val="14"/>
              </w:rPr>
              <w:t>_________________________________ юридических лиц, фамилия, имя,</w:t>
            </w:r>
          </w:p>
          <w:p w:rsidR="009741E0" w:rsidRPr="00AE3C50" w:rsidRDefault="009741E0" w:rsidP="00C93000">
            <w:pPr>
              <w:autoSpaceDE w:val="0"/>
              <w:autoSpaceDN w:val="0"/>
              <w:adjustRightInd w:val="0"/>
              <w:jc w:val="center"/>
              <w:rPr>
                <w:sz w:val="14"/>
                <w:szCs w:val="14"/>
              </w:rPr>
            </w:pPr>
            <w:r w:rsidRPr="00AE3C50">
              <w:rPr>
                <w:sz w:val="14"/>
                <w:szCs w:val="14"/>
              </w:rPr>
              <w:t>_________________________________ отчество (при наличии), адрес места   _________________________________жительства - для физических лиц и  _________________________________индивидуальных предпринимателей</w:t>
            </w:r>
          </w:p>
          <w:p w:rsidR="009741E0" w:rsidRPr="00AE3C50" w:rsidRDefault="009741E0" w:rsidP="00C93000">
            <w:pPr>
              <w:autoSpaceDE w:val="0"/>
              <w:autoSpaceDN w:val="0"/>
              <w:adjustRightInd w:val="0"/>
              <w:jc w:val="both"/>
              <w:rPr>
                <w:sz w:val="14"/>
                <w:szCs w:val="14"/>
              </w:rPr>
            </w:pPr>
          </w:p>
          <w:p w:rsidR="009741E0" w:rsidRPr="00AE3C50" w:rsidRDefault="009741E0" w:rsidP="00C93000">
            <w:pPr>
              <w:autoSpaceDE w:val="0"/>
              <w:autoSpaceDN w:val="0"/>
              <w:adjustRightInd w:val="0"/>
              <w:jc w:val="both"/>
              <w:rPr>
                <w:sz w:val="14"/>
                <w:szCs w:val="14"/>
              </w:rPr>
            </w:pPr>
            <w:r w:rsidRPr="00AE3C50">
              <w:rPr>
                <w:sz w:val="14"/>
                <w:szCs w:val="14"/>
              </w:rPr>
              <w:t>Исх. от _______ № _______________</w:t>
            </w:r>
          </w:p>
          <w:p w:rsidR="009741E0" w:rsidRPr="00AE3C50" w:rsidRDefault="009741E0" w:rsidP="00C93000">
            <w:pPr>
              <w:autoSpaceDE w:val="0"/>
              <w:autoSpaceDN w:val="0"/>
              <w:adjustRightInd w:val="0"/>
              <w:jc w:val="both"/>
              <w:rPr>
                <w:sz w:val="14"/>
                <w:szCs w:val="14"/>
              </w:rPr>
            </w:pPr>
            <w:r w:rsidRPr="00AE3C50">
              <w:rPr>
                <w:sz w:val="14"/>
                <w:szCs w:val="14"/>
              </w:rPr>
              <w:t>поступило в ____________________</w:t>
            </w:r>
          </w:p>
          <w:p w:rsidR="009741E0" w:rsidRPr="00AE3C50" w:rsidRDefault="009741E0" w:rsidP="00C93000">
            <w:pPr>
              <w:autoSpaceDE w:val="0"/>
              <w:autoSpaceDN w:val="0"/>
              <w:adjustRightInd w:val="0"/>
              <w:jc w:val="center"/>
              <w:rPr>
                <w:sz w:val="14"/>
                <w:szCs w:val="14"/>
              </w:rPr>
            </w:pPr>
            <w:r w:rsidRPr="00AE3C50">
              <w:rPr>
                <w:sz w:val="14"/>
                <w:szCs w:val="14"/>
              </w:rPr>
              <w:t>(наименование уполномоченного _________________________________органа)</w:t>
            </w:r>
          </w:p>
        </w:tc>
      </w:tr>
      <w:tr w:rsidR="009741E0" w:rsidRPr="00AE3C50" w:rsidTr="00C93000">
        <w:tc>
          <w:tcPr>
            <w:tcW w:w="4882" w:type="dxa"/>
          </w:tcPr>
          <w:p w:rsidR="009741E0" w:rsidRPr="00AE3C50" w:rsidRDefault="009741E0" w:rsidP="00C93000">
            <w:pPr>
              <w:autoSpaceDE w:val="0"/>
              <w:autoSpaceDN w:val="0"/>
              <w:adjustRightInd w:val="0"/>
              <w:jc w:val="both"/>
              <w:rPr>
                <w:sz w:val="14"/>
                <w:szCs w:val="14"/>
              </w:rPr>
            </w:pPr>
            <w:r w:rsidRPr="00AE3C50">
              <w:rPr>
                <w:sz w:val="14"/>
                <w:szCs w:val="14"/>
              </w:rPr>
              <w:t>дата ___________ № _____________</w:t>
            </w:r>
          </w:p>
        </w:tc>
      </w:tr>
    </w:tbl>
    <w:p w:rsidR="009741E0" w:rsidRPr="00AE3C50" w:rsidRDefault="009741E0" w:rsidP="009741E0">
      <w:pPr>
        <w:autoSpaceDE w:val="0"/>
        <w:autoSpaceDN w:val="0"/>
        <w:adjustRightInd w:val="0"/>
        <w:jc w:val="both"/>
        <w:outlineLvl w:val="0"/>
        <w:rPr>
          <w:sz w:val="14"/>
          <w:szCs w:val="14"/>
        </w:rPr>
      </w:pPr>
    </w:p>
    <w:p w:rsidR="009741E0" w:rsidRPr="00AE3C50" w:rsidRDefault="009741E0" w:rsidP="009741E0">
      <w:pPr>
        <w:autoSpaceDE w:val="0"/>
        <w:autoSpaceDN w:val="0"/>
        <w:adjustRightInd w:val="0"/>
        <w:jc w:val="center"/>
        <w:rPr>
          <w:sz w:val="14"/>
          <w:szCs w:val="14"/>
        </w:rPr>
      </w:pPr>
      <w:r w:rsidRPr="00AE3C50">
        <w:rPr>
          <w:sz w:val="14"/>
          <w:szCs w:val="14"/>
        </w:rPr>
        <w:t>ЗАЯВЛЕНИЕ</w:t>
      </w:r>
    </w:p>
    <w:p w:rsidR="009741E0" w:rsidRPr="00AE3C50" w:rsidRDefault="009741E0" w:rsidP="009741E0">
      <w:pPr>
        <w:autoSpaceDE w:val="0"/>
        <w:autoSpaceDN w:val="0"/>
        <w:adjustRightInd w:val="0"/>
        <w:jc w:val="center"/>
        <w:rPr>
          <w:sz w:val="14"/>
          <w:szCs w:val="14"/>
        </w:rPr>
      </w:pPr>
      <w:r w:rsidRPr="00AE3C50">
        <w:rPr>
          <w:sz w:val="14"/>
          <w:szCs w:val="14"/>
        </w:rPr>
        <w:t>на получение специального разрешения</w:t>
      </w:r>
    </w:p>
    <w:p w:rsidR="009741E0" w:rsidRPr="00AE3C50" w:rsidRDefault="009741E0" w:rsidP="009741E0">
      <w:pPr>
        <w:autoSpaceDE w:val="0"/>
        <w:autoSpaceDN w:val="0"/>
        <w:adjustRightInd w:val="0"/>
        <w:jc w:val="center"/>
        <w:rPr>
          <w:sz w:val="14"/>
          <w:szCs w:val="14"/>
        </w:rPr>
      </w:pPr>
      <w:r w:rsidRPr="00AE3C50">
        <w:rPr>
          <w:sz w:val="14"/>
          <w:szCs w:val="14"/>
        </w:rPr>
        <w:t>на движение по автомобильным дорогам тяжеловесного</w:t>
      </w:r>
    </w:p>
    <w:p w:rsidR="009741E0" w:rsidRPr="00AE3C50" w:rsidRDefault="009741E0" w:rsidP="009741E0">
      <w:pPr>
        <w:autoSpaceDE w:val="0"/>
        <w:autoSpaceDN w:val="0"/>
        <w:adjustRightInd w:val="0"/>
        <w:jc w:val="center"/>
        <w:rPr>
          <w:sz w:val="14"/>
          <w:szCs w:val="14"/>
        </w:rPr>
      </w:pPr>
      <w:r w:rsidRPr="00AE3C50">
        <w:rPr>
          <w:sz w:val="14"/>
          <w:szCs w:val="14"/>
        </w:rPr>
        <w:t>и (или) крупногабаритного транспортного средства</w:t>
      </w:r>
    </w:p>
    <w:p w:rsidR="009741E0" w:rsidRPr="00AE3C50" w:rsidRDefault="009741E0" w:rsidP="009741E0">
      <w:pPr>
        <w:autoSpaceDE w:val="0"/>
        <w:autoSpaceDN w:val="0"/>
        <w:adjustRightInd w:val="0"/>
        <w:jc w:val="both"/>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1904"/>
        <w:gridCol w:w="731"/>
        <w:gridCol w:w="174"/>
        <w:gridCol w:w="354"/>
        <w:gridCol w:w="49"/>
        <w:gridCol w:w="49"/>
        <w:gridCol w:w="49"/>
        <w:gridCol w:w="238"/>
        <w:gridCol w:w="238"/>
        <w:gridCol w:w="1327"/>
      </w:tblGrid>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jc w:val="both"/>
              <w:rPr>
                <w:sz w:val="12"/>
                <w:szCs w:val="14"/>
              </w:rPr>
            </w:pPr>
            <w:r w:rsidRPr="00AE3C50">
              <w:rPr>
                <w:sz w:val="12"/>
                <w:szCs w:val="14"/>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ИНН, ОГРН/ОГРНИП владельца транспортного средства</w:t>
            </w:r>
          </w:p>
        </w:tc>
        <w:tc>
          <w:tcPr>
            <w:tcW w:w="0" w:type="auto"/>
            <w:gridSpan w:val="8"/>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Маршрут движения</w:t>
            </w: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8"/>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Вид перевозки (межрегиональная, местная)</w:t>
            </w:r>
          </w:p>
        </w:tc>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На срок</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с</w:t>
            </w: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по</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На количество поездок</w:t>
            </w:r>
          </w:p>
        </w:tc>
        <w:tc>
          <w:tcPr>
            <w:tcW w:w="0" w:type="auto"/>
            <w:gridSpan w:val="9"/>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Характеристика груза (при наличии груза):</w:t>
            </w:r>
          </w:p>
        </w:tc>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Делимый</w:t>
            </w:r>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да</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нет</w:t>
            </w:r>
          </w:p>
        </w:tc>
      </w:tr>
      <w:tr w:rsidR="00AE3C50" w:rsidRPr="00AE3C50" w:rsidTr="009741E0">
        <w:tc>
          <w:tcPr>
            <w:tcW w:w="0" w:type="auto"/>
            <w:gridSpan w:val="3"/>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 xml:space="preserve">Наименование* </w:t>
            </w:r>
            <w:hyperlink w:anchor="Par79" w:history="1"/>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Габариты (м)</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Масса (т)</w:t>
            </w:r>
          </w:p>
        </w:tc>
      </w:tr>
      <w:tr w:rsidR="00AE3C50" w:rsidRPr="00AE3C50" w:rsidTr="009741E0">
        <w:tc>
          <w:tcPr>
            <w:tcW w:w="0" w:type="auto"/>
            <w:gridSpan w:val="3"/>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3"/>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Длина свеса (м) (при наличии)</w:t>
            </w:r>
          </w:p>
        </w:tc>
        <w:tc>
          <w:tcPr>
            <w:tcW w:w="0" w:type="auto"/>
            <w:gridSpan w:val="7"/>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Параметры транспортного средства (автопоезда)</w:t>
            </w:r>
          </w:p>
        </w:tc>
      </w:tr>
      <w:tr w:rsidR="00AE3C50" w:rsidRPr="00AE3C50" w:rsidTr="009741E0">
        <w:tc>
          <w:tcPr>
            <w:tcW w:w="0" w:type="auto"/>
            <w:vMerge w:val="restart"/>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Масса транспортного средства (автопоезда) без груза/с грузом (т)</w:t>
            </w:r>
          </w:p>
        </w:tc>
        <w:tc>
          <w:tcPr>
            <w:tcW w:w="0" w:type="auto"/>
            <w:gridSpan w:val="3"/>
            <w:vMerge w:val="restart"/>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Масса тягача (т)</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Масса прицепа (полуприцепа) (т)</w:t>
            </w:r>
          </w:p>
        </w:tc>
      </w:tr>
      <w:tr w:rsidR="00AE3C50" w:rsidRPr="00AE3C50" w:rsidTr="009741E0">
        <w:tc>
          <w:tcPr>
            <w:tcW w:w="0" w:type="auto"/>
            <w:vMerge/>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jc w:val="both"/>
              <w:rPr>
                <w:sz w:val="12"/>
                <w:szCs w:val="14"/>
              </w:rPr>
            </w:pPr>
          </w:p>
        </w:tc>
        <w:tc>
          <w:tcPr>
            <w:tcW w:w="0" w:type="auto"/>
            <w:gridSpan w:val="3"/>
            <w:vMerge/>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jc w:val="both"/>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Расстояния между осями (м)</w:t>
            </w:r>
          </w:p>
        </w:tc>
        <w:tc>
          <w:tcPr>
            <w:tcW w:w="0" w:type="auto"/>
            <w:gridSpan w:val="9"/>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Нагрузки на оси (т)</w:t>
            </w:r>
          </w:p>
        </w:tc>
        <w:tc>
          <w:tcPr>
            <w:tcW w:w="0" w:type="auto"/>
            <w:gridSpan w:val="3"/>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Габариты транспортного средства (автопоезда):</w:t>
            </w: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Длина (м)</w:t>
            </w: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Ширина (м)</w:t>
            </w:r>
          </w:p>
        </w:tc>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Высота (м)</w:t>
            </w:r>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jc w:val="both"/>
              <w:rPr>
                <w:sz w:val="12"/>
                <w:szCs w:val="14"/>
              </w:rPr>
            </w:pPr>
            <w:r w:rsidRPr="00AE3C50">
              <w:rPr>
                <w:sz w:val="12"/>
                <w:szCs w:val="14"/>
              </w:rPr>
              <w:t>Минимальный радиус поворота с грузом (м)</w:t>
            </w: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4"/>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Необходимость автомобиля сопровождения (прикрытия)</w:t>
            </w:r>
          </w:p>
        </w:tc>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lastRenderedPageBreak/>
              <w:t>Предполагаемая максимальная скорость движения транспортного средства (автопоезда) (км/час)</w:t>
            </w:r>
          </w:p>
        </w:tc>
        <w:tc>
          <w:tcPr>
            <w:tcW w:w="0" w:type="auto"/>
            <w:gridSpan w:val="4"/>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6"/>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Банковские реквизиты</w:t>
            </w:r>
          </w:p>
        </w:tc>
        <w:tc>
          <w:tcPr>
            <w:tcW w:w="0" w:type="auto"/>
            <w:gridSpan w:val="4"/>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gridSpan w:val="10"/>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Оплату гарантируем</w:t>
            </w: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4"/>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p>
        </w:tc>
      </w:tr>
      <w:tr w:rsidR="00AE3C50" w:rsidRPr="00AE3C50" w:rsidTr="009741E0">
        <w:tc>
          <w:tcPr>
            <w:tcW w:w="0" w:type="auto"/>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(должность)</w:t>
            </w:r>
          </w:p>
        </w:tc>
        <w:tc>
          <w:tcPr>
            <w:tcW w:w="0" w:type="auto"/>
            <w:gridSpan w:val="4"/>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(подпись)</w:t>
            </w:r>
          </w:p>
        </w:tc>
        <w:tc>
          <w:tcPr>
            <w:tcW w:w="0" w:type="auto"/>
            <w:gridSpan w:val="5"/>
            <w:tcBorders>
              <w:top w:val="single" w:sz="4" w:space="0" w:color="auto"/>
              <w:left w:val="single" w:sz="4" w:space="0" w:color="auto"/>
              <w:bottom w:val="single" w:sz="4" w:space="0" w:color="auto"/>
              <w:right w:val="single" w:sz="4" w:space="0" w:color="auto"/>
            </w:tcBorders>
          </w:tcPr>
          <w:p w:rsidR="009741E0" w:rsidRPr="00AE3C50" w:rsidRDefault="009741E0" w:rsidP="00C93000">
            <w:pPr>
              <w:autoSpaceDE w:val="0"/>
              <w:autoSpaceDN w:val="0"/>
              <w:adjustRightInd w:val="0"/>
              <w:rPr>
                <w:sz w:val="12"/>
                <w:szCs w:val="14"/>
              </w:rPr>
            </w:pPr>
            <w:r w:rsidRPr="00AE3C50">
              <w:rPr>
                <w:sz w:val="12"/>
                <w:szCs w:val="14"/>
              </w:rPr>
              <w:t>(Фамилия, имя, отчество (при наличии)</w:t>
            </w:r>
          </w:p>
        </w:tc>
      </w:tr>
    </w:tbl>
    <w:p w:rsidR="009741E0" w:rsidRPr="00AE3C50" w:rsidRDefault="009741E0" w:rsidP="009741E0">
      <w:pPr>
        <w:pBdr>
          <w:bottom w:val="single" w:sz="6" w:space="1" w:color="auto"/>
        </w:pBdr>
        <w:autoSpaceDE w:val="0"/>
        <w:autoSpaceDN w:val="0"/>
        <w:adjustRightInd w:val="0"/>
        <w:jc w:val="both"/>
        <w:rPr>
          <w:sz w:val="14"/>
          <w:szCs w:val="14"/>
        </w:rPr>
      </w:pPr>
    </w:p>
    <w:p w:rsidR="009741E0" w:rsidRPr="00AE3C50" w:rsidRDefault="009741E0" w:rsidP="009741E0">
      <w:pPr>
        <w:autoSpaceDE w:val="0"/>
        <w:autoSpaceDN w:val="0"/>
        <w:adjustRightInd w:val="0"/>
        <w:jc w:val="both"/>
        <w:rPr>
          <w:sz w:val="14"/>
          <w:szCs w:val="14"/>
        </w:rPr>
      </w:pPr>
      <w:r w:rsidRPr="00AE3C50">
        <w:rPr>
          <w:sz w:val="14"/>
          <w:szCs w:val="14"/>
        </w:rPr>
        <w:t>&lt;*&gt; Указывается полное наименование груза, основные характеристики: марка, модель, описание индивидуальной и транспортной тары (способ крепления).</w:t>
      </w: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Информирование о ходе рассмотрения настоящего заявления прошу осуществлять посредством: __________________________________________</w:t>
      </w:r>
    </w:p>
    <w:p w:rsidR="009741E0" w:rsidRPr="00AE3C50" w:rsidRDefault="009741E0" w:rsidP="009741E0">
      <w:pPr>
        <w:rPr>
          <w:sz w:val="14"/>
          <w:szCs w:val="14"/>
        </w:rPr>
      </w:pPr>
      <w:r w:rsidRPr="00AE3C50">
        <w:rPr>
          <w:sz w:val="14"/>
          <w:szCs w:val="14"/>
        </w:rPr>
        <w:t xml:space="preserve">                                                                  (почтового отправления, электронной почты или по номеру телефона)</w:t>
      </w:r>
    </w:p>
    <w:p w:rsidR="009741E0" w:rsidRPr="00AE3C50" w:rsidRDefault="009741E0" w:rsidP="009741E0">
      <w:pPr>
        <w:rPr>
          <w:sz w:val="14"/>
          <w:szCs w:val="14"/>
        </w:rPr>
      </w:pP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Результат рассмотрения заявления прошу предоставить (нужное подчеркнуть):</w:t>
      </w: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в виде бумажного документа, который заявитель получает непосредственно при личном обращении;</w:t>
      </w: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в виде бумажного документа, который направляется уполномоченным органом заявителю посредством почтового отправления;</w:t>
      </w:r>
    </w:p>
    <w:p w:rsidR="009741E0" w:rsidRPr="00AE3C50" w:rsidRDefault="009741E0" w:rsidP="009741E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в виде электронного документа, который направляется уполномоченным органом заявителю посредством электронной почты.</w:t>
      </w:r>
    </w:p>
    <w:p w:rsidR="009741E0" w:rsidRPr="00AE3C50" w:rsidRDefault="009741E0" w:rsidP="009741E0">
      <w:pPr>
        <w:rPr>
          <w:sz w:val="14"/>
          <w:szCs w:val="14"/>
        </w:rPr>
      </w:pPr>
    </w:p>
    <w:p w:rsidR="009741E0" w:rsidRPr="00AE3C50" w:rsidRDefault="009741E0" w:rsidP="009741E0">
      <w:pPr>
        <w:rPr>
          <w:sz w:val="14"/>
          <w:szCs w:val="14"/>
        </w:rPr>
      </w:pPr>
    </w:p>
    <w:p w:rsidR="009741E0" w:rsidRPr="00AE3C50" w:rsidRDefault="009741E0" w:rsidP="009741E0">
      <w:pPr>
        <w:pStyle w:val="14"/>
        <w:keepNext w:val="0"/>
        <w:autoSpaceDE w:val="0"/>
        <w:autoSpaceDN w:val="0"/>
        <w:adjustRightInd w:val="0"/>
        <w:spacing w:before="0" w:after="0"/>
        <w:rPr>
          <w:rFonts w:ascii="Times New Roman" w:hAnsi="Times New Roman"/>
          <w:b w:val="0"/>
          <w:bCs w:val="0"/>
          <w:sz w:val="14"/>
          <w:szCs w:val="14"/>
        </w:rPr>
      </w:pPr>
      <w:r w:rsidRPr="00AE3C50">
        <w:rPr>
          <w:rFonts w:ascii="Times New Roman" w:hAnsi="Times New Roman"/>
          <w:b w:val="0"/>
          <w:bCs w:val="0"/>
          <w:sz w:val="14"/>
          <w:szCs w:val="14"/>
        </w:rPr>
        <w:t>Подпись заявителя _____________________________________________________</w:t>
      </w:r>
    </w:p>
    <w:p w:rsidR="009741E0" w:rsidRPr="00AE3C50" w:rsidRDefault="009741E0" w:rsidP="009741E0">
      <w:pPr>
        <w:jc w:val="center"/>
        <w:rPr>
          <w:sz w:val="14"/>
        </w:rPr>
      </w:pPr>
    </w:p>
    <w:p w:rsidR="009741E0" w:rsidRDefault="009741E0" w:rsidP="009741E0">
      <w:pPr>
        <w:jc w:val="center"/>
        <w:rPr>
          <w:sz w:val="14"/>
        </w:rPr>
      </w:pPr>
    </w:p>
    <w:p w:rsidR="000F5C34" w:rsidRPr="00AE3C50" w:rsidRDefault="000F5C34"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122</w:t>
      </w:r>
    </w:p>
    <w:p w:rsidR="009741E0" w:rsidRPr="00AE3C50" w:rsidRDefault="009741E0" w:rsidP="009741E0">
      <w:pPr>
        <w:jc w:val="center"/>
        <w:rPr>
          <w:sz w:val="14"/>
        </w:rPr>
      </w:pPr>
      <w:r w:rsidRPr="00AE3C50">
        <w:rPr>
          <w:sz w:val="14"/>
        </w:rPr>
        <w:t>г. Сольцы</w:t>
      </w:r>
    </w:p>
    <w:p w:rsidR="009741E0" w:rsidRPr="00AE3C50" w:rsidRDefault="009741E0" w:rsidP="009741E0">
      <w:pPr>
        <w:jc w:val="center"/>
        <w:rPr>
          <w:sz w:val="14"/>
        </w:rPr>
      </w:pPr>
    </w:p>
    <w:p w:rsidR="00C93000" w:rsidRPr="00AE3C50" w:rsidRDefault="00C93000" w:rsidP="00C93000">
      <w:pPr>
        <w:suppressAutoHyphens/>
        <w:autoSpaceDE w:val="0"/>
        <w:autoSpaceDN w:val="0"/>
        <w:adjustRightInd w:val="0"/>
        <w:jc w:val="center"/>
        <w:rPr>
          <w:b/>
          <w:bCs/>
          <w:sz w:val="14"/>
          <w:szCs w:val="14"/>
        </w:rPr>
      </w:pPr>
      <w:r w:rsidRPr="00AE3C50">
        <w:rPr>
          <w:b/>
          <w:bCs/>
          <w:sz w:val="14"/>
          <w:szCs w:val="14"/>
        </w:rPr>
        <w:t>Об утверждении административного регламента предоставления</w:t>
      </w:r>
      <w:r w:rsidRPr="00AE3C50">
        <w:rPr>
          <w:b/>
          <w:snapToGrid w:val="0"/>
          <w:sz w:val="14"/>
          <w:szCs w:val="14"/>
        </w:rPr>
        <w:t xml:space="preserve"> муниципальной услуги по  передаче в собственность Солецкого муниципального округа жилых помещений, находящихся в собственности граждан</w:t>
      </w:r>
    </w:p>
    <w:p w:rsidR="00C93000" w:rsidRPr="00AE3C50" w:rsidRDefault="00C93000" w:rsidP="00C93000">
      <w:pPr>
        <w:suppressAutoHyphens/>
        <w:autoSpaceDE w:val="0"/>
        <w:autoSpaceDN w:val="0"/>
        <w:adjustRightInd w:val="0"/>
        <w:jc w:val="both"/>
        <w:rPr>
          <w:bCs/>
          <w:sz w:val="14"/>
          <w:szCs w:val="14"/>
        </w:rPr>
      </w:pPr>
    </w:p>
    <w:p w:rsidR="00C93000" w:rsidRPr="00AE3C50" w:rsidRDefault="00C93000" w:rsidP="00C93000">
      <w:pPr>
        <w:pStyle w:val="af6"/>
        <w:ind w:firstLine="284"/>
        <w:rPr>
          <w:b/>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C93000" w:rsidRPr="00AE3C50" w:rsidRDefault="00C93000" w:rsidP="00C93000">
      <w:pPr>
        <w:suppressAutoHyphens/>
        <w:autoSpaceDE w:val="0"/>
        <w:autoSpaceDN w:val="0"/>
        <w:adjustRightInd w:val="0"/>
        <w:ind w:firstLine="284"/>
        <w:jc w:val="both"/>
        <w:rPr>
          <w:bCs/>
          <w:sz w:val="14"/>
          <w:szCs w:val="14"/>
        </w:rPr>
      </w:pPr>
      <w:r w:rsidRPr="00AE3C50">
        <w:rPr>
          <w:bCs/>
          <w:sz w:val="14"/>
          <w:szCs w:val="14"/>
        </w:rPr>
        <w:t>1. Утвердить прилагаемый административный регламент                                                                           предоставления  муниципальной  услуги   по предоставлению муниципальной услуги по передаче в собственность Солецкого муниципального округа жилых помещений, находящихся в собственности граждан.</w:t>
      </w:r>
    </w:p>
    <w:p w:rsidR="00C93000" w:rsidRPr="00AE3C50" w:rsidRDefault="00C93000" w:rsidP="00C93000">
      <w:pPr>
        <w:suppressAutoHyphens/>
        <w:autoSpaceDE w:val="0"/>
        <w:autoSpaceDN w:val="0"/>
        <w:adjustRightInd w:val="0"/>
        <w:ind w:firstLine="284"/>
        <w:jc w:val="both"/>
        <w:rPr>
          <w:bCs/>
          <w:sz w:val="14"/>
          <w:szCs w:val="14"/>
        </w:rPr>
      </w:pPr>
      <w:r w:rsidRPr="00AE3C50">
        <w:rPr>
          <w:bCs/>
          <w:sz w:val="14"/>
          <w:szCs w:val="14"/>
        </w:rPr>
        <w:t>2. Признать утратившими силу постановления Администрации муниципального района:</w:t>
      </w:r>
    </w:p>
    <w:p w:rsidR="00C93000" w:rsidRPr="00AE3C50" w:rsidRDefault="00C93000" w:rsidP="00C93000">
      <w:pPr>
        <w:tabs>
          <w:tab w:val="left" w:pos="4536"/>
        </w:tabs>
        <w:suppressAutoHyphens/>
        <w:ind w:firstLine="284"/>
        <w:jc w:val="both"/>
        <w:rPr>
          <w:bCs/>
          <w:sz w:val="14"/>
          <w:szCs w:val="14"/>
        </w:rPr>
      </w:pPr>
      <w:r w:rsidRPr="00AE3C50">
        <w:rPr>
          <w:sz w:val="14"/>
          <w:szCs w:val="14"/>
        </w:rPr>
        <w:t>от 11.03.2014 № 415 «Об утверждении административного регламента</w:t>
      </w:r>
      <w:r w:rsidRPr="00AE3C50">
        <w:rPr>
          <w:bCs/>
          <w:sz w:val="14"/>
          <w:szCs w:val="14"/>
        </w:rPr>
        <w:t xml:space="preserve"> предоставления  муниципальной  услуги   по предоставлению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15.05.2014 №820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06.05.2015 №800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4536"/>
        </w:tabs>
        <w:suppressAutoHyphens/>
        <w:ind w:firstLine="284"/>
        <w:jc w:val="both"/>
        <w:rPr>
          <w:sz w:val="14"/>
          <w:szCs w:val="14"/>
        </w:rPr>
      </w:pPr>
      <w:r w:rsidRPr="00AE3C50">
        <w:rPr>
          <w:sz w:val="14"/>
          <w:szCs w:val="14"/>
        </w:rPr>
        <w:t>от 02.10.2015 № 1373 «Об утверждении административного регламента предоставления  муниципальной  услуги   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ind w:firstLine="284"/>
        <w:jc w:val="both"/>
        <w:rPr>
          <w:sz w:val="14"/>
          <w:szCs w:val="14"/>
        </w:rPr>
      </w:pPr>
      <w:r w:rsidRPr="00AE3C50">
        <w:rPr>
          <w:sz w:val="14"/>
          <w:szCs w:val="14"/>
        </w:rPr>
        <w:t>от  02.10.2015 №1378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suppressAutoHyphens/>
        <w:ind w:firstLine="284"/>
        <w:jc w:val="both"/>
        <w:rPr>
          <w:sz w:val="14"/>
          <w:szCs w:val="14"/>
        </w:rPr>
      </w:pPr>
      <w:r w:rsidRPr="00AE3C50">
        <w:rPr>
          <w:sz w:val="14"/>
          <w:szCs w:val="14"/>
        </w:rPr>
        <w:t>от 08.04.2016 года №507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suppressAutoHyphens/>
        <w:ind w:firstLine="284"/>
        <w:jc w:val="both"/>
        <w:rPr>
          <w:sz w:val="14"/>
          <w:szCs w:val="14"/>
        </w:rPr>
      </w:pPr>
      <w:r w:rsidRPr="00AE3C50">
        <w:rPr>
          <w:sz w:val="14"/>
          <w:szCs w:val="14"/>
        </w:rPr>
        <w:lastRenderedPageBreak/>
        <w:t>от 09.08.2016 №1186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suppressAutoHyphens/>
        <w:ind w:firstLine="284"/>
        <w:jc w:val="both"/>
        <w:rPr>
          <w:sz w:val="14"/>
          <w:szCs w:val="14"/>
        </w:rPr>
      </w:pPr>
      <w:r w:rsidRPr="00AE3C50">
        <w:rPr>
          <w:sz w:val="14"/>
          <w:szCs w:val="14"/>
        </w:rPr>
        <w:t>от 10.08.2016 №1195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ind w:firstLine="284"/>
        <w:jc w:val="both"/>
        <w:rPr>
          <w:sz w:val="14"/>
          <w:szCs w:val="14"/>
        </w:rPr>
      </w:pPr>
      <w:r w:rsidRPr="00AE3C50">
        <w:rPr>
          <w:sz w:val="14"/>
          <w:szCs w:val="14"/>
        </w:rPr>
        <w:t>от  08.04.2016 №509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08.04.2016 №511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09.08.2016 №1189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10.08.2016 №1196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suppressAutoHyphens/>
        <w:ind w:firstLine="284"/>
        <w:jc w:val="both"/>
        <w:rPr>
          <w:sz w:val="14"/>
          <w:szCs w:val="14"/>
        </w:rPr>
      </w:pPr>
      <w:r w:rsidRPr="00AE3C50">
        <w:rPr>
          <w:sz w:val="14"/>
          <w:szCs w:val="14"/>
        </w:rPr>
        <w:t>от 10.05.2017 №638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ind w:firstLine="284"/>
        <w:jc w:val="both"/>
        <w:rPr>
          <w:sz w:val="14"/>
          <w:szCs w:val="14"/>
        </w:rPr>
      </w:pPr>
      <w:r w:rsidRPr="00AE3C50">
        <w:rPr>
          <w:sz w:val="14"/>
          <w:szCs w:val="14"/>
        </w:rPr>
        <w:t>от  10.05.2017 №637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09.01.2018 №11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12.03.2018 №622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suppressAutoHyphens/>
        <w:ind w:firstLine="284"/>
        <w:jc w:val="both"/>
        <w:rPr>
          <w:sz w:val="14"/>
          <w:szCs w:val="14"/>
        </w:rPr>
      </w:pPr>
      <w:r w:rsidRPr="00AE3C50">
        <w:rPr>
          <w:sz w:val="14"/>
          <w:szCs w:val="14"/>
        </w:rPr>
        <w:t>от 09.01.2018 №8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suppressAutoHyphens/>
        <w:ind w:firstLine="284"/>
        <w:jc w:val="both"/>
        <w:rPr>
          <w:sz w:val="14"/>
          <w:szCs w:val="14"/>
        </w:rPr>
      </w:pPr>
      <w:r w:rsidRPr="00AE3C50">
        <w:rPr>
          <w:sz w:val="14"/>
          <w:szCs w:val="14"/>
        </w:rPr>
        <w:t>от 12.03.2018 №625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shd w:val="clear" w:color="auto" w:fill="FFFFFF"/>
        <w:suppressAutoHyphens/>
        <w:ind w:firstLine="284"/>
        <w:jc w:val="both"/>
        <w:rPr>
          <w:sz w:val="14"/>
          <w:szCs w:val="14"/>
        </w:rPr>
      </w:pPr>
      <w:r w:rsidRPr="00AE3C50">
        <w:rPr>
          <w:sz w:val="14"/>
          <w:szCs w:val="14"/>
        </w:rPr>
        <w:t>от 25.06.2018 №1245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suppressAutoHyphens/>
        <w:autoSpaceDE w:val="0"/>
        <w:autoSpaceDN w:val="0"/>
        <w:adjustRightInd w:val="0"/>
        <w:ind w:firstLine="284"/>
        <w:jc w:val="both"/>
        <w:rPr>
          <w:bCs/>
          <w:sz w:val="14"/>
          <w:szCs w:val="14"/>
        </w:rPr>
      </w:pPr>
      <w:r w:rsidRPr="00AE3C50">
        <w:rPr>
          <w:bCs/>
          <w:sz w:val="14"/>
          <w:szCs w:val="14"/>
        </w:rPr>
        <w:t>от 26.11.2018 №2156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suppressAutoHyphens/>
        <w:autoSpaceDE w:val="0"/>
        <w:autoSpaceDN w:val="0"/>
        <w:adjustRightInd w:val="0"/>
        <w:ind w:firstLine="284"/>
        <w:jc w:val="both"/>
        <w:rPr>
          <w:bCs/>
          <w:sz w:val="14"/>
          <w:szCs w:val="14"/>
        </w:rPr>
      </w:pPr>
      <w:r w:rsidRPr="00AE3C50">
        <w:rPr>
          <w:bCs/>
          <w:sz w:val="14"/>
          <w:szCs w:val="14"/>
        </w:rPr>
        <w:t>от 27.12.2018 №2363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tabs>
          <w:tab w:val="left" w:pos="3060"/>
        </w:tabs>
        <w:ind w:firstLine="284"/>
        <w:jc w:val="both"/>
        <w:rPr>
          <w:sz w:val="14"/>
          <w:szCs w:val="14"/>
        </w:rPr>
      </w:pPr>
      <w:r w:rsidRPr="00AE3C50">
        <w:rPr>
          <w:sz w:val="14"/>
          <w:szCs w:val="14"/>
        </w:rPr>
        <w:t>от  25.06.2018 №1244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3060"/>
        </w:tabs>
        <w:ind w:firstLine="284"/>
        <w:jc w:val="both"/>
        <w:rPr>
          <w:sz w:val="14"/>
          <w:szCs w:val="14"/>
        </w:rPr>
      </w:pPr>
      <w:r w:rsidRPr="00AE3C50">
        <w:rPr>
          <w:sz w:val="14"/>
          <w:szCs w:val="14"/>
        </w:rPr>
        <w:t>от  26.11.2018 №2157 «О  внесении изменений в  административный регламент 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4536"/>
        </w:tabs>
        <w:ind w:firstLine="284"/>
        <w:jc w:val="both"/>
        <w:rPr>
          <w:sz w:val="14"/>
          <w:szCs w:val="14"/>
        </w:rPr>
      </w:pPr>
      <w:r w:rsidRPr="00AE3C50">
        <w:rPr>
          <w:sz w:val="14"/>
          <w:szCs w:val="14"/>
        </w:rPr>
        <w:t>от 13.06.2019 № 728 «О внесении изменения</w:t>
      </w:r>
      <w:r w:rsidRPr="00AE3C50">
        <w:rPr>
          <w:sz w:val="14"/>
          <w:szCs w:val="14"/>
          <w:lang w:eastAsia="zh-CN"/>
        </w:rPr>
        <w:t xml:space="preserve"> в административный регламент </w:t>
      </w:r>
      <w:r w:rsidRPr="00AE3C50">
        <w:rPr>
          <w:sz w:val="14"/>
          <w:szCs w:val="14"/>
        </w:rPr>
        <w:t xml:space="preserve">предоставления </w:t>
      </w:r>
      <w:r w:rsidRPr="00AE3C50">
        <w:rPr>
          <w:sz w:val="14"/>
          <w:szCs w:val="14"/>
          <w:lang w:eastAsia="zh-CN"/>
        </w:rPr>
        <w:t xml:space="preserve">муниципальной услуги </w:t>
      </w:r>
      <w:r w:rsidRPr="00AE3C50">
        <w:rPr>
          <w:sz w:val="14"/>
          <w:szCs w:val="14"/>
        </w:rPr>
        <w:t>по передаче в собственность Солецкого городского поселения жилых помещений, находящихся в собственности граждан».</w:t>
      </w:r>
    </w:p>
    <w:p w:rsidR="00C93000" w:rsidRPr="00AE3C50" w:rsidRDefault="00C93000" w:rsidP="00C93000">
      <w:pPr>
        <w:tabs>
          <w:tab w:val="left" w:pos="4536"/>
        </w:tabs>
        <w:ind w:firstLine="284"/>
        <w:jc w:val="both"/>
        <w:rPr>
          <w:sz w:val="14"/>
          <w:szCs w:val="14"/>
          <w:lang w:eastAsia="zh-CN"/>
        </w:rPr>
      </w:pPr>
      <w:r w:rsidRPr="00AE3C50">
        <w:rPr>
          <w:sz w:val="14"/>
          <w:szCs w:val="14"/>
        </w:rPr>
        <w:t>от  08.07.2019  № 888</w:t>
      </w:r>
      <w:r w:rsidRPr="00AE3C50">
        <w:rPr>
          <w:sz w:val="14"/>
          <w:szCs w:val="14"/>
          <w:lang w:eastAsia="zh-CN"/>
        </w:rPr>
        <w:t xml:space="preserve"> «О внесении изменения в административный регламент </w:t>
      </w:r>
      <w:r w:rsidRPr="00AE3C50">
        <w:rPr>
          <w:sz w:val="14"/>
          <w:szCs w:val="14"/>
        </w:rPr>
        <w:t xml:space="preserve">предоставления </w:t>
      </w:r>
      <w:r w:rsidRPr="00AE3C50">
        <w:rPr>
          <w:sz w:val="14"/>
          <w:szCs w:val="14"/>
          <w:lang w:eastAsia="zh-CN"/>
        </w:rPr>
        <w:t>муниципальной услуги</w:t>
      </w:r>
      <w:r w:rsidRPr="00AE3C50">
        <w:rPr>
          <w:b/>
          <w:sz w:val="14"/>
          <w:szCs w:val="14"/>
        </w:rPr>
        <w:t xml:space="preserve"> </w:t>
      </w:r>
      <w:r w:rsidRPr="00AE3C50">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C93000" w:rsidRPr="00AE3C50" w:rsidRDefault="00C93000" w:rsidP="00C93000">
      <w:pPr>
        <w:pStyle w:val="af6"/>
        <w:ind w:firstLine="284"/>
        <w:rPr>
          <w:spacing w:val="-3"/>
          <w:sz w:val="14"/>
          <w:szCs w:val="14"/>
        </w:rPr>
      </w:pPr>
      <w:r w:rsidRPr="00AE3C50">
        <w:rPr>
          <w:sz w:val="14"/>
          <w:szCs w:val="14"/>
        </w:rPr>
        <w:t>3.</w:t>
      </w:r>
      <w:r w:rsidRPr="00AE3C50">
        <w:rPr>
          <w:spacing w:val="-3"/>
          <w:sz w:val="14"/>
          <w:szCs w:val="14"/>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93000" w:rsidRPr="00AE3C50" w:rsidRDefault="00C93000" w:rsidP="00C93000">
      <w:pPr>
        <w:autoSpaceDE w:val="0"/>
        <w:autoSpaceDN w:val="0"/>
        <w:adjustRightInd w:val="0"/>
        <w:jc w:val="center"/>
        <w:rPr>
          <w:b/>
          <w:sz w:val="14"/>
          <w:szCs w:val="14"/>
        </w:rPr>
      </w:pPr>
    </w:p>
    <w:p w:rsidR="00C93000" w:rsidRPr="00AE3C50" w:rsidRDefault="00C93000" w:rsidP="00C9300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C93000" w:rsidRPr="00AE3C50" w:rsidRDefault="00C93000" w:rsidP="00C93000">
      <w:pPr>
        <w:tabs>
          <w:tab w:val="left" w:pos="6800"/>
        </w:tabs>
        <w:rPr>
          <w:b/>
          <w:sz w:val="14"/>
          <w:szCs w:val="14"/>
        </w:rPr>
      </w:pPr>
    </w:p>
    <w:p w:rsidR="00C93000" w:rsidRPr="00AE3C50" w:rsidRDefault="00C93000" w:rsidP="00C93000">
      <w:pPr>
        <w:jc w:val="right"/>
        <w:rPr>
          <w:sz w:val="14"/>
          <w:szCs w:val="14"/>
        </w:rPr>
      </w:pPr>
    </w:p>
    <w:p w:rsidR="000F5C34" w:rsidRDefault="00C93000" w:rsidP="00C93000">
      <w:pPr>
        <w:jc w:val="right"/>
        <w:rPr>
          <w:sz w:val="14"/>
          <w:szCs w:val="14"/>
        </w:rPr>
      </w:pPr>
      <w:r w:rsidRPr="00AE3C50">
        <w:rPr>
          <w:sz w:val="14"/>
          <w:szCs w:val="14"/>
        </w:rPr>
        <w:t xml:space="preserve"> </w:t>
      </w:r>
    </w:p>
    <w:p w:rsidR="000F5C34" w:rsidRDefault="000F5C34" w:rsidP="00C93000">
      <w:pPr>
        <w:jc w:val="right"/>
        <w:rPr>
          <w:sz w:val="14"/>
          <w:szCs w:val="14"/>
        </w:rPr>
      </w:pPr>
    </w:p>
    <w:p w:rsidR="00C93000" w:rsidRPr="00AE3C50" w:rsidRDefault="00C93000" w:rsidP="00C93000">
      <w:pPr>
        <w:jc w:val="right"/>
        <w:rPr>
          <w:sz w:val="14"/>
          <w:szCs w:val="14"/>
        </w:rPr>
      </w:pPr>
      <w:r w:rsidRPr="00AE3C50">
        <w:rPr>
          <w:sz w:val="14"/>
          <w:szCs w:val="14"/>
        </w:rPr>
        <w:lastRenderedPageBreak/>
        <w:t xml:space="preserve"> Утвержден</w:t>
      </w:r>
    </w:p>
    <w:p w:rsidR="00C93000" w:rsidRPr="00AE3C50" w:rsidRDefault="00C93000" w:rsidP="00C93000">
      <w:pPr>
        <w:jc w:val="right"/>
        <w:rPr>
          <w:sz w:val="14"/>
          <w:szCs w:val="14"/>
        </w:rPr>
      </w:pPr>
      <w:r w:rsidRPr="00AE3C50">
        <w:rPr>
          <w:sz w:val="14"/>
          <w:szCs w:val="14"/>
        </w:rPr>
        <w:t xml:space="preserve">                                                                               постановлением  Администрации</w:t>
      </w:r>
    </w:p>
    <w:p w:rsidR="00C93000" w:rsidRPr="00AE3C50" w:rsidRDefault="00C93000" w:rsidP="00C93000">
      <w:pPr>
        <w:jc w:val="right"/>
        <w:rPr>
          <w:sz w:val="14"/>
          <w:szCs w:val="14"/>
        </w:rPr>
      </w:pPr>
      <w:r w:rsidRPr="00AE3C50">
        <w:rPr>
          <w:sz w:val="14"/>
          <w:szCs w:val="14"/>
        </w:rPr>
        <w:t xml:space="preserve">                                                                               муниципального округа</w:t>
      </w:r>
    </w:p>
    <w:p w:rsidR="00C93000" w:rsidRPr="00AE3C50" w:rsidRDefault="00C93000" w:rsidP="00C93000">
      <w:pPr>
        <w:jc w:val="right"/>
        <w:rPr>
          <w:sz w:val="14"/>
          <w:szCs w:val="14"/>
        </w:rPr>
      </w:pPr>
      <w:r w:rsidRPr="00AE3C50">
        <w:rPr>
          <w:sz w:val="14"/>
          <w:szCs w:val="14"/>
        </w:rPr>
        <w:t xml:space="preserve">                                                                               от 28.01.2021 № 122</w:t>
      </w:r>
    </w:p>
    <w:p w:rsidR="00C93000" w:rsidRPr="00AE3C50" w:rsidRDefault="00C93000" w:rsidP="00C93000">
      <w:pPr>
        <w:rPr>
          <w:sz w:val="14"/>
          <w:szCs w:val="14"/>
        </w:rPr>
      </w:pPr>
    </w:p>
    <w:p w:rsidR="0076011B" w:rsidRPr="00AE3C50" w:rsidRDefault="0076011B" w:rsidP="0076011B">
      <w:pPr>
        <w:jc w:val="center"/>
        <w:rPr>
          <w:b/>
          <w:sz w:val="14"/>
        </w:rPr>
      </w:pPr>
      <w:r w:rsidRPr="00AE3C50">
        <w:rPr>
          <w:b/>
          <w:sz w:val="14"/>
        </w:rPr>
        <w:t xml:space="preserve">АДМИНИСТРАТИВНЫЙ РЕГЛАМЕНТ  ПРЕДОСТАВЛЕНИЯ МУНИЦИПАЛЬНОЙ УСЛУГИ ПО ПЕРЕДАЧЕ В СОБСТВЕННОСТЬ СОЛЕЦКОГО МУНИЦИПАЛЬНОГО ОКРУГА  ЖИЛЫХ ПОМЕЩЕНИЙ, НАХОДЯЩИХСЯ В СОБСТВЕННОСТИ ГРАЖДАН </w:t>
      </w:r>
    </w:p>
    <w:p w:rsidR="0076011B" w:rsidRPr="00AE3C50" w:rsidRDefault="0076011B" w:rsidP="0076011B">
      <w:pPr>
        <w:jc w:val="center"/>
        <w:rPr>
          <w:sz w:val="14"/>
        </w:rPr>
      </w:pPr>
    </w:p>
    <w:p w:rsidR="0076011B" w:rsidRPr="00AE3C50" w:rsidRDefault="0076011B" w:rsidP="0076011B">
      <w:pPr>
        <w:ind w:firstLine="284"/>
        <w:jc w:val="both"/>
        <w:rPr>
          <w:sz w:val="14"/>
        </w:rPr>
      </w:pPr>
      <w:r w:rsidRPr="00AE3C50">
        <w:rPr>
          <w:sz w:val="14"/>
        </w:rPr>
        <w:t>1. Общие положения</w:t>
      </w:r>
    </w:p>
    <w:p w:rsidR="0076011B" w:rsidRPr="00AE3C50" w:rsidRDefault="0076011B" w:rsidP="0076011B">
      <w:pPr>
        <w:ind w:firstLine="284"/>
        <w:jc w:val="both"/>
        <w:rPr>
          <w:sz w:val="14"/>
        </w:rPr>
      </w:pPr>
      <w:r w:rsidRPr="00AE3C50">
        <w:rPr>
          <w:sz w:val="14"/>
        </w:rPr>
        <w:t>1.1. Предметом  регулирования административного регламента предоставления муниципальной услуги по  передаче в собственность Солецкого муниципального округа жилых помещений, находящихся в собственности граждан (далее - Административный регламент) являются отношения, возникающие между заявителями и   Администрацией муниципального  округа (далее – Администрация), связанные с передачей в собственность Солецкого муниципального округа жилых помещений, находящихся в собственности граждан.</w:t>
      </w:r>
    </w:p>
    <w:p w:rsidR="0076011B" w:rsidRPr="00AE3C50" w:rsidRDefault="0076011B" w:rsidP="0076011B">
      <w:pPr>
        <w:ind w:firstLine="284"/>
        <w:jc w:val="both"/>
        <w:rPr>
          <w:sz w:val="14"/>
        </w:rPr>
      </w:pPr>
      <w:r w:rsidRPr="00AE3C50">
        <w:rPr>
          <w:sz w:val="14"/>
        </w:rPr>
        <w:t>1.2.     Круг заявителей</w:t>
      </w:r>
    </w:p>
    <w:p w:rsidR="0076011B" w:rsidRPr="00AE3C50" w:rsidRDefault="0076011B" w:rsidP="0076011B">
      <w:pPr>
        <w:ind w:firstLine="284"/>
        <w:jc w:val="both"/>
        <w:rPr>
          <w:sz w:val="14"/>
        </w:rPr>
      </w:pPr>
      <w:r w:rsidRPr="00AE3C50">
        <w:rPr>
          <w:sz w:val="14"/>
        </w:rPr>
        <w:t>1.2.1.  Заявителями на предоставление  муниципальной услуги являются граждане  Российской Федерации, являющиеся собственниками жилых помещений на территории Солецкого муниципального округа на основании договоров передачи жилья в собственность в порядке приватизации (далее – заявители), желающие передать данные жилые помещения  в собственность Солецкого муниципального округа.</w:t>
      </w:r>
    </w:p>
    <w:p w:rsidR="0076011B" w:rsidRPr="00AE3C50" w:rsidRDefault="0076011B" w:rsidP="0076011B">
      <w:pPr>
        <w:ind w:firstLine="284"/>
        <w:jc w:val="both"/>
        <w:rPr>
          <w:sz w:val="14"/>
        </w:rPr>
      </w:pPr>
      <w:r w:rsidRPr="00AE3C50">
        <w:rPr>
          <w:sz w:val="14"/>
        </w:rPr>
        <w:t>1.2.2.  От имени заявителей  могут выступать лица, имеющие такое право в соответствии с законодательством Российской Федерации, либо лица, действующие на основании нотариально удостоверенной доверенности.</w:t>
      </w:r>
    </w:p>
    <w:p w:rsidR="0076011B" w:rsidRPr="00AE3C50" w:rsidRDefault="0076011B" w:rsidP="0076011B">
      <w:pPr>
        <w:ind w:firstLine="284"/>
        <w:jc w:val="both"/>
        <w:rPr>
          <w:sz w:val="14"/>
        </w:rPr>
      </w:pPr>
      <w:r w:rsidRPr="00AE3C50">
        <w:rPr>
          <w:sz w:val="14"/>
        </w:rPr>
        <w:t>1.3. Требования к порядку информирования о предоставлении     муниципальной услуги</w:t>
      </w:r>
    </w:p>
    <w:p w:rsidR="0076011B" w:rsidRPr="00AE3C50" w:rsidRDefault="0076011B" w:rsidP="0076011B">
      <w:pPr>
        <w:ind w:firstLine="284"/>
        <w:jc w:val="both"/>
        <w:rPr>
          <w:sz w:val="14"/>
        </w:rPr>
      </w:pPr>
      <w:r w:rsidRPr="00AE3C50">
        <w:rPr>
          <w:sz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76011B" w:rsidRPr="00AE3C50" w:rsidRDefault="0076011B" w:rsidP="0076011B">
      <w:pPr>
        <w:ind w:firstLine="284"/>
        <w:jc w:val="both"/>
        <w:rPr>
          <w:sz w:val="14"/>
        </w:rPr>
      </w:pPr>
      <w:r w:rsidRPr="00AE3C50">
        <w:rPr>
          <w:sz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6011B" w:rsidRPr="00AE3C50" w:rsidRDefault="0076011B" w:rsidP="0076011B">
      <w:pPr>
        <w:ind w:firstLine="284"/>
        <w:jc w:val="both"/>
        <w:rPr>
          <w:sz w:val="14"/>
        </w:rPr>
      </w:pPr>
      <w:r w:rsidRPr="00AE3C50">
        <w:rPr>
          <w:sz w:val="14"/>
        </w:rPr>
        <w:t xml:space="preserve">1.3.2. Информация о порядке предоставления муниципальной услуги предоставляется: </w:t>
      </w:r>
    </w:p>
    <w:p w:rsidR="0076011B" w:rsidRPr="00AE3C50" w:rsidRDefault="0076011B" w:rsidP="0076011B">
      <w:pPr>
        <w:ind w:firstLine="284"/>
        <w:jc w:val="both"/>
        <w:rPr>
          <w:sz w:val="14"/>
        </w:rPr>
      </w:pPr>
      <w:r w:rsidRPr="00AE3C50">
        <w:rPr>
          <w:sz w:val="14"/>
        </w:rPr>
        <w:t>непосредственно специалистами отдела Администрации, МФЦ;</w:t>
      </w:r>
    </w:p>
    <w:p w:rsidR="0076011B" w:rsidRPr="00AE3C50" w:rsidRDefault="0076011B" w:rsidP="0076011B">
      <w:pPr>
        <w:ind w:firstLine="284"/>
        <w:jc w:val="both"/>
        <w:rPr>
          <w:sz w:val="14"/>
        </w:rPr>
      </w:pPr>
      <w:r w:rsidRPr="00AE3C50">
        <w:rPr>
          <w:sz w:val="14"/>
        </w:rPr>
        <w:t>с использованием средств почтовой, телефонной связи и электронной почты;</w:t>
      </w:r>
    </w:p>
    <w:p w:rsidR="0076011B" w:rsidRPr="00AE3C50" w:rsidRDefault="0076011B" w:rsidP="0076011B">
      <w:pPr>
        <w:ind w:firstLine="284"/>
        <w:jc w:val="both"/>
        <w:rPr>
          <w:sz w:val="14"/>
        </w:rPr>
      </w:pPr>
      <w:r w:rsidRPr="00AE3C50">
        <w:rPr>
          <w:sz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6011B" w:rsidRPr="00AE3C50" w:rsidRDefault="0076011B" w:rsidP="0076011B">
      <w:pPr>
        <w:ind w:firstLine="284"/>
        <w:jc w:val="both"/>
        <w:rPr>
          <w:sz w:val="14"/>
        </w:rPr>
      </w:pPr>
      <w:r w:rsidRPr="00AE3C50">
        <w:rPr>
          <w:sz w:val="14"/>
        </w:rPr>
        <w:t>посредством размещения на информационных стендах в местах предоставления муниципальной услуги.</w:t>
      </w:r>
    </w:p>
    <w:p w:rsidR="0076011B" w:rsidRPr="00AE3C50" w:rsidRDefault="0076011B" w:rsidP="0076011B">
      <w:pPr>
        <w:ind w:firstLine="284"/>
        <w:jc w:val="both"/>
        <w:rPr>
          <w:sz w:val="14"/>
        </w:rPr>
      </w:pPr>
      <w:r w:rsidRPr="00AE3C50">
        <w:rPr>
          <w:sz w:val="14"/>
        </w:rPr>
        <w:t>1.3.3. В рамках информирования заявителей о порядке предоставления муниципальной услуги функционируют информационные порталы:</w:t>
      </w:r>
    </w:p>
    <w:p w:rsidR="0076011B" w:rsidRPr="00AE3C50" w:rsidRDefault="0076011B" w:rsidP="0076011B">
      <w:pPr>
        <w:ind w:firstLine="284"/>
        <w:jc w:val="both"/>
        <w:rPr>
          <w:sz w:val="14"/>
        </w:rPr>
      </w:pPr>
      <w:r w:rsidRPr="00AE3C50">
        <w:rPr>
          <w:sz w:val="14"/>
        </w:rPr>
        <w:t>1) федеральная государственная информационная система «Единый портал государственных и муниципальных услуг (функций)» http://www.gosuslugi.ru;</w:t>
      </w:r>
    </w:p>
    <w:p w:rsidR="0076011B" w:rsidRPr="00AE3C50" w:rsidRDefault="0076011B" w:rsidP="0076011B">
      <w:pPr>
        <w:ind w:firstLine="284"/>
        <w:jc w:val="both"/>
        <w:rPr>
          <w:sz w:val="14"/>
        </w:rPr>
      </w:pPr>
      <w:r w:rsidRPr="00AE3C50">
        <w:rPr>
          <w:sz w:val="14"/>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76011B" w:rsidRPr="00AE3C50" w:rsidRDefault="0076011B" w:rsidP="0076011B">
      <w:pPr>
        <w:ind w:firstLine="284"/>
        <w:jc w:val="both"/>
        <w:rPr>
          <w:sz w:val="14"/>
        </w:rPr>
      </w:pPr>
      <w:r w:rsidRPr="00AE3C50">
        <w:rPr>
          <w:sz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6011B" w:rsidRPr="00AE3C50" w:rsidRDefault="0076011B" w:rsidP="0076011B">
      <w:pPr>
        <w:ind w:firstLine="284"/>
        <w:jc w:val="both"/>
        <w:rPr>
          <w:sz w:val="14"/>
        </w:rPr>
      </w:pPr>
      <w:r w:rsidRPr="00AE3C50">
        <w:rPr>
          <w:sz w:val="14"/>
        </w:rPr>
        <w:t>исчерпывающий перечень документов, необходимых для предоставления муниципальной услуги;</w:t>
      </w:r>
    </w:p>
    <w:p w:rsidR="0076011B" w:rsidRPr="00AE3C50" w:rsidRDefault="0076011B" w:rsidP="0076011B">
      <w:pPr>
        <w:ind w:firstLine="284"/>
        <w:jc w:val="both"/>
        <w:rPr>
          <w:sz w:val="14"/>
        </w:rPr>
      </w:pPr>
      <w:r w:rsidRPr="00AE3C50">
        <w:rPr>
          <w:sz w:val="14"/>
        </w:rPr>
        <w:t>исчерпывающий перечень документов, которые заявитель вправе предоставить по собственной инициативе;</w:t>
      </w:r>
    </w:p>
    <w:p w:rsidR="0076011B" w:rsidRPr="00AE3C50" w:rsidRDefault="0076011B" w:rsidP="0076011B">
      <w:pPr>
        <w:ind w:firstLine="284"/>
        <w:jc w:val="both"/>
        <w:rPr>
          <w:sz w:val="14"/>
        </w:rPr>
      </w:pPr>
      <w:r w:rsidRPr="00AE3C50">
        <w:rPr>
          <w:sz w:val="14"/>
        </w:rPr>
        <w:t>требования к оформлению документов, необходимых для предоставления муниципальной услуги;</w:t>
      </w:r>
    </w:p>
    <w:p w:rsidR="0076011B" w:rsidRPr="00AE3C50" w:rsidRDefault="0076011B" w:rsidP="0076011B">
      <w:pPr>
        <w:ind w:firstLine="284"/>
        <w:jc w:val="both"/>
        <w:rPr>
          <w:sz w:val="14"/>
        </w:rPr>
      </w:pPr>
      <w:r w:rsidRPr="00AE3C50">
        <w:rPr>
          <w:sz w:val="14"/>
        </w:rPr>
        <w:t>круг заявителей;</w:t>
      </w:r>
    </w:p>
    <w:p w:rsidR="0076011B" w:rsidRPr="00AE3C50" w:rsidRDefault="0076011B" w:rsidP="0076011B">
      <w:pPr>
        <w:ind w:firstLine="284"/>
        <w:jc w:val="both"/>
        <w:rPr>
          <w:sz w:val="14"/>
        </w:rPr>
      </w:pPr>
      <w:r w:rsidRPr="00AE3C50">
        <w:rPr>
          <w:sz w:val="14"/>
        </w:rPr>
        <w:t>срок предоставления муниципальной услуги;</w:t>
      </w:r>
    </w:p>
    <w:p w:rsidR="0076011B" w:rsidRPr="00AE3C50" w:rsidRDefault="0076011B" w:rsidP="0076011B">
      <w:pPr>
        <w:ind w:firstLine="284"/>
        <w:jc w:val="both"/>
        <w:rPr>
          <w:sz w:val="14"/>
        </w:rPr>
      </w:pPr>
      <w:r w:rsidRPr="00AE3C50">
        <w:rPr>
          <w:sz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6011B" w:rsidRPr="00AE3C50" w:rsidRDefault="0076011B" w:rsidP="0076011B">
      <w:pPr>
        <w:ind w:firstLine="284"/>
        <w:jc w:val="both"/>
        <w:rPr>
          <w:sz w:val="14"/>
        </w:rPr>
      </w:pPr>
      <w:r w:rsidRPr="00AE3C50">
        <w:rPr>
          <w:sz w:val="14"/>
        </w:rPr>
        <w:t>размер платы, взимаемой за предоставление муниципальной услуги;</w:t>
      </w:r>
    </w:p>
    <w:p w:rsidR="0076011B" w:rsidRPr="00AE3C50" w:rsidRDefault="0076011B" w:rsidP="0076011B">
      <w:pPr>
        <w:ind w:firstLine="284"/>
        <w:jc w:val="both"/>
        <w:rPr>
          <w:sz w:val="14"/>
        </w:rPr>
      </w:pPr>
      <w:r w:rsidRPr="00AE3C50">
        <w:rPr>
          <w:sz w:val="14"/>
        </w:rPr>
        <w:t>исчерпывающий перечень оснований для отказа в предоставлении муниципальной услуги;</w:t>
      </w:r>
    </w:p>
    <w:p w:rsidR="0076011B" w:rsidRPr="00AE3C50" w:rsidRDefault="0076011B" w:rsidP="0076011B">
      <w:pPr>
        <w:ind w:firstLine="284"/>
        <w:jc w:val="both"/>
        <w:rPr>
          <w:sz w:val="14"/>
        </w:rPr>
      </w:pPr>
      <w:r w:rsidRPr="00AE3C50">
        <w:rPr>
          <w:sz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6011B" w:rsidRPr="00AE3C50" w:rsidRDefault="0076011B" w:rsidP="0076011B">
      <w:pPr>
        <w:ind w:firstLine="284"/>
        <w:jc w:val="both"/>
        <w:rPr>
          <w:sz w:val="14"/>
        </w:rPr>
      </w:pPr>
      <w:r w:rsidRPr="00AE3C50">
        <w:rPr>
          <w:sz w:val="14"/>
        </w:rPr>
        <w:t>формы заявлений (уведомлений, сообщений), используемые при предоставлении муниципальной услуги.</w:t>
      </w:r>
    </w:p>
    <w:p w:rsidR="0076011B" w:rsidRPr="00AE3C50" w:rsidRDefault="0076011B" w:rsidP="0076011B">
      <w:pPr>
        <w:ind w:firstLine="284"/>
        <w:jc w:val="both"/>
        <w:rPr>
          <w:sz w:val="14"/>
        </w:rPr>
      </w:pPr>
      <w:r w:rsidRPr="00AE3C50">
        <w:rPr>
          <w:sz w:val="14"/>
        </w:rPr>
        <w:t>1.3.5. На информационных стендах в Администрации, официальном сайте Администрации  в сети «Интернет» размещается следующая информация:</w:t>
      </w:r>
    </w:p>
    <w:p w:rsidR="0076011B" w:rsidRPr="00AE3C50" w:rsidRDefault="0076011B" w:rsidP="0076011B">
      <w:pPr>
        <w:ind w:firstLine="284"/>
        <w:jc w:val="both"/>
        <w:rPr>
          <w:sz w:val="14"/>
        </w:rPr>
      </w:pPr>
      <w:r w:rsidRPr="00AE3C50">
        <w:rPr>
          <w:sz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76011B" w:rsidRPr="00AE3C50" w:rsidRDefault="0076011B" w:rsidP="0076011B">
      <w:pPr>
        <w:ind w:firstLine="284"/>
        <w:jc w:val="both"/>
        <w:rPr>
          <w:sz w:val="14"/>
        </w:rPr>
      </w:pPr>
      <w:r w:rsidRPr="00AE3C50">
        <w:rPr>
          <w:sz w:val="14"/>
        </w:rPr>
        <w:t>срок предоставления муниципальной услуги;</w:t>
      </w:r>
    </w:p>
    <w:p w:rsidR="0076011B" w:rsidRPr="00AE3C50" w:rsidRDefault="0076011B" w:rsidP="0076011B">
      <w:pPr>
        <w:ind w:firstLine="284"/>
        <w:jc w:val="both"/>
        <w:rPr>
          <w:sz w:val="14"/>
        </w:rPr>
      </w:pPr>
      <w:r w:rsidRPr="00AE3C50">
        <w:rPr>
          <w:sz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76011B" w:rsidRPr="00AE3C50" w:rsidRDefault="0076011B" w:rsidP="0076011B">
      <w:pPr>
        <w:ind w:firstLine="284"/>
        <w:jc w:val="both"/>
        <w:rPr>
          <w:sz w:val="14"/>
        </w:rPr>
      </w:pPr>
      <w:r w:rsidRPr="00AE3C50">
        <w:rPr>
          <w:sz w:val="14"/>
        </w:rPr>
        <w:t>исчерпывающий перечень оснований для отказа в предоставлении муниципальной услуги;</w:t>
      </w:r>
    </w:p>
    <w:p w:rsidR="0076011B" w:rsidRPr="00AE3C50" w:rsidRDefault="0076011B" w:rsidP="0076011B">
      <w:pPr>
        <w:ind w:firstLine="284"/>
        <w:jc w:val="both"/>
        <w:rPr>
          <w:sz w:val="14"/>
        </w:rPr>
      </w:pPr>
      <w:r w:rsidRPr="00AE3C50">
        <w:rPr>
          <w:sz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6011B" w:rsidRPr="00AE3C50" w:rsidRDefault="0076011B" w:rsidP="0076011B">
      <w:pPr>
        <w:ind w:firstLine="284"/>
        <w:jc w:val="both"/>
        <w:rPr>
          <w:sz w:val="14"/>
        </w:rPr>
      </w:pPr>
      <w:r w:rsidRPr="00AE3C50">
        <w:rPr>
          <w:sz w:val="14"/>
        </w:rPr>
        <w:t>формы заявлений (уведомлений, сообщений), используемые при предоставлении муниципальной услуги;</w:t>
      </w:r>
    </w:p>
    <w:p w:rsidR="0076011B" w:rsidRPr="00AE3C50" w:rsidRDefault="0076011B" w:rsidP="0076011B">
      <w:pPr>
        <w:ind w:firstLine="284"/>
        <w:jc w:val="both"/>
        <w:rPr>
          <w:sz w:val="14"/>
        </w:rPr>
      </w:pPr>
      <w:r w:rsidRPr="00AE3C50">
        <w:rPr>
          <w:sz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76011B" w:rsidRPr="00AE3C50" w:rsidRDefault="0076011B" w:rsidP="0076011B">
      <w:pPr>
        <w:ind w:firstLine="284"/>
        <w:jc w:val="both"/>
        <w:rPr>
          <w:sz w:val="14"/>
        </w:rPr>
      </w:pPr>
      <w:r w:rsidRPr="00AE3C50">
        <w:rPr>
          <w:sz w:val="14"/>
        </w:rPr>
        <w:t>извлечения из нормативных правовых актов, регулирующих порядок предоставления муниципальной услуги;</w:t>
      </w:r>
    </w:p>
    <w:p w:rsidR="0076011B" w:rsidRPr="00AE3C50" w:rsidRDefault="0076011B" w:rsidP="0076011B">
      <w:pPr>
        <w:ind w:firstLine="284"/>
        <w:jc w:val="both"/>
        <w:rPr>
          <w:sz w:val="14"/>
        </w:rPr>
      </w:pPr>
      <w:r w:rsidRPr="00AE3C50">
        <w:rPr>
          <w:sz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76011B" w:rsidRPr="00AE3C50" w:rsidRDefault="0076011B" w:rsidP="0076011B">
      <w:pPr>
        <w:ind w:firstLine="284"/>
        <w:jc w:val="both"/>
        <w:rPr>
          <w:sz w:val="14"/>
        </w:rPr>
      </w:pPr>
      <w:r w:rsidRPr="00AE3C50">
        <w:rPr>
          <w:sz w:val="14"/>
        </w:rPr>
        <w:t>номера телефонов справочных служб, телефона-автоинформатора (при наличии), номер факса отдела Администрации;</w:t>
      </w:r>
    </w:p>
    <w:p w:rsidR="0076011B" w:rsidRPr="00AE3C50" w:rsidRDefault="0076011B" w:rsidP="0076011B">
      <w:pPr>
        <w:ind w:firstLine="284"/>
        <w:jc w:val="both"/>
        <w:rPr>
          <w:sz w:val="14"/>
        </w:rPr>
      </w:pPr>
      <w:r w:rsidRPr="00AE3C50">
        <w:rPr>
          <w:sz w:val="14"/>
        </w:rPr>
        <w:t>графики приема заявителей  специалистом, ответственным за предоставление муниципальной услуги.</w:t>
      </w:r>
    </w:p>
    <w:p w:rsidR="0076011B" w:rsidRPr="00AE3C50" w:rsidRDefault="0076011B" w:rsidP="0076011B">
      <w:pPr>
        <w:ind w:firstLine="284"/>
        <w:jc w:val="both"/>
        <w:rPr>
          <w:sz w:val="14"/>
        </w:rPr>
      </w:pPr>
      <w:r w:rsidRPr="00AE3C50">
        <w:rPr>
          <w:sz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6011B" w:rsidRPr="00AE3C50" w:rsidRDefault="0076011B" w:rsidP="0076011B">
      <w:pPr>
        <w:ind w:firstLine="284"/>
        <w:jc w:val="both"/>
        <w:rPr>
          <w:sz w:val="14"/>
        </w:rPr>
      </w:pPr>
      <w:r w:rsidRPr="00AE3C50">
        <w:rPr>
          <w:sz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6011B" w:rsidRPr="00AE3C50" w:rsidRDefault="0076011B" w:rsidP="0076011B">
      <w:pPr>
        <w:ind w:firstLine="284"/>
        <w:jc w:val="both"/>
        <w:rPr>
          <w:sz w:val="14"/>
        </w:rPr>
      </w:pPr>
      <w:r w:rsidRPr="00AE3C50">
        <w:rPr>
          <w:sz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округа МФЦ в устной и письменной форме.</w:t>
      </w:r>
    </w:p>
    <w:p w:rsidR="0076011B" w:rsidRPr="00AE3C50" w:rsidRDefault="0076011B" w:rsidP="0076011B">
      <w:pPr>
        <w:ind w:firstLine="284"/>
        <w:jc w:val="both"/>
        <w:rPr>
          <w:sz w:val="14"/>
        </w:rPr>
      </w:pPr>
      <w:r w:rsidRPr="00AE3C50">
        <w:rPr>
          <w:sz w:val="14"/>
        </w:rPr>
        <w:t>1.3.8.  Должностные лица (специалисты) отдела Администрации, МФЦ при ответах заявителям в случаях их обращений по телефону обязаны:</w:t>
      </w:r>
    </w:p>
    <w:p w:rsidR="0076011B" w:rsidRPr="00AE3C50" w:rsidRDefault="0076011B" w:rsidP="0076011B">
      <w:pPr>
        <w:ind w:firstLine="284"/>
        <w:jc w:val="both"/>
        <w:rPr>
          <w:sz w:val="14"/>
        </w:rPr>
      </w:pPr>
      <w:r w:rsidRPr="00AE3C50">
        <w:rPr>
          <w:sz w:val="14"/>
        </w:rPr>
        <w:t>представить информацию о наименовании отдела Администрации, МФЦ, в который поступило соответствующее обращение;</w:t>
      </w:r>
    </w:p>
    <w:p w:rsidR="0076011B" w:rsidRPr="00AE3C50" w:rsidRDefault="0076011B" w:rsidP="0076011B">
      <w:pPr>
        <w:ind w:firstLine="284"/>
        <w:jc w:val="both"/>
        <w:rPr>
          <w:sz w:val="14"/>
        </w:rPr>
      </w:pPr>
      <w:r w:rsidRPr="00AE3C50">
        <w:rPr>
          <w:sz w:val="14"/>
        </w:rPr>
        <w:t>преставиться, назвав фамилию, имя, отчество (при наличии), должность;</w:t>
      </w:r>
    </w:p>
    <w:p w:rsidR="0076011B" w:rsidRPr="00AE3C50" w:rsidRDefault="0076011B" w:rsidP="0076011B">
      <w:pPr>
        <w:ind w:firstLine="284"/>
        <w:jc w:val="both"/>
        <w:rPr>
          <w:sz w:val="14"/>
        </w:rPr>
      </w:pPr>
      <w:r w:rsidRPr="00AE3C50">
        <w:rPr>
          <w:sz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6011B" w:rsidRPr="00AE3C50" w:rsidRDefault="0076011B" w:rsidP="0076011B">
      <w:pPr>
        <w:ind w:firstLine="284"/>
        <w:jc w:val="both"/>
        <w:rPr>
          <w:sz w:val="14"/>
        </w:rPr>
      </w:pPr>
      <w:r w:rsidRPr="00AE3C50">
        <w:rPr>
          <w:sz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76011B" w:rsidRPr="00AE3C50" w:rsidRDefault="0076011B" w:rsidP="0076011B">
      <w:pPr>
        <w:ind w:firstLine="284"/>
        <w:jc w:val="both"/>
        <w:rPr>
          <w:sz w:val="14"/>
        </w:rPr>
      </w:pPr>
      <w:r w:rsidRPr="00AE3C50">
        <w:rPr>
          <w:sz w:val="14"/>
        </w:rPr>
        <w:t>Консультации предоставляются по следующим вопросам:</w:t>
      </w:r>
    </w:p>
    <w:p w:rsidR="0076011B" w:rsidRPr="00AE3C50" w:rsidRDefault="0076011B" w:rsidP="0076011B">
      <w:pPr>
        <w:ind w:firstLine="284"/>
        <w:jc w:val="both"/>
        <w:rPr>
          <w:sz w:val="14"/>
        </w:rPr>
      </w:pPr>
      <w:r w:rsidRPr="00AE3C50">
        <w:rPr>
          <w:sz w:val="14"/>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76011B" w:rsidRPr="00AE3C50" w:rsidRDefault="0076011B" w:rsidP="0076011B">
      <w:pPr>
        <w:ind w:firstLine="284"/>
        <w:jc w:val="both"/>
        <w:rPr>
          <w:sz w:val="14"/>
        </w:rPr>
      </w:pPr>
      <w:r w:rsidRPr="00AE3C50">
        <w:rPr>
          <w:sz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6011B" w:rsidRPr="00AE3C50" w:rsidRDefault="0076011B" w:rsidP="0076011B">
      <w:pPr>
        <w:ind w:firstLine="284"/>
        <w:jc w:val="both"/>
        <w:rPr>
          <w:sz w:val="14"/>
        </w:rPr>
      </w:pPr>
      <w:r w:rsidRPr="00AE3C50">
        <w:rPr>
          <w:sz w:val="14"/>
        </w:rPr>
        <w:t>время приема и выдачи документов;</w:t>
      </w:r>
    </w:p>
    <w:p w:rsidR="0076011B" w:rsidRPr="00AE3C50" w:rsidRDefault="0076011B" w:rsidP="0076011B">
      <w:pPr>
        <w:ind w:firstLine="284"/>
        <w:jc w:val="both"/>
        <w:rPr>
          <w:sz w:val="14"/>
        </w:rPr>
      </w:pPr>
      <w:r w:rsidRPr="00AE3C50">
        <w:rPr>
          <w:sz w:val="14"/>
        </w:rPr>
        <w:t>сроки предоставления муниципальной услуги;</w:t>
      </w:r>
    </w:p>
    <w:p w:rsidR="0076011B" w:rsidRPr="00AE3C50" w:rsidRDefault="0076011B" w:rsidP="0076011B">
      <w:pPr>
        <w:ind w:firstLine="284"/>
        <w:jc w:val="both"/>
        <w:rPr>
          <w:sz w:val="14"/>
        </w:rPr>
      </w:pPr>
      <w:r w:rsidRPr="00AE3C50">
        <w:rPr>
          <w:sz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6011B" w:rsidRPr="00AE3C50" w:rsidRDefault="0076011B" w:rsidP="0076011B">
      <w:pPr>
        <w:ind w:firstLine="284"/>
        <w:jc w:val="both"/>
        <w:rPr>
          <w:sz w:val="14"/>
        </w:rPr>
      </w:pPr>
      <w:r w:rsidRPr="00AE3C50">
        <w:rPr>
          <w:sz w:val="14"/>
        </w:rPr>
        <w:t>порядок обжалования действий (бездействия) и решений, осуществляемых и принимаемых в ходе предоставления муниципальной услуги.</w:t>
      </w:r>
    </w:p>
    <w:p w:rsidR="0076011B" w:rsidRPr="00AE3C50" w:rsidRDefault="0076011B" w:rsidP="0076011B">
      <w:pPr>
        <w:ind w:firstLine="284"/>
        <w:jc w:val="both"/>
        <w:rPr>
          <w:sz w:val="14"/>
        </w:rPr>
      </w:pPr>
      <w:r w:rsidRPr="00AE3C50">
        <w:rPr>
          <w:sz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76011B" w:rsidRPr="00AE3C50" w:rsidRDefault="0076011B" w:rsidP="0076011B">
      <w:pPr>
        <w:ind w:firstLine="284"/>
        <w:jc w:val="both"/>
        <w:rPr>
          <w:sz w:val="14"/>
        </w:rPr>
      </w:pPr>
      <w:r w:rsidRPr="00AE3C50">
        <w:rPr>
          <w:sz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6011B" w:rsidRPr="00AE3C50" w:rsidRDefault="0076011B" w:rsidP="0076011B">
      <w:pPr>
        <w:ind w:firstLine="284"/>
        <w:jc w:val="both"/>
        <w:rPr>
          <w:sz w:val="14"/>
        </w:rPr>
      </w:pPr>
      <w:r w:rsidRPr="00AE3C50">
        <w:rPr>
          <w:sz w:val="14"/>
        </w:rPr>
        <w:t>2. СТАНДАРТ ПРЕДОСТАВЛЕНИЯ МУНИЦИПАЛЬНОЙ УСЛУГИ</w:t>
      </w:r>
    </w:p>
    <w:p w:rsidR="0076011B" w:rsidRPr="00AE3C50" w:rsidRDefault="0076011B" w:rsidP="0076011B">
      <w:pPr>
        <w:ind w:firstLine="284"/>
        <w:jc w:val="both"/>
        <w:rPr>
          <w:sz w:val="14"/>
        </w:rPr>
      </w:pPr>
      <w:r w:rsidRPr="00AE3C50">
        <w:rPr>
          <w:sz w:val="14"/>
        </w:rPr>
        <w:t>2.1. Наименование муниципальной услуги</w:t>
      </w:r>
    </w:p>
    <w:p w:rsidR="0076011B" w:rsidRPr="00AE3C50" w:rsidRDefault="0076011B" w:rsidP="0076011B">
      <w:pPr>
        <w:ind w:firstLine="284"/>
        <w:jc w:val="both"/>
        <w:rPr>
          <w:sz w:val="14"/>
        </w:rPr>
      </w:pPr>
      <w:r w:rsidRPr="00AE3C50">
        <w:rPr>
          <w:sz w:val="14"/>
        </w:rPr>
        <w:t>Передача в собственность Солецкого муниципального округа  жилых помещений, находящихся в собственности граждан.</w:t>
      </w:r>
    </w:p>
    <w:p w:rsidR="0076011B" w:rsidRPr="00AE3C50" w:rsidRDefault="0076011B" w:rsidP="0076011B">
      <w:pPr>
        <w:ind w:firstLine="284"/>
        <w:jc w:val="both"/>
        <w:rPr>
          <w:sz w:val="14"/>
        </w:rPr>
      </w:pPr>
      <w:r w:rsidRPr="00AE3C50">
        <w:rPr>
          <w:sz w:val="14"/>
        </w:rPr>
        <w:t xml:space="preserve"> 2.2. Наименование отдела Администрации муниципального округа, предоставляющего муниципальную услугу</w:t>
      </w:r>
    </w:p>
    <w:p w:rsidR="0076011B" w:rsidRPr="00AE3C50" w:rsidRDefault="0076011B" w:rsidP="0076011B">
      <w:pPr>
        <w:ind w:firstLine="284"/>
        <w:jc w:val="both"/>
        <w:rPr>
          <w:sz w:val="14"/>
        </w:rPr>
      </w:pPr>
      <w:r w:rsidRPr="00AE3C50">
        <w:rPr>
          <w:sz w:val="14"/>
        </w:rPr>
        <w:lastRenderedPageBreak/>
        <w:t xml:space="preserve">2.2.1. Муниципальная услуга предоставляется отделом имущественных и земельных отношений  Администрации Солецкого муниципального округа </w:t>
      </w:r>
    </w:p>
    <w:p w:rsidR="0076011B" w:rsidRPr="00AE3C50" w:rsidRDefault="0076011B" w:rsidP="0076011B">
      <w:pPr>
        <w:ind w:firstLine="284"/>
        <w:jc w:val="both"/>
        <w:rPr>
          <w:sz w:val="14"/>
        </w:rPr>
      </w:pPr>
      <w:r w:rsidRPr="00AE3C50">
        <w:rPr>
          <w:sz w:val="14"/>
        </w:rPr>
        <w:t>(далее – отдел Администрации)</w:t>
      </w:r>
    </w:p>
    <w:p w:rsidR="0076011B" w:rsidRPr="00AE3C50" w:rsidRDefault="0076011B" w:rsidP="0076011B">
      <w:pPr>
        <w:ind w:firstLine="284"/>
        <w:jc w:val="both"/>
        <w:rPr>
          <w:sz w:val="14"/>
        </w:rPr>
      </w:pPr>
      <w:r w:rsidRPr="00AE3C50">
        <w:rPr>
          <w:sz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76011B" w:rsidRPr="00AE3C50" w:rsidRDefault="0076011B" w:rsidP="0076011B">
      <w:pPr>
        <w:ind w:firstLine="284"/>
        <w:jc w:val="both"/>
        <w:rPr>
          <w:sz w:val="14"/>
        </w:rPr>
      </w:pPr>
      <w:r w:rsidRPr="00AE3C50">
        <w:rPr>
          <w:sz w:val="14"/>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76011B" w:rsidRPr="00AE3C50" w:rsidRDefault="0076011B" w:rsidP="0076011B">
      <w:pPr>
        <w:ind w:firstLine="284"/>
        <w:jc w:val="both"/>
        <w:rPr>
          <w:sz w:val="14"/>
        </w:rPr>
      </w:pPr>
      <w:r w:rsidRPr="00AE3C50">
        <w:rPr>
          <w:sz w:val="14"/>
        </w:rPr>
        <w:t>2.2.4. В процессе предоставления муниципальной услуги специалист отдела осуществляет взаимодействие с управлением Федеральной службы государственной регистрации, кадастра и картографии по Новгородской области;</w:t>
      </w:r>
    </w:p>
    <w:p w:rsidR="0076011B" w:rsidRPr="00AE3C50" w:rsidRDefault="0076011B" w:rsidP="0076011B">
      <w:pPr>
        <w:ind w:firstLine="284"/>
        <w:jc w:val="both"/>
        <w:rPr>
          <w:sz w:val="14"/>
        </w:rPr>
      </w:pPr>
      <w:r w:rsidRPr="00AE3C50">
        <w:rPr>
          <w:sz w:val="14"/>
        </w:rPr>
        <w:t>2.3. Описание результата предоставления муниципальной услуги:</w:t>
      </w:r>
    </w:p>
    <w:p w:rsidR="0076011B" w:rsidRPr="00AE3C50" w:rsidRDefault="0076011B" w:rsidP="0076011B">
      <w:pPr>
        <w:ind w:firstLine="284"/>
        <w:jc w:val="both"/>
        <w:rPr>
          <w:sz w:val="14"/>
        </w:rPr>
      </w:pPr>
      <w:r w:rsidRPr="00AE3C50">
        <w:rPr>
          <w:sz w:val="14"/>
        </w:rPr>
        <w:t>заключение договора передачи  в собственность Солецкого муниципального округа жилого помещения, находящегося в собственности граждан;</w:t>
      </w:r>
    </w:p>
    <w:p w:rsidR="0076011B" w:rsidRPr="00AE3C50" w:rsidRDefault="0076011B" w:rsidP="0076011B">
      <w:pPr>
        <w:ind w:firstLine="284"/>
        <w:jc w:val="both"/>
        <w:rPr>
          <w:sz w:val="14"/>
        </w:rPr>
      </w:pPr>
      <w:r w:rsidRPr="00AE3C50">
        <w:rPr>
          <w:sz w:val="14"/>
        </w:rPr>
        <w:t>отказ в принятии в собственность Солецкого муниципального округа  жилого помещения, находящегося в собственности граждан.</w:t>
      </w:r>
    </w:p>
    <w:p w:rsidR="0076011B" w:rsidRPr="00AE3C50" w:rsidRDefault="0076011B" w:rsidP="0076011B">
      <w:pPr>
        <w:ind w:firstLine="284"/>
        <w:jc w:val="both"/>
        <w:rPr>
          <w:sz w:val="14"/>
        </w:rPr>
      </w:pPr>
      <w:r w:rsidRPr="00AE3C50">
        <w:rPr>
          <w:sz w:val="14"/>
        </w:rPr>
        <w:t>2.4. Срок предоставления муниципальной услуги:</w:t>
      </w:r>
    </w:p>
    <w:p w:rsidR="0076011B" w:rsidRPr="00AE3C50" w:rsidRDefault="0076011B" w:rsidP="0076011B">
      <w:pPr>
        <w:ind w:firstLine="284"/>
        <w:jc w:val="both"/>
        <w:rPr>
          <w:sz w:val="14"/>
        </w:rPr>
      </w:pPr>
      <w:r w:rsidRPr="00AE3C50">
        <w:rPr>
          <w:sz w:val="14"/>
        </w:rPr>
        <w:t>2.4.1. Срок предоставления муниципальной услуги  не может превышать 30 календарных дней с даты подачи заявления и документов,   предусмотренных подпунктом 2.6.1 пункта 2.6 настоящего административного регламента</w:t>
      </w:r>
    </w:p>
    <w:p w:rsidR="0076011B" w:rsidRPr="00AE3C50" w:rsidRDefault="0076011B" w:rsidP="0076011B">
      <w:pPr>
        <w:ind w:firstLine="284"/>
        <w:jc w:val="both"/>
        <w:rPr>
          <w:sz w:val="14"/>
        </w:rPr>
      </w:pPr>
      <w:r w:rsidRPr="00AE3C50">
        <w:rPr>
          <w:sz w:val="14"/>
        </w:rPr>
        <w:t>2.4.2. Днем обращения заявителя считается день приема и регистрации заявления.</w:t>
      </w:r>
    </w:p>
    <w:p w:rsidR="0076011B" w:rsidRPr="00AE3C50" w:rsidRDefault="0076011B" w:rsidP="0076011B">
      <w:pPr>
        <w:ind w:firstLine="284"/>
        <w:jc w:val="both"/>
        <w:rPr>
          <w:sz w:val="14"/>
        </w:rPr>
      </w:pPr>
      <w:r w:rsidRPr="00AE3C50">
        <w:rPr>
          <w:sz w:val="14"/>
        </w:rPr>
        <w:t>2.4.3. В случае передачи заявления и документов через МФЦ днем обращения считается день регистрации заявления в журнале регистрации заявлений граждан в Администрации.</w:t>
      </w:r>
    </w:p>
    <w:p w:rsidR="0076011B" w:rsidRPr="00AE3C50" w:rsidRDefault="0076011B" w:rsidP="0076011B">
      <w:pPr>
        <w:ind w:firstLine="284"/>
        <w:jc w:val="both"/>
        <w:rPr>
          <w:sz w:val="14"/>
        </w:rPr>
      </w:pPr>
      <w:r w:rsidRPr="00AE3C50">
        <w:rPr>
          <w:sz w:val="14"/>
        </w:rPr>
        <w:t>2.4.4.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w:t>
      </w:r>
    </w:p>
    <w:p w:rsidR="0076011B" w:rsidRPr="00AE3C50" w:rsidRDefault="0076011B" w:rsidP="0076011B">
      <w:pPr>
        <w:ind w:firstLine="284"/>
        <w:jc w:val="both"/>
        <w:rPr>
          <w:sz w:val="14"/>
        </w:rPr>
      </w:pPr>
      <w:r w:rsidRPr="00AE3C50">
        <w:rPr>
          <w:sz w:val="14"/>
        </w:rPr>
        <w:t xml:space="preserve">2.5. Перечень нормативных правовых актов, регулирующих отношения, возникающие в связи с предоставлением муниципальной услуги </w:t>
      </w:r>
    </w:p>
    <w:p w:rsidR="0076011B" w:rsidRPr="00AE3C50" w:rsidRDefault="0076011B" w:rsidP="0076011B">
      <w:pPr>
        <w:ind w:firstLine="284"/>
        <w:jc w:val="both"/>
        <w:rPr>
          <w:sz w:val="14"/>
        </w:rPr>
      </w:pPr>
      <w:r w:rsidRPr="00AE3C50">
        <w:rPr>
          <w:sz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6011B" w:rsidRPr="00AE3C50" w:rsidRDefault="0076011B" w:rsidP="0076011B">
      <w:pPr>
        <w:ind w:firstLine="284"/>
        <w:jc w:val="both"/>
        <w:rPr>
          <w:sz w:val="14"/>
        </w:rPr>
      </w:pPr>
      <w:r w:rsidRPr="00AE3C50">
        <w:rPr>
          <w:sz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76011B" w:rsidRPr="00AE3C50" w:rsidRDefault="0076011B" w:rsidP="0076011B">
      <w:pPr>
        <w:ind w:firstLine="284"/>
        <w:jc w:val="both"/>
        <w:rPr>
          <w:sz w:val="14"/>
        </w:rPr>
      </w:pPr>
      <w:r w:rsidRPr="00AE3C50">
        <w:rPr>
          <w:sz w:val="14"/>
        </w:rPr>
        <w:t>2.6.1 Для предоставления муниципальной услуги заявитель представляет заявление по  форме согласно приложению № 1 к настоящему Административному регламенту. Заявление на передачу в собственность Солецкого муниципального округа жилого помещения, ранее приватизированного гражданами, подписывается всеми совершеннолетними собственниками, в том числе признанными судом ограниченно дееспособными, а также несовершеннолетними в возрасте от 14 до 18 лет.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76011B" w:rsidRPr="00AE3C50" w:rsidRDefault="0076011B" w:rsidP="0076011B">
      <w:pPr>
        <w:ind w:firstLine="284"/>
        <w:jc w:val="both"/>
        <w:rPr>
          <w:sz w:val="14"/>
        </w:rPr>
      </w:pPr>
      <w:r w:rsidRPr="00AE3C50">
        <w:rPr>
          <w:sz w:val="14"/>
        </w:rPr>
        <w:t xml:space="preserve">К заявлению прикладываются следующие документы: </w:t>
      </w:r>
    </w:p>
    <w:p w:rsidR="0076011B" w:rsidRPr="00AE3C50" w:rsidRDefault="0076011B" w:rsidP="0076011B">
      <w:pPr>
        <w:ind w:firstLine="284"/>
        <w:jc w:val="both"/>
        <w:rPr>
          <w:sz w:val="14"/>
        </w:rPr>
      </w:pPr>
      <w:r w:rsidRPr="00AE3C50">
        <w:rPr>
          <w:sz w:val="14"/>
        </w:rPr>
        <w:t>а) документ, удостоверяющий личность гражданина (паспорт, свидетельство о рождении);</w:t>
      </w:r>
    </w:p>
    <w:p w:rsidR="0076011B" w:rsidRPr="00AE3C50" w:rsidRDefault="0076011B" w:rsidP="0076011B">
      <w:pPr>
        <w:ind w:firstLine="284"/>
        <w:jc w:val="both"/>
        <w:rPr>
          <w:sz w:val="14"/>
        </w:rPr>
      </w:pPr>
      <w:r w:rsidRPr="00AE3C50">
        <w:rPr>
          <w:sz w:val="14"/>
        </w:rPr>
        <w:t>б) решение суда о признании права собственности на жилое помещение;</w:t>
      </w:r>
    </w:p>
    <w:p w:rsidR="0076011B" w:rsidRPr="00AE3C50" w:rsidRDefault="0076011B" w:rsidP="0076011B">
      <w:pPr>
        <w:ind w:firstLine="284"/>
        <w:jc w:val="both"/>
        <w:rPr>
          <w:sz w:val="14"/>
        </w:rPr>
      </w:pPr>
      <w:r w:rsidRPr="00AE3C50">
        <w:rPr>
          <w:sz w:val="14"/>
        </w:rPr>
        <w:t>Нотариально удостоверенная доверенность (если договор передачи жилого помещения в муниципальную собственность оформляется доверенным лицом);</w:t>
      </w:r>
    </w:p>
    <w:p w:rsidR="0076011B" w:rsidRPr="00AE3C50" w:rsidRDefault="0076011B" w:rsidP="0076011B">
      <w:pPr>
        <w:ind w:firstLine="284"/>
        <w:jc w:val="both"/>
        <w:rPr>
          <w:sz w:val="14"/>
        </w:rPr>
      </w:pPr>
      <w:r w:rsidRPr="00AE3C50">
        <w:rPr>
          <w:sz w:val="14"/>
        </w:rPr>
        <w:t xml:space="preserve">При подаче документов на передачу в собственность Солецкого муниципального округа жилого помещения, ранее приватизированного гражданами,  необходимо присутствие всех совершеннолетних членов семьи, а также несовершеннолетних в возрасте от 14 до 18 лет. </w:t>
      </w:r>
    </w:p>
    <w:p w:rsidR="0076011B" w:rsidRPr="00AE3C50" w:rsidRDefault="0076011B" w:rsidP="0076011B">
      <w:pPr>
        <w:ind w:firstLine="284"/>
        <w:jc w:val="both"/>
        <w:rPr>
          <w:sz w:val="14"/>
        </w:rPr>
      </w:pPr>
      <w:r w:rsidRPr="00AE3C50">
        <w:rPr>
          <w:sz w:val="14"/>
        </w:rPr>
        <w:t>2.6.2. Подача заявления свидетельствует о согласии заявителя на обработку его персональных данных (для заявителя – физического лица).</w:t>
      </w:r>
    </w:p>
    <w:p w:rsidR="0076011B" w:rsidRPr="00AE3C50" w:rsidRDefault="0076011B" w:rsidP="0076011B">
      <w:pPr>
        <w:ind w:firstLine="284"/>
        <w:jc w:val="both"/>
        <w:rPr>
          <w:sz w:val="14"/>
        </w:rPr>
      </w:pPr>
      <w:r w:rsidRPr="00AE3C50">
        <w:rPr>
          <w:sz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76011B" w:rsidRPr="00AE3C50" w:rsidRDefault="0076011B" w:rsidP="0076011B">
      <w:pPr>
        <w:ind w:firstLine="284"/>
        <w:jc w:val="both"/>
        <w:rPr>
          <w:sz w:val="14"/>
        </w:rPr>
      </w:pPr>
      <w:r w:rsidRPr="00AE3C50">
        <w:rPr>
          <w:sz w:val="14"/>
        </w:rPr>
        <w:lastRenderedPageBreak/>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76011B" w:rsidRPr="00AE3C50" w:rsidRDefault="0076011B" w:rsidP="0076011B">
      <w:pPr>
        <w:ind w:firstLine="284"/>
        <w:jc w:val="both"/>
        <w:rPr>
          <w:sz w:val="14"/>
        </w:rPr>
      </w:pPr>
      <w:r w:rsidRPr="00AE3C50">
        <w:rPr>
          <w:sz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76011B" w:rsidRPr="00AE3C50" w:rsidRDefault="0076011B" w:rsidP="0076011B">
      <w:pPr>
        <w:ind w:firstLine="284"/>
        <w:jc w:val="both"/>
        <w:rPr>
          <w:sz w:val="14"/>
        </w:rPr>
      </w:pPr>
      <w:r w:rsidRPr="00AE3C50">
        <w:rPr>
          <w:sz w:val="14"/>
        </w:rPr>
        <w:t>- справка об участии в приватизации;</w:t>
      </w:r>
    </w:p>
    <w:p w:rsidR="0076011B" w:rsidRPr="00AE3C50" w:rsidRDefault="0076011B" w:rsidP="0076011B">
      <w:pPr>
        <w:ind w:firstLine="284"/>
        <w:jc w:val="both"/>
        <w:rPr>
          <w:sz w:val="14"/>
        </w:rPr>
      </w:pPr>
      <w:r w:rsidRPr="00AE3C50">
        <w:rPr>
          <w:sz w:val="14"/>
        </w:rPr>
        <w:t>- выписка на объект недвижимости, передаваемый гражданином в собственность Солецкого муниципального округа, права на которые  зарегистрированы в Едином государственном реестре прав на недвижимое имущество и сделок с ним;</w:t>
      </w:r>
    </w:p>
    <w:p w:rsidR="0076011B" w:rsidRPr="00AE3C50" w:rsidRDefault="0076011B" w:rsidP="0076011B">
      <w:pPr>
        <w:ind w:firstLine="284"/>
        <w:jc w:val="both"/>
        <w:rPr>
          <w:sz w:val="14"/>
        </w:rPr>
      </w:pPr>
      <w:r w:rsidRPr="00AE3C50">
        <w:rPr>
          <w:sz w:val="14"/>
        </w:rPr>
        <w:t xml:space="preserve"> - разрешение органов опеки и попечительства на передачу в собственность Солецкого муниципального округа жилого помещения, ранее приватизированного гражданами (в случаях если собственниками жилого помещения являются несовершеннолетние или граждане признанные в судебном порядке недееспособными или ограниченно дееспособными).</w:t>
      </w:r>
    </w:p>
    <w:p w:rsidR="0076011B" w:rsidRPr="00AE3C50" w:rsidRDefault="0076011B" w:rsidP="0076011B">
      <w:pPr>
        <w:ind w:firstLine="284"/>
        <w:jc w:val="both"/>
        <w:rPr>
          <w:sz w:val="14"/>
        </w:rPr>
      </w:pPr>
      <w:r w:rsidRPr="00AE3C50">
        <w:rPr>
          <w:sz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011B" w:rsidRPr="00AE3C50" w:rsidRDefault="0076011B" w:rsidP="0076011B">
      <w:pPr>
        <w:ind w:firstLine="284"/>
        <w:jc w:val="both"/>
        <w:rPr>
          <w:sz w:val="14"/>
        </w:rPr>
      </w:pPr>
      <w:r w:rsidRPr="00AE3C50">
        <w:rPr>
          <w:sz w:val="14"/>
        </w:rPr>
        <w:t>Запрещается требовать от заявителя:</w:t>
      </w:r>
    </w:p>
    <w:p w:rsidR="0076011B" w:rsidRPr="00AE3C50" w:rsidRDefault="0076011B" w:rsidP="0076011B">
      <w:pPr>
        <w:ind w:firstLine="284"/>
        <w:jc w:val="both"/>
        <w:rPr>
          <w:sz w:val="14"/>
        </w:rPr>
      </w:pPr>
      <w:r w:rsidRPr="00AE3C50">
        <w:rPr>
          <w:sz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011B" w:rsidRPr="00AE3C50" w:rsidRDefault="0076011B" w:rsidP="0076011B">
      <w:pPr>
        <w:ind w:firstLine="284"/>
        <w:jc w:val="both"/>
        <w:rPr>
          <w:sz w:val="14"/>
        </w:rPr>
      </w:pPr>
      <w:r w:rsidRPr="00AE3C50">
        <w:rPr>
          <w:sz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№210-ФЗ.</w:t>
      </w:r>
    </w:p>
    <w:p w:rsidR="0076011B" w:rsidRPr="00AE3C50" w:rsidRDefault="0076011B" w:rsidP="0076011B">
      <w:pPr>
        <w:ind w:firstLine="284"/>
        <w:jc w:val="both"/>
        <w:rPr>
          <w:sz w:val="14"/>
        </w:rPr>
      </w:pPr>
      <w:r w:rsidRPr="00AE3C50">
        <w:rPr>
          <w:sz w:val="14"/>
        </w:rPr>
        <w:t xml:space="preserve">2.9. Исчерпывающий перечень оснований для отказа в приеме документов, необходимых для предоставления муниципальной услуги </w:t>
      </w:r>
    </w:p>
    <w:p w:rsidR="0076011B" w:rsidRPr="00AE3C50" w:rsidRDefault="0076011B" w:rsidP="0076011B">
      <w:pPr>
        <w:ind w:firstLine="284"/>
        <w:jc w:val="both"/>
        <w:rPr>
          <w:sz w:val="14"/>
        </w:rPr>
      </w:pPr>
      <w:r w:rsidRPr="00AE3C50">
        <w:rPr>
          <w:sz w:val="14"/>
        </w:rPr>
        <w:t>Основания для отказа в приеме документов отсутствуют.</w:t>
      </w:r>
    </w:p>
    <w:p w:rsidR="0076011B" w:rsidRPr="00AE3C50" w:rsidRDefault="0076011B" w:rsidP="0076011B">
      <w:pPr>
        <w:ind w:firstLine="284"/>
        <w:jc w:val="both"/>
        <w:rPr>
          <w:sz w:val="14"/>
        </w:rPr>
      </w:pPr>
      <w:r w:rsidRPr="00AE3C50">
        <w:rPr>
          <w:sz w:val="14"/>
        </w:rPr>
        <w:t>2.10. Исчерпывающий перечень оснований для приостановления  или отказа в  предоставлении муниципальной услуги</w:t>
      </w:r>
    </w:p>
    <w:p w:rsidR="0076011B" w:rsidRPr="00AE3C50" w:rsidRDefault="0076011B" w:rsidP="0076011B">
      <w:pPr>
        <w:ind w:firstLine="284"/>
        <w:jc w:val="both"/>
        <w:rPr>
          <w:sz w:val="14"/>
        </w:rPr>
      </w:pPr>
      <w:r w:rsidRPr="00AE3C50">
        <w:rPr>
          <w:sz w:val="14"/>
        </w:rPr>
        <w:t xml:space="preserve">          2.10.1. Основания для приостановления предоставления муниципальной услуги отсутствуют;</w:t>
      </w:r>
    </w:p>
    <w:p w:rsidR="0076011B" w:rsidRPr="00AE3C50" w:rsidRDefault="0076011B" w:rsidP="0076011B">
      <w:pPr>
        <w:ind w:firstLine="284"/>
        <w:jc w:val="both"/>
        <w:rPr>
          <w:sz w:val="14"/>
        </w:rPr>
      </w:pPr>
      <w:r w:rsidRPr="00AE3C50">
        <w:rPr>
          <w:sz w:val="14"/>
        </w:rPr>
        <w:t>210.2 Основанием для отказа в предоставлении муниципальной услуги  являются:</w:t>
      </w:r>
    </w:p>
    <w:p w:rsidR="0076011B" w:rsidRPr="00AE3C50" w:rsidRDefault="0076011B" w:rsidP="0076011B">
      <w:pPr>
        <w:ind w:firstLine="284"/>
        <w:jc w:val="both"/>
        <w:rPr>
          <w:sz w:val="14"/>
        </w:rPr>
      </w:pPr>
      <w:r w:rsidRPr="00AE3C50">
        <w:rPr>
          <w:sz w:val="14"/>
        </w:rPr>
        <w:t>обращение с заявлением ненадлежащего лица;</w:t>
      </w:r>
    </w:p>
    <w:p w:rsidR="0076011B" w:rsidRPr="00AE3C50" w:rsidRDefault="0076011B" w:rsidP="0076011B">
      <w:pPr>
        <w:ind w:firstLine="284"/>
        <w:jc w:val="both"/>
        <w:rPr>
          <w:sz w:val="14"/>
        </w:rPr>
      </w:pPr>
      <w:r w:rsidRPr="00AE3C50">
        <w:rPr>
          <w:sz w:val="14"/>
        </w:rPr>
        <w:t>отсутствие согласия всех совместно проживающих членов семьи нанимателя;</w:t>
      </w:r>
    </w:p>
    <w:p w:rsidR="0076011B" w:rsidRPr="00AE3C50" w:rsidRDefault="0076011B" w:rsidP="0076011B">
      <w:pPr>
        <w:ind w:firstLine="284"/>
        <w:jc w:val="both"/>
        <w:rPr>
          <w:sz w:val="14"/>
        </w:rPr>
      </w:pPr>
      <w:r w:rsidRPr="00AE3C50">
        <w:rPr>
          <w:sz w:val="14"/>
        </w:rPr>
        <w:t>утрата права собственности заявителя на жилое помещение (продажа, мена и прочее);</w:t>
      </w:r>
    </w:p>
    <w:p w:rsidR="0076011B" w:rsidRPr="00AE3C50" w:rsidRDefault="0076011B" w:rsidP="0076011B">
      <w:pPr>
        <w:ind w:firstLine="284"/>
        <w:jc w:val="both"/>
        <w:rPr>
          <w:sz w:val="14"/>
        </w:rPr>
      </w:pPr>
      <w:r w:rsidRPr="00AE3C50">
        <w:rPr>
          <w:sz w:val="14"/>
        </w:rPr>
        <w:t>наличие зарегистрированных арестов, обременений, ограничений на жилое помещение;</w:t>
      </w:r>
    </w:p>
    <w:p w:rsidR="0076011B" w:rsidRPr="00AE3C50" w:rsidRDefault="0076011B" w:rsidP="0076011B">
      <w:pPr>
        <w:ind w:firstLine="284"/>
        <w:jc w:val="both"/>
        <w:rPr>
          <w:sz w:val="14"/>
        </w:rPr>
      </w:pPr>
      <w:r w:rsidRPr="00AE3C50">
        <w:rPr>
          <w:sz w:val="14"/>
        </w:rPr>
        <w:t>непредставление документов, указанных в подпункте 2.6.1. пункта 2.6 настоящего административного регламента;</w:t>
      </w:r>
    </w:p>
    <w:p w:rsidR="0076011B" w:rsidRPr="00AE3C50" w:rsidRDefault="0076011B" w:rsidP="0076011B">
      <w:pPr>
        <w:ind w:firstLine="284"/>
        <w:jc w:val="both"/>
        <w:rPr>
          <w:sz w:val="14"/>
        </w:rPr>
      </w:pPr>
      <w:r w:rsidRPr="00AE3C50">
        <w:rPr>
          <w:sz w:val="14"/>
        </w:rPr>
        <w:t xml:space="preserve"> наличие в представленных документах недостоверных сведений;</w:t>
      </w:r>
    </w:p>
    <w:p w:rsidR="0076011B" w:rsidRPr="00AE3C50" w:rsidRDefault="0076011B" w:rsidP="0076011B">
      <w:pPr>
        <w:ind w:firstLine="284"/>
        <w:jc w:val="both"/>
        <w:rPr>
          <w:sz w:val="14"/>
        </w:rPr>
      </w:pPr>
      <w:r w:rsidRPr="00AE3C50">
        <w:rPr>
          <w:sz w:val="14"/>
        </w:rPr>
        <w:t>2.11. Перечень услуг, которые являются необходимыми и обязательными для предоставления муниципальной услуги.</w:t>
      </w:r>
    </w:p>
    <w:p w:rsidR="0076011B" w:rsidRPr="00AE3C50" w:rsidRDefault="0076011B" w:rsidP="0076011B">
      <w:pPr>
        <w:ind w:firstLine="284"/>
        <w:jc w:val="both"/>
        <w:rPr>
          <w:sz w:val="14"/>
        </w:rPr>
      </w:pPr>
      <w:r w:rsidRPr="00AE3C50">
        <w:rPr>
          <w:sz w:val="14"/>
        </w:rPr>
        <w:t>Перечень услуг, которые являются обязательными – отсутствует.</w:t>
      </w:r>
    </w:p>
    <w:p w:rsidR="0076011B" w:rsidRPr="00AE3C50" w:rsidRDefault="0076011B" w:rsidP="0076011B">
      <w:pPr>
        <w:ind w:firstLine="284"/>
        <w:jc w:val="both"/>
        <w:rPr>
          <w:sz w:val="14"/>
        </w:rPr>
      </w:pPr>
      <w:r w:rsidRPr="00AE3C50">
        <w:rPr>
          <w:sz w:val="14"/>
        </w:rPr>
        <w:t>2.12. Порядок, размер и основания взимания государственной пошлины или иной платы, взимаемой за предоставление муниципальной услуги</w:t>
      </w:r>
    </w:p>
    <w:p w:rsidR="0076011B" w:rsidRPr="00AE3C50" w:rsidRDefault="0076011B" w:rsidP="0076011B">
      <w:pPr>
        <w:ind w:firstLine="284"/>
        <w:jc w:val="both"/>
        <w:rPr>
          <w:sz w:val="14"/>
        </w:rPr>
      </w:pPr>
      <w:r w:rsidRPr="00AE3C50">
        <w:rPr>
          <w:sz w:val="14"/>
        </w:rPr>
        <w:t>Муниципальная услуга предоставляется бесплатно.</w:t>
      </w:r>
    </w:p>
    <w:p w:rsidR="0076011B" w:rsidRPr="00AE3C50" w:rsidRDefault="0076011B" w:rsidP="0076011B">
      <w:pPr>
        <w:ind w:firstLine="284"/>
        <w:jc w:val="both"/>
        <w:rPr>
          <w:sz w:val="14"/>
        </w:rPr>
      </w:pPr>
      <w:r w:rsidRPr="00AE3C50">
        <w:rPr>
          <w:sz w:val="14"/>
        </w:rPr>
        <w:t>2.13.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6011B" w:rsidRPr="00AE3C50" w:rsidRDefault="0076011B" w:rsidP="0076011B">
      <w:pPr>
        <w:ind w:firstLine="284"/>
        <w:jc w:val="both"/>
        <w:rPr>
          <w:sz w:val="14"/>
        </w:rPr>
      </w:pPr>
      <w:r w:rsidRPr="00AE3C50">
        <w:rPr>
          <w:sz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76011B" w:rsidRPr="00AE3C50" w:rsidRDefault="0076011B" w:rsidP="0076011B">
      <w:pPr>
        <w:ind w:firstLine="284"/>
        <w:jc w:val="both"/>
        <w:rPr>
          <w:sz w:val="14"/>
        </w:rPr>
      </w:pPr>
      <w:r w:rsidRPr="00AE3C50">
        <w:rPr>
          <w:sz w:val="14"/>
        </w:rPr>
        <w:t>2.13.2.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подпункте 2.2.4 настоящего Административного регламента.</w:t>
      </w:r>
    </w:p>
    <w:p w:rsidR="0076011B" w:rsidRPr="00AE3C50" w:rsidRDefault="0076011B" w:rsidP="0076011B">
      <w:pPr>
        <w:ind w:firstLine="284"/>
        <w:jc w:val="both"/>
        <w:rPr>
          <w:sz w:val="14"/>
        </w:rPr>
      </w:pPr>
      <w:r w:rsidRPr="00AE3C50">
        <w:rPr>
          <w:sz w:val="14"/>
        </w:rPr>
        <w:t xml:space="preserve">2.14. Срок и порядок регистрации заявления заявителя о предоставлении муниципальной услуги </w:t>
      </w:r>
    </w:p>
    <w:p w:rsidR="0076011B" w:rsidRPr="00AE3C50" w:rsidRDefault="0076011B" w:rsidP="0076011B">
      <w:pPr>
        <w:ind w:firstLine="284"/>
        <w:jc w:val="both"/>
        <w:rPr>
          <w:sz w:val="14"/>
        </w:rPr>
      </w:pPr>
      <w:r w:rsidRPr="00AE3C50">
        <w:rPr>
          <w:sz w:val="14"/>
        </w:rPr>
        <w:t>2.14.1.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76011B" w:rsidRPr="00AE3C50" w:rsidRDefault="0076011B" w:rsidP="0076011B">
      <w:pPr>
        <w:ind w:firstLine="284"/>
        <w:jc w:val="both"/>
        <w:rPr>
          <w:sz w:val="14"/>
        </w:rPr>
      </w:pPr>
      <w:r w:rsidRPr="00AE3C50">
        <w:rPr>
          <w:sz w:val="14"/>
        </w:rPr>
        <w:t>2.14.2. Регистрация принятого заявления  производится в журнале учета заявлений во время приема заявления.</w:t>
      </w:r>
    </w:p>
    <w:p w:rsidR="0076011B" w:rsidRPr="00AE3C50" w:rsidRDefault="0076011B" w:rsidP="0076011B">
      <w:pPr>
        <w:ind w:firstLine="284"/>
        <w:jc w:val="both"/>
        <w:rPr>
          <w:sz w:val="14"/>
        </w:rPr>
      </w:pPr>
      <w:r w:rsidRPr="00AE3C50">
        <w:rPr>
          <w:sz w:val="14"/>
        </w:rPr>
        <w:t>2.14.3.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76011B" w:rsidRPr="00AE3C50" w:rsidRDefault="0076011B" w:rsidP="0076011B">
      <w:pPr>
        <w:ind w:firstLine="284"/>
        <w:jc w:val="both"/>
        <w:rPr>
          <w:sz w:val="14"/>
        </w:rPr>
      </w:pPr>
      <w:r w:rsidRPr="00AE3C50">
        <w:rPr>
          <w:sz w:val="14"/>
        </w:rPr>
        <w:lastRenderedPageBreak/>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6011B" w:rsidRPr="00AE3C50" w:rsidRDefault="0076011B" w:rsidP="0076011B">
      <w:pPr>
        <w:ind w:firstLine="284"/>
        <w:jc w:val="both"/>
        <w:rPr>
          <w:sz w:val="14"/>
        </w:rPr>
      </w:pPr>
      <w:r w:rsidRPr="00AE3C50">
        <w:rPr>
          <w:sz w:val="14"/>
        </w:rPr>
        <w:t>2.15.1.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76011B" w:rsidRPr="00AE3C50" w:rsidRDefault="0076011B" w:rsidP="0076011B">
      <w:pPr>
        <w:ind w:firstLine="284"/>
        <w:jc w:val="both"/>
        <w:rPr>
          <w:sz w:val="14"/>
        </w:rPr>
      </w:pPr>
      <w:r w:rsidRPr="00AE3C50">
        <w:rPr>
          <w:sz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6011B" w:rsidRPr="00AE3C50" w:rsidRDefault="0076011B" w:rsidP="0076011B">
      <w:pPr>
        <w:ind w:firstLine="284"/>
        <w:jc w:val="both"/>
        <w:rPr>
          <w:sz w:val="14"/>
        </w:rPr>
      </w:pPr>
      <w:r w:rsidRPr="00AE3C50">
        <w:rPr>
          <w:sz w:val="14"/>
        </w:rPr>
        <w:t>2.15.3. Требования к размещению мест ожидания:</w:t>
      </w:r>
    </w:p>
    <w:p w:rsidR="0076011B" w:rsidRPr="00AE3C50" w:rsidRDefault="0076011B" w:rsidP="0076011B">
      <w:pPr>
        <w:ind w:firstLine="284"/>
        <w:jc w:val="both"/>
        <w:rPr>
          <w:sz w:val="14"/>
        </w:rPr>
      </w:pPr>
      <w:r w:rsidRPr="00AE3C50">
        <w:rPr>
          <w:sz w:val="14"/>
        </w:rPr>
        <w:t>а) места ожидания должны быть оборудованы стульями (кресельными секциями) и (или) скамьями (банкетками);</w:t>
      </w:r>
    </w:p>
    <w:p w:rsidR="0076011B" w:rsidRPr="00AE3C50" w:rsidRDefault="0076011B" w:rsidP="0076011B">
      <w:pPr>
        <w:ind w:firstLine="284"/>
        <w:jc w:val="both"/>
        <w:rPr>
          <w:sz w:val="14"/>
        </w:rPr>
      </w:pPr>
      <w:r w:rsidRPr="00AE3C50">
        <w:rPr>
          <w:sz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6011B" w:rsidRPr="00AE3C50" w:rsidRDefault="0076011B" w:rsidP="0076011B">
      <w:pPr>
        <w:ind w:firstLine="284"/>
        <w:jc w:val="both"/>
        <w:rPr>
          <w:sz w:val="14"/>
        </w:rPr>
      </w:pPr>
      <w:r w:rsidRPr="00AE3C50">
        <w:rPr>
          <w:sz w:val="14"/>
        </w:rPr>
        <w:t>2.15.4. Требования к оформлению входа в здание:</w:t>
      </w:r>
    </w:p>
    <w:p w:rsidR="0076011B" w:rsidRPr="00AE3C50" w:rsidRDefault="0076011B" w:rsidP="0076011B">
      <w:pPr>
        <w:ind w:firstLine="284"/>
        <w:jc w:val="both"/>
        <w:rPr>
          <w:sz w:val="14"/>
        </w:rPr>
      </w:pPr>
      <w:r w:rsidRPr="00AE3C50">
        <w:rPr>
          <w:sz w:val="14"/>
        </w:rPr>
        <w:t>а) вход в здание должен быть оборудован удобной лестницей с поручнями для свободного доступа заявителей в здание;</w:t>
      </w:r>
    </w:p>
    <w:p w:rsidR="0076011B" w:rsidRPr="00AE3C50" w:rsidRDefault="0076011B" w:rsidP="0076011B">
      <w:pPr>
        <w:ind w:firstLine="284"/>
        <w:jc w:val="both"/>
        <w:rPr>
          <w:sz w:val="14"/>
        </w:rPr>
      </w:pPr>
      <w:r w:rsidRPr="00AE3C50">
        <w:rPr>
          <w:sz w:val="14"/>
        </w:rPr>
        <w:t>б) центральный вход в здание должен быть оборудован информационной табличкой (вывеской), содержащей следующую информацию:</w:t>
      </w:r>
    </w:p>
    <w:p w:rsidR="0076011B" w:rsidRPr="00AE3C50" w:rsidRDefault="0076011B" w:rsidP="0076011B">
      <w:pPr>
        <w:ind w:firstLine="284"/>
        <w:jc w:val="both"/>
        <w:rPr>
          <w:sz w:val="14"/>
        </w:rPr>
      </w:pPr>
      <w:r w:rsidRPr="00AE3C50">
        <w:rPr>
          <w:sz w:val="14"/>
        </w:rPr>
        <w:t>наименование Администрации;</w:t>
      </w:r>
    </w:p>
    <w:p w:rsidR="0076011B" w:rsidRPr="00AE3C50" w:rsidRDefault="0076011B" w:rsidP="0076011B">
      <w:pPr>
        <w:ind w:firstLine="284"/>
        <w:jc w:val="both"/>
        <w:rPr>
          <w:sz w:val="14"/>
        </w:rPr>
      </w:pPr>
      <w:r w:rsidRPr="00AE3C50">
        <w:rPr>
          <w:sz w:val="14"/>
        </w:rPr>
        <w:t>режим работы;</w:t>
      </w:r>
    </w:p>
    <w:p w:rsidR="0076011B" w:rsidRPr="00AE3C50" w:rsidRDefault="0076011B" w:rsidP="0076011B">
      <w:pPr>
        <w:ind w:firstLine="284"/>
        <w:jc w:val="both"/>
        <w:rPr>
          <w:sz w:val="14"/>
        </w:rPr>
      </w:pPr>
      <w:r w:rsidRPr="00AE3C50">
        <w:rPr>
          <w:sz w:val="14"/>
        </w:rPr>
        <w:t>в) вход и выход из здания оборудуются соответствующими указателями;</w:t>
      </w:r>
    </w:p>
    <w:p w:rsidR="0076011B" w:rsidRPr="00AE3C50" w:rsidRDefault="0076011B" w:rsidP="0076011B">
      <w:pPr>
        <w:ind w:firstLine="284"/>
        <w:jc w:val="both"/>
        <w:rPr>
          <w:sz w:val="14"/>
        </w:rPr>
      </w:pPr>
      <w:r w:rsidRPr="00AE3C50">
        <w:rPr>
          <w:sz w:val="14"/>
        </w:rPr>
        <w:t xml:space="preserve">г) информационные таблички должны размещаться рядом с входом либо на двери входа так, чтобы их хорошо видели посетители; </w:t>
      </w:r>
    </w:p>
    <w:p w:rsidR="0076011B" w:rsidRPr="00AE3C50" w:rsidRDefault="0076011B" w:rsidP="0076011B">
      <w:pPr>
        <w:ind w:firstLine="284"/>
        <w:jc w:val="both"/>
        <w:rPr>
          <w:sz w:val="14"/>
        </w:rPr>
      </w:pPr>
      <w:r w:rsidRPr="00AE3C50">
        <w:rPr>
          <w:sz w:val="14"/>
        </w:rPr>
        <w:t xml:space="preserve">д) фасад здания (строения) должен быть оборудован осветительными приборами; </w:t>
      </w:r>
    </w:p>
    <w:p w:rsidR="0076011B" w:rsidRPr="00AE3C50" w:rsidRDefault="0076011B" w:rsidP="0076011B">
      <w:pPr>
        <w:ind w:firstLine="284"/>
        <w:jc w:val="both"/>
        <w:rPr>
          <w:sz w:val="14"/>
        </w:rPr>
      </w:pPr>
      <w:r w:rsidRPr="00AE3C50">
        <w:rPr>
          <w:sz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6011B" w:rsidRPr="00AE3C50" w:rsidRDefault="0076011B" w:rsidP="0076011B">
      <w:pPr>
        <w:ind w:firstLine="284"/>
        <w:jc w:val="both"/>
        <w:rPr>
          <w:sz w:val="14"/>
        </w:rPr>
      </w:pPr>
      <w:r w:rsidRPr="00AE3C50">
        <w:rPr>
          <w:sz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6011B" w:rsidRPr="00AE3C50" w:rsidRDefault="0076011B" w:rsidP="0076011B">
      <w:pPr>
        <w:ind w:firstLine="284"/>
        <w:jc w:val="both"/>
        <w:rPr>
          <w:sz w:val="14"/>
        </w:rPr>
      </w:pPr>
      <w:r w:rsidRPr="00AE3C50">
        <w:rPr>
          <w:sz w:val="14"/>
        </w:rPr>
        <w:t>2.15.6. Требования к местам приема заявителей:</w:t>
      </w:r>
    </w:p>
    <w:p w:rsidR="0076011B" w:rsidRPr="00AE3C50" w:rsidRDefault="0076011B" w:rsidP="0076011B">
      <w:pPr>
        <w:ind w:firstLine="284"/>
        <w:jc w:val="both"/>
        <w:rPr>
          <w:sz w:val="14"/>
        </w:rPr>
      </w:pPr>
      <w:r w:rsidRPr="00AE3C50">
        <w:rPr>
          <w:sz w:val="14"/>
        </w:rPr>
        <w:t>а) кабинет приема заявителей должен  быть оборудован информационными табличками с указанием:</w:t>
      </w:r>
    </w:p>
    <w:p w:rsidR="0076011B" w:rsidRPr="00AE3C50" w:rsidRDefault="0076011B" w:rsidP="0076011B">
      <w:pPr>
        <w:ind w:firstLine="284"/>
        <w:jc w:val="both"/>
        <w:rPr>
          <w:sz w:val="14"/>
        </w:rPr>
      </w:pPr>
      <w:r w:rsidRPr="00AE3C50">
        <w:rPr>
          <w:sz w:val="14"/>
        </w:rPr>
        <w:t>номера кабинета;</w:t>
      </w:r>
    </w:p>
    <w:p w:rsidR="0076011B" w:rsidRPr="00AE3C50" w:rsidRDefault="0076011B" w:rsidP="0076011B">
      <w:pPr>
        <w:ind w:firstLine="284"/>
        <w:jc w:val="both"/>
        <w:rPr>
          <w:sz w:val="14"/>
        </w:rPr>
      </w:pPr>
      <w:r w:rsidRPr="00AE3C50">
        <w:rPr>
          <w:sz w:val="14"/>
        </w:rPr>
        <w:t>фамилии, имени, отчества и должности специалиста, осуществляющего предоставление муниципальной услуги;</w:t>
      </w:r>
    </w:p>
    <w:p w:rsidR="0076011B" w:rsidRPr="00AE3C50" w:rsidRDefault="0076011B" w:rsidP="0076011B">
      <w:pPr>
        <w:ind w:firstLine="284"/>
        <w:jc w:val="both"/>
        <w:rPr>
          <w:sz w:val="14"/>
        </w:rPr>
      </w:pPr>
      <w:r w:rsidRPr="00AE3C50">
        <w:rPr>
          <w:sz w:val="14"/>
        </w:rPr>
        <w:t>времени перерыва на обед;</w:t>
      </w:r>
    </w:p>
    <w:p w:rsidR="0076011B" w:rsidRPr="00AE3C50" w:rsidRDefault="0076011B" w:rsidP="0076011B">
      <w:pPr>
        <w:ind w:firstLine="284"/>
        <w:jc w:val="both"/>
        <w:rPr>
          <w:sz w:val="14"/>
        </w:rPr>
      </w:pPr>
      <w:r w:rsidRPr="00AE3C50">
        <w:rPr>
          <w:sz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76011B" w:rsidRPr="00AE3C50" w:rsidRDefault="0076011B" w:rsidP="0076011B">
      <w:pPr>
        <w:ind w:firstLine="284"/>
        <w:jc w:val="both"/>
        <w:rPr>
          <w:sz w:val="14"/>
        </w:rPr>
      </w:pPr>
      <w:r w:rsidRPr="00AE3C50">
        <w:rPr>
          <w:sz w:val="14"/>
        </w:rPr>
        <w:t>в) место для приема заявителя должно быть снабжено стулом, иметь место для письма и раскладки документов.</w:t>
      </w:r>
    </w:p>
    <w:p w:rsidR="0076011B" w:rsidRPr="00AE3C50" w:rsidRDefault="0076011B" w:rsidP="0076011B">
      <w:pPr>
        <w:ind w:firstLine="284"/>
        <w:jc w:val="both"/>
        <w:rPr>
          <w:sz w:val="14"/>
        </w:rPr>
      </w:pPr>
      <w:r w:rsidRPr="00AE3C50">
        <w:rPr>
          <w:sz w:val="14"/>
        </w:rPr>
        <w:t xml:space="preserve">2.15.7. В целях обеспечения конфиденциальности сведений о заявителе должностным лицом одновременно ведется прием только одного заявителя. </w:t>
      </w:r>
    </w:p>
    <w:p w:rsidR="0076011B" w:rsidRPr="00AE3C50" w:rsidRDefault="0076011B" w:rsidP="0076011B">
      <w:pPr>
        <w:ind w:firstLine="284"/>
        <w:jc w:val="both"/>
        <w:rPr>
          <w:sz w:val="14"/>
        </w:rPr>
      </w:pPr>
      <w:r w:rsidRPr="00AE3C50">
        <w:rPr>
          <w:sz w:val="14"/>
        </w:rPr>
        <w:t>2.15.8. В здании, в котором предоставляется муниципальная услуга, создаются условия для прохода инвалидов и маломобильных групп населения.</w:t>
      </w:r>
    </w:p>
    <w:p w:rsidR="0076011B" w:rsidRPr="00AE3C50" w:rsidRDefault="0076011B" w:rsidP="0076011B">
      <w:pPr>
        <w:ind w:firstLine="284"/>
        <w:jc w:val="both"/>
        <w:rPr>
          <w:sz w:val="14"/>
        </w:rPr>
      </w:pPr>
      <w:r w:rsidRPr="00AE3C50">
        <w:rPr>
          <w:sz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6011B" w:rsidRPr="00AE3C50" w:rsidRDefault="0076011B" w:rsidP="0076011B">
      <w:pPr>
        <w:ind w:firstLine="284"/>
        <w:jc w:val="both"/>
        <w:rPr>
          <w:sz w:val="14"/>
        </w:rPr>
      </w:pPr>
      <w:r w:rsidRPr="00AE3C50">
        <w:rPr>
          <w:sz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6011B" w:rsidRPr="00AE3C50" w:rsidRDefault="0076011B" w:rsidP="0076011B">
      <w:pPr>
        <w:ind w:firstLine="284"/>
        <w:jc w:val="both"/>
        <w:rPr>
          <w:sz w:val="14"/>
        </w:rPr>
      </w:pPr>
      <w:r w:rsidRPr="00AE3C50">
        <w:rPr>
          <w:sz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6011B" w:rsidRPr="00AE3C50" w:rsidRDefault="0076011B" w:rsidP="0076011B">
      <w:pPr>
        <w:ind w:firstLine="284"/>
        <w:jc w:val="both"/>
        <w:rPr>
          <w:sz w:val="14"/>
        </w:rPr>
      </w:pPr>
      <w:r w:rsidRPr="00AE3C50">
        <w:rPr>
          <w:sz w:val="14"/>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6011B" w:rsidRPr="00AE3C50" w:rsidRDefault="0076011B" w:rsidP="0076011B">
      <w:pPr>
        <w:ind w:firstLine="284"/>
        <w:jc w:val="both"/>
        <w:rPr>
          <w:sz w:val="14"/>
        </w:rPr>
      </w:pPr>
      <w:r w:rsidRPr="00AE3C50">
        <w:rPr>
          <w:sz w:val="14"/>
        </w:rPr>
        <w:t>2.16.1.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6011B" w:rsidRPr="00AE3C50" w:rsidRDefault="0076011B" w:rsidP="0076011B">
      <w:pPr>
        <w:ind w:firstLine="284"/>
        <w:jc w:val="both"/>
        <w:rPr>
          <w:sz w:val="14"/>
        </w:rPr>
      </w:pPr>
      <w:r w:rsidRPr="00AE3C50">
        <w:rPr>
          <w:sz w:val="14"/>
        </w:rPr>
        <w:lastRenderedPageBreak/>
        <w:t xml:space="preserve">2.16.2. Показателем доступности является информационная открытость порядка и правил предоставления муниципальной услуги: </w:t>
      </w:r>
    </w:p>
    <w:p w:rsidR="0076011B" w:rsidRPr="00AE3C50" w:rsidRDefault="0076011B" w:rsidP="0076011B">
      <w:pPr>
        <w:ind w:firstLine="284"/>
        <w:jc w:val="both"/>
        <w:rPr>
          <w:sz w:val="14"/>
        </w:rPr>
      </w:pPr>
      <w:r w:rsidRPr="00AE3C50">
        <w:rPr>
          <w:sz w:val="14"/>
        </w:rPr>
        <w:t xml:space="preserve">наличие административного регламента предоставления  муниципальной услуги; </w:t>
      </w:r>
    </w:p>
    <w:p w:rsidR="0076011B" w:rsidRPr="00AE3C50" w:rsidRDefault="0076011B" w:rsidP="0076011B">
      <w:pPr>
        <w:ind w:firstLine="284"/>
        <w:jc w:val="both"/>
        <w:rPr>
          <w:sz w:val="14"/>
        </w:rPr>
      </w:pPr>
      <w:r w:rsidRPr="00AE3C50">
        <w:rPr>
          <w:sz w:val="14"/>
        </w:rPr>
        <w:t>наличие  информации об оказании муниципальной услуги в средствах массовой информации, общедоступных местах, на стендах в Администрации;</w:t>
      </w:r>
    </w:p>
    <w:p w:rsidR="0076011B" w:rsidRPr="00AE3C50" w:rsidRDefault="0076011B" w:rsidP="0076011B">
      <w:pPr>
        <w:ind w:firstLine="284"/>
        <w:jc w:val="both"/>
        <w:rPr>
          <w:sz w:val="14"/>
        </w:rPr>
      </w:pPr>
      <w:r w:rsidRPr="00AE3C50">
        <w:rPr>
          <w:sz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76011B" w:rsidRPr="00AE3C50" w:rsidRDefault="0076011B" w:rsidP="0076011B">
      <w:pPr>
        <w:ind w:firstLine="284"/>
        <w:jc w:val="both"/>
        <w:rPr>
          <w:sz w:val="14"/>
        </w:rPr>
      </w:pPr>
      <w:r w:rsidRPr="00AE3C50">
        <w:rPr>
          <w:sz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76011B" w:rsidRPr="00AE3C50" w:rsidRDefault="0076011B" w:rsidP="0076011B">
      <w:pPr>
        <w:ind w:firstLine="284"/>
        <w:jc w:val="both"/>
        <w:rPr>
          <w:sz w:val="14"/>
        </w:rPr>
      </w:pPr>
      <w:r w:rsidRPr="00AE3C50">
        <w:rPr>
          <w:sz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76011B" w:rsidRPr="00AE3C50" w:rsidRDefault="0076011B" w:rsidP="0076011B">
      <w:pPr>
        <w:ind w:firstLine="284"/>
        <w:jc w:val="both"/>
        <w:rPr>
          <w:sz w:val="14"/>
        </w:rPr>
      </w:pPr>
      <w:r w:rsidRPr="00AE3C50">
        <w:rPr>
          <w:sz w:val="14"/>
        </w:rPr>
        <w:t xml:space="preserve">2.16.3. Показателями качества предоставления муниципальной услуги являются:  </w:t>
      </w:r>
    </w:p>
    <w:p w:rsidR="0076011B" w:rsidRPr="00AE3C50" w:rsidRDefault="0076011B" w:rsidP="0076011B">
      <w:pPr>
        <w:ind w:firstLine="284"/>
        <w:jc w:val="both"/>
        <w:rPr>
          <w:sz w:val="14"/>
        </w:rPr>
      </w:pPr>
      <w:r w:rsidRPr="00AE3C50">
        <w:rPr>
          <w:sz w:val="14"/>
        </w:rPr>
        <w:t>степень удовлетворенности граждан качеством и доступностью муниципальной услуги;</w:t>
      </w:r>
    </w:p>
    <w:p w:rsidR="0076011B" w:rsidRPr="00AE3C50" w:rsidRDefault="0076011B" w:rsidP="0076011B">
      <w:pPr>
        <w:ind w:firstLine="284"/>
        <w:jc w:val="both"/>
        <w:rPr>
          <w:sz w:val="14"/>
        </w:rPr>
      </w:pPr>
      <w:r w:rsidRPr="00AE3C50">
        <w:rPr>
          <w:sz w:val="14"/>
        </w:rPr>
        <w:t>соответствие предоставляемой муниципальной услуги требованиям настоящего Административного регламента;</w:t>
      </w:r>
    </w:p>
    <w:p w:rsidR="0076011B" w:rsidRPr="00AE3C50" w:rsidRDefault="0076011B" w:rsidP="0076011B">
      <w:pPr>
        <w:ind w:firstLine="284"/>
        <w:jc w:val="both"/>
        <w:rPr>
          <w:sz w:val="14"/>
        </w:rPr>
      </w:pPr>
      <w:r w:rsidRPr="00AE3C50">
        <w:rPr>
          <w:sz w:val="14"/>
        </w:rPr>
        <w:t>соблюдение сроков предоставления муниципальной услуги;</w:t>
      </w:r>
    </w:p>
    <w:p w:rsidR="0076011B" w:rsidRPr="00AE3C50" w:rsidRDefault="0076011B" w:rsidP="0076011B">
      <w:pPr>
        <w:ind w:firstLine="284"/>
        <w:jc w:val="both"/>
        <w:rPr>
          <w:sz w:val="14"/>
        </w:rPr>
      </w:pPr>
      <w:r w:rsidRPr="00AE3C50">
        <w:rPr>
          <w:sz w:val="14"/>
        </w:rPr>
        <w:t>количество обоснованных жалоб;</w:t>
      </w:r>
    </w:p>
    <w:p w:rsidR="0076011B" w:rsidRPr="00AE3C50" w:rsidRDefault="0076011B" w:rsidP="0076011B">
      <w:pPr>
        <w:ind w:firstLine="284"/>
        <w:jc w:val="both"/>
        <w:rPr>
          <w:sz w:val="14"/>
        </w:rPr>
      </w:pPr>
      <w:r w:rsidRPr="00AE3C50">
        <w:rPr>
          <w:sz w:val="14"/>
        </w:rPr>
        <w:t>регистрация, учет и анализ жалоб и обращений  в Администрации.</w:t>
      </w:r>
    </w:p>
    <w:p w:rsidR="0076011B" w:rsidRPr="00AE3C50" w:rsidRDefault="0076011B" w:rsidP="0076011B">
      <w:pPr>
        <w:ind w:firstLine="284"/>
        <w:jc w:val="both"/>
        <w:rPr>
          <w:sz w:val="14"/>
        </w:rPr>
      </w:pPr>
      <w:r w:rsidRPr="00AE3C50">
        <w:rPr>
          <w:sz w:val="14"/>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6011B" w:rsidRPr="00AE3C50" w:rsidRDefault="0076011B" w:rsidP="0076011B">
      <w:pPr>
        <w:ind w:firstLine="284"/>
        <w:jc w:val="both"/>
        <w:rPr>
          <w:sz w:val="14"/>
        </w:rPr>
      </w:pPr>
      <w:r w:rsidRPr="00AE3C50">
        <w:rPr>
          <w:sz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6011B" w:rsidRPr="00AE3C50" w:rsidRDefault="0076011B" w:rsidP="0076011B">
      <w:pPr>
        <w:ind w:firstLine="284"/>
        <w:jc w:val="both"/>
        <w:rPr>
          <w:sz w:val="14"/>
        </w:rPr>
      </w:pPr>
      <w:r w:rsidRPr="00AE3C50">
        <w:rPr>
          <w:sz w:val="14"/>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 государственным областным автономным учреждением «Многофункциональный центр предоставления государственных и муниципальных услуг».</w:t>
      </w:r>
    </w:p>
    <w:p w:rsidR="0076011B" w:rsidRPr="00AE3C50" w:rsidRDefault="0076011B" w:rsidP="0076011B">
      <w:pPr>
        <w:ind w:firstLine="284"/>
        <w:jc w:val="both"/>
        <w:rPr>
          <w:sz w:val="14"/>
        </w:rPr>
      </w:pPr>
      <w:r w:rsidRPr="00AE3C50">
        <w:rPr>
          <w:sz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76011B" w:rsidRPr="00AE3C50" w:rsidRDefault="0076011B" w:rsidP="0076011B">
      <w:pPr>
        <w:ind w:firstLine="284"/>
        <w:jc w:val="both"/>
        <w:rPr>
          <w:sz w:val="14"/>
        </w:rPr>
      </w:pPr>
      <w:r w:rsidRPr="00AE3C50">
        <w:rPr>
          <w:sz w:val="14"/>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6011B" w:rsidRPr="00AE3C50" w:rsidRDefault="0076011B" w:rsidP="0076011B">
      <w:pPr>
        <w:ind w:firstLine="284"/>
        <w:jc w:val="both"/>
        <w:rPr>
          <w:sz w:val="14"/>
        </w:rPr>
      </w:pPr>
      <w:r w:rsidRPr="00AE3C50">
        <w:rPr>
          <w:sz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6011B" w:rsidRPr="00AE3C50" w:rsidRDefault="0076011B" w:rsidP="0076011B">
      <w:pPr>
        <w:ind w:firstLine="284"/>
        <w:jc w:val="both"/>
        <w:rPr>
          <w:sz w:val="14"/>
        </w:rPr>
      </w:pPr>
      <w:r w:rsidRPr="00AE3C50">
        <w:rPr>
          <w:sz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6011B" w:rsidRPr="00AE3C50" w:rsidRDefault="0076011B" w:rsidP="0076011B">
      <w:pPr>
        <w:ind w:firstLine="284"/>
        <w:jc w:val="both"/>
        <w:rPr>
          <w:sz w:val="14"/>
        </w:rPr>
      </w:pPr>
      <w:r w:rsidRPr="00AE3C50">
        <w:rPr>
          <w:sz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76011B" w:rsidRPr="00AE3C50" w:rsidRDefault="0076011B" w:rsidP="0076011B">
      <w:pPr>
        <w:ind w:firstLine="284"/>
        <w:jc w:val="both"/>
        <w:rPr>
          <w:sz w:val="14"/>
        </w:rPr>
      </w:pPr>
      <w:r w:rsidRPr="00AE3C50">
        <w:rPr>
          <w:sz w:val="14"/>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6011B" w:rsidRPr="00AE3C50" w:rsidRDefault="0076011B" w:rsidP="0076011B">
      <w:pPr>
        <w:ind w:firstLine="284"/>
        <w:jc w:val="both"/>
        <w:rPr>
          <w:sz w:val="14"/>
        </w:rPr>
      </w:pPr>
      <w:r w:rsidRPr="00AE3C50">
        <w:rPr>
          <w:sz w:val="14"/>
        </w:rPr>
        <w:lastRenderedPageBreak/>
        <w:t xml:space="preserve">3.1. Предоставление муниципальной услуги включает в себя следующие административные процедуры: </w:t>
      </w:r>
    </w:p>
    <w:p w:rsidR="0076011B" w:rsidRPr="00AE3C50" w:rsidRDefault="0076011B" w:rsidP="0076011B">
      <w:pPr>
        <w:ind w:firstLine="284"/>
        <w:jc w:val="both"/>
        <w:rPr>
          <w:sz w:val="14"/>
        </w:rPr>
      </w:pPr>
      <w:r w:rsidRPr="00AE3C50">
        <w:rPr>
          <w:sz w:val="14"/>
        </w:rPr>
        <w:t>3.1.1. Организация предоставления муниципальной услуги в отделе включает в себя следующие административные процедуры:</w:t>
      </w:r>
    </w:p>
    <w:p w:rsidR="0076011B" w:rsidRPr="00AE3C50" w:rsidRDefault="0076011B" w:rsidP="0076011B">
      <w:pPr>
        <w:ind w:firstLine="284"/>
        <w:jc w:val="both"/>
        <w:rPr>
          <w:sz w:val="14"/>
        </w:rPr>
      </w:pPr>
      <w:r w:rsidRPr="00AE3C50">
        <w:rPr>
          <w:sz w:val="14"/>
        </w:rPr>
        <w:t>1)прием, регистрация и визирование заявления</w:t>
      </w:r>
    </w:p>
    <w:p w:rsidR="0076011B" w:rsidRPr="00AE3C50" w:rsidRDefault="0076011B" w:rsidP="0076011B">
      <w:pPr>
        <w:ind w:firstLine="284"/>
        <w:jc w:val="both"/>
        <w:rPr>
          <w:sz w:val="14"/>
        </w:rPr>
      </w:pPr>
      <w:r w:rsidRPr="00AE3C50">
        <w:rPr>
          <w:sz w:val="14"/>
        </w:rPr>
        <w:t>2) рассмотрение заявления в отделе;</w:t>
      </w:r>
    </w:p>
    <w:p w:rsidR="0076011B" w:rsidRPr="00AE3C50" w:rsidRDefault="0076011B" w:rsidP="0076011B">
      <w:pPr>
        <w:ind w:firstLine="284"/>
        <w:jc w:val="both"/>
        <w:rPr>
          <w:sz w:val="14"/>
        </w:rPr>
      </w:pPr>
      <w:r w:rsidRPr="00AE3C50">
        <w:rPr>
          <w:sz w:val="14"/>
        </w:rPr>
        <w:t>3) формирование и направление межведомственных запросов;</w:t>
      </w:r>
    </w:p>
    <w:p w:rsidR="0076011B" w:rsidRPr="00AE3C50" w:rsidRDefault="0076011B" w:rsidP="0076011B">
      <w:pPr>
        <w:ind w:firstLine="284"/>
        <w:jc w:val="both"/>
        <w:rPr>
          <w:sz w:val="14"/>
        </w:rPr>
      </w:pPr>
      <w:r w:rsidRPr="00AE3C50">
        <w:rPr>
          <w:sz w:val="14"/>
        </w:rPr>
        <w:t>4) подготовка письма об отказе в предоставлении муниципальной услуги;</w:t>
      </w:r>
    </w:p>
    <w:p w:rsidR="0076011B" w:rsidRPr="00AE3C50" w:rsidRDefault="0076011B" w:rsidP="0076011B">
      <w:pPr>
        <w:ind w:firstLine="284"/>
        <w:jc w:val="both"/>
        <w:rPr>
          <w:sz w:val="14"/>
        </w:rPr>
      </w:pPr>
      <w:r w:rsidRPr="00AE3C50">
        <w:rPr>
          <w:sz w:val="14"/>
        </w:rPr>
        <w:t>5) издание  постановления Администрации муниципального  округа о  принятии жилого помещения  в муниципальную собственность.</w:t>
      </w:r>
    </w:p>
    <w:p w:rsidR="0076011B" w:rsidRPr="00AE3C50" w:rsidRDefault="0076011B" w:rsidP="0076011B">
      <w:pPr>
        <w:ind w:firstLine="284"/>
        <w:jc w:val="both"/>
        <w:rPr>
          <w:sz w:val="14"/>
        </w:rPr>
      </w:pPr>
      <w:r w:rsidRPr="00AE3C50">
        <w:rPr>
          <w:sz w:val="14"/>
        </w:rPr>
        <w:t xml:space="preserve">6) подготовка и подписание проекта договора передачи жилого помещения в муниципальную собственность Солецкого муниципального округа </w:t>
      </w:r>
    </w:p>
    <w:p w:rsidR="0076011B" w:rsidRPr="00AE3C50" w:rsidRDefault="0076011B" w:rsidP="0076011B">
      <w:pPr>
        <w:ind w:firstLine="284"/>
        <w:jc w:val="both"/>
        <w:rPr>
          <w:sz w:val="14"/>
        </w:rPr>
      </w:pPr>
      <w:r w:rsidRPr="00AE3C50">
        <w:rPr>
          <w:sz w:val="14"/>
        </w:rPr>
        <w:t>3.1.2. Организация предоставления муниципальной услуги в МФЦ включает в себя следующие административные процедуры:</w:t>
      </w:r>
    </w:p>
    <w:p w:rsidR="0076011B" w:rsidRPr="00AE3C50" w:rsidRDefault="0076011B" w:rsidP="0076011B">
      <w:pPr>
        <w:ind w:firstLine="284"/>
        <w:jc w:val="both"/>
        <w:rPr>
          <w:sz w:val="14"/>
        </w:rPr>
      </w:pPr>
      <w:r w:rsidRPr="00AE3C50">
        <w:rPr>
          <w:sz w:val="14"/>
        </w:rPr>
        <w:t>1)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76011B" w:rsidRPr="00AE3C50" w:rsidRDefault="0076011B" w:rsidP="0076011B">
      <w:pPr>
        <w:ind w:firstLine="284"/>
        <w:jc w:val="both"/>
        <w:rPr>
          <w:sz w:val="14"/>
        </w:rPr>
      </w:pPr>
      <w:r w:rsidRPr="00AE3C50">
        <w:rPr>
          <w:sz w:val="14"/>
        </w:rPr>
        <w:t>2) прием заявления заявителя о предоставлении муниципальной услуги и иных документов;</w:t>
      </w:r>
    </w:p>
    <w:p w:rsidR="0076011B" w:rsidRPr="00AE3C50" w:rsidRDefault="0076011B" w:rsidP="0076011B">
      <w:pPr>
        <w:ind w:firstLine="284"/>
        <w:jc w:val="both"/>
        <w:rPr>
          <w:sz w:val="14"/>
        </w:rPr>
      </w:pPr>
      <w:r w:rsidRPr="00AE3C50">
        <w:rPr>
          <w:sz w:val="14"/>
        </w:rPr>
        <w:t>3) выдача заявителю результата предоставления муниципальной услуги.</w:t>
      </w:r>
    </w:p>
    <w:p w:rsidR="0076011B" w:rsidRPr="00AE3C50" w:rsidRDefault="0076011B" w:rsidP="0076011B">
      <w:pPr>
        <w:ind w:firstLine="284"/>
        <w:jc w:val="both"/>
        <w:rPr>
          <w:sz w:val="14"/>
        </w:rPr>
      </w:pPr>
      <w:r w:rsidRPr="00AE3C50">
        <w:rPr>
          <w:sz w:val="14"/>
        </w:rPr>
        <w:t>Организация предоставления муниципальной услуги в отделе</w:t>
      </w:r>
    </w:p>
    <w:p w:rsidR="0076011B" w:rsidRPr="00AE3C50" w:rsidRDefault="0076011B" w:rsidP="0076011B">
      <w:pPr>
        <w:ind w:firstLine="284"/>
        <w:jc w:val="both"/>
        <w:rPr>
          <w:sz w:val="14"/>
        </w:rPr>
      </w:pPr>
      <w:r w:rsidRPr="00AE3C50">
        <w:rPr>
          <w:sz w:val="14"/>
        </w:rPr>
        <w:t xml:space="preserve">3.2. Административная процедура – приём, регистрация и визирование заявления </w:t>
      </w:r>
    </w:p>
    <w:p w:rsidR="0076011B" w:rsidRPr="00AE3C50" w:rsidRDefault="0076011B" w:rsidP="0076011B">
      <w:pPr>
        <w:ind w:firstLine="284"/>
        <w:jc w:val="both"/>
        <w:rPr>
          <w:sz w:val="14"/>
        </w:rPr>
      </w:pPr>
      <w:r w:rsidRPr="00AE3C50">
        <w:rPr>
          <w:sz w:val="14"/>
        </w:rPr>
        <w:t>3.2.1 Основанием для начала административной процедуры – прием заявлений и документов является обращение заявителей с заявлением по форме согласно приложению № 1 к настоящему Административному регламенту и предоставление документов, указанных в подпункте 2.6.1 пункта 2.6 настоящего Административного регламента.</w:t>
      </w:r>
    </w:p>
    <w:p w:rsidR="0076011B" w:rsidRPr="00AE3C50" w:rsidRDefault="0076011B" w:rsidP="0076011B">
      <w:pPr>
        <w:ind w:firstLine="284"/>
        <w:jc w:val="both"/>
        <w:rPr>
          <w:sz w:val="14"/>
        </w:rPr>
      </w:pPr>
      <w:r w:rsidRPr="00AE3C50">
        <w:rPr>
          <w:sz w:val="14"/>
        </w:rPr>
        <w:t xml:space="preserve">3.2.2. Заявление для предоставления муниципальной услуги на бумажном носителе регистрируется в Администрации </w:t>
      </w:r>
    </w:p>
    <w:p w:rsidR="0076011B" w:rsidRPr="00AE3C50" w:rsidRDefault="0076011B" w:rsidP="0076011B">
      <w:pPr>
        <w:ind w:firstLine="284"/>
        <w:jc w:val="both"/>
        <w:rPr>
          <w:sz w:val="14"/>
        </w:rPr>
      </w:pPr>
      <w:r w:rsidRPr="00AE3C50">
        <w:rPr>
          <w:sz w:val="14"/>
        </w:rPr>
        <w:t>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заявление  специалисту отдела ответственному за  данное обращение.</w:t>
      </w:r>
    </w:p>
    <w:p w:rsidR="0076011B" w:rsidRPr="00AE3C50" w:rsidRDefault="0076011B" w:rsidP="0076011B">
      <w:pPr>
        <w:ind w:firstLine="284"/>
        <w:jc w:val="both"/>
        <w:rPr>
          <w:sz w:val="14"/>
        </w:rPr>
      </w:pPr>
      <w:r w:rsidRPr="00AE3C50">
        <w:rPr>
          <w:sz w:val="14"/>
        </w:rPr>
        <w:t>3.2.4. Результат административной процедуры - регистрация заявления в соответствующем журнале.</w:t>
      </w:r>
    </w:p>
    <w:p w:rsidR="0076011B" w:rsidRPr="00AE3C50" w:rsidRDefault="0076011B" w:rsidP="0076011B">
      <w:pPr>
        <w:ind w:firstLine="284"/>
        <w:jc w:val="both"/>
        <w:rPr>
          <w:sz w:val="14"/>
        </w:rPr>
      </w:pPr>
      <w:r w:rsidRPr="00AE3C50">
        <w:rPr>
          <w:sz w:val="14"/>
        </w:rPr>
        <w:t>3.2.5. Время выполнения административной процедуры по приему, регистрации  и визированию заявления не должно превышать 2 (двух) календарных дней с даты поступления заявления.</w:t>
      </w:r>
    </w:p>
    <w:p w:rsidR="0076011B" w:rsidRPr="00AE3C50" w:rsidRDefault="0076011B" w:rsidP="0076011B">
      <w:pPr>
        <w:ind w:firstLine="284"/>
        <w:jc w:val="both"/>
        <w:rPr>
          <w:sz w:val="14"/>
        </w:rPr>
      </w:pPr>
      <w:r w:rsidRPr="00AE3C50">
        <w:rPr>
          <w:sz w:val="14"/>
        </w:rPr>
        <w:t>3.3. Административная процедура - рассмотрение заявления в отделе</w:t>
      </w:r>
    </w:p>
    <w:p w:rsidR="0076011B" w:rsidRPr="00AE3C50" w:rsidRDefault="0076011B" w:rsidP="0076011B">
      <w:pPr>
        <w:ind w:firstLine="284"/>
        <w:jc w:val="both"/>
        <w:rPr>
          <w:sz w:val="14"/>
        </w:rPr>
      </w:pPr>
      <w:r w:rsidRPr="00AE3C50">
        <w:rPr>
          <w:sz w:val="14"/>
        </w:rPr>
        <w:t>3.3.1.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76011B" w:rsidRPr="00AE3C50" w:rsidRDefault="0076011B" w:rsidP="0076011B">
      <w:pPr>
        <w:ind w:firstLine="284"/>
        <w:jc w:val="both"/>
        <w:rPr>
          <w:sz w:val="14"/>
        </w:rPr>
      </w:pPr>
      <w:r w:rsidRPr="00AE3C50">
        <w:rPr>
          <w:sz w:val="14"/>
        </w:rPr>
        <w:t>3.3.2. Специалист отдела, ответственный за предоставление муниципальной услуги:</w:t>
      </w:r>
    </w:p>
    <w:p w:rsidR="0076011B" w:rsidRPr="00AE3C50" w:rsidRDefault="0076011B" w:rsidP="0076011B">
      <w:pPr>
        <w:ind w:firstLine="284"/>
        <w:jc w:val="both"/>
        <w:rPr>
          <w:sz w:val="14"/>
        </w:rPr>
      </w:pPr>
      <w:r w:rsidRPr="00AE3C50">
        <w:rPr>
          <w:sz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76011B" w:rsidRPr="00AE3C50" w:rsidRDefault="0076011B" w:rsidP="0076011B">
      <w:pPr>
        <w:ind w:firstLine="284"/>
        <w:jc w:val="both"/>
        <w:rPr>
          <w:sz w:val="14"/>
        </w:rPr>
      </w:pPr>
      <w:r w:rsidRPr="00AE3C50">
        <w:rPr>
          <w:sz w:val="14"/>
        </w:rPr>
        <w:t>правильности заполнения заявления;</w:t>
      </w:r>
    </w:p>
    <w:p w:rsidR="0076011B" w:rsidRPr="00AE3C50" w:rsidRDefault="0076011B" w:rsidP="0076011B">
      <w:pPr>
        <w:ind w:firstLine="284"/>
        <w:jc w:val="both"/>
        <w:rPr>
          <w:sz w:val="14"/>
        </w:rPr>
      </w:pPr>
      <w:r w:rsidRPr="00AE3C50">
        <w:rPr>
          <w:sz w:val="14"/>
        </w:rPr>
        <w:t>наличия документов, указанных в подпункте 2.6.1.  пункта 2.6 настоящего Административного регламента;</w:t>
      </w:r>
    </w:p>
    <w:p w:rsidR="0076011B" w:rsidRPr="00AE3C50" w:rsidRDefault="0076011B" w:rsidP="0076011B">
      <w:pPr>
        <w:ind w:firstLine="284"/>
        <w:jc w:val="both"/>
        <w:rPr>
          <w:sz w:val="14"/>
        </w:rPr>
      </w:pPr>
      <w:r w:rsidRPr="00AE3C50">
        <w:rPr>
          <w:sz w:val="14"/>
        </w:rPr>
        <w:t>соответствия документов, подтверждающих полномочия (права) представителя заявителя, действующему законодательству;</w:t>
      </w:r>
    </w:p>
    <w:p w:rsidR="0076011B" w:rsidRPr="00AE3C50" w:rsidRDefault="0076011B" w:rsidP="0076011B">
      <w:pPr>
        <w:ind w:firstLine="284"/>
        <w:jc w:val="both"/>
        <w:rPr>
          <w:sz w:val="14"/>
        </w:rPr>
      </w:pPr>
      <w:r w:rsidRPr="00AE3C50">
        <w:rPr>
          <w:sz w:val="14"/>
        </w:rPr>
        <w:t>2) проверяет соответствие представленных документов следующим требованиям:</w:t>
      </w:r>
    </w:p>
    <w:p w:rsidR="0076011B" w:rsidRPr="00AE3C50" w:rsidRDefault="0076011B" w:rsidP="0076011B">
      <w:pPr>
        <w:ind w:firstLine="284"/>
        <w:jc w:val="both"/>
        <w:rPr>
          <w:sz w:val="14"/>
        </w:rPr>
      </w:pPr>
      <w:r w:rsidRPr="00AE3C50">
        <w:rPr>
          <w:sz w:val="14"/>
        </w:rPr>
        <w:t>тексты документов написаны разборчиво;</w:t>
      </w:r>
    </w:p>
    <w:p w:rsidR="0076011B" w:rsidRPr="00AE3C50" w:rsidRDefault="0076011B" w:rsidP="0076011B">
      <w:pPr>
        <w:ind w:firstLine="284"/>
        <w:jc w:val="both"/>
        <w:rPr>
          <w:sz w:val="14"/>
        </w:rPr>
      </w:pPr>
      <w:r w:rsidRPr="00AE3C50">
        <w:rPr>
          <w:sz w:val="14"/>
        </w:rPr>
        <w:t>фамилия, имя и отчество соответствуют паспортным данным;</w:t>
      </w:r>
    </w:p>
    <w:p w:rsidR="0076011B" w:rsidRPr="00AE3C50" w:rsidRDefault="0076011B" w:rsidP="0076011B">
      <w:pPr>
        <w:ind w:firstLine="284"/>
        <w:jc w:val="both"/>
        <w:rPr>
          <w:sz w:val="14"/>
        </w:rPr>
      </w:pPr>
      <w:r w:rsidRPr="00AE3C50">
        <w:rPr>
          <w:sz w:val="14"/>
        </w:rPr>
        <w:t>документы не исполнены карандашом.</w:t>
      </w:r>
    </w:p>
    <w:p w:rsidR="0076011B" w:rsidRPr="00AE3C50" w:rsidRDefault="0076011B" w:rsidP="0076011B">
      <w:pPr>
        <w:ind w:firstLine="284"/>
        <w:jc w:val="both"/>
        <w:rPr>
          <w:sz w:val="14"/>
        </w:rPr>
      </w:pPr>
      <w:r w:rsidRPr="00AE3C50">
        <w:rPr>
          <w:sz w:val="14"/>
        </w:rPr>
        <w:t>3.3.3. В случае выявления несоответствия заявления и иных документов перечню, установленному в подпункте 2.6.1. пункта 2.6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76011B" w:rsidRPr="00AE3C50" w:rsidRDefault="0076011B" w:rsidP="0076011B">
      <w:pPr>
        <w:ind w:firstLine="284"/>
        <w:jc w:val="both"/>
        <w:rPr>
          <w:sz w:val="14"/>
        </w:rPr>
      </w:pPr>
      <w:r w:rsidRPr="00AE3C50">
        <w:rPr>
          <w:sz w:val="14"/>
        </w:rPr>
        <w:t>3.3.4. Результат административной процедуры – выявление наличия или отсутствия документов для  предоставления муниципальной услуги.</w:t>
      </w:r>
    </w:p>
    <w:p w:rsidR="0076011B" w:rsidRPr="00AE3C50" w:rsidRDefault="0076011B" w:rsidP="0076011B">
      <w:pPr>
        <w:ind w:firstLine="284"/>
        <w:jc w:val="both"/>
        <w:rPr>
          <w:sz w:val="14"/>
        </w:rPr>
      </w:pPr>
      <w:r w:rsidRPr="00AE3C50">
        <w:rPr>
          <w:sz w:val="14"/>
        </w:rPr>
        <w:t>3.3.5. Время выполнения административной процедуры составляет 3 (три) календарных дня.</w:t>
      </w:r>
    </w:p>
    <w:p w:rsidR="0076011B" w:rsidRPr="00AE3C50" w:rsidRDefault="0076011B" w:rsidP="0076011B">
      <w:pPr>
        <w:ind w:firstLine="284"/>
        <w:jc w:val="both"/>
        <w:rPr>
          <w:sz w:val="14"/>
        </w:rPr>
      </w:pPr>
      <w:r w:rsidRPr="00AE3C50">
        <w:rPr>
          <w:sz w:val="14"/>
        </w:rPr>
        <w:t>3.4. Административная процедура - формирование и направление межведомственных запросов</w:t>
      </w:r>
    </w:p>
    <w:p w:rsidR="0076011B" w:rsidRPr="00AE3C50" w:rsidRDefault="0076011B" w:rsidP="0076011B">
      <w:pPr>
        <w:ind w:firstLine="284"/>
        <w:jc w:val="both"/>
        <w:rPr>
          <w:sz w:val="14"/>
        </w:rPr>
      </w:pPr>
      <w:r w:rsidRPr="00AE3C50">
        <w:rPr>
          <w:sz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w:t>
      </w:r>
    </w:p>
    <w:p w:rsidR="0076011B" w:rsidRPr="00AE3C50" w:rsidRDefault="0076011B" w:rsidP="0076011B">
      <w:pPr>
        <w:ind w:firstLine="284"/>
        <w:jc w:val="both"/>
        <w:rPr>
          <w:sz w:val="14"/>
        </w:rPr>
      </w:pPr>
      <w:r w:rsidRPr="00AE3C50">
        <w:rPr>
          <w:sz w:val="14"/>
        </w:rPr>
        <w:t>3.4.2. Документы, указанные в пункте 2.7.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76011B" w:rsidRPr="00AE3C50" w:rsidRDefault="0076011B" w:rsidP="0076011B">
      <w:pPr>
        <w:ind w:firstLine="284"/>
        <w:jc w:val="both"/>
        <w:rPr>
          <w:sz w:val="14"/>
        </w:rPr>
      </w:pPr>
      <w:r w:rsidRPr="00AE3C50">
        <w:rPr>
          <w:sz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76011B" w:rsidRPr="00AE3C50" w:rsidRDefault="0076011B" w:rsidP="0076011B">
      <w:pPr>
        <w:ind w:firstLine="284"/>
        <w:jc w:val="both"/>
        <w:rPr>
          <w:sz w:val="14"/>
        </w:rPr>
      </w:pPr>
      <w:r w:rsidRPr="00AE3C50">
        <w:rPr>
          <w:sz w:val="14"/>
        </w:rPr>
        <w:lastRenderedPageBreak/>
        <w:t>Должностное лицо и (или) работник, не представившие (несвоевременно представившие) запрошенные и находящиеся в распоряжении соответствующего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76011B" w:rsidRPr="00AE3C50" w:rsidRDefault="0076011B" w:rsidP="0076011B">
      <w:pPr>
        <w:ind w:firstLine="284"/>
        <w:jc w:val="both"/>
        <w:rPr>
          <w:sz w:val="14"/>
        </w:rPr>
      </w:pPr>
      <w:r w:rsidRPr="00AE3C50">
        <w:rPr>
          <w:sz w:val="14"/>
        </w:rPr>
        <w:t>3.4.3. Критерии принятия решения: отсутствие документов, указанных в подпункте 2.7. настоящего Административного регламента.</w:t>
      </w:r>
    </w:p>
    <w:p w:rsidR="0076011B" w:rsidRPr="00AE3C50" w:rsidRDefault="0076011B" w:rsidP="0076011B">
      <w:pPr>
        <w:ind w:firstLine="284"/>
        <w:jc w:val="both"/>
        <w:rPr>
          <w:sz w:val="14"/>
        </w:rPr>
      </w:pPr>
      <w:r w:rsidRPr="00AE3C50">
        <w:rPr>
          <w:sz w:val="14"/>
        </w:rPr>
        <w:t>3.4.4. Результат административной процедуры – формирование полного пакета документов для предоставления муниципальной услуги.</w:t>
      </w:r>
    </w:p>
    <w:p w:rsidR="0076011B" w:rsidRPr="00AE3C50" w:rsidRDefault="0076011B" w:rsidP="0076011B">
      <w:pPr>
        <w:ind w:firstLine="284"/>
        <w:jc w:val="both"/>
        <w:rPr>
          <w:sz w:val="14"/>
        </w:rPr>
      </w:pPr>
      <w:r w:rsidRPr="00AE3C50">
        <w:rPr>
          <w:sz w:val="14"/>
        </w:rPr>
        <w:t>3.4.5. Время выполнения административной процедуры не должно превышать 7 (семи) календарных дней.</w:t>
      </w:r>
    </w:p>
    <w:p w:rsidR="0076011B" w:rsidRPr="00AE3C50" w:rsidRDefault="0076011B" w:rsidP="0076011B">
      <w:pPr>
        <w:ind w:firstLine="284"/>
        <w:jc w:val="both"/>
        <w:rPr>
          <w:sz w:val="14"/>
        </w:rPr>
      </w:pPr>
      <w:r w:rsidRPr="00AE3C50">
        <w:rPr>
          <w:sz w:val="14"/>
        </w:rPr>
        <w:t>3.5. Административная процедура – подготовка письма об отказе в предоставлении муниципальной услуги</w:t>
      </w:r>
    </w:p>
    <w:p w:rsidR="0076011B" w:rsidRPr="00AE3C50" w:rsidRDefault="0076011B" w:rsidP="0076011B">
      <w:pPr>
        <w:ind w:firstLine="284"/>
        <w:jc w:val="both"/>
        <w:rPr>
          <w:sz w:val="14"/>
        </w:rPr>
      </w:pPr>
      <w:r w:rsidRPr="00AE3C50">
        <w:rPr>
          <w:sz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76011B" w:rsidRPr="00AE3C50" w:rsidRDefault="0076011B" w:rsidP="0076011B">
      <w:pPr>
        <w:ind w:firstLine="284"/>
        <w:jc w:val="both"/>
        <w:rPr>
          <w:sz w:val="14"/>
        </w:rPr>
      </w:pPr>
      <w:r w:rsidRPr="00AE3C50">
        <w:rPr>
          <w:sz w:val="14"/>
        </w:rPr>
        <w:t>3.5.2. Специалист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округа или лицо, его замещающее.</w:t>
      </w:r>
    </w:p>
    <w:p w:rsidR="0076011B" w:rsidRPr="00AE3C50" w:rsidRDefault="0076011B" w:rsidP="0076011B">
      <w:pPr>
        <w:ind w:firstLine="284"/>
        <w:jc w:val="both"/>
        <w:rPr>
          <w:sz w:val="14"/>
        </w:rPr>
      </w:pPr>
      <w:r w:rsidRPr="00AE3C50">
        <w:rPr>
          <w:sz w:val="14"/>
        </w:rPr>
        <w:t>3.5.3.  Письмо об отказе в предоставлении муниципальной услуги в адрес заявителя направляется через МФЦ.</w:t>
      </w:r>
    </w:p>
    <w:p w:rsidR="0076011B" w:rsidRPr="00AE3C50" w:rsidRDefault="0076011B" w:rsidP="0076011B">
      <w:pPr>
        <w:ind w:firstLine="284"/>
        <w:jc w:val="both"/>
        <w:rPr>
          <w:sz w:val="14"/>
        </w:rPr>
      </w:pPr>
      <w:r w:rsidRPr="00AE3C50">
        <w:rPr>
          <w:sz w:val="14"/>
        </w:rPr>
        <w:t>3.5.4. Критерии принятия решения: наличие оснований для отказа в предоставлении муниципальной услуги.</w:t>
      </w:r>
    </w:p>
    <w:p w:rsidR="0076011B" w:rsidRPr="00AE3C50" w:rsidRDefault="0076011B" w:rsidP="0076011B">
      <w:pPr>
        <w:ind w:firstLine="284"/>
        <w:jc w:val="both"/>
        <w:rPr>
          <w:sz w:val="14"/>
        </w:rPr>
      </w:pPr>
      <w:r w:rsidRPr="00AE3C50">
        <w:rPr>
          <w:sz w:val="14"/>
        </w:rPr>
        <w:t>3.5.5. Результат административной процедуры – подготовка письма об отказе в предоставлении муниципальной услуги.</w:t>
      </w:r>
    </w:p>
    <w:p w:rsidR="0076011B" w:rsidRPr="00AE3C50" w:rsidRDefault="0076011B" w:rsidP="0076011B">
      <w:pPr>
        <w:ind w:firstLine="284"/>
        <w:jc w:val="both"/>
        <w:rPr>
          <w:sz w:val="14"/>
        </w:rPr>
      </w:pPr>
      <w:r w:rsidRPr="00AE3C50">
        <w:rPr>
          <w:sz w:val="14"/>
        </w:rPr>
        <w:t xml:space="preserve">3.5.6. Время выполнения административной процедуры не должно превышать 18 (восемнадцати) календарных дней. </w:t>
      </w:r>
    </w:p>
    <w:p w:rsidR="0076011B" w:rsidRPr="00AE3C50" w:rsidRDefault="0076011B" w:rsidP="0076011B">
      <w:pPr>
        <w:ind w:firstLine="284"/>
        <w:jc w:val="both"/>
        <w:rPr>
          <w:sz w:val="14"/>
        </w:rPr>
      </w:pPr>
      <w:r w:rsidRPr="00AE3C50">
        <w:rPr>
          <w:sz w:val="14"/>
        </w:rPr>
        <w:t>3.6. Административная процедура – издание постановления Администрации муниципального округа о  принятии жилого помещения  в муниципальную собственность.</w:t>
      </w:r>
    </w:p>
    <w:p w:rsidR="0076011B" w:rsidRPr="00AE3C50" w:rsidRDefault="0076011B" w:rsidP="0076011B">
      <w:pPr>
        <w:ind w:firstLine="284"/>
        <w:jc w:val="both"/>
        <w:rPr>
          <w:sz w:val="14"/>
        </w:rPr>
      </w:pPr>
      <w:r w:rsidRPr="00AE3C50">
        <w:rPr>
          <w:sz w:val="14"/>
        </w:rPr>
        <w:t>3.6.1. Основанием для начала административной процедуры является соответствие заявления и представленных документов требованиям подпункта 2.6.1 пункта 2.6 настоящего Административного регламента.</w:t>
      </w:r>
    </w:p>
    <w:p w:rsidR="0076011B" w:rsidRPr="00AE3C50" w:rsidRDefault="0076011B" w:rsidP="0076011B">
      <w:pPr>
        <w:ind w:firstLine="284"/>
        <w:jc w:val="both"/>
        <w:rPr>
          <w:sz w:val="14"/>
        </w:rPr>
      </w:pPr>
      <w:r w:rsidRPr="00AE3C50">
        <w:rPr>
          <w:sz w:val="14"/>
        </w:rPr>
        <w:t>3.6.2. Специалист отдела готовит проект постановления Администрации о  принятии жилого помещения  в муниципальную собственность,  который передается на согласование заведующему отделом, в юридический отдел Администрации, в отдел по организационным и общим вопросам Администрации.</w:t>
      </w:r>
    </w:p>
    <w:p w:rsidR="0076011B" w:rsidRPr="00AE3C50" w:rsidRDefault="0076011B" w:rsidP="0076011B">
      <w:pPr>
        <w:ind w:firstLine="284"/>
        <w:jc w:val="both"/>
        <w:rPr>
          <w:sz w:val="14"/>
        </w:rPr>
      </w:pPr>
      <w:r w:rsidRPr="00AE3C50">
        <w:rPr>
          <w:sz w:val="14"/>
        </w:rPr>
        <w:t>3.6.3. Постановление Администрации  о  принятии жилого помещения  в муниципальную собственность подписывает первый заместитель Главы администрации муниципального округа или лицо, его замещающее.</w:t>
      </w:r>
    </w:p>
    <w:p w:rsidR="0076011B" w:rsidRPr="00AE3C50" w:rsidRDefault="0076011B" w:rsidP="0076011B">
      <w:pPr>
        <w:ind w:firstLine="284"/>
        <w:jc w:val="both"/>
        <w:rPr>
          <w:sz w:val="14"/>
        </w:rPr>
      </w:pPr>
      <w:r w:rsidRPr="00AE3C50">
        <w:rPr>
          <w:sz w:val="14"/>
        </w:rPr>
        <w:t>3.6.4. Критерии принятия решения:</w:t>
      </w:r>
    </w:p>
    <w:p w:rsidR="0076011B" w:rsidRPr="00AE3C50" w:rsidRDefault="0076011B" w:rsidP="0076011B">
      <w:pPr>
        <w:ind w:firstLine="284"/>
        <w:jc w:val="both"/>
        <w:rPr>
          <w:sz w:val="14"/>
        </w:rPr>
      </w:pPr>
      <w:r w:rsidRPr="00AE3C50">
        <w:rPr>
          <w:sz w:val="14"/>
        </w:rPr>
        <w:t>наличие оснований для предоставления муниципальной услуги;</w:t>
      </w:r>
    </w:p>
    <w:p w:rsidR="0076011B" w:rsidRPr="00AE3C50" w:rsidRDefault="0076011B" w:rsidP="0076011B">
      <w:pPr>
        <w:ind w:firstLine="284"/>
        <w:jc w:val="both"/>
        <w:rPr>
          <w:sz w:val="14"/>
        </w:rPr>
      </w:pPr>
      <w:r w:rsidRPr="00AE3C50">
        <w:rPr>
          <w:sz w:val="14"/>
        </w:rPr>
        <w:t>наличие полного пакета документов, необходимых для предоставления муниципальной услуги.</w:t>
      </w:r>
    </w:p>
    <w:p w:rsidR="0076011B" w:rsidRPr="00AE3C50" w:rsidRDefault="0076011B" w:rsidP="0076011B">
      <w:pPr>
        <w:ind w:firstLine="284"/>
        <w:jc w:val="both"/>
        <w:rPr>
          <w:sz w:val="14"/>
        </w:rPr>
      </w:pPr>
      <w:r w:rsidRPr="00AE3C50">
        <w:rPr>
          <w:sz w:val="14"/>
        </w:rPr>
        <w:t>3.6.5. Результат административной процедуры – издание постановления Администрации о  принятии жилого помещения  в муниципальную собственность.</w:t>
      </w:r>
    </w:p>
    <w:p w:rsidR="0076011B" w:rsidRPr="00AE3C50" w:rsidRDefault="0076011B" w:rsidP="0076011B">
      <w:pPr>
        <w:ind w:firstLine="284"/>
        <w:jc w:val="both"/>
        <w:rPr>
          <w:sz w:val="14"/>
        </w:rPr>
      </w:pPr>
      <w:r w:rsidRPr="00AE3C50">
        <w:rPr>
          <w:sz w:val="14"/>
        </w:rPr>
        <w:t>3.6.6. Время выполнения административной процедуры не должно превышать 10 (десяти) календарных дней.</w:t>
      </w:r>
    </w:p>
    <w:p w:rsidR="0076011B" w:rsidRPr="00AE3C50" w:rsidRDefault="0076011B" w:rsidP="0076011B">
      <w:pPr>
        <w:ind w:firstLine="284"/>
        <w:jc w:val="both"/>
        <w:rPr>
          <w:sz w:val="14"/>
        </w:rPr>
      </w:pPr>
      <w:r w:rsidRPr="00AE3C50">
        <w:rPr>
          <w:sz w:val="14"/>
        </w:rPr>
        <w:t>3.7. Административная процедура – подготовка и подписание проекта договора передачи жилого помещения в муниципальную собственность Солецкого муниципального округа (далее – Договор).</w:t>
      </w:r>
    </w:p>
    <w:p w:rsidR="0076011B" w:rsidRPr="00AE3C50" w:rsidRDefault="0076011B" w:rsidP="0076011B">
      <w:pPr>
        <w:ind w:firstLine="284"/>
        <w:jc w:val="both"/>
        <w:rPr>
          <w:sz w:val="14"/>
        </w:rPr>
      </w:pPr>
      <w:r w:rsidRPr="00AE3C50">
        <w:rPr>
          <w:sz w:val="14"/>
        </w:rPr>
        <w:t>3.7.1. Основанием для начала административной процедуры является издание постановления Администрации  о  принятии жилого помещения  в муниципальную собственность.</w:t>
      </w:r>
    </w:p>
    <w:p w:rsidR="0076011B" w:rsidRPr="00AE3C50" w:rsidRDefault="0076011B" w:rsidP="0076011B">
      <w:pPr>
        <w:ind w:firstLine="284"/>
        <w:jc w:val="both"/>
        <w:rPr>
          <w:sz w:val="14"/>
        </w:rPr>
      </w:pPr>
      <w:r w:rsidRPr="00AE3C50">
        <w:rPr>
          <w:sz w:val="14"/>
        </w:rPr>
        <w:t>3.7.2. Специалист отдела готовит проект договора и направляет его первому заместителю Главы администрации муниципального округа или лицу, его замещающему, для подписания.</w:t>
      </w:r>
    </w:p>
    <w:p w:rsidR="0076011B" w:rsidRPr="00AE3C50" w:rsidRDefault="0076011B" w:rsidP="0076011B">
      <w:pPr>
        <w:ind w:firstLine="284"/>
        <w:jc w:val="both"/>
        <w:rPr>
          <w:sz w:val="14"/>
        </w:rPr>
      </w:pPr>
      <w:r w:rsidRPr="00AE3C50">
        <w:rPr>
          <w:sz w:val="14"/>
        </w:rPr>
        <w:t>3.7.3 Специалист отдела  готовит комплект документов, необходимых для регистрации перехода права собственности в управлении Федеральной службы государственной регистрации, кадастра и картографии по Новгородской области</w:t>
      </w:r>
    </w:p>
    <w:p w:rsidR="0076011B" w:rsidRPr="00AE3C50" w:rsidRDefault="0076011B" w:rsidP="0076011B">
      <w:pPr>
        <w:ind w:firstLine="284"/>
        <w:jc w:val="both"/>
        <w:rPr>
          <w:sz w:val="14"/>
        </w:rPr>
      </w:pPr>
      <w:r w:rsidRPr="00AE3C50">
        <w:rPr>
          <w:sz w:val="14"/>
        </w:rPr>
        <w:t>3.7.4 Специалист отдела вносит в журнал  текущей регистрации договоров передачи жилого помещения в муниципальную собственность дату заключения договора, реестровый номер договора,  адрес жилого помещения, фамилию, имя, отчество;</w:t>
      </w:r>
    </w:p>
    <w:p w:rsidR="0076011B" w:rsidRPr="00AE3C50" w:rsidRDefault="0076011B" w:rsidP="0076011B">
      <w:pPr>
        <w:ind w:firstLine="284"/>
        <w:jc w:val="both"/>
        <w:rPr>
          <w:sz w:val="14"/>
        </w:rPr>
      </w:pPr>
      <w:r w:rsidRPr="00AE3C50">
        <w:rPr>
          <w:sz w:val="14"/>
        </w:rPr>
        <w:t>3.7.5.  Специалист отдела заверяет  три  экземпляра договоров  передачи жилого помещения в собственность муниципального образования Солецкий муниципальный округ</w:t>
      </w:r>
    </w:p>
    <w:p w:rsidR="0076011B" w:rsidRPr="00AE3C50" w:rsidRDefault="0076011B" w:rsidP="0076011B">
      <w:pPr>
        <w:ind w:firstLine="284"/>
        <w:jc w:val="both"/>
        <w:rPr>
          <w:sz w:val="14"/>
        </w:rPr>
      </w:pPr>
      <w:r w:rsidRPr="00AE3C50">
        <w:rPr>
          <w:sz w:val="14"/>
        </w:rPr>
        <w:t>3.7.6. Информирование заявителя  о результате  муниципальной услуги производит специалист МФЦ;</w:t>
      </w:r>
    </w:p>
    <w:p w:rsidR="0076011B" w:rsidRPr="00AE3C50" w:rsidRDefault="0076011B" w:rsidP="0076011B">
      <w:pPr>
        <w:ind w:firstLine="284"/>
        <w:jc w:val="both"/>
        <w:rPr>
          <w:sz w:val="14"/>
        </w:rPr>
      </w:pPr>
      <w:r w:rsidRPr="00AE3C50">
        <w:rPr>
          <w:sz w:val="14"/>
        </w:rPr>
        <w:t>3.7.7.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76011B" w:rsidRPr="00AE3C50" w:rsidRDefault="0076011B" w:rsidP="0076011B">
      <w:pPr>
        <w:ind w:firstLine="284"/>
        <w:jc w:val="both"/>
        <w:rPr>
          <w:sz w:val="14"/>
        </w:rPr>
      </w:pPr>
      <w:r w:rsidRPr="00AE3C50">
        <w:rPr>
          <w:sz w:val="14"/>
        </w:rPr>
        <w:t>3.7.8. Критерии принятия решения: согласование условий договора и подписание договора.</w:t>
      </w:r>
    </w:p>
    <w:p w:rsidR="0076011B" w:rsidRPr="00AE3C50" w:rsidRDefault="0076011B" w:rsidP="0076011B">
      <w:pPr>
        <w:ind w:firstLine="284"/>
        <w:jc w:val="both"/>
        <w:rPr>
          <w:sz w:val="14"/>
        </w:rPr>
      </w:pPr>
      <w:r w:rsidRPr="00AE3C50">
        <w:rPr>
          <w:sz w:val="14"/>
        </w:rPr>
        <w:t>3.7.9. Результатом административной процедуры является заключение договора передачи жилого помещения в муниципальную собственность.</w:t>
      </w:r>
    </w:p>
    <w:p w:rsidR="0076011B" w:rsidRPr="00AE3C50" w:rsidRDefault="0076011B" w:rsidP="0076011B">
      <w:pPr>
        <w:ind w:firstLine="284"/>
        <w:jc w:val="both"/>
        <w:rPr>
          <w:sz w:val="14"/>
        </w:rPr>
      </w:pPr>
      <w:r w:rsidRPr="00AE3C50">
        <w:rPr>
          <w:sz w:val="14"/>
        </w:rPr>
        <w:t>3.7.10. Время выполнения административной процедуры не должно превышать 8 (восьми ) календарных дней, на направление заявления в орган регистрации – не более 7 календарных дней с момента подписания договора</w:t>
      </w:r>
    </w:p>
    <w:p w:rsidR="0076011B" w:rsidRPr="00AE3C50" w:rsidRDefault="0076011B" w:rsidP="0076011B">
      <w:pPr>
        <w:ind w:firstLine="284"/>
        <w:jc w:val="both"/>
        <w:rPr>
          <w:sz w:val="14"/>
        </w:rPr>
      </w:pPr>
      <w:r w:rsidRPr="00AE3C50">
        <w:rPr>
          <w:sz w:val="14"/>
        </w:rPr>
        <w:t>Организация предоставления муниципальной услуги в МФЦ</w:t>
      </w:r>
    </w:p>
    <w:p w:rsidR="0076011B" w:rsidRPr="00AE3C50" w:rsidRDefault="0076011B" w:rsidP="0076011B">
      <w:pPr>
        <w:ind w:firstLine="284"/>
        <w:jc w:val="both"/>
        <w:rPr>
          <w:sz w:val="14"/>
        </w:rPr>
      </w:pPr>
      <w:r w:rsidRPr="00AE3C50">
        <w:rPr>
          <w:sz w:val="14"/>
        </w:rPr>
        <w:lastRenderedPageBreak/>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76011B" w:rsidRPr="00AE3C50" w:rsidRDefault="0076011B" w:rsidP="0076011B">
      <w:pPr>
        <w:ind w:firstLine="284"/>
        <w:jc w:val="both"/>
        <w:rPr>
          <w:sz w:val="14"/>
        </w:rPr>
      </w:pPr>
      <w:r w:rsidRPr="00AE3C50">
        <w:rPr>
          <w:sz w:val="14"/>
        </w:rPr>
        <w:t>3.8.1. Основанием для начала административной процедуры является обращение заявителя в МФЦ.</w:t>
      </w:r>
    </w:p>
    <w:p w:rsidR="0076011B" w:rsidRPr="00AE3C50" w:rsidRDefault="0076011B" w:rsidP="0076011B">
      <w:pPr>
        <w:ind w:firstLine="284"/>
        <w:jc w:val="both"/>
        <w:rPr>
          <w:sz w:val="14"/>
        </w:rPr>
      </w:pPr>
      <w:r w:rsidRPr="00AE3C50">
        <w:rPr>
          <w:sz w:val="14"/>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76011B" w:rsidRPr="00AE3C50" w:rsidRDefault="0076011B" w:rsidP="0076011B">
      <w:pPr>
        <w:ind w:firstLine="284"/>
        <w:jc w:val="both"/>
        <w:rPr>
          <w:sz w:val="14"/>
        </w:rPr>
      </w:pPr>
      <w:r w:rsidRPr="00AE3C50">
        <w:rPr>
          <w:sz w:val="14"/>
        </w:rPr>
        <w:t>3.8.3. Результат административной процедуры – получение заявителем информации о предоставлении муниципальной услуги.</w:t>
      </w:r>
    </w:p>
    <w:p w:rsidR="0076011B" w:rsidRPr="00AE3C50" w:rsidRDefault="0076011B" w:rsidP="0076011B">
      <w:pPr>
        <w:ind w:firstLine="284"/>
        <w:jc w:val="both"/>
        <w:rPr>
          <w:sz w:val="14"/>
        </w:rPr>
      </w:pPr>
      <w:r w:rsidRPr="00AE3C50">
        <w:rPr>
          <w:sz w:val="14"/>
        </w:rPr>
        <w:t>3.9. Административная процедура – прием запроса заявителя о предоставлении муниципальной услуги и иных документов</w:t>
      </w:r>
    </w:p>
    <w:p w:rsidR="0076011B" w:rsidRPr="00AE3C50" w:rsidRDefault="0076011B" w:rsidP="0076011B">
      <w:pPr>
        <w:ind w:firstLine="284"/>
        <w:jc w:val="both"/>
        <w:rPr>
          <w:sz w:val="14"/>
        </w:rPr>
      </w:pPr>
      <w:r w:rsidRPr="00AE3C50">
        <w:rPr>
          <w:sz w:val="14"/>
        </w:rPr>
        <w:t>3.9.1. Основанием для начала административной процедуры является заявление гражданина о предоставлении муниципальной услуги.</w:t>
      </w:r>
    </w:p>
    <w:p w:rsidR="0076011B" w:rsidRPr="00AE3C50" w:rsidRDefault="0076011B" w:rsidP="0076011B">
      <w:pPr>
        <w:ind w:firstLine="284"/>
        <w:jc w:val="both"/>
        <w:rPr>
          <w:sz w:val="14"/>
        </w:rPr>
      </w:pPr>
      <w:r w:rsidRPr="00AE3C50">
        <w:rPr>
          <w:sz w:val="14"/>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76011B" w:rsidRPr="00AE3C50" w:rsidRDefault="0076011B" w:rsidP="0076011B">
      <w:pPr>
        <w:ind w:firstLine="284"/>
        <w:jc w:val="both"/>
        <w:rPr>
          <w:sz w:val="14"/>
        </w:rPr>
      </w:pPr>
      <w:r w:rsidRPr="00AE3C50">
        <w:rPr>
          <w:sz w:val="14"/>
        </w:rPr>
        <w:t>3.9.3.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76011B" w:rsidRPr="00AE3C50" w:rsidRDefault="0076011B" w:rsidP="0076011B">
      <w:pPr>
        <w:ind w:firstLine="284"/>
        <w:jc w:val="both"/>
        <w:rPr>
          <w:sz w:val="14"/>
        </w:rPr>
      </w:pPr>
      <w:r w:rsidRPr="00AE3C50">
        <w:rPr>
          <w:sz w:val="14"/>
        </w:rPr>
        <w:t>3.9.4.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76011B" w:rsidRPr="00AE3C50" w:rsidRDefault="0076011B" w:rsidP="0076011B">
      <w:pPr>
        <w:ind w:firstLine="284"/>
        <w:jc w:val="both"/>
        <w:rPr>
          <w:sz w:val="14"/>
        </w:rPr>
      </w:pPr>
      <w:r w:rsidRPr="00AE3C50">
        <w:rPr>
          <w:sz w:val="14"/>
        </w:rPr>
        <w:t>3.9.5. Результат административной процедуры – передача принятого от заявителя заявления и документов к нему в Администрацию.</w:t>
      </w:r>
    </w:p>
    <w:p w:rsidR="0076011B" w:rsidRPr="00AE3C50" w:rsidRDefault="0076011B" w:rsidP="0076011B">
      <w:pPr>
        <w:ind w:firstLine="284"/>
        <w:jc w:val="both"/>
        <w:rPr>
          <w:sz w:val="14"/>
        </w:rPr>
      </w:pPr>
      <w:r w:rsidRPr="00AE3C50">
        <w:rPr>
          <w:sz w:val="14"/>
        </w:rPr>
        <w:t>3.10. Административная процедура – выдача заявителю результата предоставления муниципальной услуги</w:t>
      </w:r>
    </w:p>
    <w:p w:rsidR="0076011B" w:rsidRPr="00AE3C50" w:rsidRDefault="0076011B" w:rsidP="0076011B">
      <w:pPr>
        <w:ind w:firstLine="284"/>
        <w:jc w:val="both"/>
        <w:rPr>
          <w:sz w:val="14"/>
        </w:rPr>
      </w:pPr>
      <w:r w:rsidRPr="00AE3C50">
        <w:rPr>
          <w:sz w:val="14"/>
        </w:rPr>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76011B" w:rsidRPr="00AE3C50" w:rsidRDefault="0076011B" w:rsidP="0076011B">
      <w:pPr>
        <w:ind w:firstLine="284"/>
        <w:jc w:val="both"/>
        <w:rPr>
          <w:sz w:val="14"/>
        </w:rPr>
      </w:pPr>
      <w:r w:rsidRPr="00AE3C50">
        <w:rPr>
          <w:sz w:val="14"/>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76011B" w:rsidRPr="00AE3C50" w:rsidRDefault="0076011B" w:rsidP="0076011B">
      <w:pPr>
        <w:ind w:firstLine="284"/>
        <w:jc w:val="both"/>
        <w:rPr>
          <w:sz w:val="14"/>
        </w:rPr>
      </w:pPr>
      <w:r w:rsidRPr="00AE3C50">
        <w:rPr>
          <w:sz w:val="14"/>
        </w:rPr>
        <w:t>3.10.3.При явке гражданина (граждан) для подписания договора специалист отдела МФЦ:</w:t>
      </w:r>
    </w:p>
    <w:p w:rsidR="0076011B" w:rsidRPr="00AE3C50" w:rsidRDefault="0076011B" w:rsidP="0076011B">
      <w:pPr>
        <w:ind w:firstLine="284"/>
        <w:jc w:val="both"/>
        <w:rPr>
          <w:sz w:val="14"/>
        </w:rPr>
      </w:pPr>
      <w:r w:rsidRPr="00AE3C50">
        <w:rPr>
          <w:sz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76011B" w:rsidRPr="00AE3C50" w:rsidRDefault="0076011B" w:rsidP="0076011B">
      <w:pPr>
        <w:ind w:firstLine="284"/>
        <w:jc w:val="both"/>
        <w:rPr>
          <w:sz w:val="14"/>
        </w:rPr>
      </w:pPr>
      <w:r w:rsidRPr="00AE3C50">
        <w:rPr>
          <w:sz w:val="14"/>
        </w:rPr>
        <w:t xml:space="preserve"> предлагает заявителям ознакомиться с текстом договора передачи жилого помещения в муниципальную собственность и проверить свои данные;</w:t>
      </w:r>
    </w:p>
    <w:p w:rsidR="0076011B" w:rsidRPr="00AE3C50" w:rsidRDefault="0076011B" w:rsidP="0076011B">
      <w:pPr>
        <w:ind w:firstLine="284"/>
        <w:jc w:val="both"/>
        <w:rPr>
          <w:sz w:val="14"/>
        </w:rPr>
      </w:pPr>
      <w:r w:rsidRPr="00AE3C50">
        <w:rPr>
          <w:sz w:val="14"/>
        </w:rPr>
        <w:t>разъясняет условия договора передачи жилого помещения в муниципальную в случае возникновения вопросов;</w:t>
      </w:r>
    </w:p>
    <w:p w:rsidR="0076011B" w:rsidRPr="00AE3C50" w:rsidRDefault="0076011B" w:rsidP="0076011B">
      <w:pPr>
        <w:ind w:firstLine="284"/>
        <w:jc w:val="both"/>
        <w:rPr>
          <w:sz w:val="14"/>
        </w:rPr>
      </w:pPr>
      <w:r w:rsidRPr="00AE3C50">
        <w:rPr>
          <w:sz w:val="14"/>
        </w:rPr>
        <w:t>предлагает заявителям подписать договор передачи жилого помещения в муниципальную собственность;</w:t>
      </w:r>
    </w:p>
    <w:p w:rsidR="0076011B" w:rsidRPr="00AE3C50" w:rsidRDefault="0076011B" w:rsidP="0076011B">
      <w:pPr>
        <w:ind w:firstLine="284"/>
        <w:jc w:val="both"/>
        <w:rPr>
          <w:sz w:val="14"/>
        </w:rPr>
      </w:pPr>
      <w:r w:rsidRPr="00AE3C50">
        <w:rPr>
          <w:sz w:val="14"/>
        </w:rPr>
        <w:t>3.10.4. Результат административной процедуры –  заключение договора передачи жилого помещения в муниципальную собственность.</w:t>
      </w:r>
    </w:p>
    <w:p w:rsidR="0076011B" w:rsidRPr="00AE3C50" w:rsidRDefault="0076011B" w:rsidP="0076011B">
      <w:pPr>
        <w:ind w:firstLine="284"/>
        <w:jc w:val="both"/>
        <w:rPr>
          <w:sz w:val="14"/>
        </w:rPr>
      </w:pPr>
      <w:r w:rsidRPr="00AE3C50">
        <w:rPr>
          <w:sz w:val="14"/>
        </w:rPr>
        <w:t xml:space="preserve">4. ПОРЯДОК И ФОРМЫ КОНТРОЛЯ ЗА ПРЕДОСТАВЛЕНИЕ </w:t>
      </w:r>
    </w:p>
    <w:p w:rsidR="0076011B" w:rsidRPr="00AE3C50" w:rsidRDefault="0076011B" w:rsidP="0076011B">
      <w:pPr>
        <w:ind w:firstLine="284"/>
        <w:jc w:val="both"/>
        <w:rPr>
          <w:sz w:val="14"/>
        </w:rPr>
      </w:pPr>
      <w:r w:rsidRPr="00AE3C50">
        <w:rPr>
          <w:sz w:val="14"/>
        </w:rPr>
        <w:t>МУНИЦИПАЛЬНОЙ УСЛУГИ</w:t>
      </w:r>
    </w:p>
    <w:p w:rsidR="0076011B" w:rsidRPr="00AE3C50" w:rsidRDefault="0076011B" w:rsidP="0076011B">
      <w:pPr>
        <w:ind w:firstLine="284"/>
        <w:jc w:val="both"/>
        <w:rPr>
          <w:sz w:val="14"/>
        </w:rPr>
      </w:pPr>
      <w:r w:rsidRPr="00AE3C50">
        <w:rPr>
          <w:sz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011B" w:rsidRPr="00AE3C50" w:rsidRDefault="0076011B" w:rsidP="0076011B">
      <w:pPr>
        <w:ind w:firstLine="284"/>
        <w:jc w:val="both"/>
        <w:rPr>
          <w:sz w:val="14"/>
        </w:rPr>
      </w:pPr>
      <w:r w:rsidRPr="00AE3C50">
        <w:rPr>
          <w:sz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76011B" w:rsidRPr="00AE3C50" w:rsidRDefault="0076011B" w:rsidP="0076011B">
      <w:pPr>
        <w:ind w:firstLine="284"/>
        <w:jc w:val="both"/>
        <w:rPr>
          <w:sz w:val="14"/>
        </w:rPr>
      </w:pPr>
      <w:r w:rsidRPr="00AE3C50">
        <w:rPr>
          <w:sz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76011B" w:rsidRPr="00AE3C50" w:rsidRDefault="0076011B" w:rsidP="0076011B">
      <w:pPr>
        <w:ind w:firstLine="284"/>
        <w:jc w:val="both"/>
        <w:rPr>
          <w:sz w:val="14"/>
        </w:rPr>
      </w:pPr>
      <w:r w:rsidRPr="00AE3C50">
        <w:rPr>
          <w:sz w:val="14"/>
        </w:rPr>
        <w:t>О случаях и причинах нарушения сроков, содержания административных процедур и действий должностного лица немедленно информируют заведующего отделом или лицо, его замещающее, а также принимают срочные меры по устранению нарушений.</w:t>
      </w:r>
    </w:p>
    <w:p w:rsidR="0076011B" w:rsidRPr="00AE3C50" w:rsidRDefault="0076011B" w:rsidP="0076011B">
      <w:pPr>
        <w:ind w:firstLine="284"/>
        <w:jc w:val="both"/>
        <w:rPr>
          <w:sz w:val="14"/>
        </w:rPr>
      </w:pPr>
      <w:r w:rsidRPr="00AE3C50">
        <w:rPr>
          <w:sz w:val="14"/>
        </w:rPr>
        <w:t>4.1.2. Текущий контроль за соблюдением и исполнением работником МФЦ, предоставляющим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76011B" w:rsidRPr="00AE3C50" w:rsidRDefault="0076011B" w:rsidP="0076011B">
      <w:pPr>
        <w:ind w:firstLine="284"/>
        <w:jc w:val="both"/>
        <w:rPr>
          <w:sz w:val="14"/>
        </w:rPr>
      </w:pPr>
      <w:r w:rsidRPr="00AE3C50">
        <w:rPr>
          <w:sz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6011B" w:rsidRPr="00AE3C50" w:rsidRDefault="0076011B" w:rsidP="0076011B">
      <w:pPr>
        <w:ind w:firstLine="284"/>
        <w:jc w:val="both"/>
        <w:rPr>
          <w:sz w:val="14"/>
        </w:rPr>
      </w:pPr>
      <w:r w:rsidRPr="00AE3C50">
        <w:rPr>
          <w:sz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служащего отдела.</w:t>
      </w:r>
    </w:p>
    <w:p w:rsidR="0076011B" w:rsidRPr="00AE3C50" w:rsidRDefault="0076011B" w:rsidP="0076011B">
      <w:pPr>
        <w:ind w:firstLine="284"/>
        <w:jc w:val="both"/>
        <w:rPr>
          <w:sz w:val="14"/>
        </w:rPr>
      </w:pPr>
      <w:r w:rsidRPr="00AE3C50">
        <w:rPr>
          <w:sz w:val="14"/>
        </w:rPr>
        <w:lastRenderedPageBreak/>
        <w:t>4.2.2.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76011B" w:rsidRPr="00AE3C50" w:rsidRDefault="0076011B" w:rsidP="0076011B">
      <w:pPr>
        <w:ind w:firstLine="284"/>
        <w:jc w:val="both"/>
        <w:rPr>
          <w:sz w:val="14"/>
        </w:rPr>
      </w:pPr>
      <w:r w:rsidRPr="00AE3C50">
        <w:rPr>
          <w:sz w:val="14"/>
        </w:rPr>
        <w:t>4.2.3.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76011B" w:rsidRPr="00AE3C50" w:rsidRDefault="0076011B" w:rsidP="0076011B">
      <w:pPr>
        <w:ind w:firstLine="284"/>
        <w:jc w:val="both"/>
        <w:rPr>
          <w:sz w:val="14"/>
        </w:rPr>
      </w:pPr>
      <w:r w:rsidRPr="00AE3C50">
        <w:rPr>
          <w:sz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76011B" w:rsidRPr="00AE3C50" w:rsidRDefault="0076011B" w:rsidP="0076011B">
      <w:pPr>
        <w:ind w:firstLine="284"/>
        <w:jc w:val="both"/>
        <w:rPr>
          <w:sz w:val="14"/>
        </w:rPr>
      </w:pPr>
      <w:r w:rsidRPr="00AE3C50">
        <w:rPr>
          <w:sz w:val="14"/>
        </w:rPr>
        <w:t>4.3.1. Должностное лицо несет персональную ответственность за:</w:t>
      </w:r>
    </w:p>
    <w:p w:rsidR="0076011B" w:rsidRPr="00AE3C50" w:rsidRDefault="0076011B" w:rsidP="0076011B">
      <w:pPr>
        <w:ind w:firstLine="284"/>
        <w:jc w:val="both"/>
        <w:rPr>
          <w:sz w:val="14"/>
        </w:rPr>
      </w:pPr>
      <w:r w:rsidRPr="00AE3C50">
        <w:rPr>
          <w:sz w:val="14"/>
        </w:rPr>
        <w:t xml:space="preserve">-  соблюдение установленного порядка приема документов; </w:t>
      </w:r>
    </w:p>
    <w:p w:rsidR="0076011B" w:rsidRPr="00AE3C50" w:rsidRDefault="0076011B" w:rsidP="0076011B">
      <w:pPr>
        <w:ind w:firstLine="284"/>
        <w:jc w:val="both"/>
        <w:rPr>
          <w:sz w:val="14"/>
        </w:rPr>
      </w:pPr>
      <w:r w:rsidRPr="00AE3C50">
        <w:rPr>
          <w:sz w:val="14"/>
        </w:rPr>
        <w:t xml:space="preserve">-  принятие надлежащих мер по полной и всесторонней проверке представленных документов; </w:t>
      </w:r>
    </w:p>
    <w:p w:rsidR="0076011B" w:rsidRPr="00AE3C50" w:rsidRDefault="0076011B" w:rsidP="0076011B">
      <w:pPr>
        <w:ind w:firstLine="284"/>
        <w:jc w:val="both"/>
        <w:rPr>
          <w:sz w:val="14"/>
        </w:rPr>
      </w:pPr>
      <w:r w:rsidRPr="00AE3C50">
        <w:rPr>
          <w:sz w:val="14"/>
        </w:rPr>
        <w:t>-  соблюдение сроков рассмотрения документов, соблюдение порядка выдачи документов;</w:t>
      </w:r>
    </w:p>
    <w:p w:rsidR="0076011B" w:rsidRPr="00AE3C50" w:rsidRDefault="0076011B" w:rsidP="0076011B">
      <w:pPr>
        <w:ind w:firstLine="284"/>
        <w:jc w:val="both"/>
        <w:rPr>
          <w:sz w:val="14"/>
        </w:rPr>
      </w:pPr>
      <w:r w:rsidRPr="00AE3C50">
        <w:rPr>
          <w:sz w:val="14"/>
        </w:rPr>
        <w:t xml:space="preserve">-  учет выданных документов; </w:t>
      </w:r>
    </w:p>
    <w:p w:rsidR="0076011B" w:rsidRPr="00AE3C50" w:rsidRDefault="0076011B" w:rsidP="0076011B">
      <w:pPr>
        <w:ind w:firstLine="284"/>
        <w:jc w:val="both"/>
        <w:rPr>
          <w:sz w:val="14"/>
        </w:rPr>
      </w:pPr>
      <w:r w:rsidRPr="00AE3C50">
        <w:rPr>
          <w:sz w:val="14"/>
        </w:rPr>
        <w:t xml:space="preserve">- своевременное формирование, ведение и надлежащее хранение документов. </w:t>
      </w:r>
    </w:p>
    <w:p w:rsidR="0076011B" w:rsidRPr="00AE3C50" w:rsidRDefault="0076011B" w:rsidP="0076011B">
      <w:pPr>
        <w:ind w:firstLine="284"/>
        <w:jc w:val="both"/>
        <w:rPr>
          <w:sz w:val="14"/>
        </w:rPr>
      </w:pPr>
      <w:r w:rsidRPr="00AE3C50">
        <w:rPr>
          <w:sz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6011B" w:rsidRPr="00AE3C50" w:rsidRDefault="0076011B" w:rsidP="0076011B">
      <w:pPr>
        <w:ind w:firstLine="284"/>
        <w:jc w:val="both"/>
        <w:rPr>
          <w:sz w:val="14"/>
        </w:rPr>
      </w:pPr>
      <w:r w:rsidRPr="00AE3C50">
        <w:rPr>
          <w:sz w:val="14"/>
        </w:rPr>
        <w:t>4.3.2. Работники МФЦ несут ответственность, установленную законодательством Российской Федерации:</w:t>
      </w:r>
    </w:p>
    <w:p w:rsidR="0076011B" w:rsidRPr="00AE3C50" w:rsidRDefault="0076011B" w:rsidP="0076011B">
      <w:pPr>
        <w:ind w:firstLine="284"/>
        <w:jc w:val="both"/>
        <w:rPr>
          <w:sz w:val="14"/>
        </w:rPr>
      </w:pPr>
      <w:r w:rsidRPr="00AE3C50">
        <w:rPr>
          <w:sz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76011B" w:rsidRPr="00AE3C50" w:rsidRDefault="0076011B" w:rsidP="0076011B">
      <w:pPr>
        <w:ind w:firstLine="284"/>
        <w:jc w:val="both"/>
        <w:rPr>
          <w:sz w:val="14"/>
        </w:rPr>
      </w:pPr>
      <w:r w:rsidRPr="00AE3C50">
        <w:rPr>
          <w:sz w:val="14"/>
        </w:rPr>
        <w:t>- за своевременную передачу органу, предоставляющему муниципальную услугу, запросов о предоставлении муниципальной услуги,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76011B" w:rsidRPr="00AE3C50" w:rsidRDefault="0076011B" w:rsidP="0076011B">
      <w:pPr>
        <w:ind w:firstLine="284"/>
        <w:jc w:val="both"/>
        <w:rPr>
          <w:sz w:val="14"/>
        </w:rPr>
      </w:pPr>
      <w:r w:rsidRPr="00AE3C50">
        <w:rPr>
          <w:sz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6011B" w:rsidRPr="00AE3C50" w:rsidRDefault="0076011B" w:rsidP="0076011B">
      <w:pPr>
        <w:ind w:firstLine="284"/>
        <w:jc w:val="both"/>
        <w:rPr>
          <w:sz w:val="14"/>
        </w:rPr>
      </w:pPr>
      <w:r w:rsidRPr="00AE3C50">
        <w:rPr>
          <w:sz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6011B" w:rsidRPr="00AE3C50" w:rsidRDefault="0076011B" w:rsidP="0076011B">
      <w:pPr>
        <w:ind w:firstLine="284"/>
        <w:jc w:val="both"/>
        <w:rPr>
          <w:sz w:val="14"/>
        </w:rPr>
      </w:pPr>
      <w:r w:rsidRPr="00AE3C50">
        <w:rPr>
          <w:sz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6011B" w:rsidRPr="00AE3C50" w:rsidRDefault="0076011B" w:rsidP="0076011B">
      <w:pPr>
        <w:ind w:firstLine="284"/>
        <w:jc w:val="both"/>
        <w:rPr>
          <w:sz w:val="14"/>
        </w:rPr>
      </w:pPr>
      <w:r w:rsidRPr="00AE3C50">
        <w:rPr>
          <w:sz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76011B" w:rsidRPr="00AE3C50" w:rsidRDefault="0076011B" w:rsidP="0076011B">
      <w:pPr>
        <w:ind w:firstLine="284"/>
        <w:jc w:val="both"/>
        <w:rPr>
          <w:sz w:val="14"/>
        </w:rPr>
      </w:pPr>
      <w:r w:rsidRPr="00AE3C50">
        <w:rPr>
          <w:sz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w:t>
      </w:r>
    </w:p>
    <w:p w:rsidR="0076011B" w:rsidRPr="00AE3C50" w:rsidRDefault="0076011B" w:rsidP="0076011B">
      <w:pPr>
        <w:ind w:firstLine="284"/>
        <w:jc w:val="both"/>
        <w:rPr>
          <w:sz w:val="14"/>
        </w:rPr>
      </w:pPr>
      <w:r w:rsidRPr="00AE3C50">
        <w:rPr>
          <w:sz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76011B" w:rsidRPr="00AE3C50" w:rsidRDefault="0076011B" w:rsidP="0076011B">
      <w:pPr>
        <w:ind w:firstLine="284"/>
        <w:jc w:val="both"/>
        <w:rPr>
          <w:sz w:val="14"/>
        </w:rPr>
      </w:pPr>
      <w:r w:rsidRPr="00AE3C50">
        <w:rPr>
          <w:sz w:val="14"/>
        </w:rPr>
        <w:t xml:space="preserve">МНОГОФУНКЦИОНАЛЬНОГО ЦЕНТРА, РАБОТНИКА </w:t>
      </w:r>
    </w:p>
    <w:p w:rsidR="0076011B" w:rsidRPr="00AE3C50" w:rsidRDefault="0076011B" w:rsidP="0076011B">
      <w:pPr>
        <w:ind w:firstLine="284"/>
        <w:jc w:val="both"/>
        <w:rPr>
          <w:sz w:val="14"/>
        </w:rPr>
      </w:pPr>
      <w:r w:rsidRPr="00AE3C50">
        <w:rPr>
          <w:sz w:val="14"/>
        </w:rPr>
        <w:t>МНОГОФУНКЦИОНАЛЬНОГО ЦЕНТРА, А ТАКЖЕ ОРГАНИЗАЦИЙ, ОСУЩЕСТВЛЯЮЩИХ ФУНКЦИИ ПО ПРЕДОСТАВЛЕНИЮ МУНИЦИПАЛЬНЫХ УСЛУГ, ИЛИ ИХ РАБОТНИКОВ</w:t>
      </w:r>
    </w:p>
    <w:p w:rsidR="0076011B" w:rsidRPr="00AE3C50" w:rsidRDefault="0076011B" w:rsidP="0076011B">
      <w:pPr>
        <w:ind w:firstLine="284"/>
        <w:jc w:val="both"/>
        <w:rPr>
          <w:sz w:val="14"/>
        </w:rPr>
      </w:pPr>
      <w:r w:rsidRPr="00AE3C50">
        <w:rPr>
          <w:sz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 при предоставлении муниципальной услуги (далее жалоба)</w:t>
      </w:r>
    </w:p>
    <w:p w:rsidR="0076011B" w:rsidRPr="00AE3C50" w:rsidRDefault="0076011B" w:rsidP="0076011B">
      <w:pPr>
        <w:ind w:firstLine="284"/>
        <w:jc w:val="both"/>
        <w:rPr>
          <w:sz w:val="14"/>
        </w:rPr>
      </w:pPr>
      <w:r w:rsidRPr="00AE3C50">
        <w:rPr>
          <w:sz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6011B" w:rsidRPr="00AE3C50" w:rsidRDefault="0076011B" w:rsidP="0076011B">
      <w:pPr>
        <w:ind w:firstLine="284"/>
        <w:jc w:val="both"/>
        <w:rPr>
          <w:sz w:val="14"/>
        </w:rPr>
      </w:pPr>
      <w:r w:rsidRPr="00AE3C50">
        <w:rPr>
          <w:sz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6011B" w:rsidRPr="00AE3C50" w:rsidRDefault="0076011B" w:rsidP="0076011B">
      <w:pPr>
        <w:ind w:firstLine="284"/>
        <w:jc w:val="both"/>
        <w:rPr>
          <w:sz w:val="14"/>
        </w:rPr>
      </w:pPr>
      <w:r w:rsidRPr="00AE3C50">
        <w:rPr>
          <w:sz w:val="14"/>
        </w:rPr>
        <w:t>5.2. Предмет жалобы</w:t>
      </w:r>
    </w:p>
    <w:p w:rsidR="0076011B" w:rsidRPr="00AE3C50" w:rsidRDefault="0076011B" w:rsidP="0076011B">
      <w:pPr>
        <w:ind w:firstLine="284"/>
        <w:jc w:val="both"/>
        <w:rPr>
          <w:sz w:val="14"/>
        </w:rPr>
      </w:pPr>
      <w:r w:rsidRPr="00AE3C50">
        <w:rPr>
          <w:sz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6011B" w:rsidRPr="00AE3C50" w:rsidRDefault="0076011B" w:rsidP="0076011B">
      <w:pPr>
        <w:ind w:firstLine="284"/>
        <w:jc w:val="both"/>
        <w:rPr>
          <w:sz w:val="14"/>
        </w:rPr>
      </w:pPr>
      <w:r w:rsidRPr="00AE3C50">
        <w:rPr>
          <w:sz w:val="14"/>
        </w:rPr>
        <w:t>нарушение срока регистрации заявления о предоставлении муниципальной услуги, комплексного запроса;</w:t>
      </w:r>
    </w:p>
    <w:p w:rsidR="0076011B" w:rsidRPr="00AE3C50" w:rsidRDefault="0076011B" w:rsidP="0076011B">
      <w:pPr>
        <w:ind w:firstLine="284"/>
        <w:jc w:val="both"/>
        <w:rPr>
          <w:sz w:val="14"/>
        </w:rPr>
      </w:pPr>
      <w:r w:rsidRPr="00AE3C50">
        <w:rPr>
          <w:sz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AE3C50">
        <w:rPr>
          <w:sz w:val="14"/>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6011B" w:rsidRPr="00AE3C50" w:rsidRDefault="0076011B" w:rsidP="0076011B">
      <w:pPr>
        <w:ind w:firstLine="284"/>
        <w:jc w:val="both"/>
        <w:rPr>
          <w:sz w:val="14"/>
        </w:rPr>
      </w:pPr>
      <w:r w:rsidRPr="00AE3C50">
        <w:rPr>
          <w:sz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6011B" w:rsidRPr="00AE3C50" w:rsidRDefault="0076011B" w:rsidP="0076011B">
      <w:pPr>
        <w:ind w:firstLine="284"/>
        <w:jc w:val="both"/>
        <w:rPr>
          <w:sz w:val="14"/>
        </w:rPr>
      </w:pPr>
      <w:r w:rsidRPr="00AE3C50">
        <w:rPr>
          <w:sz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6011B" w:rsidRPr="00AE3C50" w:rsidRDefault="0076011B" w:rsidP="0076011B">
      <w:pPr>
        <w:ind w:firstLine="284"/>
        <w:jc w:val="both"/>
        <w:rPr>
          <w:sz w:val="14"/>
        </w:rPr>
      </w:pPr>
      <w:r w:rsidRPr="00AE3C50">
        <w:rPr>
          <w:sz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6011B" w:rsidRPr="00AE3C50" w:rsidRDefault="0076011B" w:rsidP="0076011B">
      <w:pPr>
        <w:ind w:firstLine="284"/>
        <w:jc w:val="both"/>
        <w:rPr>
          <w:sz w:val="14"/>
        </w:rPr>
      </w:pPr>
      <w:r w:rsidRPr="00AE3C50">
        <w:rPr>
          <w:sz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76011B" w:rsidRPr="00AE3C50" w:rsidRDefault="0076011B" w:rsidP="0076011B">
      <w:pPr>
        <w:ind w:firstLine="284"/>
        <w:jc w:val="both"/>
        <w:rPr>
          <w:sz w:val="14"/>
        </w:rPr>
      </w:pPr>
      <w:r w:rsidRPr="00AE3C50">
        <w:rPr>
          <w:sz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6011B" w:rsidRPr="00AE3C50" w:rsidRDefault="0076011B" w:rsidP="0076011B">
      <w:pPr>
        <w:ind w:firstLine="284"/>
        <w:jc w:val="both"/>
        <w:rPr>
          <w:sz w:val="14"/>
        </w:rPr>
      </w:pPr>
      <w:r w:rsidRPr="00AE3C50">
        <w:rPr>
          <w:sz w:val="14"/>
        </w:rPr>
        <w:t>нарушение срока или порядка выдачи документов по результатам предоставления муниципальной услуги;</w:t>
      </w:r>
    </w:p>
    <w:p w:rsidR="0076011B" w:rsidRPr="00AE3C50" w:rsidRDefault="0076011B" w:rsidP="0076011B">
      <w:pPr>
        <w:ind w:firstLine="284"/>
        <w:jc w:val="both"/>
        <w:rPr>
          <w:sz w:val="14"/>
        </w:rPr>
      </w:pPr>
      <w:r w:rsidRPr="00AE3C50">
        <w:rPr>
          <w:sz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6011B" w:rsidRPr="00AE3C50" w:rsidRDefault="0076011B" w:rsidP="0076011B">
      <w:pPr>
        <w:ind w:firstLine="284"/>
        <w:jc w:val="both"/>
        <w:rPr>
          <w:sz w:val="14"/>
        </w:rPr>
      </w:pPr>
      <w:r w:rsidRPr="00AE3C50">
        <w:rPr>
          <w:sz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76011B" w:rsidRPr="00AE3C50" w:rsidRDefault="0076011B" w:rsidP="0076011B">
      <w:pPr>
        <w:ind w:firstLine="284"/>
        <w:jc w:val="both"/>
        <w:rPr>
          <w:sz w:val="14"/>
        </w:rPr>
      </w:pPr>
      <w:r w:rsidRPr="00AE3C50">
        <w:rPr>
          <w:sz w:val="14"/>
        </w:rPr>
        <w:t>5.3. Органы и уполномоченные на рассмотрение жалобы должностные лица, которым может быть направлена жалоба</w:t>
      </w:r>
    </w:p>
    <w:p w:rsidR="0076011B" w:rsidRPr="00AE3C50" w:rsidRDefault="0076011B" w:rsidP="0076011B">
      <w:pPr>
        <w:ind w:firstLine="284"/>
        <w:jc w:val="both"/>
        <w:rPr>
          <w:sz w:val="14"/>
        </w:rPr>
      </w:pPr>
      <w:r w:rsidRPr="00AE3C50">
        <w:rPr>
          <w:sz w:val="14"/>
        </w:rPr>
        <w:t>5.3.1. Жалобы на должностное лицо специалиста отдела, решения и действия (бездействие) которого обжалуются, подаются заведующему отделом.</w:t>
      </w:r>
    </w:p>
    <w:p w:rsidR="0076011B" w:rsidRPr="00AE3C50" w:rsidRDefault="0076011B" w:rsidP="0076011B">
      <w:pPr>
        <w:ind w:firstLine="284"/>
        <w:jc w:val="both"/>
        <w:rPr>
          <w:sz w:val="14"/>
        </w:rPr>
      </w:pPr>
      <w:r w:rsidRPr="00AE3C50">
        <w:rPr>
          <w:sz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76011B" w:rsidRPr="00AE3C50" w:rsidRDefault="0076011B" w:rsidP="0076011B">
      <w:pPr>
        <w:ind w:firstLine="284"/>
        <w:jc w:val="both"/>
        <w:rPr>
          <w:sz w:val="14"/>
        </w:rPr>
      </w:pPr>
      <w:r w:rsidRPr="00AE3C50">
        <w:rPr>
          <w:sz w:val="14"/>
        </w:rPr>
        <w:t>5.3.3. Жалобы на решения, принятые  первым заместителем Главы администрации муниципального округа  подаются Главе муниципального округа.</w:t>
      </w:r>
    </w:p>
    <w:p w:rsidR="0076011B" w:rsidRPr="00AE3C50" w:rsidRDefault="0076011B" w:rsidP="0076011B">
      <w:pPr>
        <w:ind w:firstLine="284"/>
        <w:jc w:val="both"/>
        <w:rPr>
          <w:sz w:val="14"/>
        </w:rPr>
      </w:pPr>
      <w:r w:rsidRPr="00AE3C50">
        <w:rPr>
          <w:sz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6011B" w:rsidRPr="00AE3C50" w:rsidRDefault="0076011B" w:rsidP="0076011B">
      <w:pPr>
        <w:ind w:firstLine="284"/>
        <w:jc w:val="both"/>
        <w:rPr>
          <w:sz w:val="14"/>
        </w:rPr>
      </w:pPr>
      <w:r w:rsidRPr="00AE3C50">
        <w:rPr>
          <w:sz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6011B" w:rsidRPr="00AE3C50" w:rsidRDefault="0076011B" w:rsidP="0076011B">
      <w:pPr>
        <w:ind w:firstLine="284"/>
        <w:jc w:val="both"/>
        <w:rPr>
          <w:sz w:val="14"/>
        </w:rPr>
      </w:pPr>
      <w:r w:rsidRPr="00AE3C50">
        <w:rPr>
          <w:sz w:val="14"/>
        </w:rPr>
        <w:lastRenderedPageBreak/>
        <w:t>5.4. Порядок подачи и рассмотрения жалобы</w:t>
      </w:r>
    </w:p>
    <w:p w:rsidR="0076011B" w:rsidRPr="00AE3C50" w:rsidRDefault="0076011B" w:rsidP="0076011B">
      <w:pPr>
        <w:ind w:firstLine="284"/>
        <w:jc w:val="both"/>
        <w:rPr>
          <w:sz w:val="14"/>
        </w:rPr>
      </w:pPr>
      <w:r w:rsidRPr="00AE3C50">
        <w:rPr>
          <w:sz w:val="14"/>
        </w:rPr>
        <w:t>5.4.1. Основанием для начала процедуры досудебного (внесудебного) обжалования является поступление жалобы заявителя в отдел.</w:t>
      </w:r>
    </w:p>
    <w:p w:rsidR="0076011B" w:rsidRPr="00AE3C50" w:rsidRDefault="0076011B" w:rsidP="0076011B">
      <w:pPr>
        <w:ind w:firstLine="284"/>
        <w:jc w:val="both"/>
        <w:rPr>
          <w:sz w:val="14"/>
        </w:rPr>
      </w:pPr>
      <w:r w:rsidRPr="00AE3C50">
        <w:rPr>
          <w:sz w:val="14"/>
        </w:rPr>
        <w:t xml:space="preserve">Жалоба подается в письменной форме на бумажном носителе, в электронной форме. </w:t>
      </w:r>
    </w:p>
    <w:p w:rsidR="0076011B" w:rsidRPr="00AE3C50" w:rsidRDefault="0076011B" w:rsidP="0076011B">
      <w:pPr>
        <w:ind w:firstLine="284"/>
        <w:jc w:val="both"/>
        <w:rPr>
          <w:sz w:val="14"/>
        </w:rPr>
      </w:pPr>
      <w:r w:rsidRPr="00AE3C50">
        <w:rPr>
          <w:sz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6011B" w:rsidRPr="00AE3C50" w:rsidRDefault="0076011B" w:rsidP="0076011B">
      <w:pPr>
        <w:ind w:firstLine="284"/>
        <w:jc w:val="both"/>
        <w:rPr>
          <w:sz w:val="14"/>
        </w:rPr>
      </w:pPr>
      <w:r w:rsidRPr="00AE3C50">
        <w:rPr>
          <w:sz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76011B" w:rsidRPr="00AE3C50" w:rsidRDefault="0076011B" w:rsidP="0076011B">
      <w:pPr>
        <w:ind w:firstLine="284"/>
        <w:jc w:val="both"/>
        <w:rPr>
          <w:sz w:val="14"/>
        </w:rPr>
      </w:pPr>
      <w:r w:rsidRPr="00AE3C50">
        <w:rPr>
          <w:sz w:val="14"/>
        </w:rPr>
        <w:t>5.4.2. В электронном виде жалоба может быть подана заявителем посредством:</w:t>
      </w:r>
    </w:p>
    <w:p w:rsidR="0076011B" w:rsidRPr="00AE3C50" w:rsidRDefault="0076011B" w:rsidP="0076011B">
      <w:pPr>
        <w:ind w:firstLine="284"/>
        <w:jc w:val="both"/>
        <w:rPr>
          <w:sz w:val="14"/>
        </w:rPr>
      </w:pPr>
      <w:r w:rsidRPr="00AE3C50">
        <w:rPr>
          <w:sz w:val="14"/>
        </w:rPr>
        <w:t>1) региональной информационной системы «Портал государственных и муниципальных услуг (функций) Новгородской области» (https://uslugi.novreg.ru);</w:t>
      </w:r>
    </w:p>
    <w:p w:rsidR="0076011B" w:rsidRPr="00AE3C50" w:rsidRDefault="0076011B" w:rsidP="0076011B">
      <w:pPr>
        <w:ind w:firstLine="284"/>
        <w:jc w:val="both"/>
        <w:rPr>
          <w:sz w:val="14"/>
        </w:rPr>
      </w:pPr>
      <w:r w:rsidRPr="00AE3C50">
        <w:rPr>
          <w:sz w:val="14"/>
        </w:rPr>
        <w:t>2) федеральной государственной информационной системы «Единый портал государственных и муниципальных услуг (функций)» (https:// gosuslugi.ru);</w:t>
      </w:r>
    </w:p>
    <w:p w:rsidR="0076011B" w:rsidRPr="00AE3C50" w:rsidRDefault="0076011B" w:rsidP="0076011B">
      <w:pPr>
        <w:ind w:firstLine="284"/>
        <w:jc w:val="both"/>
        <w:rPr>
          <w:sz w:val="14"/>
        </w:rPr>
      </w:pPr>
      <w:r w:rsidRPr="00AE3C50">
        <w:rPr>
          <w:sz w:val="14"/>
        </w:rPr>
        <w:t>3) федеральной государственной информационной системы «Досудебное обжалование» (https://do.gosuslugi.ru).</w:t>
      </w:r>
    </w:p>
    <w:p w:rsidR="0076011B" w:rsidRPr="00AE3C50" w:rsidRDefault="0076011B" w:rsidP="0076011B">
      <w:pPr>
        <w:ind w:firstLine="284"/>
        <w:jc w:val="both"/>
        <w:rPr>
          <w:sz w:val="14"/>
        </w:rPr>
      </w:pPr>
      <w:r w:rsidRPr="00AE3C50">
        <w:rPr>
          <w:sz w:val="14"/>
        </w:rPr>
        <w:t>5.4.3. Жалоба должна содержать:</w:t>
      </w:r>
    </w:p>
    <w:p w:rsidR="0076011B" w:rsidRPr="00AE3C50" w:rsidRDefault="0076011B" w:rsidP="0076011B">
      <w:pPr>
        <w:ind w:firstLine="284"/>
        <w:jc w:val="both"/>
        <w:rPr>
          <w:sz w:val="14"/>
        </w:rPr>
      </w:pPr>
      <w:r w:rsidRPr="00AE3C50">
        <w:rPr>
          <w:sz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6011B" w:rsidRPr="00AE3C50" w:rsidRDefault="0076011B" w:rsidP="0076011B">
      <w:pPr>
        <w:ind w:firstLine="284"/>
        <w:jc w:val="both"/>
        <w:rPr>
          <w:sz w:val="14"/>
        </w:rPr>
      </w:pPr>
      <w:r w:rsidRPr="00AE3C50">
        <w:rPr>
          <w:sz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6011B" w:rsidRPr="00AE3C50" w:rsidRDefault="0076011B" w:rsidP="0076011B">
      <w:pPr>
        <w:ind w:firstLine="284"/>
        <w:jc w:val="both"/>
        <w:rPr>
          <w:sz w:val="14"/>
        </w:rPr>
      </w:pPr>
      <w:r w:rsidRPr="00AE3C50">
        <w:rPr>
          <w:sz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6011B" w:rsidRPr="00AE3C50" w:rsidRDefault="0076011B" w:rsidP="0076011B">
      <w:pPr>
        <w:ind w:firstLine="284"/>
        <w:jc w:val="both"/>
        <w:rPr>
          <w:sz w:val="14"/>
        </w:rPr>
      </w:pPr>
      <w:r w:rsidRPr="00AE3C50">
        <w:rPr>
          <w:sz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6011B" w:rsidRPr="00AE3C50" w:rsidRDefault="0076011B" w:rsidP="0076011B">
      <w:pPr>
        <w:ind w:firstLine="284"/>
        <w:jc w:val="both"/>
        <w:rPr>
          <w:sz w:val="14"/>
        </w:rPr>
      </w:pPr>
      <w:r w:rsidRPr="00AE3C50">
        <w:rPr>
          <w:sz w:val="14"/>
        </w:rPr>
        <w:t>5.5. Сроки рассмотрения жалобы</w:t>
      </w:r>
    </w:p>
    <w:p w:rsidR="0076011B" w:rsidRPr="00AE3C50" w:rsidRDefault="0076011B" w:rsidP="0076011B">
      <w:pPr>
        <w:ind w:firstLine="284"/>
        <w:jc w:val="both"/>
        <w:rPr>
          <w:sz w:val="14"/>
        </w:rPr>
      </w:pPr>
      <w:r w:rsidRPr="00AE3C50">
        <w:rPr>
          <w:sz w:val="14"/>
        </w:rPr>
        <w:t>5.5.1. Жалоба, поступившая в Администрацию, отдел, МФЦ, учредителю МФЦ, рассматривается в течение 15 рабочих дней со дня ее регистрации, а в случае обжалования отказа должностного лица (специалиста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6011B" w:rsidRPr="00AE3C50" w:rsidRDefault="0076011B" w:rsidP="0076011B">
      <w:pPr>
        <w:ind w:firstLine="284"/>
        <w:jc w:val="both"/>
        <w:rPr>
          <w:sz w:val="14"/>
        </w:rPr>
      </w:pPr>
      <w:r w:rsidRPr="00AE3C50">
        <w:rPr>
          <w:sz w:val="14"/>
        </w:rPr>
        <w:t>5.6. Результат рассмотрения жалобы</w:t>
      </w:r>
    </w:p>
    <w:p w:rsidR="0076011B" w:rsidRPr="00AE3C50" w:rsidRDefault="0076011B" w:rsidP="0076011B">
      <w:pPr>
        <w:ind w:firstLine="284"/>
        <w:jc w:val="both"/>
        <w:rPr>
          <w:sz w:val="14"/>
        </w:rPr>
      </w:pPr>
      <w:r w:rsidRPr="00AE3C50">
        <w:rPr>
          <w:sz w:val="14"/>
        </w:rPr>
        <w:t>5.6.1. По результатам рассмотрения жалобы принимается одно из следующих решений:</w:t>
      </w:r>
    </w:p>
    <w:p w:rsidR="0076011B" w:rsidRPr="00AE3C50" w:rsidRDefault="0076011B" w:rsidP="0076011B">
      <w:pPr>
        <w:ind w:firstLine="284"/>
        <w:jc w:val="both"/>
        <w:rPr>
          <w:sz w:val="14"/>
        </w:rPr>
      </w:pPr>
      <w:r w:rsidRPr="00AE3C50">
        <w:rPr>
          <w:sz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6011B" w:rsidRPr="00AE3C50" w:rsidRDefault="0076011B" w:rsidP="0076011B">
      <w:pPr>
        <w:ind w:firstLine="284"/>
        <w:jc w:val="both"/>
        <w:rPr>
          <w:sz w:val="14"/>
        </w:rPr>
      </w:pPr>
      <w:r w:rsidRPr="00AE3C50">
        <w:rPr>
          <w:sz w:val="14"/>
        </w:rPr>
        <w:t>в удовлетворении жалобы отказывается.</w:t>
      </w:r>
    </w:p>
    <w:p w:rsidR="0076011B" w:rsidRPr="00AE3C50" w:rsidRDefault="0076011B" w:rsidP="0076011B">
      <w:pPr>
        <w:ind w:firstLine="284"/>
        <w:jc w:val="both"/>
        <w:rPr>
          <w:sz w:val="14"/>
        </w:rPr>
      </w:pPr>
      <w:r w:rsidRPr="00AE3C50">
        <w:rPr>
          <w:sz w:val="14"/>
        </w:rPr>
        <w:t>5.7. Порядок информирования заявителя о результатах рассмотрения жалобы</w:t>
      </w:r>
    </w:p>
    <w:p w:rsidR="0076011B" w:rsidRPr="00AE3C50" w:rsidRDefault="0076011B" w:rsidP="0076011B">
      <w:pPr>
        <w:ind w:firstLine="284"/>
        <w:jc w:val="both"/>
        <w:rPr>
          <w:sz w:val="14"/>
        </w:rPr>
      </w:pPr>
      <w:r w:rsidRPr="00AE3C50">
        <w:rPr>
          <w:sz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6011B" w:rsidRPr="00AE3C50" w:rsidRDefault="0076011B" w:rsidP="0076011B">
      <w:pPr>
        <w:ind w:firstLine="284"/>
        <w:jc w:val="both"/>
        <w:rPr>
          <w:sz w:val="14"/>
        </w:rPr>
      </w:pPr>
      <w:r w:rsidRPr="00AE3C50">
        <w:rPr>
          <w:sz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6011B" w:rsidRPr="00AE3C50" w:rsidRDefault="0076011B" w:rsidP="0076011B">
      <w:pPr>
        <w:ind w:firstLine="284"/>
        <w:jc w:val="both"/>
        <w:rPr>
          <w:sz w:val="14"/>
        </w:rPr>
      </w:pPr>
      <w:r w:rsidRPr="00AE3C50">
        <w:rPr>
          <w:sz w:val="14"/>
        </w:rPr>
        <w:lastRenderedPageBreak/>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6011B" w:rsidRPr="00AE3C50" w:rsidRDefault="0076011B" w:rsidP="0076011B">
      <w:pPr>
        <w:ind w:firstLine="284"/>
        <w:jc w:val="both"/>
        <w:rPr>
          <w:sz w:val="14"/>
        </w:rPr>
      </w:pPr>
      <w:r w:rsidRPr="00AE3C50">
        <w:rPr>
          <w:sz w:val="14"/>
        </w:rPr>
        <w:t>5.8. Порядок обжалования решения по жалобе</w:t>
      </w:r>
    </w:p>
    <w:p w:rsidR="0076011B" w:rsidRPr="00AE3C50" w:rsidRDefault="0076011B" w:rsidP="0076011B">
      <w:pPr>
        <w:ind w:firstLine="284"/>
        <w:jc w:val="both"/>
        <w:rPr>
          <w:sz w:val="14"/>
        </w:rPr>
      </w:pPr>
      <w:r w:rsidRPr="00AE3C50">
        <w:rPr>
          <w:sz w:val="14"/>
        </w:rPr>
        <w:t xml:space="preserve">5.8.1. В досудебном порядке могут быть обжалованы действия (бездействие) и решения должностных лиц (специалиста отдела) – Главе муниципального округа.   </w:t>
      </w:r>
    </w:p>
    <w:p w:rsidR="0076011B" w:rsidRPr="00AE3C50" w:rsidRDefault="0076011B" w:rsidP="0076011B">
      <w:pPr>
        <w:ind w:firstLine="284"/>
        <w:jc w:val="both"/>
        <w:rPr>
          <w:sz w:val="14"/>
        </w:rPr>
      </w:pPr>
      <w:r w:rsidRPr="00AE3C50">
        <w:rPr>
          <w:sz w:val="14"/>
        </w:rPr>
        <w:t>5.9. Право заявителя на получение информации и документов, необходимых для обоснования и рассмотрения жалобы</w:t>
      </w:r>
    </w:p>
    <w:p w:rsidR="0076011B" w:rsidRPr="00AE3C50" w:rsidRDefault="0076011B" w:rsidP="0076011B">
      <w:pPr>
        <w:ind w:firstLine="284"/>
        <w:jc w:val="both"/>
        <w:rPr>
          <w:sz w:val="14"/>
        </w:rPr>
      </w:pPr>
      <w:r w:rsidRPr="00AE3C50">
        <w:rPr>
          <w:sz w:val="14"/>
        </w:rPr>
        <w:t>5.9.1. На стадии досудебного обжалования действий (бездействия) должностного лица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6011B" w:rsidRPr="00AE3C50" w:rsidRDefault="0076011B" w:rsidP="0076011B">
      <w:pPr>
        <w:ind w:firstLine="284"/>
        <w:jc w:val="both"/>
        <w:rPr>
          <w:sz w:val="14"/>
        </w:rPr>
      </w:pPr>
      <w:r w:rsidRPr="00AE3C50">
        <w:rPr>
          <w:sz w:val="14"/>
        </w:rPr>
        <w:t>5.10. Способы информирования заявителей о порядке подачи и рассмотрения жалобы</w:t>
      </w:r>
    </w:p>
    <w:p w:rsidR="0076011B" w:rsidRPr="00AE3C50" w:rsidRDefault="0076011B" w:rsidP="0076011B">
      <w:pPr>
        <w:ind w:firstLine="284"/>
        <w:jc w:val="both"/>
        <w:rPr>
          <w:sz w:val="14"/>
        </w:rPr>
      </w:pPr>
      <w:r w:rsidRPr="00AE3C50">
        <w:rPr>
          <w:sz w:val="14"/>
        </w:rPr>
        <w:t>5.10.1. Отдел, Администрация, МФЦ обеспечивают:</w:t>
      </w:r>
    </w:p>
    <w:p w:rsidR="0076011B" w:rsidRPr="00AE3C50" w:rsidRDefault="0076011B" w:rsidP="0076011B">
      <w:pPr>
        <w:ind w:firstLine="284"/>
        <w:jc w:val="both"/>
        <w:rPr>
          <w:sz w:val="14"/>
        </w:rPr>
      </w:pPr>
      <w:r w:rsidRPr="00AE3C50">
        <w:rPr>
          <w:sz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76011B" w:rsidRPr="00AE3C50" w:rsidRDefault="0076011B" w:rsidP="0076011B">
      <w:pPr>
        <w:ind w:firstLine="284"/>
        <w:jc w:val="both"/>
        <w:rPr>
          <w:sz w:val="14"/>
        </w:rPr>
      </w:pPr>
      <w:r w:rsidRPr="00AE3C50">
        <w:rPr>
          <w:sz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9741E0" w:rsidRPr="00AE3C50" w:rsidRDefault="0076011B" w:rsidP="0076011B">
      <w:pPr>
        <w:ind w:firstLine="284"/>
        <w:jc w:val="both"/>
        <w:rPr>
          <w:sz w:val="14"/>
        </w:rPr>
      </w:pPr>
      <w:r w:rsidRPr="00AE3C50">
        <w:rPr>
          <w:sz w:val="14"/>
        </w:rPr>
        <w:t>заключение соглашений о взаимодействии в части осуществления МФЦ приема жалоб и выдачи заявителям результатов рассмотрения жалоб.</w:t>
      </w:r>
    </w:p>
    <w:p w:rsidR="009741E0" w:rsidRPr="00AE3C50" w:rsidRDefault="009741E0" w:rsidP="009741E0">
      <w:pPr>
        <w:jc w:val="center"/>
        <w:rPr>
          <w:sz w:val="14"/>
        </w:rPr>
      </w:pPr>
    </w:p>
    <w:p w:rsidR="0076011B" w:rsidRPr="00AE3C50" w:rsidRDefault="0076011B" w:rsidP="00FB3711">
      <w:pPr>
        <w:tabs>
          <w:tab w:val="left" w:pos="5387"/>
        </w:tabs>
        <w:jc w:val="right"/>
        <w:rPr>
          <w:sz w:val="14"/>
          <w:szCs w:val="14"/>
        </w:rPr>
      </w:pPr>
      <w:r w:rsidRPr="00AE3C50">
        <w:rPr>
          <w:sz w:val="14"/>
          <w:szCs w:val="14"/>
        </w:rPr>
        <w:t>Приложение № 1</w:t>
      </w:r>
    </w:p>
    <w:p w:rsidR="0076011B" w:rsidRPr="00AE3C50" w:rsidRDefault="0076011B" w:rsidP="00FB3711">
      <w:pPr>
        <w:autoSpaceDE w:val="0"/>
        <w:autoSpaceDN w:val="0"/>
        <w:adjustRightInd w:val="0"/>
        <w:jc w:val="right"/>
        <w:rPr>
          <w:bCs/>
          <w:caps/>
          <w:sz w:val="14"/>
          <w:szCs w:val="14"/>
        </w:rPr>
      </w:pPr>
      <w:r w:rsidRPr="00AE3C50">
        <w:rPr>
          <w:bCs/>
          <w:sz w:val="14"/>
          <w:szCs w:val="14"/>
        </w:rPr>
        <w:t>к административному регламенту  предоставления муниципальной услуги по передаче в собственность Солецкого муниципального округа жилых помещений , находящихся в собственности граждан</w:t>
      </w:r>
    </w:p>
    <w:p w:rsidR="0076011B" w:rsidRPr="00AE3C50" w:rsidRDefault="0076011B" w:rsidP="0076011B">
      <w:pPr>
        <w:tabs>
          <w:tab w:val="left" w:pos="1050"/>
        </w:tabs>
        <w:rPr>
          <w:sz w:val="14"/>
          <w:szCs w:val="14"/>
        </w:rPr>
      </w:pPr>
    </w:p>
    <w:tbl>
      <w:tblPr>
        <w:tblW w:w="0" w:type="auto"/>
        <w:jc w:val="right"/>
        <w:tblLook w:val="01E0" w:firstRow="1" w:lastRow="1" w:firstColumn="1" w:lastColumn="1" w:noHBand="0" w:noVBand="0"/>
      </w:tblPr>
      <w:tblGrid>
        <w:gridCol w:w="222"/>
        <w:gridCol w:w="3480"/>
      </w:tblGrid>
      <w:tr w:rsidR="0076011B" w:rsidRPr="00AE3C50" w:rsidTr="0076011B">
        <w:trPr>
          <w:jc w:val="right"/>
        </w:trPr>
        <w:tc>
          <w:tcPr>
            <w:tcW w:w="0" w:type="auto"/>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4"/>
                <w:szCs w:val="14"/>
              </w:rPr>
            </w:pPr>
          </w:p>
        </w:tc>
        <w:tc>
          <w:tcPr>
            <w:tcW w:w="0" w:type="auto"/>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 xml:space="preserve">В Администрацию Солецкого муниципального округа </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от ___________________________________</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_____________________________________ ,</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4"/>
                <w:szCs w:val="14"/>
              </w:rPr>
            </w:pPr>
            <w:r w:rsidRPr="00AE3C50">
              <w:rPr>
                <w:rFonts w:eastAsia="Arial"/>
                <w:sz w:val="14"/>
                <w:szCs w:val="14"/>
              </w:rPr>
              <w:t>(Ф.И.О.)</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проживающего (ей) по адресу: ___________</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______________________________________</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тел.:__________________________________</w:t>
            </w:r>
          </w:p>
        </w:tc>
      </w:tr>
    </w:tbl>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3C50">
        <w:rPr>
          <w:b/>
          <w:bCs/>
          <w:caps/>
          <w:sz w:val="14"/>
          <w:szCs w:val="14"/>
        </w:rPr>
        <w:t>Заявление</w:t>
      </w:r>
    </w:p>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3C50">
        <w:rPr>
          <w:b/>
          <w:snapToGrid w:val="0"/>
          <w:sz w:val="14"/>
          <w:szCs w:val="14"/>
        </w:rPr>
        <w:t xml:space="preserve">о </w:t>
      </w:r>
      <w:r w:rsidRPr="00AE3C50">
        <w:rPr>
          <w:b/>
          <w:sz w:val="14"/>
          <w:szCs w:val="14"/>
        </w:rPr>
        <w:t>передаче в собственность Солецкого муниципального округа жилого помещения , находящегося в собственности граждан</w:t>
      </w:r>
    </w:p>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p>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Я, (мы)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прошу (просим)  принять в собственность муниципального образования – Солецкий муниципальный округ, жилое помещение, принадлежащее мне (нам) на праве собственности на основании договора передачи жилья  в собственность (решения суда о приватизации жилого помещения) и являющееся для меня (для нас) единственным местом постоянного проживания, расположенное по адресу:_______________________________</w:t>
      </w:r>
    </w:p>
    <w:p w:rsidR="0076011B" w:rsidRPr="00AE3C50" w:rsidRDefault="0076011B" w:rsidP="007601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709"/>
        <w:gridCol w:w="733"/>
        <w:gridCol w:w="801"/>
        <w:gridCol w:w="2449"/>
      </w:tblGrid>
      <w:tr w:rsidR="00AE3C50" w:rsidRPr="00AE3C50" w:rsidTr="0076011B">
        <w:tc>
          <w:tcPr>
            <w:tcW w:w="0" w:type="auto"/>
            <w:tcBorders>
              <w:top w:val="single" w:sz="4" w:space="0" w:color="auto"/>
              <w:left w:val="single" w:sz="4" w:space="0" w:color="auto"/>
              <w:bottom w:val="single" w:sz="4" w:space="0" w:color="auto"/>
              <w:right w:val="single" w:sz="4" w:space="0" w:color="auto"/>
            </w:tcBorders>
            <w:vAlign w:val="center"/>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Степень </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родства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Ф.И.О </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членов семьи</w:t>
            </w:r>
          </w:p>
        </w:tc>
        <w:tc>
          <w:tcPr>
            <w:tcW w:w="0" w:type="auto"/>
            <w:tcBorders>
              <w:top w:val="single" w:sz="4" w:space="0" w:color="auto"/>
              <w:left w:val="single" w:sz="4" w:space="0" w:color="auto"/>
              <w:bottom w:val="single" w:sz="4" w:space="0" w:color="auto"/>
              <w:right w:val="single" w:sz="4" w:space="0" w:color="auto"/>
            </w:tcBorders>
            <w:vAlign w:val="center"/>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Дата </w:t>
            </w:r>
          </w:p>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рождения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Данные паспорта граждан, свидетельство о рождении несовершеннолетних детей</w:t>
            </w: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1</w:t>
            </w:r>
          </w:p>
        </w:tc>
        <w:tc>
          <w:tcPr>
            <w:tcW w:w="0" w:type="auto"/>
            <w:tcBorders>
              <w:top w:val="single" w:sz="4" w:space="0" w:color="auto"/>
              <w:left w:val="single" w:sz="4" w:space="0" w:color="auto"/>
              <w:bottom w:val="single" w:sz="4" w:space="0" w:color="auto"/>
              <w:right w:val="single" w:sz="4" w:space="0" w:color="auto"/>
            </w:tcBorders>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2</w:t>
            </w:r>
          </w:p>
        </w:tc>
        <w:tc>
          <w:tcPr>
            <w:tcW w:w="0" w:type="auto"/>
            <w:tcBorders>
              <w:top w:val="single" w:sz="4" w:space="0" w:color="auto"/>
              <w:left w:val="single" w:sz="4" w:space="0" w:color="auto"/>
              <w:bottom w:val="single" w:sz="4" w:space="0" w:color="auto"/>
              <w:right w:val="single" w:sz="4" w:space="0" w:color="auto"/>
            </w:tcBorders>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3</w:t>
            </w:r>
          </w:p>
        </w:tc>
        <w:tc>
          <w:tcPr>
            <w:tcW w:w="0" w:type="auto"/>
            <w:tcBorders>
              <w:top w:val="single" w:sz="4" w:space="0" w:color="auto"/>
              <w:left w:val="single" w:sz="4" w:space="0" w:color="auto"/>
              <w:bottom w:val="single" w:sz="4" w:space="0" w:color="auto"/>
              <w:right w:val="single" w:sz="4" w:space="0" w:color="auto"/>
            </w:tcBorders>
            <w:hideMark/>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4</w:t>
            </w:r>
          </w:p>
        </w:tc>
        <w:tc>
          <w:tcPr>
            <w:tcW w:w="0" w:type="auto"/>
            <w:tcBorders>
              <w:top w:val="single" w:sz="4" w:space="0" w:color="auto"/>
              <w:left w:val="single" w:sz="4" w:space="0" w:color="auto"/>
              <w:bottom w:val="single" w:sz="4" w:space="0" w:color="auto"/>
              <w:right w:val="single" w:sz="4" w:space="0" w:color="auto"/>
            </w:tcBorders>
            <w:hideMark/>
          </w:tcPr>
          <w:p w:rsidR="0076011B" w:rsidRPr="00AE3C50" w:rsidRDefault="0076011B" w:rsidP="003E044A">
            <w:pPr>
              <w:jc w:val="center"/>
              <w:rPr>
                <w:sz w:val="14"/>
                <w:szCs w:val="14"/>
              </w:rPr>
            </w:pPr>
            <w:r w:rsidRPr="00AE3C50">
              <w:rPr>
                <w:sz w:val="14"/>
                <w:szCs w:val="14"/>
              </w:rPr>
              <w:t>5</w:t>
            </w: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jc w:val="center"/>
              <w:rPr>
                <w:sz w:val="14"/>
                <w:szCs w:val="14"/>
              </w:rPr>
            </w:pP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jc w:val="center"/>
              <w:rPr>
                <w:sz w:val="14"/>
                <w:szCs w:val="14"/>
              </w:rPr>
            </w:pP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jc w:val="center"/>
              <w:rPr>
                <w:sz w:val="14"/>
                <w:szCs w:val="14"/>
              </w:rPr>
            </w:pP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jc w:val="center"/>
              <w:rPr>
                <w:sz w:val="14"/>
                <w:szCs w:val="14"/>
              </w:rPr>
            </w:pPr>
          </w:p>
        </w:tc>
      </w:tr>
      <w:tr w:rsidR="00AE3C50" w:rsidRPr="00AE3C50" w:rsidTr="0076011B">
        <w:trPr>
          <w:trHeight w:val="229"/>
        </w:trPr>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76011B" w:rsidRPr="00AE3C50" w:rsidRDefault="0076011B" w:rsidP="003E044A">
            <w:pPr>
              <w:jc w:val="center"/>
              <w:rPr>
                <w:sz w:val="14"/>
                <w:szCs w:val="14"/>
              </w:rPr>
            </w:pPr>
          </w:p>
        </w:tc>
      </w:tr>
    </w:tbl>
    <w:p w:rsidR="0076011B" w:rsidRPr="00AE3C50" w:rsidRDefault="0076011B" w:rsidP="0076011B">
      <w:pPr>
        <w:jc w:val="both"/>
        <w:rPr>
          <w:sz w:val="14"/>
          <w:szCs w:val="14"/>
        </w:rPr>
      </w:pPr>
    </w:p>
    <w:p w:rsidR="0076011B" w:rsidRPr="00AE3C50" w:rsidRDefault="0076011B" w:rsidP="0076011B">
      <w:pPr>
        <w:jc w:val="both"/>
        <w:rPr>
          <w:b/>
          <w:sz w:val="14"/>
          <w:szCs w:val="14"/>
        </w:rPr>
      </w:pPr>
      <w:r w:rsidRPr="00AE3C50">
        <w:rPr>
          <w:b/>
          <w:sz w:val="14"/>
          <w:szCs w:val="14"/>
        </w:rPr>
        <w:t>Подтверждаю (подтверждаем), что в передаваемом жилом помещении на текущую дату никто не зарегистрирован</w:t>
      </w:r>
    </w:p>
    <w:p w:rsidR="0076011B" w:rsidRPr="00AE3C50" w:rsidRDefault="0076011B" w:rsidP="0076011B">
      <w:pPr>
        <w:jc w:val="both"/>
        <w:rPr>
          <w:sz w:val="14"/>
          <w:szCs w:val="14"/>
        </w:rPr>
      </w:pPr>
      <w:r w:rsidRPr="00AE3C50">
        <w:rPr>
          <w:sz w:val="14"/>
          <w:szCs w:val="14"/>
        </w:rPr>
        <w:lastRenderedPageBreak/>
        <w:t>(подпись)</w:t>
      </w:r>
    </w:p>
    <w:p w:rsidR="0076011B" w:rsidRPr="00AE3C50" w:rsidRDefault="0076011B" w:rsidP="0076011B">
      <w:pPr>
        <w:jc w:val="both"/>
        <w:rPr>
          <w:sz w:val="14"/>
          <w:szCs w:val="14"/>
        </w:rPr>
      </w:pPr>
    </w:p>
    <w:p w:rsidR="0076011B" w:rsidRPr="00AE3C50" w:rsidRDefault="0076011B" w:rsidP="0076011B">
      <w:pPr>
        <w:jc w:val="both"/>
        <w:rPr>
          <w:sz w:val="14"/>
          <w:szCs w:val="14"/>
        </w:rPr>
      </w:pPr>
      <w:r w:rsidRPr="00AE3C50">
        <w:rPr>
          <w:sz w:val="14"/>
          <w:szCs w:val="14"/>
        </w:rPr>
        <w:t>Согласны на передачу жилого помещения:</w:t>
      </w:r>
    </w:p>
    <w:p w:rsidR="0076011B" w:rsidRPr="00AE3C50" w:rsidRDefault="0076011B" w:rsidP="0076011B">
      <w:pPr>
        <w:jc w:val="both"/>
        <w:rPr>
          <w:sz w:val="14"/>
          <w:szCs w:val="1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70"/>
        <w:gridCol w:w="3035"/>
      </w:tblGrid>
      <w:tr w:rsidR="00AE3C50" w:rsidRPr="00AE3C50" w:rsidTr="000F5C34">
        <w:trPr>
          <w:trHeight w:val="324"/>
        </w:trPr>
        <w:tc>
          <w:tcPr>
            <w:tcW w:w="2085" w:type="pct"/>
            <w:tcBorders>
              <w:top w:val="single" w:sz="4" w:space="0" w:color="auto"/>
              <w:left w:val="nil"/>
              <w:bottom w:val="single" w:sz="4" w:space="0" w:color="auto"/>
              <w:right w:val="nil"/>
            </w:tcBorders>
            <w:hideMark/>
          </w:tcPr>
          <w:p w:rsidR="0076011B" w:rsidRPr="00AE3C50" w:rsidRDefault="0076011B" w:rsidP="003E044A">
            <w:pPr>
              <w:suppressAutoHyphens/>
              <w:jc w:val="center"/>
              <w:rPr>
                <w:rFonts w:eastAsia="Arial"/>
                <w:sz w:val="14"/>
                <w:szCs w:val="14"/>
              </w:rPr>
            </w:pPr>
            <w:r w:rsidRPr="00AE3C50">
              <w:rPr>
                <w:rFonts w:eastAsia="Arial"/>
                <w:sz w:val="14"/>
                <w:szCs w:val="14"/>
              </w:rPr>
              <w:t>(Ф.И.О.)</w:t>
            </w:r>
          </w:p>
        </w:tc>
        <w:tc>
          <w:tcPr>
            <w:tcW w:w="2915" w:type="pct"/>
            <w:tcBorders>
              <w:top w:val="single" w:sz="4" w:space="0" w:color="auto"/>
              <w:left w:val="nil"/>
              <w:bottom w:val="single" w:sz="4" w:space="0" w:color="auto"/>
              <w:right w:val="nil"/>
            </w:tcBorders>
            <w:hideMark/>
          </w:tcPr>
          <w:p w:rsidR="0076011B" w:rsidRPr="00AE3C50" w:rsidRDefault="0076011B" w:rsidP="003E044A">
            <w:pPr>
              <w:tabs>
                <w:tab w:val="left" w:pos="216"/>
                <w:tab w:val="center" w:pos="1330"/>
              </w:tabs>
              <w:suppressAutoHyphens/>
              <w:rPr>
                <w:rFonts w:eastAsia="Arial"/>
                <w:sz w:val="14"/>
                <w:szCs w:val="14"/>
              </w:rPr>
            </w:pPr>
            <w:r w:rsidRPr="00AE3C50">
              <w:rPr>
                <w:rFonts w:eastAsia="Arial"/>
                <w:sz w:val="14"/>
                <w:szCs w:val="14"/>
              </w:rPr>
              <w:tab/>
              <w:t>(подпись)</w:t>
            </w:r>
          </w:p>
        </w:tc>
      </w:tr>
    </w:tbl>
    <w:p w:rsidR="0076011B" w:rsidRPr="00AE3C50" w:rsidRDefault="0076011B" w:rsidP="0076011B">
      <w:pPr>
        <w:jc w:val="both"/>
        <w:rPr>
          <w:sz w:val="14"/>
          <w:szCs w:val="14"/>
        </w:rPr>
      </w:pPr>
      <w:r w:rsidRPr="00AE3C50">
        <w:rPr>
          <w:sz w:val="14"/>
          <w:szCs w:val="14"/>
        </w:rPr>
        <w:t xml:space="preserve">                                    (Ф.И.О.)</w:t>
      </w:r>
      <w:r w:rsidRPr="00AE3C50">
        <w:rPr>
          <w:sz w:val="14"/>
          <w:szCs w:val="14"/>
        </w:rPr>
        <w:tab/>
        <w:t xml:space="preserve">                                        (подпись)</w:t>
      </w:r>
    </w:p>
    <w:p w:rsidR="0076011B" w:rsidRPr="00AE3C50" w:rsidRDefault="0076011B" w:rsidP="0076011B">
      <w:pPr>
        <w:jc w:val="both"/>
        <w:rPr>
          <w:sz w:val="14"/>
          <w:szCs w:val="14"/>
        </w:rPr>
      </w:pPr>
      <w:r w:rsidRPr="00AE3C50">
        <w:rPr>
          <w:sz w:val="14"/>
          <w:szCs w:val="14"/>
        </w:rPr>
        <w:t>_______________________________________________________________________</w:t>
      </w:r>
    </w:p>
    <w:p w:rsidR="0076011B" w:rsidRPr="00AE3C50" w:rsidRDefault="0076011B" w:rsidP="0076011B">
      <w:pPr>
        <w:jc w:val="both"/>
        <w:rPr>
          <w:sz w:val="14"/>
          <w:szCs w:val="14"/>
        </w:rPr>
      </w:pPr>
      <w:r w:rsidRPr="00AE3C50">
        <w:rPr>
          <w:sz w:val="14"/>
          <w:szCs w:val="14"/>
        </w:rPr>
        <w:t xml:space="preserve">                                    (Ф.И.О.)                                            (подпись)</w:t>
      </w:r>
    </w:p>
    <w:p w:rsidR="0076011B" w:rsidRPr="00AE3C50" w:rsidRDefault="0076011B" w:rsidP="0076011B">
      <w:pPr>
        <w:tabs>
          <w:tab w:val="left" w:pos="1050"/>
        </w:tabs>
        <w:rPr>
          <w:sz w:val="14"/>
          <w:szCs w:val="14"/>
        </w:rPr>
      </w:pPr>
    </w:p>
    <w:p w:rsidR="0076011B" w:rsidRPr="00AE3C50" w:rsidRDefault="0076011B" w:rsidP="0076011B">
      <w:pPr>
        <w:tabs>
          <w:tab w:val="left" w:pos="1050"/>
        </w:tabs>
        <w:rPr>
          <w:sz w:val="14"/>
          <w:szCs w:val="14"/>
        </w:rPr>
      </w:pPr>
      <w:r w:rsidRPr="00AE3C50">
        <w:rPr>
          <w:sz w:val="14"/>
          <w:szCs w:val="14"/>
        </w:rPr>
        <w:t xml:space="preserve">  Достоверность представленных в заявлении сведений подтверждаю (подтверждаем)</w:t>
      </w:r>
    </w:p>
    <w:p w:rsidR="0076011B" w:rsidRPr="00AE3C50" w:rsidRDefault="0076011B" w:rsidP="0076011B">
      <w:pPr>
        <w:tabs>
          <w:tab w:val="left" w:pos="1050"/>
        </w:tabs>
        <w:rPr>
          <w:sz w:val="14"/>
          <w:szCs w:val="14"/>
        </w:rPr>
      </w:pPr>
    </w:p>
    <w:p w:rsidR="0076011B" w:rsidRPr="00AE3C50" w:rsidRDefault="0076011B" w:rsidP="0076011B">
      <w:pPr>
        <w:jc w:val="both"/>
        <w:rPr>
          <w:sz w:val="14"/>
          <w:szCs w:val="1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04"/>
        <w:gridCol w:w="1601"/>
      </w:tblGrid>
      <w:tr w:rsidR="00AE3C50" w:rsidRPr="00AE3C50" w:rsidTr="000F5C34">
        <w:trPr>
          <w:trHeight w:val="248"/>
        </w:trPr>
        <w:tc>
          <w:tcPr>
            <w:tcW w:w="3462" w:type="pct"/>
            <w:tcBorders>
              <w:top w:val="single" w:sz="4" w:space="0" w:color="auto"/>
              <w:left w:val="nil"/>
              <w:bottom w:val="single" w:sz="4" w:space="0" w:color="auto"/>
              <w:right w:val="nil"/>
            </w:tcBorders>
            <w:hideMark/>
          </w:tcPr>
          <w:p w:rsidR="0076011B" w:rsidRPr="00AE3C50" w:rsidRDefault="0076011B" w:rsidP="003E044A">
            <w:pPr>
              <w:suppressAutoHyphens/>
              <w:jc w:val="center"/>
              <w:rPr>
                <w:rFonts w:eastAsia="Arial"/>
                <w:sz w:val="14"/>
                <w:szCs w:val="14"/>
              </w:rPr>
            </w:pPr>
            <w:r w:rsidRPr="00AE3C50">
              <w:rPr>
                <w:rFonts w:eastAsia="Arial"/>
                <w:sz w:val="14"/>
                <w:szCs w:val="14"/>
              </w:rPr>
              <w:t xml:space="preserve">    (Ф.И.О.)</w:t>
            </w:r>
          </w:p>
        </w:tc>
        <w:tc>
          <w:tcPr>
            <w:tcW w:w="1538" w:type="pct"/>
            <w:tcBorders>
              <w:top w:val="single" w:sz="4" w:space="0" w:color="auto"/>
              <w:left w:val="nil"/>
              <w:bottom w:val="single" w:sz="4" w:space="0" w:color="auto"/>
              <w:right w:val="nil"/>
            </w:tcBorders>
            <w:hideMark/>
          </w:tcPr>
          <w:p w:rsidR="0076011B" w:rsidRPr="00AE3C50" w:rsidRDefault="0076011B" w:rsidP="003E044A">
            <w:pPr>
              <w:tabs>
                <w:tab w:val="left" w:pos="216"/>
                <w:tab w:val="center" w:pos="1330"/>
              </w:tabs>
              <w:suppressAutoHyphens/>
              <w:rPr>
                <w:rFonts w:eastAsia="Arial"/>
                <w:sz w:val="14"/>
                <w:szCs w:val="14"/>
              </w:rPr>
            </w:pPr>
            <w:r w:rsidRPr="00AE3C50">
              <w:rPr>
                <w:rFonts w:eastAsia="Arial"/>
                <w:sz w:val="14"/>
                <w:szCs w:val="14"/>
              </w:rPr>
              <w:tab/>
              <w:t>(подпись)</w:t>
            </w:r>
          </w:p>
        </w:tc>
      </w:tr>
    </w:tbl>
    <w:p w:rsidR="0076011B" w:rsidRPr="00AE3C50" w:rsidRDefault="0076011B" w:rsidP="0076011B">
      <w:pPr>
        <w:jc w:val="both"/>
        <w:rPr>
          <w:sz w:val="14"/>
          <w:szCs w:val="14"/>
        </w:rPr>
      </w:pPr>
      <w:r w:rsidRPr="00AE3C50">
        <w:rPr>
          <w:sz w:val="14"/>
          <w:szCs w:val="14"/>
        </w:rPr>
        <w:t xml:space="preserve">                                    (Ф.И.О.)</w:t>
      </w:r>
      <w:r w:rsidRPr="00AE3C50">
        <w:rPr>
          <w:sz w:val="14"/>
          <w:szCs w:val="14"/>
        </w:rPr>
        <w:tab/>
        <w:t xml:space="preserve">                                         (подпись)</w:t>
      </w:r>
    </w:p>
    <w:p w:rsidR="0076011B" w:rsidRPr="00AE3C50" w:rsidRDefault="0076011B" w:rsidP="0076011B">
      <w:pPr>
        <w:jc w:val="both"/>
        <w:rPr>
          <w:sz w:val="14"/>
          <w:szCs w:val="1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04"/>
        <w:gridCol w:w="1601"/>
      </w:tblGrid>
      <w:tr w:rsidR="00AE3C50" w:rsidRPr="00AE3C50" w:rsidTr="000F5C34">
        <w:trPr>
          <w:trHeight w:val="370"/>
        </w:trPr>
        <w:tc>
          <w:tcPr>
            <w:tcW w:w="3462" w:type="pct"/>
            <w:tcBorders>
              <w:top w:val="single" w:sz="4" w:space="0" w:color="auto"/>
              <w:left w:val="nil"/>
              <w:bottom w:val="single" w:sz="4" w:space="0" w:color="auto"/>
              <w:right w:val="nil"/>
            </w:tcBorders>
            <w:hideMark/>
          </w:tcPr>
          <w:p w:rsidR="0076011B" w:rsidRPr="00AE3C50" w:rsidRDefault="0076011B" w:rsidP="003E044A">
            <w:pPr>
              <w:suppressAutoHyphens/>
              <w:jc w:val="center"/>
              <w:rPr>
                <w:rFonts w:eastAsia="Arial"/>
                <w:sz w:val="14"/>
                <w:szCs w:val="14"/>
              </w:rPr>
            </w:pPr>
            <w:r w:rsidRPr="00AE3C50">
              <w:rPr>
                <w:rFonts w:eastAsia="Arial"/>
                <w:sz w:val="14"/>
                <w:szCs w:val="14"/>
              </w:rPr>
              <w:t xml:space="preserve">         (Ф.И.О.)</w:t>
            </w:r>
          </w:p>
        </w:tc>
        <w:tc>
          <w:tcPr>
            <w:tcW w:w="1538" w:type="pct"/>
            <w:tcBorders>
              <w:top w:val="single" w:sz="4" w:space="0" w:color="auto"/>
              <w:left w:val="nil"/>
              <w:bottom w:val="single" w:sz="4" w:space="0" w:color="auto"/>
              <w:right w:val="nil"/>
            </w:tcBorders>
            <w:hideMark/>
          </w:tcPr>
          <w:p w:rsidR="0076011B" w:rsidRPr="00AE3C50" w:rsidRDefault="0076011B" w:rsidP="003E044A">
            <w:pPr>
              <w:tabs>
                <w:tab w:val="left" w:pos="216"/>
                <w:tab w:val="center" w:pos="1330"/>
              </w:tabs>
              <w:suppressAutoHyphens/>
              <w:rPr>
                <w:rFonts w:eastAsia="Arial"/>
                <w:sz w:val="14"/>
                <w:szCs w:val="14"/>
              </w:rPr>
            </w:pPr>
            <w:r w:rsidRPr="00AE3C50">
              <w:rPr>
                <w:rFonts w:eastAsia="Arial"/>
                <w:sz w:val="14"/>
                <w:szCs w:val="14"/>
              </w:rPr>
              <w:tab/>
              <w:t>(подпись)</w:t>
            </w:r>
          </w:p>
        </w:tc>
      </w:tr>
    </w:tbl>
    <w:p w:rsidR="0076011B" w:rsidRPr="00AE3C50" w:rsidRDefault="0076011B" w:rsidP="0076011B">
      <w:pPr>
        <w:jc w:val="both"/>
        <w:rPr>
          <w:sz w:val="14"/>
          <w:szCs w:val="14"/>
        </w:rPr>
      </w:pPr>
      <w:r w:rsidRPr="00AE3C50">
        <w:rPr>
          <w:sz w:val="14"/>
          <w:szCs w:val="14"/>
        </w:rPr>
        <w:t xml:space="preserve">                                    (Ф.И.О.)</w:t>
      </w:r>
      <w:r w:rsidRPr="00AE3C50">
        <w:rPr>
          <w:sz w:val="14"/>
          <w:szCs w:val="14"/>
        </w:rPr>
        <w:tab/>
        <w:t xml:space="preserve">                                        (подпись)</w:t>
      </w:r>
    </w:p>
    <w:p w:rsidR="0076011B" w:rsidRPr="00AE3C50" w:rsidRDefault="0076011B" w:rsidP="0076011B">
      <w:pPr>
        <w:jc w:val="both"/>
        <w:rPr>
          <w:sz w:val="14"/>
          <w:szCs w:val="14"/>
        </w:rPr>
      </w:pPr>
    </w:p>
    <w:p w:rsidR="009741E0" w:rsidRPr="00AE3C50" w:rsidRDefault="009741E0" w:rsidP="009741E0">
      <w:pPr>
        <w:jc w:val="center"/>
        <w:rPr>
          <w:sz w:val="14"/>
        </w:rPr>
      </w:pPr>
    </w:p>
    <w:p w:rsidR="00FB3711" w:rsidRPr="00AE3C50" w:rsidRDefault="00FB3711" w:rsidP="00FB3711">
      <w:pPr>
        <w:jc w:val="right"/>
        <w:rPr>
          <w:sz w:val="14"/>
          <w:szCs w:val="14"/>
        </w:rPr>
      </w:pPr>
      <w:r w:rsidRPr="00AE3C50">
        <w:rPr>
          <w:sz w:val="14"/>
          <w:szCs w:val="14"/>
        </w:rPr>
        <w:t>Приложение № 2</w:t>
      </w:r>
    </w:p>
    <w:p w:rsidR="00FB3711" w:rsidRPr="00AE3C50" w:rsidRDefault="00FB3711" w:rsidP="00FB3711">
      <w:pPr>
        <w:autoSpaceDE w:val="0"/>
        <w:autoSpaceDN w:val="0"/>
        <w:adjustRightInd w:val="0"/>
        <w:jc w:val="right"/>
        <w:rPr>
          <w:bCs/>
          <w:sz w:val="14"/>
          <w:szCs w:val="14"/>
        </w:rPr>
      </w:pPr>
      <w:r w:rsidRPr="00AE3C50">
        <w:rPr>
          <w:bCs/>
          <w:sz w:val="14"/>
          <w:szCs w:val="14"/>
        </w:rPr>
        <w:t xml:space="preserve">к административному регламенту  предоставления муниципальной услуги по передаче в собственность Солецкого муниципального округа  жилых помещений, находящихся в собственности граждан </w:t>
      </w:r>
    </w:p>
    <w:p w:rsidR="00FB3711" w:rsidRPr="00AE3C50" w:rsidRDefault="00FB3711" w:rsidP="00FB3711">
      <w:pPr>
        <w:jc w:val="right"/>
        <w:rPr>
          <w:b/>
          <w:caps/>
          <w:sz w:val="14"/>
          <w:szCs w:val="14"/>
        </w:rPr>
      </w:pPr>
    </w:p>
    <w:p w:rsidR="00FB3711" w:rsidRPr="00AE3C50" w:rsidRDefault="00FB3711" w:rsidP="00FB3711">
      <w:pPr>
        <w:tabs>
          <w:tab w:val="left" w:pos="2954"/>
        </w:tabs>
        <w:rPr>
          <w:sz w:val="14"/>
          <w:szCs w:val="14"/>
        </w:rPr>
      </w:pPr>
      <w:r w:rsidRPr="00AE3C50">
        <w:rPr>
          <w:sz w:val="14"/>
          <w:szCs w:val="14"/>
        </w:rPr>
        <w:t xml:space="preserve">                                                                                 В Администрацию Солецкого </w:t>
      </w:r>
    </w:p>
    <w:p w:rsidR="00FB3711" w:rsidRPr="00AE3C50" w:rsidRDefault="00FB3711" w:rsidP="00FB3711">
      <w:pPr>
        <w:tabs>
          <w:tab w:val="left" w:pos="2954"/>
        </w:tabs>
        <w:jc w:val="center"/>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FB3711" w:rsidRPr="00AE3C50" w:rsidRDefault="00FB3711" w:rsidP="00FB3711">
      <w:pPr>
        <w:tabs>
          <w:tab w:val="left" w:pos="2954"/>
        </w:tabs>
        <w:jc w:val="center"/>
        <w:rPr>
          <w:sz w:val="14"/>
          <w:szCs w:val="14"/>
        </w:rPr>
      </w:pPr>
      <w:r w:rsidRPr="00AE3C50">
        <w:rPr>
          <w:sz w:val="14"/>
          <w:szCs w:val="14"/>
        </w:rPr>
        <w:t xml:space="preserve">                                                                 адрес:______________________________</w:t>
      </w:r>
    </w:p>
    <w:p w:rsidR="00FB3711" w:rsidRPr="00AE3C50" w:rsidRDefault="00FB3711" w:rsidP="00FB3711">
      <w:pPr>
        <w:tabs>
          <w:tab w:val="left" w:pos="2954"/>
        </w:tabs>
        <w:jc w:val="center"/>
        <w:rPr>
          <w:sz w:val="14"/>
          <w:szCs w:val="14"/>
        </w:rPr>
      </w:pPr>
      <w:r w:rsidRPr="00AE3C50">
        <w:rPr>
          <w:sz w:val="14"/>
          <w:szCs w:val="14"/>
        </w:rPr>
        <w:t xml:space="preserve">                                                                             (ФИО)</w:t>
      </w:r>
    </w:p>
    <w:p w:rsidR="00FB3711" w:rsidRPr="00AE3C50" w:rsidRDefault="00FB3711" w:rsidP="00FB3711">
      <w:pPr>
        <w:tabs>
          <w:tab w:val="left" w:pos="2954"/>
        </w:tabs>
        <w:jc w:val="center"/>
        <w:rPr>
          <w:sz w:val="14"/>
          <w:szCs w:val="14"/>
        </w:rPr>
      </w:pPr>
      <w:r w:rsidRPr="00AE3C50">
        <w:rPr>
          <w:sz w:val="14"/>
          <w:szCs w:val="14"/>
        </w:rPr>
        <w:t xml:space="preserve">                                              </w:t>
      </w:r>
      <w:r w:rsidRPr="00AE3C50">
        <w:rPr>
          <w:sz w:val="14"/>
          <w:szCs w:val="14"/>
        </w:rPr>
        <w:tab/>
        <w:t xml:space="preserve">         Контактный телефон  ___________________</w:t>
      </w:r>
    </w:p>
    <w:p w:rsidR="00FB3711" w:rsidRPr="00AE3C50" w:rsidRDefault="00FB3711" w:rsidP="00FB3711">
      <w:pPr>
        <w:jc w:val="right"/>
        <w:rPr>
          <w:sz w:val="14"/>
          <w:szCs w:val="14"/>
        </w:rPr>
      </w:pPr>
    </w:p>
    <w:p w:rsidR="00FB3711" w:rsidRPr="00AE3C50" w:rsidRDefault="00FB3711" w:rsidP="00FB3711">
      <w:pPr>
        <w:jc w:val="center"/>
        <w:rPr>
          <w:sz w:val="14"/>
          <w:szCs w:val="14"/>
        </w:rPr>
      </w:pPr>
      <w:r w:rsidRPr="00AE3C50">
        <w:rPr>
          <w:sz w:val="14"/>
          <w:szCs w:val="14"/>
        </w:rPr>
        <w:t>СОГЛАСИЕ</w:t>
      </w:r>
    </w:p>
    <w:p w:rsidR="00FB3711" w:rsidRPr="00AE3C50" w:rsidRDefault="00FB3711" w:rsidP="00FB3711">
      <w:pPr>
        <w:jc w:val="center"/>
        <w:rPr>
          <w:sz w:val="14"/>
          <w:szCs w:val="14"/>
        </w:rPr>
      </w:pPr>
      <w:r w:rsidRPr="00AE3C50">
        <w:rPr>
          <w:sz w:val="14"/>
          <w:szCs w:val="14"/>
        </w:rPr>
        <w:t>на обработку персональных данных</w:t>
      </w:r>
    </w:p>
    <w:p w:rsidR="00FB3711" w:rsidRPr="00AE3C50" w:rsidRDefault="00FB3711" w:rsidP="00FB3711">
      <w:pPr>
        <w:rPr>
          <w:sz w:val="14"/>
          <w:szCs w:val="14"/>
        </w:rPr>
      </w:pPr>
    </w:p>
    <w:p w:rsidR="00FB3711" w:rsidRPr="00AE3C50" w:rsidRDefault="00FB3711" w:rsidP="00FB3711">
      <w:pPr>
        <w:rPr>
          <w:sz w:val="14"/>
          <w:szCs w:val="14"/>
        </w:rPr>
      </w:pPr>
      <w:r w:rsidRPr="00AE3C50">
        <w:rPr>
          <w:sz w:val="14"/>
          <w:szCs w:val="14"/>
        </w:rPr>
        <w:t>Я, _________________________________________________________</w:t>
      </w:r>
    </w:p>
    <w:p w:rsidR="00FB3711" w:rsidRPr="00AE3C50" w:rsidRDefault="00FB3711" w:rsidP="00FB3711">
      <w:pPr>
        <w:jc w:val="both"/>
        <w:rPr>
          <w:sz w:val="14"/>
          <w:szCs w:val="14"/>
        </w:rPr>
      </w:pPr>
      <w:r w:rsidRPr="00AE3C50">
        <w:rPr>
          <w:sz w:val="14"/>
          <w:szCs w:val="14"/>
        </w:rPr>
        <w:tab/>
        <w:t xml:space="preserve"> (фамилия, имя, отчество)</w:t>
      </w:r>
    </w:p>
    <w:p w:rsidR="00FB3711" w:rsidRPr="00AE3C50" w:rsidRDefault="00FB3711" w:rsidP="00FB3711">
      <w:pPr>
        <w:widowControl w:val="0"/>
        <w:jc w:val="both"/>
        <w:rPr>
          <w:sz w:val="14"/>
          <w:szCs w:val="14"/>
          <w:shd w:val="clear" w:color="auto" w:fill="FFFFFF"/>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 xml:space="preserve">.,г.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по </w:t>
      </w:r>
      <w:r w:rsidRPr="00AE3C50">
        <w:rPr>
          <w:bCs/>
          <w:sz w:val="14"/>
          <w:szCs w:val="14"/>
        </w:rPr>
        <w:t>передаче в собственность Солецкого муниципального округа  жилых помещений, находящихся в собственности граждан</w:t>
      </w:r>
      <w:r w:rsidRPr="00AE3C50">
        <w:rPr>
          <w:sz w:val="14"/>
          <w:szCs w:val="14"/>
          <w:shd w:val="clear" w:color="auto" w:fill="FFFFFF"/>
        </w:rPr>
        <w:t xml:space="preserve">, </w:t>
      </w:r>
      <w:r w:rsidRPr="00AE3C50">
        <w:rPr>
          <w:sz w:val="14"/>
          <w:szCs w:val="14"/>
        </w:rPr>
        <w:t>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FB3711" w:rsidRPr="00AE3C50" w:rsidRDefault="00FB3711" w:rsidP="00FB3711">
      <w:pPr>
        <w:jc w:val="both"/>
        <w:rPr>
          <w:sz w:val="14"/>
          <w:szCs w:val="14"/>
        </w:rPr>
      </w:pPr>
      <w:r w:rsidRPr="00AE3C50">
        <w:rPr>
          <w:sz w:val="14"/>
          <w:szCs w:val="14"/>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FB3711" w:rsidRPr="00AE3C50" w:rsidRDefault="00FB3711" w:rsidP="00FB3711">
      <w:pPr>
        <w:rPr>
          <w:sz w:val="14"/>
          <w:szCs w:val="14"/>
        </w:rPr>
      </w:pPr>
    </w:p>
    <w:p w:rsidR="00FB3711" w:rsidRPr="00AE3C50" w:rsidRDefault="00FB3711" w:rsidP="00FB3711">
      <w:pPr>
        <w:jc w:val="both"/>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FB3711" w:rsidRPr="00AE3C50" w:rsidRDefault="00FB3711" w:rsidP="00FB3711">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FB3711" w:rsidRPr="00AE3C50" w:rsidRDefault="00FB3711" w:rsidP="00FB3711">
      <w:pPr>
        <w:jc w:val="both"/>
        <w:rPr>
          <w:sz w:val="14"/>
          <w:szCs w:val="14"/>
        </w:rPr>
      </w:pPr>
      <w:r w:rsidRPr="00AE3C50">
        <w:rPr>
          <w:sz w:val="14"/>
          <w:szCs w:val="14"/>
        </w:rPr>
        <w:t xml:space="preserve">Примечание:  согласие на обработку персональных данных несовершеннолетних лиц подписывают их законные представители        </w:t>
      </w:r>
    </w:p>
    <w:p w:rsidR="00FB3711" w:rsidRPr="00AE3C50" w:rsidRDefault="00FB3711" w:rsidP="00FB3711">
      <w:pPr>
        <w:jc w:val="center"/>
        <w:rPr>
          <w:sz w:val="14"/>
          <w:szCs w:val="14"/>
        </w:rPr>
      </w:pPr>
      <w:r w:rsidRPr="00AE3C50">
        <w:rPr>
          <w:sz w:val="14"/>
          <w:szCs w:val="14"/>
        </w:rPr>
        <w:t xml:space="preserve">                       </w:t>
      </w:r>
    </w:p>
    <w:p w:rsidR="00FB3711" w:rsidRPr="00AE3C50" w:rsidRDefault="00FB3711" w:rsidP="009741E0">
      <w:pPr>
        <w:jc w:val="center"/>
        <w:rPr>
          <w:sz w:val="14"/>
        </w:rPr>
      </w:pPr>
    </w:p>
    <w:p w:rsidR="00FB3711" w:rsidRPr="00AE3C50" w:rsidRDefault="00FB3711" w:rsidP="00FB3711">
      <w:pPr>
        <w:contextualSpacing/>
        <w:jc w:val="right"/>
        <w:rPr>
          <w:sz w:val="14"/>
          <w:szCs w:val="14"/>
        </w:rPr>
      </w:pPr>
      <w:r w:rsidRPr="00AE3C50">
        <w:rPr>
          <w:sz w:val="14"/>
          <w:szCs w:val="14"/>
        </w:rPr>
        <w:t xml:space="preserve">                                                                      Приложение №3</w:t>
      </w:r>
    </w:p>
    <w:p w:rsidR="00FB3711" w:rsidRPr="00AE3C50" w:rsidRDefault="00FB3711" w:rsidP="00FB3711">
      <w:pPr>
        <w:contextualSpacing/>
        <w:jc w:val="right"/>
        <w:rPr>
          <w:sz w:val="14"/>
          <w:szCs w:val="14"/>
        </w:rPr>
      </w:pPr>
      <w:r w:rsidRPr="00AE3C50">
        <w:rPr>
          <w:sz w:val="14"/>
          <w:szCs w:val="14"/>
        </w:rPr>
        <w:t xml:space="preserve">                                                                       к административному регламенту</w:t>
      </w:r>
    </w:p>
    <w:p w:rsidR="00FB3711" w:rsidRPr="00AE3C50" w:rsidRDefault="00FB3711" w:rsidP="00FB3711">
      <w:pPr>
        <w:autoSpaceDE w:val="0"/>
        <w:autoSpaceDN w:val="0"/>
        <w:adjustRightInd w:val="0"/>
        <w:contextualSpacing/>
        <w:jc w:val="right"/>
        <w:rPr>
          <w:bCs/>
          <w:sz w:val="14"/>
          <w:szCs w:val="14"/>
        </w:rPr>
      </w:pPr>
      <w:r w:rsidRPr="00AE3C50">
        <w:rPr>
          <w:bCs/>
          <w:sz w:val="14"/>
          <w:szCs w:val="14"/>
        </w:rPr>
        <w:t xml:space="preserve"> предоставления  муниципальной услуги по передаче в собственность Солецкого муниципального округа  жилых помещений, находящихся в собственности граждан</w:t>
      </w:r>
    </w:p>
    <w:p w:rsidR="00FB3711" w:rsidRPr="00AE3C50" w:rsidRDefault="00FB3711" w:rsidP="00FB3711">
      <w:pPr>
        <w:tabs>
          <w:tab w:val="left" w:pos="284"/>
        </w:tabs>
        <w:rPr>
          <w:sz w:val="14"/>
          <w:szCs w:val="14"/>
        </w:rPr>
      </w:pPr>
    </w:p>
    <w:p w:rsidR="00FB3711" w:rsidRPr="00AE3C50" w:rsidRDefault="00FB3711" w:rsidP="00FB3711">
      <w:pPr>
        <w:tabs>
          <w:tab w:val="left" w:pos="284"/>
        </w:tabs>
        <w:rPr>
          <w:sz w:val="14"/>
          <w:szCs w:val="14"/>
        </w:rPr>
      </w:pPr>
    </w:p>
    <w:p w:rsidR="00FB3711" w:rsidRPr="00AE3C50" w:rsidRDefault="00FB3711" w:rsidP="00FB3711">
      <w:pPr>
        <w:keepNext/>
        <w:keepLines/>
        <w:widowControl w:val="0"/>
        <w:jc w:val="center"/>
        <w:outlineLvl w:val="0"/>
        <w:rPr>
          <w:rFonts w:eastAsia="Arial Unicode MS"/>
          <w:b/>
          <w:bCs/>
          <w:sz w:val="14"/>
          <w:szCs w:val="14"/>
        </w:rPr>
      </w:pPr>
      <w:r w:rsidRPr="00AE3C50">
        <w:rPr>
          <w:rFonts w:eastAsia="Arial Unicode MS"/>
          <w:b/>
          <w:sz w:val="14"/>
          <w:szCs w:val="14"/>
          <w:shd w:val="clear" w:color="auto" w:fill="FFFFFF"/>
        </w:rPr>
        <w:t>Примерный договор</w:t>
      </w:r>
      <w:r w:rsidRPr="00AE3C50">
        <w:rPr>
          <w:rFonts w:eastAsia="Arial Unicode MS"/>
          <w:sz w:val="14"/>
          <w:szCs w:val="14"/>
          <w:shd w:val="clear" w:color="auto" w:fill="FFFFFF"/>
        </w:rPr>
        <w:t xml:space="preserve"> </w:t>
      </w:r>
      <w:r w:rsidRPr="00AE3C50">
        <w:rPr>
          <w:rFonts w:eastAsia="Arial Unicode MS"/>
          <w:b/>
          <w:bCs/>
          <w:sz w:val="14"/>
          <w:szCs w:val="14"/>
          <w:shd w:val="clear" w:color="auto" w:fill="FFFFFF"/>
        </w:rPr>
        <w:t>передачи жилого помещения в муниципальную собственность</w:t>
      </w:r>
      <w:r w:rsidRPr="00AE3C50">
        <w:rPr>
          <w:rFonts w:eastAsia="Arial Unicode MS"/>
          <w:b/>
          <w:bCs/>
          <w:sz w:val="14"/>
          <w:szCs w:val="14"/>
          <w:shd w:val="clear" w:color="auto" w:fill="FFFFFF"/>
        </w:rPr>
        <w:br/>
        <w:t>Солецкого муниципального округа</w:t>
      </w:r>
    </w:p>
    <w:p w:rsidR="00FB3711" w:rsidRPr="00AE3C50" w:rsidRDefault="00FB3711" w:rsidP="00FB3711">
      <w:pPr>
        <w:widowControl w:val="0"/>
        <w:tabs>
          <w:tab w:val="left" w:pos="333"/>
          <w:tab w:val="left" w:pos="6377"/>
          <w:tab w:val="left" w:leader="underscore" w:pos="6729"/>
          <w:tab w:val="left" w:leader="underscore" w:pos="8397"/>
        </w:tabs>
        <w:jc w:val="both"/>
        <w:rPr>
          <w:rFonts w:eastAsia="Arial Unicode MS"/>
          <w:sz w:val="14"/>
          <w:szCs w:val="14"/>
          <w:shd w:val="clear" w:color="auto" w:fill="FFFFFF"/>
        </w:rPr>
      </w:pPr>
      <w:r w:rsidRPr="00AE3C50">
        <w:rPr>
          <w:rFonts w:eastAsia="Arial Unicode MS"/>
          <w:sz w:val="14"/>
          <w:szCs w:val="14"/>
          <w:shd w:val="clear" w:color="auto" w:fill="FFFFFF"/>
        </w:rPr>
        <w:t>г.</w:t>
      </w:r>
      <w:r w:rsidRPr="00AE3C50">
        <w:rPr>
          <w:rFonts w:eastAsia="Arial Unicode MS"/>
          <w:sz w:val="14"/>
          <w:szCs w:val="14"/>
          <w:shd w:val="clear" w:color="auto" w:fill="FFFFFF"/>
        </w:rPr>
        <w:tab/>
        <w:t>Сольцы</w:t>
      </w:r>
      <w:r w:rsidRPr="00AE3C50">
        <w:rPr>
          <w:rFonts w:eastAsia="Arial Unicode MS"/>
          <w:sz w:val="14"/>
          <w:szCs w:val="14"/>
          <w:shd w:val="clear" w:color="auto" w:fill="FFFFFF"/>
        </w:rPr>
        <w:tab/>
        <w:t>«</w:t>
      </w:r>
      <w:r w:rsidRPr="00AE3C50">
        <w:rPr>
          <w:rFonts w:eastAsia="Arial Unicode MS"/>
          <w:sz w:val="14"/>
          <w:szCs w:val="14"/>
          <w:shd w:val="clear" w:color="auto" w:fill="FFFFFF"/>
        </w:rPr>
        <w:tab/>
        <w:t>»</w:t>
      </w:r>
      <w:r w:rsidRPr="00AE3C50">
        <w:rPr>
          <w:rFonts w:eastAsia="Arial Unicode MS"/>
          <w:sz w:val="14"/>
          <w:szCs w:val="14"/>
          <w:shd w:val="clear" w:color="auto" w:fill="FFFFFF"/>
        </w:rPr>
        <w:tab/>
        <w:t>20__ г.</w:t>
      </w:r>
    </w:p>
    <w:p w:rsidR="00FB3711" w:rsidRPr="00AE3C50" w:rsidRDefault="00FB3711" w:rsidP="00FB3711">
      <w:pPr>
        <w:widowControl w:val="0"/>
        <w:tabs>
          <w:tab w:val="right" w:leader="underscore" w:pos="9250"/>
        </w:tabs>
        <w:jc w:val="both"/>
        <w:rPr>
          <w:rFonts w:eastAsia="Arial Unicode MS"/>
          <w:sz w:val="14"/>
          <w:szCs w:val="14"/>
        </w:rPr>
      </w:pPr>
      <w:r w:rsidRPr="00AE3C50">
        <w:rPr>
          <w:rFonts w:eastAsia="Arial Unicode MS"/>
          <w:sz w:val="14"/>
          <w:szCs w:val="14"/>
          <w:shd w:val="clear" w:color="auto" w:fill="FFFFFF"/>
        </w:rPr>
        <w:t>Гражданин(не)_______________________,</w:t>
      </w:r>
    </w:p>
    <w:p w:rsidR="00FB3711" w:rsidRPr="00AE3C50" w:rsidRDefault="00FB3711" w:rsidP="00FB3711">
      <w:pPr>
        <w:widowControl w:val="0"/>
        <w:rPr>
          <w:rFonts w:eastAsia="Arial Unicode MS"/>
          <w:sz w:val="14"/>
          <w:szCs w:val="14"/>
        </w:rPr>
      </w:pPr>
      <w:r w:rsidRPr="00AE3C50">
        <w:rPr>
          <w:rFonts w:eastAsia="Arial Unicode MS"/>
          <w:sz w:val="14"/>
          <w:szCs w:val="14"/>
          <w:shd w:val="clear" w:color="auto" w:fill="FFFFFF"/>
        </w:rPr>
        <w:t>(ФИО, дата рождения, паспортные данные)</w:t>
      </w:r>
    </w:p>
    <w:p w:rsidR="00FB3711" w:rsidRPr="00AE3C50" w:rsidRDefault="00FB3711" w:rsidP="00FB3711">
      <w:pPr>
        <w:widowControl w:val="0"/>
        <w:tabs>
          <w:tab w:val="right" w:leader="underscore" w:pos="9250"/>
        </w:tabs>
        <w:jc w:val="both"/>
        <w:rPr>
          <w:rFonts w:eastAsia="Arial Unicode MS"/>
          <w:sz w:val="14"/>
          <w:szCs w:val="14"/>
        </w:rPr>
      </w:pPr>
      <w:r w:rsidRPr="00AE3C50">
        <w:rPr>
          <w:rFonts w:eastAsia="Arial Unicode MS"/>
          <w:sz w:val="14"/>
          <w:szCs w:val="14"/>
          <w:shd w:val="clear" w:color="auto" w:fill="FFFFFF"/>
        </w:rPr>
        <w:t>5</w:t>
      </w:r>
    </w:p>
    <w:p w:rsidR="00FB3711" w:rsidRPr="00AE3C50" w:rsidRDefault="00FB3711" w:rsidP="00FB3711">
      <w:pPr>
        <w:widowControl w:val="0"/>
        <w:tabs>
          <w:tab w:val="right" w:leader="underscore" w:pos="9250"/>
        </w:tabs>
        <w:jc w:val="both"/>
        <w:rPr>
          <w:rFonts w:eastAsia="Arial Unicode MS"/>
          <w:sz w:val="14"/>
          <w:szCs w:val="14"/>
        </w:rPr>
      </w:pPr>
      <w:r w:rsidRPr="00AE3C50">
        <w:rPr>
          <w:rFonts w:eastAsia="Arial Unicode MS"/>
          <w:sz w:val="14"/>
          <w:szCs w:val="14"/>
          <w:shd w:val="clear" w:color="auto" w:fill="FFFFFF"/>
        </w:rPr>
        <w:t>проживающий(</w:t>
      </w:r>
      <w:proofErr w:type="spellStart"/>
      <w:r w:rsidRPr="00AE3C50">
        <w:rPr>
          <w:rFonts w:eastAsia="Arial Unicode MS"/>
          <w:sz w:val="14"/>
          <w:szCs w:val="14"/>
          <w:shd w:val="clear" w:color="auto" w:fill="FFFFFF"/>
        </w:rPr>
        <w:t>ие</w:t>
      </w:r>
      <w:proofErr w:type="spellEnd"/>
      <w:r w:rsidRPr="00AE3C50">
        <w:rPr>
          <w:rFonts w:eastAsia="Arial Unicode MS"/>
          <w:sz w:val="14"/>
          <w:szCs w:val="14"/>
          <w:shd w:val="clear" w:color="auto" w:fill="FFFFFF"/>
        </w:rPr>
        <w:t>) по адресу: ,</w:t>
      </w:r>
    </w:p>
    <w:p w:rsidR="00FB3711" w:rsidRPr="00AE3C50" w:rsidRDefault="00FB3711" w:rsidP="00FB3711">
      <w:pPr>
        <w:widowControl w:val="0"/>
        <w:tabs>
          <w:tab w:val="left" w:pos="358"/>
          <w:tab w:val="left" w:leader="underscore" w:pos="986"/>
          <w:tab w:val="left" w:leader="underscore" w:pos="2495"/>
          <w:tab w:val="left" w:leader="underscore" w:pos="3856"/>
        </w:tabs>
        <w:jc w:val="both"/>
        <w:rPr>
          <w:rFonts w:eastAsia="Arial Unicode MS"/>
          <w:sz w:val="14"/>
          <w:szCs w:val="14"/>
        </w:rPr>
      </w:pPr>
      <w:r w:rsidRPr="00AE3C50">
        <w:rPr>
          <w:rFonts w:eastAsia="Arial Unicode MS"/>
          <w:sz w:val="14"/>
          <w:szCs w:val="14"/>
          <w:shd w:val="clear" w:color="auto" w:fill="FFFFFF"/>
        </w:rPr>
        <w:t>д.</w:t>
      </w:r>
      <w:r w:rsidRPr="00AE3C50">
        <w:rPr>
          <w:rFonts w:eastAsia="Arial Unicode MS"/>
          <w:sz w:val="14"/>
          <w:szCs w:val="14"/>
          <w:shd w:val="clear" w:color="auto" w:fill="FFFFFF"/>
        </w:rPr>
        <w:tab/>
      </w:r>
      <w:r w:rsidRPr="00AE3C50">
        <w:rPr>
          <w:rFonts w:eastAsia="Arial Unicode MS"/>
          <w:sz w:val="14"/>
          <w:szCs w:val="14"/>
          <w:shd w:val="clear" w:color="auto" w:fill="FFFFFF"/>
        </w:rPr>
        <w:tab/>
        <w:t xml:space="preserve">, корп. </w:t>
      </w:r>
      <w:r w:rsidRPr="00AE3C50">
        <w:rPr>
          <w:rFonts w:eastAsia="Arial Unicode MS"/>
          <w:sz w:val="14"/>
          <w:szCs w:val="14"/>
          <w:shd w:val="clear" w:color="auto" w:fill="FFFFFF"/>
        </w:rPr>
        <w:tab/>
        <w:t xml:space="preserve">, кв. </w:t>
      </w:r>
      <w:r w:rsidRPr="00AE3C50">
        <w:rPr>
          <w:rFonts w:eastAsia="Arial Unicode MS"/>
          <w:sz w:val="14"/>
          <w:szCs w:val="14"/>
          <w:shd w:val="clear" w:color="auto" w:fill="FFFFFF"/>
        </w:rPr>
        <w:tab/>
        <w:t xml:space="preserve">, с одной стороны, и Администрация Солецкого муниципального округа, именуемая в дальнейшем </w:t>
      </w:r>
      <w:r w:rsidRPr="00AE3C50">
        <w:rPr>
          <w:rFonts w:eastAsia="Arial Unicode MS"/>
          <w:sz w:val="14"/>
          <w:szCs w:val="14"/>
          <w:shd w:val="clear" w:color="auto" w:fill="FFFFFF"/>
        </w:rPr>
        <w:lastRenderedPageBreak/>
        <w:t>Администрация, в лице___________________________________________________________________</w:t>
      </w:r>
    </w:p>
    <w:p w:rsidR="00FB3711" w:rsidRPr="00AE3C50" w:rsidRDefault="00FB3711" w:rsidP="00FB3711">
      <w:pPr>
        <w:widowControl w:val="0"/>
        <w:tabs>
          <w:tab w:val="left" w:leader="underscore" w:pos="9194"/>
        </w:tabs>
        <w:jc w:val="both"/>
        <w:rPr>
          <w:rFonts w:eastAsia="Arial Unicode MS"/>
          <w:noProof/>
          <w:sz w:val="14"/>
          <w:szCs w:val="14"/>
          <w:shd w:val="clear" w:color="auto" w:fill="FFFFFF"/>
        </w:rPr>
      </w:pPr>
      <w:r w:rsidRPr="00AE3C50">
        <w:rPr>
          <w:rFonts w:eastAsia="Arial Unicode MS"/>
          <w:noProof/>
          <w:sz w:val="14"/>
          <w:szCs w:val="14"/>
          <w:shd w:val="clear" w:color="auto" w:fill="FFFFFF"/>
        </w:rPr>
        <w:t>_______________________________________________________________________</w:t>
      </w:r>
    </w:p>
    <w:p w:rsidR="00FB3711" w:rsidRPr="00AE3C50" w:rsidRDefault="00FB3711" w:rsidP="00FB3711">
      <w:pPr>
        <w:widowControl w:val="0"/>
        <w:tabs>
          <w:tab w:val="right" w:pos="9707"/>
        </w:tabs>
        <w:jc w:val="both"/>
        <w:rPr>
          <w:rFonts w:eastAsia="Arial Unicode MS"/>
          <w:noProof/>
          <w:sz w:val="14"/>
          <w:szCs w:val="14"/>
          <w:shd w:val="clear" w:color="auto" w:fill="FFFFFF"/>
        </w:rPr>
      </w:pPr>
      <w:r w:rsidRPr="00AE3C50">
        <w:rPr>
          <w:rFonts w:eastAsia="Arial Unicode MS"/>
          <w:noProof/>
          <w:sz w:val="14"/>
          <w:szCs w:val="14"/>
          <w:shd w:val="clear" w:color="auto" w:fill="FFFFFF"/>
        </w:rPr>
        <w:t>действующего на основании________________________________________</w:t>
      </w:r>
      <w:r w:rsidRPr="00AE3C50">
        <w:rPr>
          <w:rFonts w:eastAsia="Arial Unicode MS"/>
          <w:noProof/>
          <w:sz w:val="14"/>
          <w:szCs w:val="14"/>
          <w:shd w:val="clear" w:color="auto" w:fill="FFFFFF"/>
        </w:rPr>
        <w:tab/>
        <w:t xml:space="preserve">, </w:t>
      </w:r>
    </w:p>
    <w:p w:rsidR="00FB3711" w:rsidRPr="00AE3C50" w:rsidRDefault="00FB3711" w:rsidP="00FB3711">
      <w:pPr>
        <w:widowControl w:val="0"/>
        <w:tabs>
          <w:tab w:val="left" w:leader="underscore" w:pos="9194"/>
        </w:tabs>
        <w:jc w:val="both"/>
        <w:rPr>
          <w:rFonts w:eastAsia="Arial Unicode MS"/>
          <w:sz w:val="14"/>
          <w:szCs w:val="14"/>
          <w:shd w:val="clear" w:color="auto" w:fill="FFFFFF"/>
        </w:rPr>
      </w:pPr>
      <w:r w:rsidRPr="00AE3C50">
        <w:rPr>
          <w:rFonts w:eastAsia="Arial Unicode MS"/>
          <w:noProof/>
          <w:sz w:val="14"/>
          <w:szCs w:val="14"/>
          <w:shd w:val="clear" w:color="auto" w:fill="FFFFFF"/>
        </w:rPr>
        <w:t>заключили настоящий договор о нижеследующем</w:t>
      </w:r>
      <w:r w:rsidRPr="00AE3C50">
        <w:rPr>
          <w:rFonts w:eastAsia="Arial Unicode MS"/>
          <w:sz w:val="14"/>
          <w:szCs w:val="14"/>
          <w:shd w:val="clear" w:color="auto" w:fill="FFFFFF"/>
        </w:rPr>
        <w:t>:</w:t>
      </w:r>
    </w:p>
    <w:p w:rsidR="00FB3711" w:rsidRPr="00AE3C50" w:rsidRDefault="00FB3711" w:rsidP="00FB3711">
      <w:pPr>
        <w:widowControl w:val="0"/>
        <w:tabs>
          <w:tab w:val="left" w:pos="668"/>
          <w:tab w:val="left" w:leader="underscore" w:pos="9194"/>
        </w:tabs>
        <w:jc w:val="both"/>
        <w:rPr>
          <w:rFonts w:eastAsia="Arial Unicode MS"/>
          <w:sz w:val="14"/>
          <w:szCs w:val="14"/>
        </w:rPr>
      </w:pPr>
      <w:r w:rsidRPr="00AE3C50">
        <w:rPr>
          <w:rFonts w:eastAsia="Arial Unicode MS"/>
          <w:sz w:val="14"/>
          <w:szCs w:val="14"/>
          <w:shd w:val="clear" w:color="auto" w:fill="FFFFFF"/>
        </w:rPr>
        <w:t>1. Гражданин(не)</w:t>
      </w:r>
    </w:p>
    <w:p w:rsidR="00FB3711" w:rsidRPr="00AE3C50" w:rsidRDefault="00FB3711" w:rsidP="00FB3711">
      <w:pPr>
        <w:widowControl w:val="0"/>
        <w:rPr>
          <w:rFonts w:eastAsia="Arial Unicode MS"/>
          <w:sz w:val="14"/>
          <w:szCs w:val="14"/>
        </w:rPr>
      </w:pPr>
      <w:r w:rsidRPr="00AE3C50">
        <w:rPr>
          <w:rFonts w:eastAsia="Arial Unicode MS"/>
          <w:sz w:val="14"/>
          <w:szCs w:val="14"/>
          <w:shd w:val="clear" w:color="auto" w:fill="FFFFFF"/>
        </w:rPr>
        <w:t>(ФИО)</w:t>
      </w:r>
    </w:p>
    <w:p w:rsidR="00FB3711" w:rsidRPr="00AE3C50" w:rsidRDefault="00FB3711" w:rsidP="00FB3711">
      <w:pPr>
        <w:widowControl w:val="0"/>
        <w:jc w:val="both"/>
        <w:rPr>
          <w:rFonts w:eastAsia="Arial Unicode MS"/>
          <w:sz w:val="14"/>
          <w:szCs w:val="14"/>
        </w:rPr>
      </w:pPr>
      <w:r w:rsidRPr="00AE3C50">
        <w:rPr>
          <w:rFonts w:eastAsia="Arial Unicode MS"/>
          <w:sz w:val="14"/>
          <w:szCs w:val="14"/>
          <w:shd w:val="clear" w:color="auto" w:fill="FFFFFF"/>
        </w:rPr>
        <w:t>Передает (ют), а Администрация принимает в муниципальную собственность Солецкого муниципального округа жилое помещение:</w:t>
      </w:r>
    </w:p>
    <w:p w:rsidR="00FB3711" w:rsidRPr="00AE3C50" w:rsidRDefault="00FB3711" w:rsidP="00FB3711">
      <w:pPr>
        <w:widowControl w:val="0"/>
        <w:tabs>
          <w:tab w:val="left" w:leader="underscore" w:pos="2160"/>
          <w:tab w:val="left" w:leader="underscore" w:pos="3856"/>
          <w:tab w:val="left" w:leader="underscore" w:pos="7988"/>
        </w:tabs>
        <w:jc w:val="both"/>
        <w:rPr>
          <w:rFonts w:eastAsia="Arial Unicode MS"/>
          <w:sz w:val="14"/>
          <w:szCs w:val="14"/>
        </w:rPr>
      </w:pPr>
      <w:r w:rsidRPr="00AE3C50">
        <w:rPr>
          <w:rFonts w:eastAsia="Arial Unicode MS"/>
          <w:sz w:val="14"/>
          <w:szCs w:val="14"/>
          <w:shd w:val="clear" w:color="auto" w:fill="FFFFFF"/>
        </w:rPr>
        <w:t xml:space="preserve"> По адресу: ______________________________________________________________________________________________________________________________________________</w:t>
      </w:r>
    </w:p>
    <w:p w:rsidR="00FB3711" w:rsidRPr="00AE3C50" w:rsidRDefault="00FB3711" w:rsidP="00FB3711">
      <w:pPr>
        <w:widowControl w:val="0"/>
        <w:tabs>
          <w:tab w:val="left" w:pos="668"/>
          <w:tab w:val="left" w:leader="underscore" w:pos="6729"/>
        </w:tabs>
        <w:jc w:val="both"/>
        <w:rPr>
          <w:rFonts w:eastAsia="Arial Unicode MS"/>
          <w:sz w:val="14"/>
          <w:szCs w:val="14"/>
        </w:rPr>
      </w:pPr>
      <w:r w:rsidRPr="00AE3C50">
        <w:rPr>
          <w:rFonts w:eastAsia="Arial Unicode MS"/>
          <w:sz w:val="14"/>
          <w:szCs w:val="14"/>
          <w:shd w:val="clear" w:color="auto" w:fill="FFFFFF"/>
        </w:rPr>
        <w:t>2. Жилое помещение имеет общую площадь  кв. м, жилую площадь</w:t>
      </w:r>
    </w:p>
    <w:p w:rsidR="00FB3711" w:rsidRPr="00AE3C50" w:rsidRDefault="00130ED5" w:rsidP="00FB3711">
      <w:pPr>
        <w:widowControl w:val="0"/>
        <w:tabs>
          <w:tab w:val="left" w:leader="underscore" w:pos="986"/>
          <w:tab w:val="left" w:leader="underscore" w:pos="3496"/>
          <w:tab w:val="left" w:leader="underscore" w:pos="5303"/>
        </w:tabs>
        <w:jc w:val="both"/>
        <w:rPr>
          <w:rFonts w:eastAsia="Arial Unicode MS"/>
          <w:sz w:val="14"/>
          <w:szCs w:val="14"/>
        </w:rPr>
      </w:pPr>
      <w:r>
        <w:rPr>
          <w:rFonts w:eastAsia="Arial Unicode MS"/>
          <w:sz w:val="14"/>
          <w:szCs w:val="14"/>
          <w:shd w:val="clear" w:color="auto" w:fill="FFFFFF"/>
        </w:rPr>
        <w:tab/>
        <w:t>кв. м и состоит из</w:t>
      </w:r>
      <w:r w:rsidR="00FB3711" w:rsidRPr="00AE3C50">
        <w:rPr>
          <w:rFonts w:eastAsia="Arial Unicode MS"/>
          <w:sz w:val="14"/>
          <w:szCs w:val="14"/>
          <w:shd w:val="clear" w:color="auto" w:fill="FFFFFF"/>
        </w:rPr>
        <w:t>(</w:t>
      </w:r>
      <w:r w:rsidR="00FB3711" w:rsidRPr="00AE3C50">
        <w:rPr>
          <w:rFonts w:eastAsia="Arial Unicode MS"/>
          <w:sz w:val="14"/>
          <w:szCs w:val="14"/>
          <w:shd w:val="clear" w:color="auto" w:fill="FFFFFF"/>
        </w:rPr>
        <w:tab/>
        <w:t>) комнат.</w:t>
      </w:r>
    </w:p>
    <w:p w:rsidR="00FB3711" w:rsidRPr="00AE3C50" w:rsidRDefault="00FB3711" w:rsidP="00FB3711">
      <w:pPr>
        <w:widowControl w:val="0"/>
        <w:tabs>
          <w:tab w:val="left" w:pos="668"/>
          <w:tab w:val="left" w:leader="underscore" w:pos="7328"/>
        </w:tabs>
        <w:jc w:val="both"/>
        <w:rPr>
          <w:rFonts w:eastAsia="Arial Unicode MS"/>
          <w:sz w:val="14"/>
          <w:szCs w:val="14"/>
        </w:rPr>
      </w:pPr>
      <w:r w:rsidRPr="00AE3C50">
        <w:rPr>
          <w:rFonts w:eastAsia="Arial Unicode MS"/>
          <w:sz w:val="14"/>
          <w:szCs w:val="14"/>
          <w:shd w:val="clear" w:color="auto" w:fill="FFFFFF"/>
        </w:rPr>
        <w:t>3. Кадастровый номер жилого помещения.</w:t>
      </w:r>
    </w:p>
    <w:p w:rsidR="00FB3711" w:rsidRPr="00AE3C50" w:rsidRDefault="00FB3711" w:rsidP="00FB3711">
      <w:pPr>
        <w:widowControl w:val="0"/>
        <w:tabs>
          <w:tab w:val="left" w:pos="668"/>
          <w:tab w:val="left" w:leader="underscore" w:pos="9194"/>
        </w:tabs>
        <w:jc w:val="both"/>
        <w:rPr>
          <w:rFonts w:eastAsia="Arial Unicode MS"/>
          <w:sz w:val="14"/>
          <w:szCs w:val="14"/>
        </w:rPr>
      </w:pPr>
      <w:r w:rsidRPr="00AE3C50">
        <w:rPr>
          <w:rFonts w:eastAsia="Arial Unicode MS"/>
          <w:sz w:val="14"/>
          <w:szCs w:val="14"/>
          <w:shd w:val="clear" w:color="auto" w:fill="FFFFFF"/>
        </w:rPr>
        <w:t>4. Жилое помещение принадлежит гражданину (нам)</w:t>
      </w:r>
    </w:p>
    <w:p w:rsidR="00FB3711" w:rsidRPr="00AE3C50" w:rsidRDefault="00FB3711" w:rsidP="00FB3711">
      <w:pPr>
        <w:widowControl w:val="0"/>
        <w:rPr>
          <w:rFonts w:eastAsia="Arial Unicode MS"/>
          <w:sz w:val="14"/>
          <w:szCs w:val="14"/>
        </w:rPr>
      </w:pPr>
      <w:r w:rsidRPr="00AE3C50">
        <w:rPr>
          <w:rFonts w:eastAsia="Arial Unicode MS"/>
          <w:sz w:val="14"/>
          <w:szCs w:val="14"/>
          <w:shd w:val="clear" w:color="auto" w:fill="FFFFFF"/>
        </w:rPr>
        <w:t>(ФИО)</w:t>
      </w:r>
    </w:p>
    <w:p w:rsidR="00FB3711" w:rsidRPr="00AE3C50" w:rsidRDefault="00FB3711" w:rsidP="00FB3711">
      <w:pPr>
        <w:widowControl w:val="0"/>
        <w:jc w:val="both"/>
        <w:rPr>
          <w:rFonts w:eastAsia="Arial Unicode MS"/>
          <w:sz w:val="14"/>
          <w:szCs w:val="14"/>
        </w:rPr>
      </w:pPr>
      <w:r w:rsidRPr="00AE3C50">
        <w:rPr>
          <w:rFonts w:eastAsia="Arial Unicode MS"/>
          <w:sz w:val="14"/>
          <w:szCs w:val="14"/>
          <w:shd w:val="clear" w:color="auto" w:fill="FFFFFF"/>
        </w:rPr>
        <w:t>на праве собственности в соответствии с договором передачи жилого помещения в</w:t>
      </w:r>
    </w:p>
    <w:p w:rsidR="00FB3711" w:rsidRPr="00AE3C50" w:rsidRDefault="00FB3711" w:rsidP="00FB3711">
      <w:pPr>
        <w:widowControl w:val="0"/>
        <w:tabs>
          <w:tab w:val="left" w:leader="underscore" w:pos="3085"/>
          <w:tab w:val="left" w:leader="underscore" w:pos="4990"/>
          <w:tab w:val="left" w:leader="underscore" w:pos="5623"/>
          <w:tab w:val="left" w:leader="underscore" w:pos="7328"/>
        </w:tabs>
        <w:jc w:val="both"/>
        <w:rPr>
          <w:rFonts w:eastAsia="Arial Unicode MS"/>
          <w:sz w:val="14"/>
          <w:szCs w:val="14"/>
          <w:shd w:val="clear" w:color="auto" w:fill="FFFFFF"/>
        </w:rPr>
      </w:pPr>
      <w:r w:rsidRPr="00AE3C50">
        <w:rPr>
          <w:rFonts w:eastAsia="Arial Unicode MS"/>
          <w:sz w:val="14"/>
          <w:szCs w:val="14"/>
          <w:shd w:val="clear" w:color="auto" w:fill="FFFFFF"/>
        </w:rPr>
        <w:t>собственность (решением суда) от «;»</w:t>
      </w:r>
      <w:r w:rsidRPr="00AE3C50">
        <w:rPr>
          <w:rFonts w:eastAsia="Arial Unicode MS"/>
          <w:sz w:val="14"/>
          <w:szCs w:val="14"/>
          <w:shd w:val="clear" w:color="auto" w:fill="FFFFFF"/>
        </w:rPr>
        <w:tab/>
        <w:t xml:space="preserve">  г. №,  зарегистрированное в Едином государственном реестре прав на недвижимое имущество </w:t>
      </w:r>
    </w:p>
    <w:p w:rsidR="00FB3711" w:rsidRPr="00AE3C50" w:rsidRDefault="00FB3711" w:rsidP="00FB3711">
      <w:pPr>
        <w:widowControl w:val="0"/>
        <w:tabs>
          <w:tab w:val="left" w:leader="underscore" w:pos="3085"/>
          <w:tab w:val="left" w:leader="underscore" w:pos="4990"/>
          <w:tab w:val="left" w:leader="underscore" w:pos="5623"/>
          <w:tab w:val="left" w:leader="underscore" w:pos="7328"/>
        </w:tabs>
        <w:jc w:val="both"/>
        <w:rPr>
          <w:rFonts w:eastAsia="Arial Unicode MS"/>
          <w:sz w:val="14"/>
          <w:szCs w:val="14"/>
        </w:rPr>
      </w:pPr>
      <w:r w:rsidRPr="00AE3C50">
        <w:rPr>
          <w:rFonts w:eastAsia="Arial Unicode MS"/>
          <w:sz w:val="14"/>
          <w:szCs w:val="14"/>
          <w:shd w:val="clear" w:color="auto" w:fill="FFFFFF"/>
        </w:rPr>
        <w:t>и сделок с ним под номером №</w:t>
      </w:r>
      <w:r w:rsidRPr="00AE3C50">
        <w:rPr>
          <w:rFonts w:eastAsia="Arial Unicode MS"/>
          <w:sz w:val="14"/>
          <w:szCs w:val="14"/>
          <w:shd w:val="clear" w:color="auto" w:fill="FFFFFF"/>
        </w:rPr>
        <w:tab/>
        <w:t>от ___________).</w:t>
      </w:r>
    </w:p>
    <w:p w:rsidR="00FB3711" w:rsidRPr="00AE3C50" w:rsidRDefault="00FB3711" w:rsidP="00FB3711">
      <w:pPr>
        <w:widowControl w:val="0"/>
        <w:tabs>
          <w:tab w:val="left" w:pos="668"/>
        </w:tabs>
        <w:jc w:val="both"/>
        <w:rPr>
          <w:rFonts w:eastAsia="Arial Unicode MS"/>
          <w:sz w:val="14"/>
          <w:szCs w:val="14"/>
        </w:rPr>
      </w:pPr>
      <w:r w:rsidRPr="00AE3C50">
        <w:rPr>
          <w:rFonts w:eastAsia="Arial Unicode MS"/>
          <w:sz w:val="14"/>
          <w:szCs w:val="14"/>
          <w:shd w:val="clear" w:color="auto" w:fill="FFFFFF"/>
        </w:rPr>
        <w:t>5. Передавая вышеназванное жилое помещение в муниципальную собственность Солецкого муниципального округа гражданин(не) гарантирует(ют), что до настоящего времени оно никому не продано, не заложено, в споре и под запретом (арестом) не состоит, свободно от обязательств, в том числе отсутствует задолженность по налогу на имущество.</w:t>
      </w:r>
    </w:p>
    <w:p w:rsidR="00FB3711" w:rsidRPr="00AE3C50" w:rsidRDefault="00FB3711" w:rsidP="00FB3711">
      <w:pPr>
        <w:widowControl w:val="0"/>
        <w:tabs>
          <w:tab w:val="left" w:pos="672"/>
        </w:tabs>
        <w:jc w:val="both"/>
        <w:rPr>
          <w:rFonts w:eastAsia="Arial Unicode MS"/>
          <w:sz w:val="14"/>
          <w:szCs w:val="14"/>
          <w:shd w:val="clear" w:color="auto" w:fill="FFFFFF"/>
        </w:rPr>
      </w:pPr>
      <w:r w:rsidRPr="00AE3C50">
        <w:rPr>
          <w:rFonts w:eastAsia="Arial Unicode MS"/>
          <w:sz w:val="14"/>
          <w:szCs w:val="14"/>
          <w:shd w:val="clear" w:color="auto" w:fill="FFFFFF"/>
        </w:rPr>
        <w:t>Названное жилое помещение передается в муниципальную собственность Солецкого муниципального округа безвозмездно в соответствии со статьей 9.1 закона Российской Федерации от 4 июля 1991 года № 1541-1 "О приватизации жилищного фонда в Российской Федерации".</w:t>
      </w:r>
    </w:p>
    <w:p w:rsidR="00FB3711" w:rsidRPr="00AE3C50" w:rsidRDefault="00FB3711" w:rsidP="00FB3711">
      <w:pPr>
        <w:widowControl w:val="0"/>
        <w:tabs>
          <w:tab w:val="left" w:pos="672"/>
        </w:tabs>
        <w:contextualSpacing/>
        <w:jc w:val="both"/>
        <w:rPr>
          <w:rFonts w:eastAsia="Arial Unicode MS"/>
          <w:sz w:val="14"/>
          <w:szCs w:val="14"/>
        </w:rPr>
      </w:pPr>
      <w:r w:rsidRPr="00AE3C50">
        <w:rPr>
          <w:rFonts w:eastAsia="Arial Unicode MS"/>
          <w:sz w:val="14"/>
          <w:szCs w:val="14"/>
          <w:shd w:val="clear" w:color="auto" w:fill="FFFFFF"/>
        </w:rPr>
        <w:t>8.Муниципальное образование – Солецкий муниципальный округ после подписания настоящего договора, акта приема-передачи и государственной регистрации права собственности осуществляет права владения, пользования и распоряжения принадлежащим ему жилым помещением в соответствии с его назначением.</w:t>
      </w:r>
    </w:p>
    <w:p w:rsidR="00FB3711" w:rsidRPr="00AE3C50" w:rsidRDefault="00FB3711" w:rsidP="00FB3711">
      <w:pPr>
        <w:widowControl w:val="0"/>
        <w:tabs>
          <w:tab w:val="left" w:pos="452"/>
        </w:tabs>
        <w:contextualSpacing/>
        <w:jc w:val="both"/>
        <w:rPr>
          <w:rFonts w:eastAsia="Arial Unicode MS"/>
          <w:sz w:val="14"/>
          <w:szCs w:val="14"/>
        </w:rPr>
      </w:pPr>
      <w:r w:rsidRPr="00AE3C50">
        <w:rPr>
          <w:rFonts w:eastAsia="Arial Unicode MS"/>
          <w:sz w:val="14"/>
          <w:szCs w:val="14"/>
          <w:shd w:val="clear" w:color="auto" w:fill="FFFFFF"/>
        </w:rPr>
        <w:t>9. В соответствии со статьей 9.1 Закона Российской Федерации от 4 июля 1991 года № 1541-1 «О приватизации жилищного фонда в Российской Федерации» гражданин(не)</w:t>
      </w:r>
    </w:p>
    <w:p w:rsidR="00FB3711" w:rsidRPr="00AE3C50" w:rsidRDefault="00FB3711" w:rsidP="00FB3711">
      <w:pPr>
        <w:widowControl w:val="0"/>
        <w:contextualSpacing/>
        <w:jc w:val="center"/>
        <w:rPr>
          <w:rFonts w:eastAsia="Arial Unicode MS"/>
          <w:sz w:val="14"/>
          <w:szCs w:val="14"/>
        </w:rPr>
      </w:pPr>
      <w:r w:rsidRPr="00AE3C50">
        <w:rPr>
          <w:rFonts w:eastAsia="Arial Unicode MS"/>
          <w:sz w:val="14"/>
          <w:szCs w:val="14"/>
          <w:shd w:val="clear" w:color="auto" w:fill="FFFFFF"/>
        </w:rPr>
        <w:t>(ФИО)</w:t>
      </w:r>
    </w:p>
    <w:p w:rsidR="00FB3711" w:rsidRPr="00AE3C50" w:rsidRDefault="00FB3711" w:rsidP="00FB3711">
      <w:pPr>
        <w:widowControl w:val="0"/>
        <w:contextualSpacing/>
        <w:jc w:val="both"/>
        <w:rPr>
          <w:rFonts w:eastAsia="Arial Unicode MS"/>
          <w:sz w:val="14"/>
          <w:szCs w:val="14"/>
        </w:rPr>
      </w:pPr>
      <w:r w:rsidRPr="00AE3C50">
        <w:rPr>
          <w:rFonts w:eastAsia="Arial Unicode MS"/>
          <w:sz w:val="14"/>
          <w:szCs w:val="14"/>
          <w:shd w:val="clear" w:color="auto" w:fill="FFFFFF"/>
        </w:rPr>
        <w:t>в течение десяти дней после государственной регистрации права муниципальной собственности Солецкого муниципального округа на жилое помещение заключает(ют) договор социального найма.</w:t>
      </w:r>
    </w:p>
    <w:p w:rsidR="00FB3711" w:rsidRPr="00AE3C50" w:rsidRDefault="00FB3711" w:rsidP="00FB3711">
      <w:pPr>
        <w:widowControl w:val="0"/>
        <w:tabs>
          <w:tab w:val="left" w:pos="944"/>
        </w:tabs>
        <w:contextualSpacing/>
        <w:jc w:val="both"/>
        <w:rPr>
          <w:rFonts w:eastAsia="Arial Unicode MS"/>
          <w:sz w:val="14"/>
          <w:szCs w:val="14"/>
        </w:rPr>
      </w:pPr>
      <w:r w:rsidRPr="00AE3C50">
        <w:rPr>
          <w:rFonts w:eastAsia="Arial Unicode MS"/>
          <w:sz w:val="14"/>
          <w:szCs w:val="14"/>
          <w:shd w:val="clear" w:color="auto" w:fill="FFFFFF"/>
        </w:rPr>
        <w:t>10. Стороны настоящего договора пришли к соглашению о том, что с</w:t>
      </w:r>
    </w:p>
    <w:p w:rsidR="00FB3711" w:rsidRPr="00AE3C50" w:rsidRDefault="00FB3711" w:rsidP="00FB3711">
      <w:pPr>
        <w:widowControl w:val="0"/>
        <w:tabs>
          <w:tab w:val="left" w:leader="underscore" w:pos="9222"/>
        </w:tabs>
        <w:contextualSpacing/>
        <w:jc w:val="both"/>
        <w:rPr>
          <w:rFonts w:eastAsia="Arial Unicode MS"/>
          <w:sz w:val="14"/>
          <w:szCs w:val="14"/>
        </w:rPr>
      </w:pPr>
      <w:r w:rsidRPr="00AE3C50">
        <w:rPr>
          <w:rFonts w:eastAsia="Arial Unicode MS"/>
          <w:sz w:val="14"/>
          <w:szCs w:val="14"/>
          <w:shd w:val="clear" w:color="auto" w:fill="FFFFFF"/>
        </w:rPr>
        <w:t>гражданином (нами)</w:t>
      </w:r>
    </w:p>
    <w:p w:rsidR="00FB3711" w:rsidRPr="00AE3C50" w:rsidRDefault="00FB3711" w:rsidP="00FB3711">
      <w:pPr>
        <w:widowControl w:val="0"/>
        <w:contextualSpacing/>
        <w:rPr>
          <w:rFonts w:eastAsia="Arial Unicode MS"/>
          <w:sz w:val="14"/>
          <w:szCs w:val="14"/>
        </w:rPr>
      </w:pPr>
      <w:r w:rsidRPr="00AE3C50">
        <w:rPr>
          <w:rFonts w:eastAsia="Arial Unicode MS"/>
          <w:sz w:val="14"/>
          <w:szCs w:val="14"/>
          <w:shd w:val="clear" w:color="auto" w:fill="FFFFFF"/>
        </w:rPr>
        <w:t>(ФИО)</w:t>
      </w:r>
    </w:p>
    <w:p w:rsidR="00FB3711" w:rsidRPr="00AE3C50" w:rsidRDefault="00FB3711" w:rsidP="00FB3711">
      <w:pPr>
        <w:widowControl w:val="0"/>
        <w:contextualSpacing/>
        <w:jc w:val="both"/>
        <w:rPr>
          <w:rFonts w:eastAsia="Arial Unicode MS"/>
          <w:sz w:val="14"/>
          <w:szCs w:val="14"/>
        </w:rPr>
      </w:pPr>
      <w:r w:rsidRPr="00AE3C50">
        <w:rPr>
          <w:rFonts w:eastAsia="Arial Unicode MS"/>
          <w:sz w:val="14"/>
          <w:szCs w:val="14"/>
          <w:shd w:val="clear" w:color="auto" w:fill="FFFFFF"/>
        </w:rPr>
        <w:t>впоследствии не будет заключен договор передачи жилого помещения в собственность в порядке приватизации, поскольку в соответствии со статьей 11 Закона Российской Федерации от 4 июля 1991 года № 1541-1 «О приватизации жилищного фонда в</w:t>
      </w:r>
    </w:p>
    <w:p w:rsidR="00FB3711" w:rsidRPr="00AE3C50" w:rsidRDefault="00FB3711" w:rsidP="00FB3711">
      <w:pPr>
        <w:widowControl w:val="0"/>
        <w:tabs>
          <w:tab w:val="left" w:leader="underscore" w:pos="9222"/>
        </w:tabs>
        <w:contextualSpacing/>
        <w:jc w:val="both"/>
        <w:rPr>
          <w:rFonts w:eastAsia="Arial Unicode MS"/>
          <w:sz w:val="14"/>
          <w:szCs w:val="14"/>
        </w:rPr>
      </w:pPr>
      <w:r w:rsidRPr="00AE3C50">
        <w:rPr>
          <w:rFonts w:eastAsia="Arial Unicode MS"/>
          <w:sz w:val="14"/>
          <w:szCs w:val="14"/>
          <w:shd w:val="clear" w:color="auto" w:fill="FFFFFF"/>
        </w:rPr>
        <w:t>Российской Федерации» гражданин(не)</w:t>
      </w:r>
      <w:r w:rsidRPr="00AE3C50">
        <w:rPr>
          <w:rFonts w:eastAsia="Arial Unicode MS"/>
          <w:sz w:val="14"/>
          <w:szCs w:val="14"/>
          <w:shd w:val="clear" w:color="auto" w:fill="FFFFFF"/>
        </w:rPr>
        <w:tab/>
      </w:r>
    </w:p>
    <w:p w:rsidR="00FB3711" w:rsidRPr="00AE3C50" w:rsidRDefault="00FB3711" w:rsidP="00FB3711">
      <w:pPr>
        <w:widowControl w:val="0"/>
        <w:contextualSpacing/>
        <w:rPr>
          <w:rFonts w:eastAsia="Arial Unicode MS"/>
          <w:sz w:val="14"/>
          <w:szCs w:val="14"/>
        </w:rPr>
      </w:pPr>
      <w:r w:rsidRPr="00AE3C50">
        <w:rPr>
          <w:rFonts w:eastAsia="Arial Unicode MS"/>
          <w:sz w:val="14"/>
          <w:szCs w:val="14"/>
          <w:shd w:val="clear" w:color="auto" w:fill="FFFFFF"/>
        </w:rPr>
        <w:t>(ФИО)</w:t>
      </w:r>
    </w:p>
    <w:p w:rsidR="00FB3711" w:rsidRPr="00AE3C50" w:rsidRDefault="00FB3711" w:rsidP="00FB3711">
      <w:pPr>
        <w:widowControl w:val="0"/>
        <w:contextualSpacing/>
        <w:jc w:val="both"/>
        <w:rPr>
          <w:rFonts w:eastAsia="Arial Unicode MS"/>
          <w:sz w:val="14"/>
          <w:szCs w:val="14"/>
        </w:rPr>
      </w:pPr>
      <w:r w:rsidRPr="00AE3C50">
        <w:rPr>
          <w:rFonts w:eastAsia="Arial Unicode MS"/>
          <w:sz w:val="14"/>
          <w:szCs w:val="14"/>
          <w:shd w:val="clear" w:color="auto" w:fill="FFFFFF"/>
        </w:rPr>
        <w:t>утратил(ли) право на приобретение в собственность бесплатно в порядке приватизации жилого помещения в государственном или муниципальном жилищном фонде социального использования, за исключением случаев, предусмотренных законодательством Российской Федерации.</w:t>
      </w:r>
    </w:p>
    <w:p w:rsidR="00FB3711" w:rsidRPr="00AE3C50" w:rsidRDefault="00FB3711" w:rsidP="00FB3711">
      <w:pPr>
        <w:widowControl w:val="0"/>
        <w:tabs>
          <w:tab w:val="left" w:pos="711"/>
        </w:tabs>
        <w:jc w:val="both"/>
        <w:rPr>
          <w:rFonts w:eastAsia="Arial Unicode MS"/>
          <w:sz w:val="14"/>
          <w:szCs w:val="14"/>
        </w:rPr>
      </w:pPr>
      <w:r w:rsidRPr="00AE3C50">
        <w:rPr>
          <w:rFonts w:eastAsia="Arial Unicode MS"/>
          <w:sz w:val="14"/>
          <w:szCs w:val="14"/>
          <w:shd w:val="clear" w:color="auto" w:fill="FFFFFF"/>
        </w:rPr>
        <w:t xml:space="preserve">11. Настоящий договор составлен и подписан в трех экземплярах, один </w:t>
      </w:r>
      <w:r w:rsidRPr="00AE3C50">
        <w:rPr>
          <w:sz w:val="14"/>
          <w:szCs w:val="14"/>
        </w:rPr>
        <w:t>из которых один хранится в Администрации Солецкого муниципального округа, второй выдается «Гражданам», третий - для регистрирующего органа</w:t>
      </w:r>
      <w:r w:rsidRPr="00AE3C50">
        <w:rPr>
          <w:rFonts w:eastAsia="Arial Unicode MS"/>
          <w:sz w:val="14"/>
          <w:szCs w:val="14"/>
          <w:shd w:val="clear" w:color="auto" w:fill="FFFFFF"/>
        </w:rPr>
        <w:t>.</w:t>
      </w:r>
    </w:p>
    <w:p w:rsidR="00FB3711" w:rsidRPr="00AE3C50" w:rsidRDefault="00FB3711" w:rsidP="00FB3711">
      <w:pPr>
        <w:widowControl w:val="0"/>
        <w:jc w:val="both"/>
        <w:rPr>
          <w:rFonts w:eastAsia="Arial Unicode MS"/>
          <w:sz w:val="14"/>
          <w:szCs w:val="14"/>
        </w:rPr>
      </w:pPr>
      <w:r w:rsidRPr="00AE3C50">
        <w:rPr>
          <w:rFonts w:eastAsia="Arial Unicode MS"/>
          <w:sz w:val="14"/>
          <w:szCs w:val="14"/>
          <w:shd w:val="clear" w:color="auto" w:fill="FFFFFF"/>
        </w:rPr>
        <w:t>Подписи сторон:</w:t>
      </w:r>
    </w:p>
    <w:p w:rsidR="00FB3711" w:rsidRPr="00AE3C50" w:rsidRDefault="00FB3711" w:rsidP="00FB3711">
      <w:pPr>
        <w:widowControl w:val="0"/>
        <w:tabs>
          <w:tab w:val="left" w:leader="underscore" w:pos="8243"/>
        </w:tabs>
        <w:jc w:val="both"/>
        <w:rPr>
          <w:rFonts w:eastAsia="Arial Unicode MS"/>
          <w:sz w:val="14"/>
          <w:szCs w:val="14"/>
        </w:rPr>
      </w:pPr>
      <w:r w:rsidRPr="00AE3C50">
        <w:rPr>
          <w:rFonts w:eastAsia="Arial Unicode MS"/>
          <w:sz w:val="14"/>
          <w:szCs w:val="14"/>
          <w:shd w:val="clear" w:color="auto" w:fill="FFFFFF"/>
        </w:rPr>
        <w:t>Администрация</w:t>
      </w:r>
      <w:r w:rsidRPr="00AE3C50">
        <w:rPr>
          <w:rFonts w:eastAsia="Arial Unicode MS"/>
          <w:sz w:val="14"/>
          <w:szCs w:val="14"/>
          <w:shd w:val="clear" w:color="auto" w:fill="FFFFFF"/>
        </w:rPr>
        <w:tab/>
      </w:r>
    </w:p>
    <w:p w:rsidR="00FB3711" w:rsidRPr="00AE3C50" w:rsidRDefault="00FB3711" w:rsidP="00FB3711">
      <w:pPr>
        <w:widowControl w:val="0"/>
        <w:tabs>
          <w:tab w:val="left" w:leader="underscore" w:pos="8243"/>
        </w:tabs>
        <w:jc w:val="both"/>
        <w:rPr>
          <w:rFonts w:eastAsia="Arial Unicode MS"/>
          <w:sz w:val="14"/>
          <w:szCs w:val="14"/>
          <w:shd w:val="clear" w:color="auto" w:fill="FFFFFF"/>
        </w:rPr>
      </w:pPr>
      <w:r w:rsidRPr="00AE3C50">
        <w:rPr>
          <w:rFonts w:eastAsia="Arial Unicode MS"/>
          <w:sz w:val="14"/>
          <w:szCs w:val="14"/>
          <w:shd w:val="clear" w:color="auto" w:fill="FFFFFF"/>
        </w:rPr>
        <w:t>Гражданин(не)</w:t>
      </w:r>
      <w:r w:rsidRPr="00AE3C50">
        <w:rPr>
          <w:rFonts w:eastAsia="Arial Unicode MS"/>
          <w:sz w:val="14"/>
          <w:szCs w:val="14"/>
          <w:shd w:val="clear" w:color="auto" w:fill="FFFFFF"/>
        </w:rPr>
        <w:tab/>
      </w:r>
    </w:p>
    <w:p w:rsidR="00FB3711" w:rsidRPr="00AE3C50" w:rsidRDefault="00FB3711" w:rsidP="00FB3711">
      <w:pPr>
        <w:jc w:val="both"/>
        <w:rPr>
          <w:sz w:val="14"/>
          <w:szCs w:val="14"/>
        </w:rPr>
      </w:pPr>
      <w:r w:rsidRPr="00AE3C50">
        <w:rPr>
          <w:sz w:val="14"/>
          <w:szCs w:val="14"/>
        </w:rPr>
        <w:t xml:space="preserve">Договор зарегистрирован </w:t>
      </w:r>
    </w:p>
    <w:p w:rsidR="00FB3711" w:rsidRPr="00AE3C50" w:rsidRDefault="00FB3711" w:rsidP="00FB3711">
      <w:pPr>
        <w:jc w:val="both"/>
        <w:rPr>
          <w:sz w:val="14"/>
          <w:szCs w:val="14"/>
        </w:rPr>
      </w:pPr>
      <w:r w:rsidRPr="00AE3C50">
        <w:rPr>
          <w:sz w:val="14"/>
          <w:szCs w:val="14"/>
        </w:rPr>
        <w:t xml:space="preserve">в Администрации Солецкого муниципального округа </w:t>
      </w:r>
    </w:p>
    <w:p w:rsidR="00FB3711" w:rsidRPr="00AE3C50" w:rsidRDefault="00FB3711" w:rsidP="00FB3711">
      <w:pPr>
        <w:shd w:val="clear" w:color="auto" w:fill="FFFFFF" w:themeFill="background1"/>
        <w:jc w:val="both"/>
        <w:rPr>
          <w:sz w:val="14"/>
          <w:szCs w:val="14"/>
        </w:rPr>
      </w:pPr>
      <w:r w:rsidRPr="00AE3C50">
        <w:rPr>
          <w:b/>
          <w:sz w:val="14"/>
          <w:szCs w:val="14"/>
        </w:rPr>
        <w:t xml:space="preserve">«     »                        20    года   Рег. № </w:t>
      </w:r>
    </w:p>
    <w:p w:rsidR="00FB3711" w:rsidRPr="00AE3C50" w:rsidRDefault="00FB3711" w:rsidP="00FB3711">
      <w:pPr>
        <w:jc w:val="both"/>
        <w:rPr>
          <w:sz w:val="14"/>
          <w:szCs w:val="14"/>
        </w:rPr>
      </w:pPr>
      <w:r w:rsidRPr="00AE3C50">
        <w:rPr>
          <w:sz w:val="14"/>
          <w:szCs w:val="14"/>
        </w:rPr>
        <w:t xml:space="preserve"> </w:t>
      </w:r>
    </w:p>
    <w:p w:rsidR="00FB3711" w:rsidRPr="00AE3C50" w:rsidRDefault="00FB3711" w:rsidP="00FB3711">
      <w:pPr>
        <w:jc w:val="center"/>
        <w:rPr>
          <w:sz w:val="14"/>
        </w:rPr>
      </w:pPr>
      <w:r w:rsidRPr="00AE3C50">
        <w:rPr>
          <w:sz w:val="14"/>
          <w:szCs w:val="14"/>
        </w:rPr>
        <w:t>Подпись _______________ , специалиста отдела имущественных и земельных отношений Администрации Солецкого муниципального округа, действующего  на основании доверенности от ________ удостоверенной Главой Солецкого муниципального округа__________№__.</w:t>
      </w:r>
    </w:p>
    <w:p w:rsidR="00FB3711" w:rsidRPr="00AE3C50" w:rsidRDefault="00FB3711" w:rsidP="009741E0">
      <w:pPr>
        <w:jc w:val="center"/>
        <w:rPr>
          <w:sz w:val="14"/>
        </w:rPr>
      </w:pPr>
    </w:p>
    <w:p w:rsidR="00FB3711" w:rsidRPr="00AE3C50" w:rsidRDefault="00FB3711" w:rsidP="00FB3711">
      <w:pPr>
        <w:rPr>
          <w:sz w:val="12"/>
          <w:szCs w:val="14"/>
        </w:rPr>
      </w:pPr>
      <w:r w:rsidRPr="00AE3C50">
        <w:rPr>
          <w:sz w:val="12"/>
          <w:szCs w:val="14"/>
        </w:rPr>
        <w:t xml:space="preserve">                                                                                                                     </w:t>
      </w:r>
    </w:p>
    <w:p w:rsidR="00FB3711" w:rsidRPr="00AE3C50" w:rsidRDefault="00FB3711" w:rsidP="00FB3711">
      <w:pPr>
        <w:rPr>
          <w:sz w:val="12"/>
          <w:szCs w:val="14"/>
        </w:rPr>
      </w:pPr>
    </w:p>
    <w:p w:rsidR="00FB3711" w:rsidRPr="00AE3C50" w:rsidRDefault="00FB3711" w:rsidP="00FB3711">
      <w:pPr>
        <w:jc w:val="right"/>
        <w:rPr>
          <w:sz w:val="12"/>
          <w:szCs w:val="14"/>
        </w:rPr>
      </w:pPr>
      <w:r w:rsidRPr="00AE3C50">
        <w:rPr>
          <w:sz w:val="12"/>
          <w:szCs w:val="14"/>
        </w:rPr>
        <w:t>Приложение №4</w:t>
      </w:r>
    </w:p>
    <w:p w:rsidR="00FB3711" w:rsidRPr="00AE3C50" w:rsidRDefault="00FB3711" w:rsidP="00FB3711">
      <w:pPr>
        <w:jc w:val="right"/>
        <w:rPr>
          <w:sz w:val="12"/>
          <w:szCs w:val="14"/>
        </w:rPr>
      </w:pPr>
      <w:r w:rsidRPr="00AE3C50">
        <w:rPr>
          <w:sz w:val="12"/>
          <w:szCs w:val="14"/>
        </w:rPr>
        <w:t xml:space="preserve">                                                                                       к административному регламенту</w:t>
      </w:r>
    </w:p>
    <w:p w:rsidR="00FB3711" w:rsidRPr="00AE3C50" w:rsidRDefault="00FB3711" w:rsidP="00FB3711">
      <w:pPr>
        <w:autoSpaceDE w:val="0"/>
        <w:autoSpaceDN w:val="0"/>
        <w:adjustRightInd w:val="0"/>
        <w:contextualSpacing/>
        <w:jc w:val="right"/>
        <w:rPr>
          <w:bCs/>
          <w:sz w:val="12"/>
          <w:szCs w:val="14"/>
        </w:rPr>
      </w:pPr>
      <w:r w:rsidRPr="00AE3C50">
        <w:rPr>
          <w:bCs/>
          <w:sz w:val="12"/>
          <w:szCs w:val="14"/>
        </w:rPr>
        <w:t xml:space="preserve">    предоставления муниципальной      </w:t>
      </w:r>
    </w:p>
    <w:p w:rsidR="00FB3711" w:rsidRPr="00AE3C50" w:rsidRDefault="00FB3711" w:rsidP="00FB3711">
      <w:pPr>
        <w:autoSpaceDE w:val="0"/>
        <w:autoSpaceDN w:val="0"/>
        <w:adjustRightInd w:val="0"/>
        <w:contextualSpacing/>
        <w:jc w:val="right"/>
        <w:rPr>
          <w:bCs/>
          <w:sz w:val="12"/>
          <w:szCs w:val="14"/>
        </w:rPr>
      </w:pPr>
      <w:r w:rsidRPr="00AE3C50">
        <w:rPr>
          <w:bCs/>
          <w:sz w:val="12"/>
          <w:szCs w:val="14"/>
        </w:rPr>
        <w:t xml:space="preserve">  услуги по передаче в собственность    </w:t>
      </w:r>
    </w:p>
    <w:p w:rsidR="00FB3711" w:rsidRPr="00AE3C50" w:rsidRDefault="00FB3711" w:rsidP="00FB3711">
      <w:pPr>
        <w:autoSpaceDE w:val="0"/>
        <w:autoSpaceDN w:val="0"/>
        <w:adjustRightInd w:val="0"/>
        <w:contextualSpacing/>
        <w:jc w:val="right"/>
        <w:rPr>
          <w:bCs/>
          <w:sz w:val="12"/>
          <w:szCs w:val="14"/>
        </w:rPr>
      </w:pPr>
      <w:r w:rsidRPr="00AE3C50">
        <w:rPr>
          <w:bCs/>
          <w:sz w:val="12"/>
          <w:szCs w:val="14"/>
        </w:rPr>
        <w:t xml:space="preserve">  Солецкого муниципального округа жилых </w:t>
      </w:r>
    </w:p>
    <w:p w:rsidR="00FB3711" w:rsidRPr="00AE3C50" w:rsidRDefault="00FB3711" w:rsidP="00FB3711">
      <w:pPr>
        <w:autoSpaceDE w:val="0"/>
        <w:autoSpaceDN w:val="0"/>
        <w:adjustRightInd w:val="0"/>
        <w:contextualSpacing/>
        <w:jc w:val="right"/>
        <w:rPr>
          <w:b/>
          <w:bCs/>
          <w:sz w:val="12"/>
          <w:szCs w:val="14"/>
        </w:rPr>
      </w:pPr>
      <w:r w:rsidRPr="00AE3C50">
        <w:rPr>
          <w:bCs/>
          <w:sz w:val="12"/>
          <w:szCs w:val="14"/>
        </w:rPr>
        <w:t>помещений, находящихся в собственности граждан</w:t>
      </w:r>
    </w:p>
    <w:p w:rsidR="00FB3711" w:rsidRPr="00AE3C50" w:rsidRDefault="00FB3711" w:rsidP="00FB3711">
      <w:pPr>
        <w:tabs>
          <w:tab w:val="left" w:pos="284"/>
        </w:tabs>
        <w:jc w:val="right"/>
        <w:rPr>
          <w:sz w:val="12"/>
          <w:szCs w:val="14"/>
        </w:rPr>
      </w:pPr>
    </w:p>
    <w:p w:rsidR="00FB3711" w:rsidRPr="00AE3C50" w:rsidRDefault="00FB3711" w:rsidP="00FB3711">
      <w:pPr>
        <w:widowControl w:val="0"/>
        <w:jc w:val="center"/>
        <w:rPr>
          <w:rFonts w:eastAsia="Arial Unicode MS"/>
          <w:sz w:val="12"/>
          <w:szCs w:val="14"/>
        </w:rPr>
      </w:pPr>
      <w:r w:rsidRPr="00AE3C50">
        <w:rPr>
          <w:rFonts w:eastAsia="Arial Unicode MS"/>
          <w:sz w:val="12"/>
          <w:szCs w:val="14"/>
          <w:shd w:val="clear" w:color="auto" w:fill="FFFFFF"/>
        </w:rPr>
        <w:t>АКТ</w:t>
      </w:r>
    </w:p>
    <w:p w:rsidR="00FB3711" w:rsidRPr="00AE3C50" w:rsidRDefault="00FB3711" w:rsidP="00FB3711">
      <w:pPr>
        <w:widowControl w:val="0"/>
        <w:jc w:val="center"/>
        <w:rPr>
          <w:rFonts w:eastAsia="Arial Unicode MS"/>
          <w:b/>
          <w:bCs/>
          <w:sz w:val="12"/>
          <w:szCs w:val="14"/>
        </w:rPr>
      </w:pPr>
      <w:r w:rsidRPr="00AE3C50">
        <w:rPr>
          <w:rFonts w:eastAsia="Arial Unicode MS"/>
          <w:b/>
          <w:bCs/>
          <w:sz w:val="12"/>
          <w:szCs w:val="14"/>
          <w:shd w:val="clear" w:color="auto" w:fill="FFFFFF"/>
        </w:rPr>
        <w:t>приема-передачи жилого помещения в муниципальную собственность</w:t>
      </w:r>
      <w:r w:rsidRPr="00AE3C50">
        <w:rPr>
          <w:rFonts w:eastAsia="Arial Unicode MS"/>
          <w:b/>
          <w:bCs/>
          <w:sz w:val="12"/>
          <w:szCs w:val="14"/>
          <w:shd w:val="clear" w:color="auto" w:fill="FFFFFF"/>
        </w:rPr>
        <w:br/>
        <w:t>Солецкого муниципального округа</w:t>
      </w:r>
    </w:p>
    <w:p w:rsidR="00FB3711" w:rsidRPr="00AE3C50" w:rsidRDefault="00FB3711" w:rsidP="00FB3711">
      <w:pPr>
        <w:widowControl w:val="0"/>
        <w:tabs>
          <w:tab w:val="left" w:pos="5976"/>
          <w:tab w:val="left" w:leader="underscore" w:pos="6439"/>
          <w:tab w:val="left" w:leader="underscore" w:pos="8474"/>
        </w:tabs>
        <w:jc w:val="both"/>
        <w:rPr>
          <w:rFonts w:eastAsia="Arial Unicode MS"/>
          <w:sz w:val="12"/>
          <w:szCs w:val="14"/>
        </w:rPr>
      </w:pPr>
      <w:r w:rsidRPr="00AE3C50">
        <w:rPr>
          <w:rFonts w:eastAsia="Arial Unicode MS"/>
          <w:sz w:val="12"/>
          <w:szCs w:val="14"/>
          <w:shd w:val="clear" w:color="auto" w:fill="FFFFFF"/>
        </w:rPr>
        <w:t>г. Сольцы                                                                     « »</w:t>
      </w:r>
      <w:r w:rsidRPr="00AE3C50">
        <w:rPr>
          <w:rFonts w:eastAsia="Arial Unicode MS"/>
          <w:sz w:val="12"/>
          <w:szCs w:val="14"/>
          <w:shd w:val="clear" w:color="auto" w:fill="FFFFFF"/>
        </w:rPr>
        <w:tab/>
        <w:t>20_г.</w:t>
      </w:r>
    </w:p>
    <w:p w:rsidR="00FB3711" w:rsidRPr="00AE3C50" w:rsidRDefault="00FB3711" w:rsidP="00FB3711">
      <w:pPr>
        <w:widowControl w:val="0"/>
        <w:tabs>
          <w:tab w:val="left" w:leader="underscore" w:pos="9220"/>
        </w:tabs>
        <w:jc w:val="both"/>
        <w:rPr>
          <w:rFonts w:eastAsia="Arial Unicode MS"/>
          <w:sz w:val="12"/>
          <w:szCs w:val="14"/>
          <w:shd w:val="clear" w:color="auto" w:fill="FFFFFF"/>
        </w:rPr>
      </w:pPr>
      <w:r w:rsidRPr="00AE3C50">
        <w:rPr>
          <w:rFonts w:eastAsia="Arial Unicode MS"/>
          <w:sz w:val="12"/>
          <w:szCs w:val="14"/>
          <w:shd w:val="clear" w:color="auto" w:fill="FFFFFF"/>
        </w:rPr>
        <w:t>Гражданин(не)</w:t>
      </w:r>
    </w:p>
    <w:p w:rsidR="00FB3711" w:rsidRPr="00AE3C50" w:rsidRDefault="00FB3711" w:rsidP="00FB3711">
      <w:pPr>
        <w:widowControl w:val="0"/>
        <w:tabs>
          <w:tab w:val="left" w:leader="underscore" w:pos="9220"/>
        </w:tabs>
        <w:jc w:val="both"/>
        <w:rPr>
          <w:rFonts w:eastAsia="Arial Unicode MS"/>
          <w:sz w:val="12"/>
          <w:szCs w:val="14"/>
        </w:rPr>
      </w:pPr>
      <w:r w:rsidRPr="00AE3C50">
        <w:rPr>
          <w:rFonts w:eastAsia="Arial Unicode MS"/>
          <w:sz w:val="12"/>
          <w:szCs w:val="14"/>
          <w:shd w:val="clear" w:color="auto" w:fill="FFFFFF"/>
        </w:rPr>
        <w:lastRenderedPageBreak/>
        <w:t>(ФИО, дата рождения, паспортные данные)</w:t>
      </w:r>
    </w:p>
    <w:p w:rsidR="00FB3711" w:rsidRPr="00AE3C50" w:rsidRDefault="00FB3711" w:rsidP="00FB3711">
      <w:pPr>
        <w:widowControl w:val="0"/>
        <w:tabs>
          <w:tab w:val="left" w:leader="underscore" w:pos="9220"/>
        </w:tabs>
        <w:jc w:val="both"/>
        <w:rPr>
          <w:rFonts w:eastAsia="Arial Unicode MS"/>
          <w:sz w:val="12"/>
          <w:szCs w:val="14"/>
        </w:rPr>
      </w:pPr>
      <w:r w:rsidRPr="00AE3C50">
        <w:rPr>
          <w:rFonts w:eastAsia="Arial Unicode MS"/>
          <w:sz w:val="12"/>
          <w:szCs w:val="14"/>
          <w:shd w:val="clear" w:color="auto" w:fill="FFFFFF"/>
        </w:rPr>
        <w:t>проживающий(</w:t>
      </w:r>
      <w:proofErr w:type="spellStart"/>
      <w:r w:rsidRPr="00AE3C50">
        <w:rPr>
          <w:rFonts w:eastAsia="Arial Unicode MS"/>
          <w:sz w:val="12"/>
          <w:szCs w:val="14"/>
          <w:shd w:val="clear" w:color="auto" w:fill="FFFFFF"/>
        </w:rPr>
        <w:t>ие</w:t>
      </w:r>
      <w:proofErr w:type="spellEnd"/>
      <w:r w:rsidRPr="00AE3C50">
        <w:rPr>
          <w:rFonts w:eastAsia="Arial Unicode MS"/>
          <w:sz w:val="12"/>
          <w:szCs w:val="14"/>
          <w:shd w:val="clear" w:color="auto" w:fill="FFFFFF"/>
        </w:rPr>
        <w:t>) по адресу: ,</w:t>
      </w:r>
    </w:p>
    <w:p w:rsidR="00FB3711" w:rsidRPr="00AE3C50" w:rsidRDefault="00FB3711" w:rsidP="00FB3711">
      <w:pPr>
        <w:widowControl w:val="0"/>
        <w:tabs>
          <w:tab w:val="left" w:leader="underscore" w:pos="1357"/>
          <w:tab w:val="left" w:leader="underscore" w:pos="2513"/>
        </w:tabs>
        <w:jc w:val="both"/>
        <w:rPr>
          <w:rFonts w:eastAsia="Arial Unicode MS"/>
          <w:sz w:val="12"/>
          <w:szCs w:val="14"/>
        </w:rPr>
      </w:pPr>
      <w:r w:rsidRPr="00AE3C50">
        <w:rPr>
          <w:rFonts w:eastAsia="Arial Unicode MS"/>
          <w:sz w:val="12"/>
          <w:szCs w:val="14"/>
          <w:shd w:val="clear" w:color="auto" w:fill="FFFFFF"/>
        </w:rPr>
        <w:t>д.</w:t>
      </w:r>
      <w:r w:rsidRPr="00AE3C50">
        <w:rPr>
          <w:rFonts w:eastAsia="Arial Unicode MS"/>
          <w:sz w:val="12"/>
          <w:szCs w:val="14"/>
          <w:shd w:val="clear" w:color="auto" w:fill="FFFFFF"/>
        </w:rPr>
        <w:tab/>
        <w:t xml:space="preserve">, кв. </w:t>
      </w:r>
      <w:r w:rsidRPr="00AE3C50">
        <w:rPr>
          <w:rFonts w:eastAsia="Arial Unicode MS"/>
          <w:sz w:val="12"/>
          <w:szCs w:val="14"/>
          <w:shd w:val="clear" w:color="auto" w:fill="FFFFFF"/>
        </w:rPr>
        <w:tab/>
        <w:t>, с одной стороны, и Администрация Солецкого муниципального округа, именуемая в дальнейшем Администрация, в лице</w:t>
      </w:r>
    </w:p>
    <w:p w:rsidR="00FB3711" w:rsidRPr="00AE3C50" w:rsidRDefault="00FB3711" w:rsidP="00FB3711">
      <w:pPr>
        <w:widowControl w:val="0"/>
        <w:rPr>
          <w:rFonts w:eastAsia="Arial Unicode MS"/>
          <w:sz w:val="12"/>
          <w:szCs w:val="14"/>
        </w:rPr>
      </w:pPr>
      <w:r w:rsidRPr="00AE3C50">
        <w:rPr>
          <w:rFonts w:eastAsia="Arial Unicode MS"/>
          <w:sz w:val="12"/>
          <w:szCs w:val="14"/>
          <w:shd w:val="clear" w:color="auto" w:fill="FFFFFF"/>
        </w:rPr>
        <w:t>(должность уполномоченного лица, ФИО)</w:t>
      </w:r>
    </w:p>
    <w:p w:rsidR="00FB3711" w:rsidRPr="00AE3C50" w:rsidRDefault="00FB3711" w:rsidP="00FB3711">
      <w:pPr>
        <w:widowControl w:val="0"/>
        <w:rPr>
          <w:rFonts w:eastAsia="Arial Unicode MS"/>
          <w:sz w:val="12"/>
          <w:szCs w:val="14"/>
        </w:rPr>
      </w:pPr>
      <w:r w:rsidRPr="00AE3C50">
        <w:rPr>
          <w:rFonts w:eastAsia="Arial Unicode MS"/>
          <w:sz w:val="12"/>
          <w:szCs w:val="14"/>
          <w:shd w:val="clear" w:color="auto" w:fill="FFFFFF"/>
        </w:rPr>
        <w:t>действующего на основании ______________________________________, утвержденного ___________________________________________________________, с другой стороны, в соответствии со статьей 556 Гражданского кодекса Российской Федерации составили настоящий акт о нижеследующем:</w:t>
      </w:r>
    </w:p>
    <w:p w:rsidR="00FB3711" w:rsidRPr="00AE3C50" w:rsidRDefault="00FB3711" w:rsidP="00FB3711">
      <w:pPr>
        <w:widowControl w:val="0"/>
        <w:tabs>
          <w:tab w:val="left" w:pos="617"/>
          <w:tab w:val="left" w:leader="underscore" w:pos="9220"/>
        </w:tabs>
        <w:jc w:val="both"/>
        <w:rPr>
          <w:rFonts w:eastAsia="Arial Unicode MS"/>
          <w:sz w:val="12"/>
          <w:szCs w:val="14"/>
        </w:rPr>
      </w:pPr>
      <w:r w:rsidRPr="00AE3C50">
        <w:rPr>
          <w:rFonts w:eastAsia="Arial Unicode MS"/>
          <w:sz w:val="12"/>
          <w:szCs w:val="14"/>
          <w:shd w:val="clear" w:color="auto" w:fill="FFFFFF"/>
        </w:rPr>
        <w:t>1. Гражданин(не)</w:t>
      </w:r>
    </w:p>
    <w:p w:rsidR="00FB3711" w:rsidRPr="00AE3C50" w:rsidRDefault="00FB3711" w:rsidP="00FB3711">
      <w:pPr>
        <w:widowControl w:val="0"/>
        <w:jc w:val="center"/>
        <w:rPr>
          <w:rFonts w:eastAsia="Arial Unicode MS"/>
          <w:sz w:val="12"/>
          <w:szCs w:val="14"/>
        </w:rPr>
      </w:pPr>
      <w:r w:rsidRPr="00AE3C50">
        <w:rPr>
          <w:rFonts w:eastAsia="Arial Unicode MS"/>
          <w:sz w:val="12"/>
          <w:szCs w:val="14"/>
          <w:shd w:val="clear" w:color="auto" w:fill="FFFFFF"/>
        </w:rPr>
        <w:t>(ФИО)</w:t>
      </w:r>
    </w:p>
    <w:p w:rsidR="00FB3711" w:rsidRPr="00AE3C50" w:rsidRDefault="00FB3711" w:rsidP="00FB3711">
      <w:pPr>
        <w:widowControl w:val="0"/>
        <w:jc w:val="both"/>
        <w:rPr>
          <w:rFonts w:eastAsia="Arial Unicode MS"/>
          <w:sz w:val="12"/>
          <w:szCs w:val="14"/>
        </w:rPr>
      </w:pPr>
      <w:r w:rsidRPr="00AE3C50">
        <w:rPr>
          <w:rFonts w:eastAsia="Arial Unicode MS"/>
          <w:sz w:val="12"/>
          <w:szCs w:val="14"/>
          <w:shd w:val="clear" w:color="auto" w:fill="FFFFFF"/>
        </w:rPr>
        <w:t>передает(ют), а Администрация принимает в муниципальную собственность</w:t>
      </w:r>
    </w:p>
    <w:p w:rsidR="00FB3711" w:rsidRPr="00AE3C50" w:rsidRDefault="00FB3711" w:rsidP="00FB3711">
      <w:pPr>
        <w:widowControl w:val="0"/>
        <w:tabs>
          <w:tab w:val="left" w:leader="underscore" w:pos="6726"/>
          <w:tab w:val="left" w:leader="underscore" w:pos="8921"/>
        </w:tabs>
        <w:contextualSpacing/>
        <w:jc w:val="both"/>
        <w:rPr>
          <w:rFonts w:eastAsia="Arial Unicode MS"/>
          <w:sz w:val="12"/>
          <w:szCs w:val="14"/>
        </w:rPr>
      </w:pPr>
      <w:r w:rsidRPr="00AE3C50">
        <w:rPr>
          <w:rFonts w:eastAsia="Arial Unicode MS"/>
          <w:sz w:val="12"/>
          <w:szCs w:val="14"/>
          <w:shd w:val="clear" w:color="auto" w:fill="FFFFFF"/>
        </w:rPr>
        <w:t>Солецкого муниципального округа  жилое помещение  в соответствии с</w:t>
      </w:r>
    </w:p>
    <w:p w:rsidR="00FB3711" w:rsidRPr="00AE3C50" w:rsidRDefault="00FB3711" w:rsidP="00FB3711">
      <w:pPr>
        <w:widowControl w:val="0"/>
        <w:tabs>
          <w:tab w:val="left" w:leader="underscore" w:pos="4300"/>
          <w:tab w:val="left" w:leader="underscore" w:pos="6439"/>
        </w:tabs>
        <w:contextualSpacing/>
        <w:rPr>
          <w:rFonts w:eastAsia="Arial Unicode MS"/>
          <w:sz w:val="12"/>
          <w:szCs w:val="14"/>
        </w:rPr>
      </w:pPr>
      <w:r w:rsidRPr="00AE3C50">
        <w:rPr>
          <w:rFonts w:eastAsia="Arial Unicode MS"/>
          <w:sz w:val="12"/>
          <w:szCs w:val="14"/>
          <w:shd w:val="clear" w:color="auto" w:fill="FFFFFF"/>
        </w:rPr>
        <w:t>договором передачи жилого помещения в муниципальную собственность Солецкого городского поселения от «____»20___ г. №___.</w:t>
      </w:r>
    </w:p>
    <w:p w:rsidR="00FB3711" w:rsidRPr="00AE3C50" w:rsidRDefault="00FB3711" w:rsidP="00FB3711">
      <w:pPr>
        <w:widowControl w:val="0"/>
        <w:tabs>
          <w:tab w:val="left" w:pos="635"/>
          <w:tab w:val="left" w:leader="underscore" w:pos="9220"/>
        </w:tabs>
        <w:contextualSpacing/>
        <w:jc w:val="both"/>
        <w:rPr>
          <w:rFonts w:eastAsia="Arial Unicode MS"/>
          <w:sz w:val="12"/>
          <w:szCs w:val="14"/>
        </w:rPr>
      </w:pPr>
      <w:r w:rsidRPr="00AE3C50">
        <w:rPr>
          <w:rFonts w:eastAsia="Arial Unicode MS"/>
          <w:sz w:val="12"/>
          <w:szCs w:val="14"/>
          <w:shd w:val="clear" w:color="auto" w:fill="FFFFFF"/>
        </w:rPr>
        <w:t>2. По настоящему акту гражданин(не)</w:t>
      </w:r>
    </w:p>
    <w:p w:rsidR="00FB3711" w:rsidRPr="00AE3C50" w:rsidRDefault="00FB3711" w:rsidP="00FB3711">
      <w:pPr>
        <w:widowControl w:val="0"/>
        <w:contextualSpacing/>
        <w:rPr>
          <w:rFonts w:eastAsia="Arial Unicode MS"/>
          <w:sz w:val="12"/>
          <w:szCs w:val="14"/>
        </w:rPr>
      </w:pPr>
      <w:r w:rsidRPr="00AE3C50">
        <w:rPr>
          <w:rFonts w:eastAsia="Arial Unicode MS"/>
          <w:sz w:val="12"/>
          <w:szCs w:val="14"/>
          <w:shd w:val="clear" w:color="auto" w:fill="FFFFFF"/>
        </w:rPr>
        <w:t>(ФИО)</w:t>
      </w:r>
    </w:p>
    <w:p w:rsidR="00FB3711" w:rsidRPr="00AE3C50" w:rsidRDefault="00FB3711" w:rsidP="00FB3711">
      <w:pPr>
        <w:widowControl w:val="0"/>
        <w:contextualSpacing/>
        <w:jc w:val="both"/>
        <w:rPr>
          <w:rFonts w:eastAsia="Arial Unicode MS"/>
          <w:sz w:val="12"/>
          <w:szCs w:val="14"/>
        </w:rPr>
      </w:pPr>
      <w:r w:rsidRPr="00AE3C50">
        <w:rPr>
          <w:rFonts w:eastAsia="Arial Unicode MS"/>
          <w:sz w:val="12"/>
          <w:szCs w:val="14"/>
          <w:shd w:val="clear" w:color="auto" w:fill="FFFFFF"/>
        </w:rPr>
        <w:t>передал(ли) Администрации жилое помещение по адресу: г. Сольцы,</w:t>
      </w:r>
    </w:p>
    <w:p w:rsidR="00FB3711" w:rsidRPr="00AE3C50" w:rsidRDefault="00FB3711" w:rsidP="00FB3711">
      <w:pPr>
        <w:widowControl w:val="0"/>
        <w:tabs>
          <w:tab w:val="left" w:leader="underscore" w:pos="3355"/>
          <w:tab w:val="left" w:leader="underscore" w:pos="4300"/>
          <w:tab w:val="left" w:leader="underscore" w:pos="5404"/>
        </w:tabs>
        <w:contextualSpacing/>
        <w:jc w:val="both"/>
        <w:rPr>
          <w:rFonts w:eastAsia="Arial Unicode MS"/>
          <w:sz w:val="12"/>
          <w:szCs w:val="14"/>
        </w:rPr>
      </w:pPr>
      <w:r w:rsidRPr="00AE3C50">
        <w:rPr>
          <w:rFonts w:eastAsia="Arial Unicode MS"/>
          <w:bCs/>
          <w:sz w:val="12"/>
          <w:szCs w:val="14"/>
          <w:shd w:val="clear" w:color="auto" w:fill="FFFFFF"/>
        </w:rPr>
        <w:t>, д.-</w:t>
      </w:r>
      <w:r w:rsidRPr="00AE3C50">
        <w:rPr>
          <w:rFonts w:eastAsia="Arial Unicode MS"/>
          <w:sz w:val="12"/>
          <w:szCs w:val="14"/>
          <w:shd w:val="clear" w:color="auto" w:fill="FFFFFF"/>
        </w:rPr>
        <w:tab/>
        <w:t>, кв.</w:t>
      </w:r>
      <w:r w:rsidRPr="00AE3C50">
        <w:rPr>
          <w:rFonts w:eastAsia="Arial Unicode MS"/>
          <w:sz w:val="12"/>
          <w:szCs w:val="14"/>
          <w:shd w:val="clear" w:color="auto" w:fill="FFFFFF"/>
        </w:rPr>
        <w:tab/>
        <w:t>, а Администрация приняла указанное</w:t>
      </w:r>
    </w:p>
    <w:p w:rsidR="00FB3711" w:rsidRPr="00AE3C50" w:rsidRDefault="00FB3711" w:rsidP="00FB3711">
      <w:pPr>
        <w:widowControl w:val="0"/>
        <w:contextualSpacing/>
        <w:jc w:val="both"/>
        <w:rPr>
          <w:rFonts w:eastAsia="Arial Unicode MS"/>
          <w:sz w:val="12"/>
          <w:szCs w:val="14"/>
        </w:rPr>
      </w:pPr>
      <w:r w:rsidRPr="00AE3C50">
        <w:rPr>
          <w:rFonts w:eastAsia="Arial Unicode MS"/>
          <w:sz w:val="12"/>
          <w:szCs w:val="14"/>
          <w:shd w:val="clear" w:color="auto" w:fill="FFFFFF"/>
        </w:rPr>
        <w:t>жилое помещение.</w:t>
      </w:r>
    </w:p>
    <w:p w:rsidR="00FB3711" w:rsidRPr="00AE3C50" w:rsidRDefault="00FB3711" w:rsidP="00FB3711">
      <w:pPr>
        <w:widowControl w:val="0"/>
        <w:tabs>
          <w:tab w:val="left" w:pos="635"/>
          <w:tab w:val="left" w:leader="underscore" w:pos="9220"/>
        </w:tabs>
        <w:contextualSpacing/>
        <w:jc w:val="both"/>
        <w:rPr>
          <w:rFonts w:eastAsia="Arial Unicode MS"/>
          <w:sz w:val="12"/>
          <w:szCs w:val="14"/>
        </w:rPr>
      </w:pPr>
      <w:r w:rsidRPr="00AE3C50">
        <w:rPr>
          <w:rFonts w:eastAsia="Arial Unicode MS"/>
          <w:sz w:val="12"/>
          <w:szCs w:val="14"/>
          <w:shd w:val="clear" w:color="auto" w:fill="FFFFFF"/>
        </w:rPr>
        <w:t>3. Претензий у Администрации к гражданину (нам)</w:t>
      </w:r>
    </w:p>
    <w:p w:rsidR="00FB3711" w:rsidRPr="00AE3C50" w:rsidRDefault="00FB3711" w:rsidP="00FB3711">
      <w:pPr>
        <w:widowControl w:val="0"/>
        <w:contextualSpacing/>
        <w:rPr>
          <w:rFonts w:eastAsia="Arial Unicode MS"/>
          <w:sz w:val="12"/>
          <w:szCs w:val="14"/>
        </w:rPr>
      </w:pPr>
      <w:r w:rsidRPr="00AE3C50">
        <w:rPr>
          <w:rFonts w:eastAsia="Arial Unicode MS"/>
          <w:sz w:val="12"/>
          <w:szCs w:val="14"/>
          <w:shd w:val="clear" w:color="auto" w:fill="FFFFFF"/>
        </w:rPr>
        <w:t>(ФИО)</w:t>
      </w:r>
    </w:p>
    <w:p w:rsidR="00FB3711" w:rsidRPr="00AE3C50" w:rsidRDefault="00FB3711" w:rsidP="00FB3711">
      <w:pPr>
        <w:widowControl w:val="0"/>
        <w:contextualSpacing/>
        <w:rPr>
          <w:rFonts w:eastAsia="Arial Unicode MS"/>
          <w:sz w:val="12"/>
          <w:szCs w:val="14"/>
          <w:shd w:val="clear" w:color="auto" w:fill="FFFFFF"/>
        </w:rPr>
      </w:pPr>
      <w:r w:rsidRPr="00AE3C50">
        <w:rPr>
          <w:rFonts w:eastAsia="Arial Unicode MS"/>
          <w:sz w:val="12"/>
          <w:szCs w:val="14"/>
          <w:shd w:val="clear" w:color="auto" w:fill="FFFFFF"/>
        </w:rPr>
        <w:t xml:space="preserve">по передаваемому жилому помещению  нет. </w:t>
      </w:r>
    </w:p>
    <w:p w:rsidR="00FB3711" w:rsidRPr="00AE3C50" w:rsidRDefault="00FB3711" w:rsidP="00FB3711">
      <w:pPr>
        <w:widowControl w:val="0"/>
        <w:contextualSpacing/>
        <w:rPr>
          <w:rFonts w:eastAsia="Arial Unicode MS"/>
          <w:sz w:val="12"/>
          <w:szCs w:val="14"/>
        </w:rPr>
      </w:pPr>
      <w:r w:rsidRPr="00AE3C50">
        <w:rPr>
          <w:rFonts w:eastAsia="Arial Unicode MS"/>
          <w:sz w:val="12"/>
          <w:szCs w:val="14"/>
          <w:shd w:val="clear" w:color="auto" w:fill="FFFFFF"/>
        </w:rPr>
        <w:t>Передал (ли):</w:t>
      </w:r>
    </w:p>
    <w:p w:rsidR="00FB3711" w:rsidRPr="00AE3C50" w:rsidRDefault="00FB3711" w:rsidP="00FB3711">
      <w:pPr>
        <w:widowControl w:val="0"/>
        <w:tabs>
          <w:tab w:val="left" w:leader="underscore" w:pos="5115"/>
        </w:tabs>
        <w:contextualSpacing/>
        <w:jc w:val="both"/>
        <w:rPr>
          <w:rFonts w:eastAsia="Arial Unicode MS"/>
          <w:sz w:val="12"/>
          <w:szCs w:val="14"/>
        </w:rPr>
      </w:pPr>
      <w:r w:rsidRPr="00AE3C50">
        <w:rPr>
          <w:rFonts w:eastAsia="Arial Unicode MS"/>
          <w:sz w:val="12"/>
          <w:szCs w:val="14"/>
          <w:shd w:val="clear" w:color="auto" w:fill="FFFFFF"/>
        </w:rPr>
        <w:t>Гражданин(не)</w:t>
      </w:r>
      <w:r w:rsidR="00130ED5">
        <w:rPr>
          <w:rFonts w:eastAsia="Arial Unicode MS"/>
          <w:sz w:val="12"/>
          <w:szCs w:val="14"/>
          <w:shd w:val="clear" w:color="auto" w:fill="FFFFFF"/>
        </w:rPr>
        <w:t xml:space="preserve">           </w:t>
      </w:r>
      <w:r w:rsidRPr="00AE3C50">
        <w:rPr>
          <w:rFonts w:eastAsia="Arial Unicode MS"/>
          <w:sz w:val="12"/>
          <w:szCs w:val="14"/>
          <w:shd w:val="clear" w:color="auto" w:fill="FFFFFF"/>
        </w:rPr>
        <w:t>(ФИО)</w:t>
      </w:r>
    </w:p>
    <w:p w:rsidR="00FB3711" w:rsidRPr="00AE3C50" w:rsidRDefault="00FB3711" w:rsidP="00FB3711">
      <w:pPr>
        <w:widowControl w:val="0"/>
        <w:jc w:val="both"/>
        <w:rPr>
          <w:rFonts w:eastAsia="Arial Unicode MS"/>
          <w:sz w:val="12"/>
          <w:szCs w:val="14"/>
        </w:rPr>
      </w:pPr>
      <w:r w:rsidRPr="00AE3C50">
        <w:rPr>
          <w:rFonts w:eastAsia="Arial Unicode MS"/>
          <w:sz w:val="12"/>
          <w:szCs w:val="14"/>
          <w:shd w:val="clear" w:color="auto" w:fill="FFFFFF"/>
        </w:rPr>
        <w:t>Принял:</w:t>
      </w:r>
    </w:p>
    <w:p w:rsidR="00FB3711" w:rsidRPr="00AE3C50" w:rsidRDefault="00FB3711" w:rsidP="00FB3711">
      <w:pPr>
        <w:widowControl w:val="0"/>
        <w:tabs>
          <w:tab w:val="left" w:leader="underscore" w:pos="6726"/>
        </w:tabs>
        <w:jc w:val="both"/>
        <w:rPr>
          <w:rFonts w:eastAsia="Arial Unicode MS"/>
          <w:sz w:val="12"/>
          <w:szCs w:val="14"/>
        </w:rPr>
      </w:pPr>
      <w:r w:rsidRPr="00AE3C50">
        <w:rPr>
          <w:rFonts w:eastAsia="Arial Unicode MS"/>
          <w:sz w:val="12"/>
          <w:szCs w:val="14"/>
          <w:shd w:val="clear" w:color="auto" w:fill="FFFFFF"/>
        </w:rPr>
        <w:t>Администрация:</w:t>
      </w:r>
    </w:p>
    <w:p w:rsidR="00FB3711" w:rsidRPr="00AE3C50" w:rsidRDefault="00FB3711" w:rsidP="00FB3711">
      <w:pPr>
        <w:widowControl w:val="0"/>
        <w:jc w:val="center"/>
        <w:rPr>
          <w:rFonts w:eastAsia="Arial Unicode MS"/>
          <w:sz w:val="12"/>
          <w:szCs w:val="14"/>
        </w:rPr>
      </w:pPr>
      <w:r w:rsidRPr="00AE3C50">
        <w:rPr>
          <w:rFonts w:eastAsia="Arial Unicode MS"/>
          <w:sz w:val="12"/>
          <w:szCs w:val="14"/>
          <w:shd w:val="clear" w:color="auto" w:fill="FFFFFF"/>
        </w:rPr>
        <w:t>(ФИО, должность уполномоченного лица)</w:t>
      </w:r>
    </w:p>
    <w:p w:rsidR="00FB3711" w:rsidRPr="00AE3C50" w:rsidRDefault="00FB3711" w:rsidP="00FB3711">
      <w:pPr>
        <w:widowControl w:val="0"/>
        <w:jc w:val="both"/>
        <w:rPr>
          <w:rFonts w:eastAsia="Arial Unicode MS"/>
          <w:sz w:val="12"/>
          <w:szCs w:val="14"/>
        </w:rPr>
      </w:pPr>
      <w:r w:rsidRPr="00AE3C50">
        <w:rPr>
          <w:rFonts w:eastAsia="Arial Unicode MS"/>
          <w:sz w:val="12"/>
          <w:szCs w:val="14"/>
          <w:shd w:val="clear" w:color="auto" w:fill="FFFFFF"/>
        </w:rPr>
        <w:t>20     г.</w:t>
      </w:r>
    </w:p>
    <w:p w:rsidR="009741E0" w:rsidRPr="00AE3C50" w:rsidRDefault="009741E0"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123</w:t>
      </w:r>
    </w:p>
    <w:p w:rsidR="009741E0" w:rsidRPr="00AE3C50" w:rsidRDefault="009741E0" w:rsidP="009741E0">
      <w:pPr>
        <w:jc w:val="center"/>
        <w:rPr>
          <w:sz w:val="14"/>
        </w:rPr>
      </w:pPr>
      <w:r w:rsidRPr="00AE3C50">
        <w:rPr>
          <w:sz w:val="14"/>
        </w:rPr>
        <w:t>г. Сольцы</w:t>
      </w:r>
    </w:p>
    <w:p w:rsidR="00FB3711" w:rsidRPr="00AE3C50" w:rsidRDefault="00FB3711" w:rsidP="00FB3711">
      <w:pPr>
        <w:autoSpaceDE w:val="0"/>
        <w:autoSpaceDN w:val="0"/>
        <w:adjustRightInd w:val="0"/>
        <w:jc w:val="center"/>
        <w:rPr>
          <w:b/>
          <w:sz w:val="14"/>
          <w:szCs w:val="14"/>
        </w:rPr>
      </w:pPr>
    </w:p>
    <w:p w:rsidR="00FB3711" w:rsidRPr="00AE3C50" w:rsidRDefault="00FB3711" w:rsidP="00FB3711">
      <w:pPr>
        <w:suppressAutoHyphens/>
        <w:autoSpaceDE w:val="0"/>
        <w:autoSpaceDN w:val="0"/>
        <w:adjustRightInd w:val="0"/>
        <w:jc w:val="center"/>
        <w:rPr>
          <w:b/>
          <w:bCs/>
          <w:sz w:val="14"/>
          <w:szCs w:val="14"/>
        </w:rPr>
      </w:pPr>
      <w:r w:rsidRPr="00AE3C50">
        <w:rPr>
          <w:b/>
          <w:bCs/>
          <w:sz w:val="14"/>
          <w:szCs w:val="14"/>
        </w:rPr>
        <w:t xml:space="preserve">Об утверждении административного регламента </w:t>
      </w:r>
    </w:p>
    <w:p w:rsidR="00FB3711" w:rsidRPr="00AE3C50" w:rsidRDefault="00FB3711" w:rsidP="00FB3711">
      <w:pPr>
        <w:suppressAutoHyphens/>
        <w:autoSpaceDE w:val="0"/>
        <w:autoSpaceDN w:val="0"/>
        <w:adjustRightInd w:val="0"/>
        <w:jc w:val="center"/>
        <w:rPr>
          <w:b/>
          <w:sz w:val="14"/>
          <w:szCs w:val="14"/>
        </w:rPr>
      </w:pPr>
      <w:r w:rsidRPr="00AE3C50">
        <w:rPr>
          <w:b/>
          <w:bCs/>
          <w:sz w:val="14"/>
          <w:szCs w:val="14"/>
        </w:rPr>
        <w:t>предоставления</w:t>
      </w:r>
      <w:r w:rsidRPr="00AE3C50">
        <w:rPr>
          <w:b/>
          <w:snapToGrid w:val="0"/>
          <w:sz w:val="14"/>
          <w:szCs w:val="14"/>
        </w:rPr>
        <w:t xml:space="preserve"> муниципальной услуги</w:t>
      </w:r>
      <w:r w:rsidRPr="00AE3C50">
        <w:rPr>
          <w:snapToGrid w:val="0"/>
          <w:sz w:val="14"/>
          <w:szCs w:val="14"/>
        </w:rPr>
        <w:t xml:space="preserve"> </w:t>
      </w:r>
      <w:r w:rsidRPr="00AE3C50">
        <w:rPr>
          <w:b/>
          <w:sz w:val="14"/>
          <w:szCs w:val="14"/>
        </w:rPr>
        <w:t xml:space="preserve">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suppressAutoHyphens/>
        <w:autoSpaceDE w:val="0"/>
        <w:autoSpaceDN w:val="0"/>
        <w:adjustRightInd w:val="0"/>
        <w:jc w:val="center"/>
        <w:rPr>
          <w:bCs/>
          <w:sz w:val="14"/>
          <w:szCs w:val="14"/>
        </w:rPr>
      </w:pPr>
    </w:p>
    <w:p w:rsidR="00FB3711" w:rsidRPr="00AE3C50" w:rsidRDefault="00FB3711" w:rsidP="00FB3711">
      <w:pPr>
        <w:ind w:firstLine="284"/>
        <w:jc w:val="both"/>
        <w:rPr>
          <w:b/>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Федеральным законом от 26 июля 2006 года №135-ФЗ «О защите конкуренции», Администрация Солецкого муниципального округа  </w:t>
      </w:r>
      <w:r w:rsidRPr="00AE3C50">
        <w:rPr>
          <w:b/>
          <w:sz w:val="14"/>
          <w:szCs w:val="14"/>
        </w:rPr>
        <w:t>ПОСТАНОВЛЯЕТ:</w:t>
      </w:r>
    </w:p>
    <w:p w:rsidR="00FB3711" w:rsidRPr="00AE3C50" w:rsidRDefault="00FB3711" w:rsidP="00FB3711">
      <w:pPr>
        <w:suppressAutoHyphens/>
        <w:autoSpaceDE w:val="0"/>
        <w:autoSpaceDN w:val="0"/>
        <w:adjustRightInd w:val="0"/>
        <w:ind w:firstLine="284"/>
        <w:jc w:val="both"/>
        <w:rPr>
          <w:sz w:val="14"/>
          <w:szCs w:val="14"/>
        </w:rPr>
      </w:pPr>
      <w:r w:rsidRPr="00AE3C50">
        <w:rPr>
          <w:bCs/>
          <w:sz w:val="14"/>
          <w:szCs w:val="14"/>
        </w:rPr>
        <w:t xml:space="preserve">1. Утвердить прилагаемый административный регламент  предоставления  муниципальной  услуги   </w:t>
      </w:r>
      <w:r w:rsidRPr="00AE3C50">
        <w:rPr>
          <w:sz w:val="14"/>
          <w:szCs w:val="14"/>
        </w:rPr>
        <w:t>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tabs>
          <w:tab w:val="left" w:pos="4536"/>
        </w:tabs>
        <w:ind w:firstLine="284"/>
        <w:jc w:val="both"/>
        <w:rPr>
          <w:sz w:val="14"/>
          <w:szCs w:val="14"/>
        </w:rPr>
      </w:pPr>
      <w:r w:rsidRPr="00AE3C50">
        <w:rPr>
          <w:sz w:val="14"/>
          <w:szCs w:val="14"/>
        </w:rPr>
        <w:t xml:space="preserve">2. Признать  утратившими силу постановления Администрации муниципального района </w:t>
      </w:r>
    </w:p>
    <w:p w:rsidR="00FB3711" w:rsidRPr="00AE3C50" w:rsidRDefault="00FB3711" w:rsidP="00FB3711">
      <w:pPr>
        <w:tabs>
          <w:tab w:val="left" w:pos="4536"/>
        </w:tabs>
        <w:ind w:firstLine="284"/>
        <w:jc w:val="both"/>
        <w:rPr>
          <w:sz w:val="14"/>
          <w:szCs w:val="14"/>
        </w:rPr>
      </w:pPr>
      <w:r w:rsidRPr="00AE3C50">
        <w:rPr>
          <w:sz w:val="14"/>
          <w:szCs w:val="14"/>
        </w:rPr>
        <w:t>от 14.03.2012 № 424 «Об утверждении Административного регламента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11.08.2014 № 1399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02.12.2014 №2118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09.11.2015 №1526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 xml:space="preserve">от 08.04.2016 № 512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w:t>
      </w:r>
      <w:r w:rsidRPr="00AE3C50">
        <w:rPr>
          <w:sz w:val="14"/>
          <w:szCs w:val="14"/>
        </w:rPr>
        <w:lastRenderedPageBreak/>
        <w:t>(или)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09.08.2016 № 1191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09.08.2016 № 1192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10.05.2017 №634«О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23.06.2017 № 889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09.01.2018 №6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18.06.2018 №1162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 xml:space="preserve"> от  16.11.2018 №2114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jc w:val="both"/>
        <w:rPr>
          <w:sz w:val="14"/>
          <w:szCs w:val="14"/>
        </w:rPr>
      </w:pPr>
      <w:r w:rsidRPr="00AE3C50">
        <w:rPr>
          <w:sz w:val="14"/>
          <w:szCs w:val="14"/>
        </w:rPr>
        <w:t>от 18.10.2019 № 1419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ind w:firstLine="284"/>
        <w:contextualSpacing/>
        <w:jc w:val="both"/>
        <w:rPr>
          <w:spacing w:val="-3"/>
          <w:sz w:val="14"/>
          <w:szCs w:val="14"/>
        </w:rPr>
      </w:pPr>
      <w:r w:rsidRPr="00AE3C50">
        <w:rPr>
          <w:spacing w:val="-3"/>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B3711" w:rsidRPr="00AE3C50" w:rsidRDefault="00FB3711" w:rsidP="00FB3711">
      <w:pPr>
        <w:tabs>
          <w:tab w:val="left" w:pos="6800"/>
        </w:tabs>
        <w:rPr>
          <w:b/>
          <w:sz w:val="14"/>
          <w:szCs w:val="14"/>
        </w:rPr>
      </w:pPr>
    </w:p>
    <w:p w:rsidR="00FB3711" w:rsidRPr="00AE3C50" w:rsidRDefault="00FB3711" w:rsidP="00FB3711">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FB3711" w:rsidRPr="00AE3C50" w:rsidRDefault="00FB3711" w:rsidP="00FB3711">
      <w:pPr>
        <w:jc w:val="right"/>
        <w:rPr>
          <w:sz w:val="14"/>
          <w:szCs w:val="14"/>
        </w:rPr>
      </w:pPr>
      <w:r w:rsidRPr="00AE3C50">
        <w:rPr>
          <w:sz w:val="14"/>
          <w:szCs w:val="14"/>
        </w:rPr>
        <w:t xml:space="preserve">                                                                          </w:t>
      </w:r>
    </w:p>
    <w:p w:rsidR="00FB3711" w:rsidRPr="00AE3C50" w:rsidRDefault="00FB3711" w:rsidP="00FB3711">
      <w:pPr>
        <w:jc w:val="right"/>
        <w:rPr>
          <w:sz w:val="14"/>
          <w:szCs w:val="14"/>
        </w:rPr>
      </w:pPr>
      <w:r w:rsidRPr="00AE3C50">
        <w:rPr>
          <w:sz w:val="14"/>
          <w:szCs w:val="14"/>
        </w:rPr>
        <w:t xml:space="preserve">  Утвержден</w:t>
      </w:r>
    </w:p>
    <w:p w:rsidR="00FB3711" w:rsidRPr="00AE3C50" w:rsidRDefault="00FB3711" w:rsidP="00FB3711">
      <w:pPr>
        <w:jc w:val="right"/>
        <w:rPr>
          <w:sz w:val="14"/>
          <w:szCs w:val="14"/>
        </w:rPr>
      </w:pPr>
      <w:r w:rsidRPr="00AE3C50">
        <w:rPr>
          <w:sz w:val="14"/>
          <w:szCs w:val="14"/>
        </w:rPr>
        <w:t xml:space="preserve">                                                                               постановлением  Администрации</w:t>
      </w:r>
    </w:p>
    <w:p w:rsidR="00FB3711" w:rsidRPr="00AE3C50" w:rsidRDefault="00FB3711" w:rsidP="00FB3711">
      <w:pPr>
        <w:jc w:val="right"/>
        <w:rPr>
          <w:sz w:val="14"/>
          <w:szCs w:val="14"/>
        </w:rPr>
      </w:pPr>
      <w:r w:rsidRPr="00AE3C50">
        <w:rPr>
          <w:sz w:val="14"/>
          <w:szCs w:val="14"/>
        </w:rPr>
        <w:t xml:space="preserve">                                                                               муниципального округа</w:t>
      </w:r>
    </w:p>
    <w:p w:rsidR="00FB3711" w:rsidRPr="00AE3C50" w:rsidRDefault="00FB3711" w:rsidP="00FB3711">
      <w:pPr>
        <w:jc w:val="right"/>
        <w:rPr>
          <w:sz w:val="14"/>
          <w:szCs w:val="14"/>
        </w:rPr>
      </w:pPr>
      <w:r w:rsidRPr="00AE3C50">
        <w:rPr>
          <w:sz w:val="14"/>
          <w:szCs w:val="14"/>
        </w:rPr>
        <w:t xml:space="preserve">                                                                               от 28.01.2021 № 123</w:t>
      </w:r>
    </w:p>
    <w:p w:rsidR="00FB3711" w:rsidRPr="00AE3C50" w:rsidRDefault="00FB3711" w:rsidP="00FB3711">
      <w:pPr>
        <w:jc w:val="center"/>
        <w:rPr>
          <w:b/>
          <w:smallCaps/>
          <w:sz w:val="14"/>
          <w:szCs w:val="14"/>
        </w:rPr>
      </w:pPr>
      <w:r w:rsidRPr="00AE3C50">
        <w:rPr>
          <w:b/>
          <w:smallCaps/>
          <w:sz w:val="14"/>
          <w:szCs w:val="14"/>
        </w:rPr>
        <w:t xml:space="preserve">Административный регламент </w:t>
      </w:r>
    </w:p>
    <w:p w:rsidR="00FB3711" w:rsidRPr="00AE3C50" w:rsidRDefault="00FB3711" w:rsidP="00FB3711">
      <w:pPr>
        <w:jc w:val="center"/>
        <w:rPr>
          <w:b/>
          <w:sz w:val="14"/>
          <w:szCs w:val="14"/>
        </w:rPr>
      </w:pPr>
      <w:r w:rsidRPr="00AE3C50">
        <w:rPr>
          <w:b/>
          <w:sz w:val="14"/>
          <w:szCs w:val="14"/>
        </w:rPr>
        <w:t>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jc w:val="center"/>
        <w:rPr>
          <w:b/>
          <w:sz w:val="14"/>
          <w:szCs w:val="14"/>
        </w:rPr>
      </w:pPr>
    </w:p>
    <w:p w:rsidR="00FB3711" w:rsidRPr="00AE3C50" w:rsidRDefault="00FB3711" w:rsidP="00FB3711">
      <w:pPr>
        <w:ind w:firstLine="284"/>
        <w:jc w:val="center"/>
        <w:rPr>
          <w:b/>
          <w:sz w:val="14"/>
          <w:szCs w:val="14"/>
        </w:rPr>
      </w:pPr>
      <w:r w:rsidRPr="00AE3C50">
        <w:rPr>
          <w:b/>
          <w:sz w:val="14"/>
          <w:szCs w:val="14"/>
        </w:rPr>
        <w:t>1. Общие положения</w:t>
      </w:r>
    </w:p>
    <w:p w:rsidR="00FB3711" w:rsidRPr="00AE3C50" w:rsidRDefault="00FB3711" w:rsidP="00FB3711">
      <w:pPr>
        <w:suppressAutoHyphens/>
        <w:ind w:firstLine="284"/>
        <w:jc w:val="both"/>
        <w:rPr>
          <w:sz w:val="14"/>
          <w:szCs w:val="14"/>
        </w:rPr>
      </w:pPr>
      <w:r w:rsidRPr="00AE3C50">
        <w:rPr>
          <w:sz w:val="14"/>
          <w:szCs w:val="14"/>
        </w:rPr>
        <w:t>1.1. Предметом регулирования административного регламента являются отношения, возникающие между заявителями и  Администрацией  муниципального округа (далее – Администрация), связанные с заключением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suppressAutoHyphens/>
        <w:ind w:firstLine="284"/>
        <w:jc w:val="both"/>
        <w:rPr>
          <w:b/>
          <w:sz w:val="14"/>
          <w:szCs w:val="14"/>
        </w:rPr>
      </w:pPr>
      <w:r w:rsidRPr="00AE3C50">
        <w:rPr>
          <w:b/>
          <w:sz w:val="14"/>
          <w:szCs w:val="14"/>
        </w:rPr>
        <w:t>1.2. Круг заявителей:</w:t>
      </w:r>
    </w:p>
    <w:p w:rsidR="00FB3711" w:rsidRPr="00AE3C50" w:rsidRDefault="00FB3711" w:rsidP="00FB3711">
      <w:pPr>
        <w:suppressAutoHyphens/>
        <w:ind w:firstLine="284"/>
        <w:jc w:val="both"/>
        <w:rPr>
          <w:sz w:val="14"/>
          <w:szCs w:val="14"/>
        </w:rPr>
      </w:pPr>
      <w:r w:rsidRPr="00AE3C50">
        <w:rPr>
          <w:sz w:val="14"/>
          <w:szCs w:val="14"/>
        </w:rPr>
        <w:t xml:space="preserve">1.2.1. Заявителями на предоставление муниципальной услуги являются: </w:t>
      </w:r>
    </w:p>
    <w:p w:rsidR="00FB3711" w:rsidRPr="00AE3C50" w:rsidRDefault="00FB3711" w:rsidP="00FB3711">
      <w:pPr>
        <w:suppressAutoHyphens/>
        <w:ind w:firstLine="284"/>
        <w:jc w:val="both"/>
        <w:rPr>
          <w:sz w:val="14"/>
          <w:szCs w:val="14"/>
        </w:rPr>
      </w:pPr>
      <w:r w:rsidRPr="00AE3C50">
        <w:rPr>
          <w:sz w:val="14"/>
          <w:szCs w:val="14"/>
        </w:rPr>
        <w:lastRenderedPageBreak/>
        <w:t>1) государственные органы, органы местного самоуправления, а также государственные внебюджетные фонды, Центральный банк Российской Федерации;</w:t>
      </w:r>
    </w:p>
    <w:p w:rsidR="00FB3711" w:rsidRPr="00AE3C50" w:rsidRDefault="00FB3711" w:rsidP="00FB3711">
      <w:pPr>
        <w:suppressAutoHyphens/>
        <w:ind w:firstLine="284"/>
        <w:jc w:val="both"/>
        <w:rPr>
          <w:sz w:val="14"/>
          <w:szCs w:val="14"/>
        </w:rPr>
      </w:pPr>
      <w:r w:rsidRPr="00AE3C50">
        <w:rPr>
          <w:sz w:val="14"/>
          <w:szCs w:val="14"/>
        </w:rPr>
        <w:t>2)    государственные и муниципальные учреждения;</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3) некоммерческие организации, созданные в форме ассоциаций и союзов, религиозных и общественных организаций (объединений), в том числе политические партии, общественные движения, общественные фонды, общественные учреждения, органы общественной самодеятельности, </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профессиональные союзы, их объединения (ассоциации), первичные профсоюзные организации, объединения работодателей, товарищества собственников жилья; социально ориентированные некоммерческие организации (при условии осуществления деятельности, направленной на решение социальных проблем, развитие гражданского общества в  Российской Федерации) а также других видов деятельности, предусмотренных </w:t>
      </w:r>
      <w:hyperlink r:id="rId309" w:history="1">
        <w:r w:rsidRPr="00AE3C50">
          <w:rPr>
            <w:sz w:val="14"/>
            <w:szCs w:val="14"/>
          </w:rPr>
          <w:t>статьей 31.1</w:t>
        </w:r>
      </w:hyperlink>
      <w:r w:rsidRPr="00AE3C50">
        <w:rPr>
          <w:sz w:val="14"/>
          <w:szCs w:val="14"/>
        </w:rPr>
        <w:t xml:space="preserve"> Федерального закона от 12 января 1996 года № 7-ФЗ "О некоммерческих организациях";</w:t>
      </w:r>
    </w:p>
    <w:p w:rsidR="00FB3711" w:rsidRPr="00AE3C50" w:rsidRDefault="00FB3711" w:rsidP="00FB3711">
      <w:pPr>
        <w:suppressAutoHyphens/>
        <w:ind w:firstLine="284"/>
        <w:jc w:val="both"/>
        <w:rPr>
          <w:sz w:val="14"/>
          <w:szCs w:val="14"/>
        </w:rPr>
      </w:pPr>
      <w:r w:rsidRPr="00AE3C50">
        <w:rPr>
          <w:sz w:val="14"/>
          <w:szCs w:val="14"/>
        </w:rPr>
        <w:t>4) адвокатские, нотариальные, торгово-промышленные палаты;</w:t>
      </w:r>
    </w:p>
    <w:p w:rsidR="00FB3711" w:rsidRPr="00AE3C50" w:rsidRDefault="00FB3711" w:rsidP="00FB3711">
      <w:pPr>
        <w:suppressAutoHyphens/>
        <w:ind w:firstLine="284"/>
        <w:jc w:val="both"/>
        <w:rPr>
          <w:sz w:val="14"/>
          <w:szCs w:val="14"/>
        </w:rPr>
      </w:pPr>
      <w:r w:rsidRPr="00AE3C50">
        <w:rPr>
          <w:sz w:val="14"/>
          <w:szCs w:val="14"/>
        </w:rPr>
        <w:t>5) медицинские организации, организации, осуществляющие образовательную деятельность;</w:t>
      </w:r>
    </w:p>
    <w:p w:rsidR="00FB3711" w:rsidRPr="00AE3C50" w:rsidRDefault="00FB3711" w:rsidP="00FB3711">
      <w:pPr>
        <w:suppressAutoHyphens/>
        <w:ind w:firstLine="284"/>
        <w:jc w:val="both"/>
        <w:rPr>
          <w:sz w:val="14"/>
          <w:szCs w:val="14"/>
        </w:rPr>
      </w:pPr>
      <w:r w:rsidRPr="00AE3C50">
        <w:rPr>
          <w:sz w:val="14"/>
          <w:szCs w:val="14"/>
        </w:rPr>
        <w:t>6) учреждениям и организациям для размещения сетей связи, объектов почтовой связи;</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7) лица, обладающие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лицу, которому присвоен статус единой теплоснабжающей организации в ценовых зонах теплоснабжения в соответствии с Федеральным </w:t>
      </w:r>
      <w:hyperlink r:id="rId310" w:history="1">
        <w:r w:rsidRPr="00AE3C50">
          <w:rPr>
            <w:sz w:val="14"/>
            <w:szCs w:val="14"/>
          </w:rPr>
          <w:t>законом</w:t>
        </w:r>
      </w:hyperlink>
      <w:r w:rsidRPr="00AE3C50">
        <w:rPr>
          <w:sz w:val="14"/>
          <w:szCs w:val="14"/>
        </w:rPr>
        <w:t xml:space="preserve"> от 27 июля 2010 года № 190-ФЗ "О теплоснабжении";</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8) лицу, с которым заключен государственный или муниципальный контракт по результатам конкурса или аукциона, проведенных в соответствии с Федеральным </w:t>
      </w:r>
      <w:hyperlink r:id="rId311" w:history="1">
        <w:r w:rsidRPr="00AE3C50">
          <w:rPr>
            <w:sz w:val="14"/>
            <w:szCs w:val="14"/>
          </w:rPr>
          <w:t>законом</w:t>
        </w:r>
      </w:hyperlink>
      <w:r w:rsidRPr="00AE3C50">
        <w:rPr>
          <w:sz w:val="14"/>
          <w:szCs w:val="14"/>
        </w:rPr>
        <w:t xml:space="preserve"> от 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 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w:t>
      </w:r>
      <w:hyperlink r:id="rId312" w:history="1">
        <w:r w:rsidRPr="00AE3C50">
          <w:rPr>
            <w:sz w:val="14"/>
            <w:szCs w:val="14"/>
          </w:rPr>
          <w:t>законом</w:t>
        </w:r>
      </w:hyperlink>
      <w:r w:rsidRPr="00AE3C50">
        <w:rPr>
          <w:sz w:val="14"/>
          <w:szCs w:val="14"/>
        </w:rPr>
        <w:t xml:space="preserve">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 xml:space="preserve"> 9) лица, которым имущество предоставляется  взамен недвижимого имущества, право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определяемой в соответствии с </w:t>
      </w:r>
      <w:hyperlink r:id="rId313" w:history="1">
        <w:r w:rsidRPr="00AE3C50">
          <w:rPr>
            <w:sz w:val="14"/>
            <w:szCs w:val="14"/>
          </w:rPr>
          <w:t>законодательством</w:t>
        </w:r>
      </w:hyperlink>
      <w:r w:rsidRPr="00AE3C50">
        <w:rPr>
          <w:sz w:val="14"/>
          <w:szCs w:val="14"/>
        </w:rPr>
        <w:t xml:space="preserve"> Российской Федерации, регулирующим оценочную деятельность, стоимости. </w:t>
      </w:r>
      <w:hyperlink r:id="rId314" w:history="1">
        <w:r w:rsidRPr="00AE3C50">
          <w:rPr>
            <w:sz w:val="14"/>
            <w:szCs w:val="14"/>
          </w:rPr>
          <w:t>Условия</w:t>
        </w:r>
      </w:hyperlink>
      <w:r w:rsidRPr="00AE3C50">
        <w:rPr>
          <w:sz w:val="14"/>
          <w:szCs w:val="14"/>
        </w:rPr>
        <w:t>,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10) правопреемники приватизированного унитарного предприятия в случае, если такое имущество не включено в состав подлежащих приватизации активов 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государственной или муниципальной собственности;</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11) лица, претендующие на  часть или части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12) лица, подавшие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также лица, признанные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 цены договора (лота), указанной в извещении о проведении конкурса или аукциона. При этом для организатора торгов заключение предусмотренных настоящей частью договоров в этих случаях является обязательным;</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 xml:space="preserve">13) лица, получившие имущество в субаренду или в безвозмездное пользование лицом, которому права владения и (или) пользования в отношении государственного или муниципального имущества предоставлены по результатам проведения торгов или в случае, если такие торги признаны несостоявшимися, </w:t>
      </w:r>
      <w:r w:rsidRPr="00AE3C50">
        <w:rPr>
          <w:sz w:val="14"/>
          <w:szCs w:val="14"/>
        </w:rPr>
        <w:lastRenderedPageBreak/>
        <w:t>либо в случае, если указанные права предоставлены на основании государственного или муниципального контракта;</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14) лица, претендующие на заключение договора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15) лица, претендующие на приобретение муниципального имущества в порядке получения муниципальных преференций, которые могут быть предоставлены на основании правовых актов Администрации муниципального округа  исключительно в целях:</w:t>
      </w:r>
    </w:p>
    <w:p w:rsidR="00FB3711" w:rsidRPr="00AE3C50" w:rsidRDefault="00FB3711" w:rsidP="00FB3711">
      <w:pPr>
        <w:suppressAutoHyphens/>
        <w:ind w:firstLine="284"/>
        <w:jc w:val="both"/>
        <w:rPr>
          <w:sz w:val="14"/>
          <w:szCs w:val="14"/>
        </w:rPr>
      </w:pPr>
      <w:r w:rsidRPr="00AE3C50">
        <w:rPr>
          <w:sz w:val="14"/>
          <w:szCs w:val="14"/>
        </w:rPr>
        <w:t>- развития образования и науки;</w:t>
      </w:r>
    </w:p>
    <w:p w:rsidR="00FB3711" w:rsidRPr="00AE3C50" w:rsidRDefault="00FB3711" w:rsidP="00FB3711">
      <w:pPr>
        <w:suppressAutoHyphens/>
        <w:ind w:firstLine="284"/>
        <w:jc w:val="both"/>
        <w:rPr>
          <w:sz w:val="14"/>
          <w:szCs w:val="14"/>
        </w:rPr>
      </w:pPr>
      <w:r w:rsidRPr="00AE3C50">
        <w:rPr>
          <w:sz w:val="14"/>
          <w:szCs w:val="14"/>
        </w:rPr>
        <w:t>- проведения научных исследований;</w:t>
      </w:r>
    </w:p>
    <w:p w:rsidR="00FB3711" w:rsidRPr="00AE3C50" w:rsidRDefault="00FB3711" w:rsidP="00FB3711">
      <w:pPr>
        <w:suppressAutoHyphens/>
        <w:ind w:firstLine="284"/>
        <w:jc w:val="both"/>
        <w:rPr>
          <w:sz w:val="14"/>
          <w:szCs w:val="14"/>
        </w:rPr>
      </w:pPr>
      <w:r w:rsidRPr="00AE3C50">
        <w:rPr>
          <w:sz w:val="14"/>
          <w:szCs w:val="14"/>
        </w:rPr>
        <w:t>- защиты окружающей среды;</w:t>
      </w:r>
    </w:p>
    <w:p w:rsidR="00FB3711" w:rsidRPr="00AE3C50" w:rsidRDefault="00FB3711" w:rsidP="00FB3711">
      <w:pPr>
        <w:suppressAutoHyphens/>
        <w:ind w:firstLine="284"/>
        <w:jc w:val="both"/>
        <w:rPr>
          <w:sz w:val="14"/>
          <w:szCs w:val="14"/>
        </w:rPr>
      </w:pPr>
      <w:r w:rsidRPr="00AE3C50">
        <w:rPr>
          <w:sz w:val="14"/>
          <w:szCs w:val="14"/>
        </w:rPr>
        <w:t>-сохранения,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w:t>
      </w:r>
    </w:p>
    <w:p w:rsidR="00FB3711" w:rsidRPr="00AE3C50" w:rsidRDefault="00FB3711" w:rsidP="00FB3711">
      <w:pPr>
        <w:suppressAutoHyphens/>
        <w:ind w:firstLine="284"/>
        <w:jc w:val="both"/>
        <w:rPr>
          <w:sz w:val="14"/>
          <w:szCs w:val="14"/>
        </w:rPr>
      </w:pPr>
      <w:r w:rsidRPr="00AE3C50">
        <w:rPr>
          <w:sz w:val="14"/>
          <w:szCs w:val="14"/>
        </w:rPr>
        <w:t>- развития культуры, искусства и сохранения культурных ценностей;</w:t>
      </w:r>
    </w:p>
    <w:p w:rsidR="00FB3711" w:rsidRPr="00AE3C50" w:rsidRDefault="00FB3711" w:rsidP="00FB3711">
      <w:pPr>
        <w:suppressAutoHyphens/>
        <w:ind w:firstLine="284"/>
        <w:jc w:val="both"/>
        <w:rPr>
          <w:sz w:val="14"/>
          <w:szCs w:val="14"/>
        </w:rPr>
      </w:pPr>
      <w:r w:rsidRPr="00AE3C50">
        <w:rPr>
          <w:sz w:val="14"/>
          <w:szCs w:val="14"/>
        </w:rPr>
        <w:t>- развития физической культуры и спорта;</w:t>
      </w:r>
    </w:p>
    <w:p w:rsidR="00FB3711" w:rsidRPr="00AE3C50" w:rsidRDefault="00FB3711" w:rsidP="00FB3711">
      <w:pPr>
        <w:suppressAutoHyphens/>
        <w:ind w:firstLine="284"/>
        <w:jc w:val="both"/>
        <w:rPr>
          <w:sz w:val="14"/>
          <w:szCs w:val="14"/>
        </w:rPr>
      </w:pPr>
      <w:r w:rsidRPr="00AE3C50">
        <w:rPr>
          <w:sz w:val="14"/>
          <w:szCs w:val="14"/>
        </w:rPr>
        <w:t>- обеспечения обороноспособности страны и безопасности государства;</w:t>
      </w:r>
    </w:p>
    <w:p w:rsidR="00FB3711" w:rsidRPr="00AE3C50" w:rsidRDefault="00FB3711" w:rsidP="00FB3711">
      <w:pPr>
        <w:suppressAutoHyphens/>
        <w:ind w:firstLine="284"/>
        <w:jc w:val="both"/>
        <w:rPr>
          <w:sz w:val="14"/>
          <w:szCs w:val="14"/>
        </w:rPr>
      </w:pPr>
      <w:r w:rsidRPr="00AE3C50">
        <w:rPr>
          <w:sz w:val="14"/>
          <w:szCs w:val="14"/>
        </w:rPr>
        <w:t>- производства сельскохозяйственной продукции;</w:t>
      </w:r>
    </w:p>
    <w:p w:rsidR="00FB3711" w:rsidRPr="00AE3C50" w:rsidRDefault="00FB3711" w:rsidP="00FB3711">
      <w:pPr>
        <w:suppressAutoHyphens/>
        <w:ind w:firstLine="284"/>
        <w:jc w:val="both"/>
        <w:rPr>
          <w:sz w:val="14"/>
          <w:szCs w:val="14"/>
        </w:rPr>
      </w:pPr>
      <w:r w:rsidRPr="00AE3C50">
        <w:rPr>
          <w:sz w:val="14"/>
          <w:szCs w:val="14"/>
        </w:rPr>
        <w:t>- социального обеспечения населения;</w:t>
      </w:r>
    </w:p>
    <w:p w:rsidR="00FB3711" w:rsidRPr="00AE3C50" w:rsidRDefault="00FB3711" w:rsidP="00FB3711">
      <w:pPr>
        <w:suppressAutoHyphens/>
        <w:ind w:firstLine="284"/>
        <w:jc w:val="both"/>
        <w:rPr>
          <w:sz w:val="14"/>
          <w:szCs w:val="14"/>
        </w:rPr>
      </w:pPr>
      <w:r w:rsidRPr="00AE3C50">
        <w:rPr>
          <w:sz w:val="14"/>
          <w:szCs w:val="14"/>
        </w:rPr>
        <w:t>- охраны труда;</w:t>
      </w:r>
    </w:p>
    <w:p w:rsidR="00FB3711" w:rsidRPr="00AE3C50" w:rsidRDefault="00FB3711" w:rsidP="00FB3711">
      <w:pPr>
        <w:suppressAutoHyphens/>
        <w:ind w:firstLine="284"/>
        <w:jc w:val="both"/>
        <w:rPr>
          <w:sz w:val="14"/>
          <w:szCs w:val="14"/>
        </w:rPr>
      </w:pPr>
      <w:r w:rsidRPr="00AE3C50">
        <w:rPr>
          <w:sz w:val="14"/>
          <w:szCs w:val="14"/>
        </w:rPr>
        <w:t>- охраны здоровья граждан;</w:t>
      </w:r>
    </w:p>
    <w:p w:rsidR="00FB3711" w:rsidRPr="00AE3C50" w:rsidRDefault="00FB3711" w:rsidP="00FB3711">
      <w:pPr>
        <w:suppressAutoHyphens/>
        <w:ind w:firstLine="284"/>
        <w:jc w:val="both"/>
        <w:rPr>
          <w:sz w:val="14"/>
          <w:szCs w:val="14"/>
        </w:rPr>
      </w:pPr>
      <w:r w:rsidRPr="00AE3C50">
        <w:rPr>
          <w:sz w:val="14"/>
          <w:szCs w:val="14"/>
        </w:rPr>
        <w:t>- поддержки субъектов малого и среднего предпринимательства;</w:t>
      </w:r>
    </w:p>
    <w:p w:rsidR="00FB3711" w:rsidRPr="00AE3C50" w:rsidRDefault="00FB3711" w:rsidP="00FB3711">
      <w:pPr>
        <w:suppressAutoHyphens/>
        <w:ind w:firstLine="284"/>
        <w:jc w:val="both"/>
        <w:rPr>
          <w:sz w:val="14"/>
          <w:szCs w:val="14"/>
        </w:rPr>
      </w:pPr>
      <w:r w:rsidRPr="00AE3C50">
        <w:rPr>
          <w:sz w:val="14"/>
          <w:szCs w:val="14"/>
        </w:rPr>
        <w:t xml:space="preserve">- определяемых  другими федеральными законами, нормативными правовыми актами Президента Российской Федерации и нормативными правовыми актами Правительства Российской Федерации; </w:t>
      </w:r>
    </w:p>
    <w:p w:rsidR="00FB3711" w:rsidRPr="00AE3C50" w:rsidRDefault="00FB3711" w:rsidP="00FB3711">
      <w:pPr>
        <w:suppressAutoHyphens/>
        <w:ind w:firstLine="284"/>
        <w:jc w:val="both"/>
        <w:rPr>
          <w:sz w:val="14"/>
          <w:szCs w:val="14"/>
        </w:rPr>
      </w:pPr>
      <w:r w:rsidRPr="00AE3C50">
        <w:rPr>
          <w:sz w:val="14"/>
          <w:szCs w:val="14"/>
        </w:rPr>
        <w:t>1.2.2. От имени индивидуальных предпринимателей могут действовать лица в соответствии с законодательством Российской Федерации.</w:t>
      </w:r>
    </w:p>
    <w:p w:rsidR="00FB3711" w:rsidRPr="00AE3C50" w:rsidRDefault="00FB3711" w:rsidP="00FB3711">
      <w:pPr>
        <w:suppressAutoHyphens/>
        <w:ind w:firstLine="284"/>
        <w:jc w:val="both"/>
        <w:rPr>
          <w:sz w:val="14"/>
          <w:szCs w:val="14"/>
        </w:rPr>
      </w:pPr>
      <w:r w:rsidRPr="00AE3C50">
        <w:rPr>
          <w:sz w:val="14"/>
          <w:szCs w:val="14"/>
        </w:rPr>
        <w:t xml:space="preserve">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w:t>
      </w:r>
    </w:p>
    <w:p w:rsidR="00FB3711" w:rsidRPr="00AE3C50" w:rsidRDefault="00FB3711" w:rsidP="00FB3711">
      <w:pPr>
        <w:autoSpaceDE w:val="0"/>
        <w:autoSpaceDN w:val="0"/>
        <w:adjustRightInd w:val="0"/>
        <w:ind w:firstLine="284"/>
        <w:jc w:val="both"/>
        <w:rPr>
          <w:b/>
          <w:sz w:val="14"/>
          <w:szCs w:val="14"/>
        </w:rPr>
      </w:pPr>
      <w:r w:rsidRPr="00AE3C50">
        <w:rPr>
          <w:b/>
          <w:sz w:val="14"/>
          <w:szCs w:val="14"/>
        </w:rPr>
        <w:t>1.3. Требования к порядку информирования о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FB3711" w:rsidRPr="00AE3C50" w:rsidRDefault="00FB3711" w:rsidP="00FB3711">
      <w:pPr>
        <w:autoSpaceDE w:val="0"/>
        <w:autoSpaceDN w:val="0"/>
        <w:adjustRightInd w:val="0"/>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FB3711" w:rsidRPr="00AE3C50" w:rsidRDefault="00FB3711" w:rsidP="00FB3711">
      <w:pPr>
        <w:autoSpaceDE w:val="0"/>
        <w:autoSpaceDN w:val="0"/>
        <w:adjustRightInd w:val="0"/>
        <w:ind w:firstLine="284"/>
        <w:jc w:val="both"/>
        <w:rPr>
          <w:sz w:val="14"/>
          <w:szCs w:val="14"/>
        </w:rPr>
      </w:pPr>
      <w:r w:rsidRPr="00AE3C50">
        <w:rPr>
          <w:sz w:val="14"/>
          <w:szCs w:val="14"/>
        </w:rPr>
        <w:t>непосредственно специалистом   отдела Администрации, МФЦ;</w:t>
      </w:r>
    </w:p>
    <w:p w:rsidR="00FB3711" w:rsidRPr="00AE3C50" w:rsidRDefault="00FB3711" w:rsidP="00FB3711">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FB3711" w:rsidRPr="00AE3C50" w:rsidRDefault="00FB3711" w:rsidP="00FB3711">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FB3711" w:rsidRPr="00AE3C50" w:rsidRDefault="00FB3711" w:rsidP="00FB3711">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FB3711" w:rsidRPr="00AE3C50" w:rsidRDefault="00FB3711" w:rsidP="00FB3711">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315" w:history="1">
        <w:r w:rsidRPr="00AE3C50">
          <w:rPr>
            <w:sz w:val="14"/>
            <w:szCs w:val="14"/>
            <w:lang w:val="en-US"/>
          </w:rPr>
          <w:t>http</w:t>
        </w:r>
        <w:r w:rsidRPr="00AE3C50">
          <w:rPr>
            <w:sz w:val="14"/>
            <w:szCs w:val="14"/>
          </w:rPr>
          <w:t>://</w:t>
        </w:r>
        <w:r w:rsidRPr="00AE3C50">
          <w:rPr>
            <w:sz w:val="14"/>
            <w:szCs w:val="14"/>
            <w:lang w:val="en-US"/>
          </w:rPr>
          <w:t>www</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hyperlink>
      <w:r w:rsidRPr="00AE3C50">
        <w:rPr>
          <w:sz w:val="14"/>
          <w:szCs w:val="14"/>
        </w:rPr>
        <w:t>;</w:t>
      </w:r>
    </w:p>
    <w:p w:rsidR="00FB3711" w:rsidRPr="00AE3C50" w:rsidRDefault="00FB3711" w:rsidP="00FB3711">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16" w:history="1">
        <w:r w:rsidRPr="00AE3C50">
          <w:rPr>
            <w:sz w:val="14"/>
            <w:szCs w:val="14"/>
            <w:lang w:val="en-US"/>
          </w:rPr>
          <w:t>http</w:t>
        </w:r>
        <w:r w:rsidRPr="00AE3C50">
          <w:rPr>
            <w:sz w:val="14"/>
            <w:szCs w:val="14"/>
          </w:rPr>
          <w:t>://</w:t>
        </w:r>
        <w:proofErr w:type="spellStart"/>
        <w:r w:rsidRPr="00AE3C50">
          <w:rPr>
            <w:sz w:val="14"/>
            <w:szCs w:val="14"/>
            <w:lang w:val="en-US"/>
          </w:rPr>
          <w:t>uslugi</w:t>
        </w:r>
        <w:proofErr w:type="spellEnd"/>
        <w:r w:rsidRPr="00AE3C50">
          <w:rPr>
            <w:sz w:val="14"/>
            <w:szCs w:val="14"/>
          </w:rPr>
          <w:t>.</w:t>
        </w:r>
        <w:proofErr w:type="spellStart"/>
        <w:r w:rsidRPr="00AE3C50">
          <w:rPr>
            <w:sz w:val="14"/>
            <w:szCs w:val="14"/>
            <w:lang w:val="en-US"/>
          </w:rPr>
          <w:t>novreg</w:t>
        </w:r>
        <w:proofErr w:type="spellEnd"/>
        <w:r w:rsidRPr="00AE3C50">
          <w:rPr>
            <w:sz w:val="14"/>
            <w:szCs w:val="14"/>
          </w:rPr>
          <w:t>.</w:t>
        </w:r>
        <w:r w:rsidRPr="00AE3C50">
          <w:rPr>
            <w:sz w:val="14"/>
            <w:szCs w:val="14"/>
            <w:lang w:val="en-US"/>
          </w:rPr>
          <w:t>ru</w:t>
        </w:r>
      </w:hyperlink>
      <w:r w:rsidRPr="00AE3C50">
        <w:rPr>
          <w:sz w:val="14"/>
          <w:szCs w:val="14"/>
        </w:rPr>
        <w:t xml:space="preserve">. </w:t>
      </w:r>
    </w:p>
    <w:p w:rsidR="00FB3711" w:rsidRPr="00AE3C50" w:rsidRDefault="00FB3711" w:rsidP="00FB3711">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B3711" w:rsidRPr="00AE3C50" w:rsidRDefault="00FB3711" w:rsidP="00FB3711">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FB3711" w:rsidRPr="00AE3C50" w:rsidRDefault="00FB3711" w:rsidP="00FB3711">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круг заявителей;</w:t>
      </w:r>
    </w:p>
    <w:p w:rsidR="00FB3711" w:rsidRPr="00AE3C50" w:rsidRDefault="00FB3711" w:rsidP="00FB3711">
      <w:pPr>
        <w:autoSpaceDE w:val="0"/>
        <w:autoSpaceDN w:val="0"/>
        <w:adjustRightInd w:val="0"/>
        <w:ind w:firstLine="284"/>
        <w:jc w:val="both"/>
        <w:rPr>
          <w:sz w:val="14"/>
          <w:szCs w:val="14"/>
        </w:rPr>
      </w:pPr>
      <w:r w:rsidRPr="00AE3C50">
        <w:rPr>
          <w:sz w:val="14"/>
          <w:szCs w:val="14"/>
        </w:rPr>
        <w:lastRenderedPageBreak/>
        <w:t>срок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FB3711" w:rsidRPr="00AE3C50" w:rsidRDefault="00FB3711" w:rsidP="00FB3711">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FB3711" w:rsidRPr="00AE3C50" w:rsidRDefault="00FB3711" w:rsidP="00FB3711">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FB3711" w:rsidRPr="00AE3C50" w:rsidRDefault="00FB3711" w:rsidP="00FB3711">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FB3711" w:rsidRPr="00AE3C50" w:rsidRDefault="00FB3711" w:rsidP="00FB3711">
      <w:pPr>
        <w:autoSpaceDE w:val="0"/>
        <w:autoSpaceDN w:val="0"/>
        <w:adjustRightInd w:val="0"/>
        <w:ind w:firstLine="284"/>
        <w:jc w:val="both"/>
        <w:rPr>
          <w:sz w:val="14"/>
          <w:szCs w:val="14"/>
        </w:rPr>
      </w:pPr>
      <w:r w:rsidRPr="00AE3C50">
        <w:rPr>
          <w:sz w:val="14"/>
          <w:szCs w:val="14"/>
        </w:rPr>
        <w:t>графики приема заявителей  специалистом, ответственным за предоставление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FB3711" w:rsidRPr="00AE3C50" w:rsidRDefault="00FB3711" w:rsidP="00FB3711">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B3711" w:rsidRPr="00AE3C50" w:rsidRDefault="00FB3711" w:rsidP="00FB3711">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FB3711" w:rsidRPr="00AE3C50" w:rsidRDefault="00FB3711" w:rsidP="00FB3711">
      <w:pPr>
        <w:autoSpaceDE w:val="0"/>
        <w:autoSpaceDN w:val="0"/>
        <w:adjustRightInd w:val="0"/>
        <w:ind w:firstLine="284"/>
        <w:jc w:val="both"/>
        <w:rPr>
          <w:sz w:val="14"/>
          <w:szCs w:val="14"/>
        </w:rPr>
      </w:pPr>
      <w:r w:rsidRPr="00AE3C50">
        <w:rPr>
          <w:sz w:val="14"/>
          <w:szCs w:val="14"/>
        </w:rPr>
        <w:t>1.3.8.  Специалист  отдела Администрации, специалист  МФЦ при ответах заявителям в случаях их обращений по телефону обязаны:</w:t>
      </w:r>
    </w:p>
    <w:p w:rsidR="00FB3711" w:rsidRPr="00AE3C50" w:rsidRDefault="00FB3711" w:rsidP="00FB3711">
      <w:pPr>
        <w:autoSpaceDE w:val="0"/>
        <w:autoSpaceDN w:val="0"/>
        <w:adjustRightInd w:val="0"/>
        <w:ind w:firstLine="284"/>
        <w:jc w:val="both"/>
        <w:rPr>
          <w:sz w:val="14"/>
          <w:szCs w:val="14"/>
        </w:rPr>
      </w:pPr>
      <w:r w:rsidRPr="00AE3C50">
        <w:rPr>
          <w:sz w:val="14"/>
          <w:szCs w:val="14"/>
        </w:rPr>
        <w:t>представить информацию о наименовании отдела Администрации, МФЦ, в который поступило соответствующее обращение;</w:t>
      </w:r>
    </w:p>
    <w:p w:rsidR="00FB3711" w:rsidRPr="00AE3C50" w:rsidRDefault="00FB3711" w:rsidP="00FB3711">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FB3711" w:rsidRPr="00AE3C50" w:rsidRDefault="00FB3711" w:rsidP="00FB3711">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FB3711" w:rsidRPr="00AE3C50" w:rsidRDefault="00FB3711" w:rsidP="00FB3711">
      <w:pPr>
        <w:autoSpaceDE w:val="0"/>
        <w:autoSpaceDN w:val="0"/>
        <w:adjustRightInd w:val="0"/>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B3711" w:rsidRPr="00AE3C50" w:rsidRDefault="00FB3711" w:rsidP="00FB3711">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FB3711" w:rsidRPr="00AE3C50" w:rsidRDefault="00FB3711" w:rsidP="00FB3711">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служащего, ответственного за предоставление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FB3711" w:rsidRPr="00AE3C50" w:rsidRDefault="00FB3711" w:rsidP="00FB3711">
      <w:pPr>
        <w:autoSpaceDE w:val="0"/>
        <w:autoSpaceDN w:val="0"/>
        <w:adjustRightInd w:val="0"/>
        <w:ind w:firstLine="284"/>
        <w:jc w:val="both"/>
        <w:rPr>
          <w:sz w:val="14"/>
          <w:szCs w:val="14"/>
        </w:rPr>
      </w:pPr>
      <w:r w:rsidRPr="00AE3C50">
        <w:rPr>
          <w:sz w:val="14"/>
          <w:szCs w:val="14"/>
        </w:rPr>
        <w:t>время приема и выдачи документов;</w:t>
      </w:r>
    </w:p>
    <w:p w:rsidR="00FB3711" w:rsidRPr="00AE3C50" w:rsidRDefault="00FB3711" w:rsidP="00FB3711">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FB3711" w:rsidRPr="00AE3C50" w:rsidRDefault="00FB3711" w:rsidP="00FB3711">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FB3711" w:rsidRPr="00AE3C50" w:rsidRDefault="00FB3711" w:rsidP="00FB3711">
      <w:pPr>
        <w:widowControl w:val="0"/>
        <w:tabs>
          <w:tab w:val="num" w:pos="0"/>
        </w:tabs>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B3711" w:rsidRPr="00AE3C50" w:rsidRDefault="00FB3711" w:rsidP="00FB3711">
      <w:pPr>
        <w:keepNext/>
        <w:suppressAutoHyphens/>
        <w:ind w:firstLine="284"/>
        <w:outlineLvl w:val="2"/>
        <w:rPr>
          <w:b/>
          <w:bCs/>
          <w:sz w:val="14"/>
          <w:szCs w:val="14"/>
        </w:rPr>
      </w:pPr>
      <w:r w:rsidRPr="00AE3C50">
        <w:rPr>
          <w:b/>
          <w:bCs/>
          <w:sz w:val="14"/>
          <w:szCs w:val="14"/>
        </w:rPr>
        <w:lastRenderedPageBreak/>
        <w:t>2. Стандарт предоставления муниципальной услуги</w:t>
      </w:r>
    </w:p>
    <w:p w:rsidR="00FB3711" w:rsidRPr="00AE3C50" w:rsidRDefault="00FB3711" w:rsidP="00FB3711">
      <w:pPr>
        <w:suppressAutoHyphens/>
        <w:ind w:firstLine="284"/>
        <w:jc w:val="both"/>
        <w:rPr>
          <w:b/>
          <w:sz w:val="14"/>
          <w:szCs w:val="14"/>
        </w:rPr>
      </w:pPr>
      <w:r w:rsidRPr="00AE3C50">
        <w:rPr>
          <w:b/>
          <w:sz w:val="14"/>
          <w:szCs w:val="14"/>
        </w:rPr>
        <w:t>2.1.Наименование муниципальной услуги:</w:t>
      </w:r>
    </w:p>
    <w:p w:rsidR="00FB3711" w:rsidRPr="00AE3C50" w:rsidRDefault="00FB3711" w:rsidP="00FB3711">
      <w:pPr>
        <w:suppressAutoHyphens/>
        <w:ind w:firstLine="284"/>
        <w:jc w:val="both"/>
        <w:rPr>
          <w:sz w:val="14"/>
          <w:szCs w:val="14"/>
        </w:rPr>
      </w:pPr>
      <w:r w:rsidRPr="00AE3C50">
        <w:rPr>
          <w:sz w:val="14"/>
          <w:szCs w:val="14"/>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keepNext/>
        <w:suppressAutoHyphens/>
        <w:ind w:firstLine="284"/>
        <w:jc w:val="both"/>
        <w:outlineLvl w:val="2"/>
        <w:rPr>
          <w:b/>
          <w:bCs/>
          <w:sz w:val="14"/>
          <w:szCs w:val="14"/>
        </w:rPr>
      </w:pPr>
      <w:r w:rsidRPr="00AE3C50">
        <w:rPr>
          <w:b/>
          <w:bCs/>
          <w:sz w:val="14"/>
          <w:szCs w:val="14"/>
        </w:rPr>
        <w:t>2.2. Наименование органа Администрации муниципального округа  предоставляющего муниципальную услугу</w:t>
      </w:r>
    </w:p>
    <w:p w:rsidR="00FB3711" w:rsidRPr="00AE3C50" w:rsidRDefault="00FB3711" w:rsidP="00FB3711">
      <w:pPr>
        <w:widowControl w:val="0"/>
        <w:suppressAutoHyphens/>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w:t>
      </w:r>
    </w:p>
    <w:p w:rsidR="00FB3711" w:rsidRPr="00AE3C50" w:rsidRDefault="00FB3711" w:rsidP="00FB3711">
      <w:pPr>
        <w:widowControl w:val="0"/>
        <w:suppressAutoHyphens/>
        <w:ind w:firstLine="284"/>
        <w:jc w:val="both"/>
        <w:rPr>
          <w:sz w:val="14"/>
          <w:szCs w:val="14"/>
        </w:rPr>
      </w:pPr>
      <w:r w:rsidRPr="00AE3C50">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FB3711" w:rsidRPr="00AE3C50" w:rsidRDefault="00FB3711" w:rsidP="00FB3711">
      <w:pPr>
        <w:suppressAutoHyphens/>
        <w:ind w:firstLine="284"/>
        <w:jc w:val="both"/>
        <w:rPr>
          <w:bCs/>
          <w:sz w:val="14"/>
          <w:szCs w:val="14"/>
        </w:rPr>
      </w:pPr>
      <w:r w:rsidRPr="00AE3C50">
        <w:rPr>
          <w:sz w:val="14"/>
          <w:szCs w:val="14"/>
        </w:rPr>
        <w:t xml:space="preserve">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3C50">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317" w:history="1">
        <w:r w:rsidRPr="00AE3C50">
          <w:rPr>
            <w:bCs/>
            <w:sz w:val="14"/>
            <w:szCs w:val="14"/>
          </w:rPr>
          <w:t>перечень</w:t>
        </w:r>
      </w:hyperlink>
      <w:r w:rsidRPr="00AE3C50">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FB3711" w:rsidRPr="00AE3C50" w:rsidRDefault="00FB3711" w:rsidP="00FB3711">
      <w:pPr>
        <w:suppressAutoHyphens/>
        <w:ind w:firstLine="284"/>
        <w:jc w:val="both"/>
        <w:rPr>
          <w:b/>
          <w:sz w:val="14"/>
          <w:szCs w:val="14"/>
        </w:rPr>
      </w:pPr>
      <w:r w:rsidRPr="00AE3C50">
        <w:rPr>
          <w:b/>
          <w:sz w:val="14"/>
          <w:szCs w:val="14"/>
        </w:rPr>
        <w:t>2.3. Описание результата предоставления муниципальной услуги</w:t>
      </w:r>
    </w:p>
    <w:p w:rsidR="00FB3711" w:rsidRPr="00AE3C50" w:rsidRDefault="00FB3711" w:rsidP="00FB3711">
      <w:pPr>
        <w:pStyle w:val="af6"/>
        <w:shd w:val="clear" w:color="auto" w:fill="FFFFFF" w:themeFill="background1"/>
        <w:ind w:firstLine="284"/>
        <w:rPr>
          <w:sz w:val="14"/>
          <w:szCs w:val="14"/>
        </w:rPr>
      </w:pPr>
      <w:r w:rsidRPr="00AE3C50">
        <w:rPr>
          <w:sz w:val="14"/>
          <w:szCs w:val="14"/>
        </w:rPr>
        <w:t>Результатом предоставления муниципальной услуги являются  -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w:t>
      </w:r>
    </w:p>
    <w:p w:rsidR="00FB3711" w:rsidRPr="00AE3C50" w:rsidRDefault="00FB3711" w:rsidP="00FB3711">
      <w:pPr>
        <w:pStyle w:val="af6"/>
        <w:shd w:val="clear" w:color="auto" w:fill="FFFFFF" w:themeFill="background1"/>
        <w:ind w:firstLine="284"/>
        <w:rPr>
          <w:sz w:val="14"/>
          <w:szCs w:val="14"/>
        </w:rPr>
      </w:pPr>
      <w:r w:rsidRPr="00AE3C50">
        <w:rPr>
          <w:sz w:val="14"/>
          <w:szCs w:val="14"/>
        </w:rPr>
        <w:t>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pStyle w:val="af6"/>
        <w:shd w:val="clear" w:color="auto" w:fill="FFFFFF" w:themeFill="background1"/>
        <w:ind w:firstLine="284"/>
        <w:rPr>
          <w:sz w:val="14"/>
          <w:szCs w:val="14"/>
        </w:rPr>
      </w:pPr>
      <w:r w:rsidRPr="00AE3C50">
        <w:rPr>
          <w:sz w:val="14"/>
          <w:szCs w:val="14"/>
        </w:rPr>
        <w:t xml:space="preserve"> -  отказ в заключении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keepNext/>
        <w:suppressAutoHyphens/>
        <w:ind w:firstLine="284"/>
        <w:jc w:val="both"/>
        <w:outlineLvl w:val="2"/>
        <w:rPr>
          <w:b/>
          <w:bCs/>
          <w:sz w:val="14"/>
          <w:szCs w:val="14"/>
        </w:rPr>
      </w:pPr>
      <w:r w:rsidRPr="00AE3C50">
        <w:rPr>
          <w:b/>
          <w:bCs/>
          <w:sz w:val="14"/>
          <w:szCs w:val="14"/>
        </w:rPr>
        <w:t>2.4.    Сроки предоставления муниципальной услуги:</w:t>
      </w:r>
    </w:p>
    <w:p w:rsidR="00FB3711" w:rsidRPr="00AE3C50" w:rsidRDefault="00FB3711" w:rsidP="00FB3711">
      <w:pPr>
        <w:suppressAutoHyphens/>
        <w:ind w:firstLine="284"/>
        <w:jc w:val="both"/>
        <w:rPr>
          <w:sz w:val="14"/>
          <w:szCs w:val="14"/>
        </w:rPr>
      </w:pPr>
      <w:r w:rsidRPr="00AE3C50">
        <w:rPr>
          <w:sz w:val="14"/>
          <w:szCs w:val="14"/>
        </w:rPr>
        <w:t>2.4.1. Муниципальная услуга предоставляется в течение 30 календарных дней со дня предоставления полного пакета документов, предусмотренных п. 2.6 раздела 2 настоящего административного регламента.</w:t>
      </w:r>
    </w:p>
    <w:p w:rsidR="00FB3711" w:rsidRPr="00AE3C50" w:rsidRDefault="00FB3711" w:rsidP="00FB3711">
      <w:pPr>
        <w:suppressAutoHyphens/>
        <w:ind w:firstLine="284"/>
        <w:jc w:val="both"/>
        <w:rPr>
          <w:sz w:val="14"/>
          <w:szCs w:val="14"/>
        </w:rPr>
      </w:pPr>
      <w:r w:rsidRPr="00AE3C50">
        <w:rPr>
          <w:sz w:val="14"/>
          <w:szCs w:val="14"/>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w:t>
      </w:r>
    </w:p>
    <w:p w:rsidR="00FB3711" w:rsidRPr="00AE3C50" w:rsidRDefault="00FB3711" w:rsidP="00FB3711">
      <w:pPr>
        <w:suppressAutoHyphens/>
        <w:ind w:firstLine="284"/>
        <w:jc w:val="both"/>
        <w:rPr>
          <w:sz w:val="14"/>
          <w:szCs w:val="14"/>
        </w:rPr>
      </w:pPr>
      <w:r w:rsidRPr="00AE3C50">
        <w:rPr>
          <w:sz w:val="14"/>
          <w:szCs w:val="14"/>
        </w:rPr>
        <w:t>2.4.3. В случае предоставления заявления и документов, предусмотренных пунктом 2.6  раздела 2 настоящего административного регламента, через МФЦ, срок предоставления муниципальной услуги исчисляется со дня передачи МФЦ таких документов в Администрацию.</w:t>
      </w:r>
    </w:p>
    <w:p w:rsidR="00FB3711" w:rsidRPr="00AE3C50" w:rsidRDefault="00FB3711" w:rsidP="00FB3711">
      <w:pPr>
        <w:suppressAutoHyphens/>
        <w:ind w:firstLine="284"/>
        <w:jc w:val="both"/>
        <w:rPr>
          <w:sz w:val="14"/>
          <w:szCs w:val="14"/>
        </w:rPr>
      </w:pPr>
      <w:r w:rsidRPr="00AE3C50">
        <w:rPr>
          <w:sz w:val="14"/>
          <w:szCs w:val="14"/>
        </w:rPr>
        <w:t>2.4.4. Начало срока предоставления муниципальной услуги исчисляется с даты представления заявителем полного комплекта документов, предусмотренных пунктом 2.6 раздела 2  административного регламента, не требующих исправления и доработки.</w:t>
      </w:r>
    </w:p>
    <w:p w:rsidR="00FB3711" w:rsidRPr="00AE3C50" w:rsidRDefault="00FB3711" w:rsidP="00FB3711">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shd w:val="clear" w:color="auto" w:fill="FFFFFF"/>
        <w:suppressAutoHyphens/>
        <w:ind w:firstLine="284"/>
        <w:jc w:val="both"/>
        <w:rPr>
          <w:sz w:val="14"/>
          <w:szCs w:val="14"/>
        </w:rPr>
      </w:pPr>
      <w:r w:rsidRPr="00AE3C50">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r w:rsidRPr="00AE3C50">
        <w:rPr>
          <w:sz w:val="14"/>
          <w:szCs w:val="14"/>
        </w:rPr>
        <w:t xml:space="preserve"> </w:t>
      </w:r>
      <w:r w:rsidRPr="00AE3C50">
        <w:rPr>
          <w:sz w:val="14"/>
          <w:szCs w:val="14"/>
        </w:rPr>
        <w:br/>
        <w:t xml:space="preserve"> Для рассмотрения вопроса о предоставлении муниципальной услуги  без проведения торгов необходимы следующие документы:</w:t>
      </w:r>
    </w:p>
    <w:p w:rsidR="00FB3711" w:rsidRPr="00AE3C50" w:rsidRDefault="00FB3711" w:rsidP="00FB3711">
      <w:pPr>
        <w:shd w:val="clear" w:color="auto" w:fill="FFFFFF"/>
        <w:suppressAutoHyphens/>
        <w:ind w:firstLine="284"/>
        <w:jc w:val="both"/>
        <w:rPr>
          <w:sz w:val="14"/>
          <w:szCs w:val="14"/>
        </w:rPr>
      </w:pPr>
      <w:r w:rsidRPr="00AE3C50">
        <w:rPr>
          <w:b/>
          <w:sz w:val="14"/>
          <w:szCs w:val="14"/>
        </w:rPr>
        <w:t xml:space="preserve">2.6.1 </w:t>
      </w:r>
      <w:r w:rsidRPr="00AE3C50">
        <w:rPr>
          <w:sz w:val="14"/>
          <w:szCs w:val="14"/>
        </w:rPr>
        <w:t>Для физического лица:</w:t>
      </w:r>
    </w:p>
    <w:p w:rsidR="00FB3711" w:rsidRPr="00AE3C50" w:rsidRDefault="00FB3711" w:rsidP="00FB3711">
      <w:pPr>
        <w:shd w:val="clear" w:color="auto" w:fill="FFFFFF"/>
        <w:suppressAutoHyphens/>
        <w:ind w:firstLine="284"/>
        <w:jc w:val="both"/>
        <w:rPr>
          <w:sz w:val="14"/>
          <w:szCs w:val="14"/>
        </w:rPr>
      </w:pPr>
      <w:r w:rsidRPr="00AE3C50">
        <w:rPr>
          <w:sz w:val="14"/>
          <w:szCs w:val="14"/>
        </w:rPr>
        <w:t xml:space="preserve">а) письменное заявление согласно </w:t>
      </w:r>
      <w:r w:rsidRPr="00AE3C50">
        <w:rPr>
          <w:b/>
          <w:i/>
          <w:sz w:val="14"/>
          <w:szCs w:val="14"/>
        </w:rPr>
        <w:t xml:space="preserve">приложению № 1 </w:t>
      </w:r>
      <w:r w:rsidRPr="00AE3C50">
        <w:rPr>
          <w:sz w:val="14"/>
          <w:szCs w:val="14"/>
        </w:rPr>
        <w:t>к настоящему Административному регламенту;</w:t>
      </w:r>
    </w:p>
    <w:p w:rsidR="00FB3711" w:rsidRPr="00AE3C50" w:rsidRDefault="00FB3711" w:rsidP="00FB3711">
      <w:pPr>
        <w:shd w:val="clear" w:color="auto" w:fill="FFFFFF"/>
        <w:suppressAutoHyphens/>
        <w:ind w:firstLine="284"/>
        <w:jc w:val="both"/>
        <w:rPr>
          <w:sz w:val="14"/>
          <w:szCs w:val="14"/>
        </w:rPr>
      </w:pPr>
      <w:r w:rsidRPr="00AE3C50">
        <w:rPr>
          <w:sz w:val="14"/>
          <w:szCs w:val="14"/>
        </w:rPr>
        <w:t>б) документ, удостоверяющий личность и его копия;</w:t>
      </w:r>
    </w:p>
    <w:p w:rsidR="00FB3711" w:rsidRPr="00AE3C50" w:rsidRDefault="00FB3711" w:rsidP="00FB3711">
      <w:pPr>
        <w:shd w:val="clear" w:color="auto" w:fill="FFFFFF"/>
        <w:suppressAutoHyphens/>
        <w:ind w:firstLine="284"/>
        <w:jc w:val="both"/>
        <w:rPr>
          <w:sz w:val="14"/>
          <w:szCs w:val="14"/>
        </w:rPr>
      </w:pPr>
      <w:r w:rsidRPr="00AE3C50">
        <w:rPr>
          <w:sz w:val="14"/>
          <w:szCs w:val="14"/>
        </w:rPr>
        <w:t>в) свидетельство о государственной регистрации физического лица в качестве индивидуального предпринимателя;</w:t>
      </w:r>
    </w:p>
    <w:p w:rsidR="00FB3711" w:rsidRPr="00AE3C50" w:rsidRDefault="00FB3711" w:rsidP="00FB3711">
      <w:pPr>
        <w:shd w:val="clear" w:color="auto" w:fill="FFFFFF"/>
        <w:suppressAutoHyphens/>
        <w:ind w:firstLine="284"/>
        <w:jc w:val="both"/>
        <w:rPr>
          <w:sz w:val="14"/>
          <w:szCs w:val="14"/>
        </w:rPr>
      </w:pPr>
      <w:r w:rsidRPr="00AE3C50">
        <w:rPr>
          <w:sz w:val="14"/>
          <w:szCs w:val="14"/>
        </w:rPr>
        <w:t>г) свидетельство о постановке на налоговый учет;</w:t>
      </w:r>
    </w:p>
    <w:p w:rsidR="00FB3711" w:rsidRPr="00AE3C50" w:rsidRDefault="00FB3711" w:rsidP="00FB3711">
      <w:pPr>
        <w:shd w:val="clear" w:color="auto" w:fill="FFFFFF"/>
        <w:suppressAutoHyphens/>
        <w:ind w:firstLine="284"/>
        <w:jc w:val="both"/>
        <w:rPr>
          <w:sz w:val="14"/>
          <w:szCs w:val="14"/>
        </w:rPr>
      </w:pPr>
      <w:r w:rsidRPr="00AE3C50">
        <w:rPr>
          <w:sz w:val="14"/>
          <w:szCs w:val="14"/>
        </w:rPr>
        <w:t>д) документы, подтверждающие принадлежность к субъектам малого и среднего предпринимательства в соответствии со ст. 4 Федерального закона от 24 июля 2007 года № 209-ФЗ «О развитии малого и среднего предпринимательства»;</w:t>
      </w:r>
    </w:p>
    <w:p w:rsidR="00FB3711" w:rsidRPr="00AE3C50" w:rsidRDefault="00FB3711" w:rsidP="00FB3711">
      <w:pPr>
        <w:shd w:val="clear" w:color="auto" w:fill="FFFFFF"/>
        <w:suppressAutoHyphens/>
        <w:ind w:firstLine="284"/>
        <w:jc w:val="both"/>
        <w:rPr>
          <w:sz w:val="14"/>
          <w:szCs w:val="14"/>
        </w:rPr>
      </w:pPr>
      <w:r w:rsidRPr="00AE3C50">
        <w:rPr>
          <w:b/>
          <w:sz w:val="14"/>
          <w:szCs w:val="14"/>
        </w:rPr>
        <w:t>2.6.2</w:t>
      </w:r>
      <w:r w:rsidRPr="00AE3C50">
        <w:rPr>
          <w:sz w:val="14"/>
          <w:szCs w:val="14"/>
        </w:rPr>
        <w:t xml:space="preserve"> Для юридического лица:</w:t>
      </w:r>
    </w:p>
    <w:p w:rsidR="00FB3711" w:rsidRPr="00AE3C50" w:rsidRDefault="00FB3711" w:rsidP="00FB3711">
      <w:pPr>
        <w:shd w:val="clear" w:color="auto" w:fill="FFFFFF"/>
        <w:suppressAutoHyphens/>
        <w:ind w:firstLine="284"/>
        <w:jc w:val="both"/>
        <w:rPr>
          <w:sz w:val="14"/>
          <w:szCs w:val="14"/>
        </w:rPr>
      </w:pPr>
      <w:r w:rsidRPr="00AE3C50">
        <w:rPr>
          <w:sz w:val="14"/>
          <w:szCs w:val="14"/>
        </w:rPr>
        <w:t xml:space="preserve">а) письменное заявление согласно </w:t>
      </w:r>
      <w:r w:rsidRPr="00AE3C50">
        <w:rPr>
          <w:b/>
          <w:i/>
          <w:sz w:val="14"/>
          <w:szCs w:val="14"/>
        </w:rPr>
        <w:t xml:space="preserve">приложению № 1 </w:t>
      </w:r>
      <w:r w:rsidRPr="00AE3C50">
        <w:rPr>
          <w:sz w:val="14"/>
          <w:szCs w:val="14"/>
        </w:rPr>
        <w:t>к настоящему Административному регламенту;</w:t>
      </w:r>
    </w:p>
    <w:p w:rsidR="00FB3711" w:rsidRPr="00AE3C50" w:rsidRDefault="00FB3711" w:rsidP="00FB3711">
      <w:pPr>
        <w:shd w:val="clear" w:color="auto" w:fill="FFFFFF"/>
        <w:suppressAutoHyphens/>
        <w:ind w:firstLine="284"/>
        <w:jc w:val="both"/>
        <w:rPr>
          <w:sz w:val="14"/>
          <w:szCs w:val="14"/>
        </w:rPr>
      </w:pPr>
      <w:r w:rsidRPr="00AE3C50">
        <w:rPr>
          <w:sz w:val="14"/>
          <w:szCs w:val="14"/>
        </w:rPr>
        <w:lastRenderedPageBreak/>
        <w:t>б) заверенные копии учредительных документов и все изменения и дополнения к ним, если таковые имелись;</w:t>
      </w:r>
    </w:p>
    <w:p w:rsidR="00FB3711" w:rsidRPr="00AE3C50" w:rsidRDefault="00FB3711" w:rsidP="00FB3711">
      <w:pPr>
        <w:shd w:val="clear" w:color="auto" w:fill="FFFFFF"/>
        <w:suppressAutoHyphens/>
        <w:ind w:firstLine="284"/>
        <w:jc w:val="both"/>
        <w:rPr>
          <w:sz w:val="14"/>
          <w:szCs w:val="14"/>
        </w:rPr>
      </w:pPr>
      <w:r w:rsidRPr="00AE3C50">
        <w:rPr>
          <w:sz w:val="14"/>
          <w:szCs w:val="14"/>
        </w:rPr>
        <w:t>в)  документы, подтверждающие принадлежность к субъектам малого и среднего предпринимательства в соответствии со ст. 4 Федерального закона от 24 июля 2007 года № 209-ФЗ «О развитии малого и среднего предпринимательства»;</w:t>
      </w:r>
    </w:p>
    <w:p w:rsidR="00FB3711" w:rsidRPr="00AE3C50" w:rsidRDefault="00FB3711" w:rsidP="00FB3711">
      <w:pPr>
        <w:shd w:val="clear" w:color="auto" w:fill="FFFFFF"/>
        <w:suppressAutoHyphens/>
        <w:ind w:firstLine="284"/>
        <w:jc w:val="both"/>
        <w:rPr>
          <w:sz w:val="14"/>
          <w:szCs w:val="14"/>
        </w:rPr>
      </w:pPr>
      <w:r w:rsidRPr="00AE3C50">
        <w:rPr>
          <w:sz w:val="14"/>
          <w:szCs w:val="14"/>
        </w:rPr>
        <w:t>г) выписка из ЕГРЮЛ;</w:t>
      </w:r>
    </w:p>
    <w:p w:rsidR="00FB3711" w:rsidRPr="00AE3C50" w:rsidRDefault="00FB3711" w:rsidP="00FB3711">
      <w:pPr>
        <w:shd w:val="clear" w:color="auto" w:fill="FFFFFF"/>
        <w:suppressAutoHyphens/>
        <w:ind w:firstLine="284"/>
        <w:jc w:val="both"/>
        <w:rPr>
          <w:sz w:val="14"/>
          <w:szCs w:val="14"/>
        </w:rPr>
      </w:pPr>
      <w:r w:rsidRPr="00AE3C50">
        <w:rPr>
          <w:sz w:val="14"/>
          <w:szCs w:val="14"/>
        </w:rPr>
        <w:t>д) свидетельство о государственной регистрации юридического лица;</w:t>
      </w:r>
    </w:p>
    <w:p w:rsidR="00FB3711" w:rsidRPr="00AE3C50" w:rsidRDefault="00FB3711" w:rsidP="00FB3711">
      <w:pPr>
        <w:shd w:val="clear" w:color="auto" w:fill="FFFFFF"/>
        <w:suppressAutoHyphens/>
        <w:ind w:firstLine="284"/>
        <w:jc w:val="both"/>
        <w:rPr>
          <w:sz w:val="14"/>
          <w:szCs w:val="14"/>
        </w:rPr>
      </w:pPr>
      <w:r w:rsidRPr="00AE3C50">
        <w:rPr>
          <w:sz w:val="14"/>
          <w:szCs w:val="14"/>
        </w:rPr>
        <w:t>е) документ, подтверждающий полномочия лица на осуществление действий от имени заявителя;</w:t>
      </w:r>
    </w:p>
    <w:p w:rsidR="00FB3711" w:rsidRPr="00AE3C50" w:rsidRDefault="00FB3711" w:rsidP="00FB3711">
      <w:pPr>
        <w:shd w:val="clear" w:color="auto" w:fill="FFFFFF"/>
        <w:suppressAutoHyphens/>
        <w:ind w:firstLine="284"/>
        <w:jc w:val="both"/>
        <w:rPr>
          <w:sz w:val="14"/>
          <w:szCs w:val="14"/>
        </w:rPr>
      </w:pPr>
      <w:r w:rsidRPr="00AE3C50">
        <w:rPr>
          <w:sz w:val="14"/>
          <w:szCs w:val="14"/>
        </w:rPr>
        <w:t>ж) копия лицензии на право осуществления видов деятельности (в случае если деятельность, для осуществления которой запрашивается имущество, подлежит лицензированию);</w:t>
      </w:r>
    </w:p>
    <w:p w:rsidR="00FB3711" w:rsidRPr="00AE3C50" w:rsidRDefault="00FB3711" w:rsidP="00FB3711">
      <w:pPr>
        <w:shd w:val="clear" w:color="auto" w:fill="FFFFFF"/>
        <w:suppressAutoHyphens/>
        <w:ind w:firstLine="284"/>
        <w:jc w:val="both"/>
        <w:rPr>
          <w:sz w:val="14"/>
          <w:szCs w:val="14"/>
        </w:rPr>
      </w:pPr>
      <w:r w:rsidRPr="00AE3C50">
        <w:rPr>
          <w:b/>
          <w:sz w:val="14"/>
          <w:szCs w:val="14"/>
        </w:rPr>
        <w:t>2.6.3.</w:t>
      </w:r>
      <w:r w:rsidRPr="00AE3C50">
        <w:rPr>
          <w:sz w:val="14"/>
          <w:szCs w:val="14"/>
        </w:rPr>
        <w:t xml:space="preserve">  Основанием для рассмотрения вопроса о предоставлении муниципальной услуги для заявителя, имеющего право на получение муниципальной преференции, является письменное заявление согласно </w:t>
      </w:r>
      <w:r w:rsidRPr="00AE3C50">
        <w:rPr>
          <w:b/>
          <w:i/>
          <w:sz w:val="14"/>
          <w:szCs w:val="14"/>
        </w:rPr>
        <w:t xml:space="preserve">приложению № 1 </w:t>
      </w:r>
      <w:r w:rsidRPr="00AE3C50">
        <w:rPr>
          <w:sz w:val="14"/>
          <w:szCs w:val="14"/>
        </w:rPr>
        <w:t xml:space="preserve">к настоящему Административному регламенту. </w:t>
      </w:r>
    </w:p>
    <w:p w:rsidR="00FB3711" w:rsidRPr="00AE3C50" w:rsidRDefault="00FB3711" w:rsidP="00FB3711">
      <w:pPr>
        <w:shd w:val="clear" w:color="auto" w:fill="FFFFFF"/>
        <w:suppressAutoHyphens/>
        <w:ind w:firstLine="284"/>
        <w:jc w:val="both"/>
        <w:rPr>
          <w:sz w:val="14"/>
          <w:szCs w:val="14"/>
        </w:rPr>
      </w:pPr>
      <w:r w:rsidRPr="00AE3C50">
        <w:rPr>
          <w:sz w:val="14"/>
          <w:szCs w:val="14"/>
        </w:rPr>
        <w:t>В случае если заявитель претендует на заключение договора аренды, безвозмездного пользования имуществом казны муниципального округа  путем предоставления муниципальной преференции, заявителем вместе с заявлением  подаются  документы,  предусмотренные пунктами 2 - 5 части 1 статьи 20 </w:t>
      </w:r>
      <w:hyperlink r:id="rId318" w:history="1">
        <w:r w:rsidRPr="00AE3C50">
          <w:rPr>
            <w:sz w:val="14"/>
            <w:szCs w:val="14"/>
          </w:rPr>
          <w:t>Федерального закона от 26 июля 2006 года № 135-ФЗ "О защите конкуренции"</w:t>
        </w:r>
      </w:hyperlink>
      <w:r w:rsidRPr="00AE3C50">
        <w:rPr>
          <w:sz w:val="14"/>
          <w:szCs w:val="14"/>
        </w:rPr>
        <w:t>.</w:t>
      </w:r>
    </w:p>
    <w:p w:rsidR="00FB3711" w:rsidRPr="00AE3C50" w:rsidRDefault="00FB3711" w:rsidP="00FB3711">
      <w:pPr>
        <w:suppressAutoHyphens/>
        <w:autoSpaceDE w:val="0"/>
        <w:autoSpaceDN w:val="0"/>
        <w:adjustRightInd w:val="0"/>
        <w:ind w:firstLine="284"/>
        <w:jc w:val="both"/>
        <w:rPr>
          <w:sz w:val="14"/>
          <w:szCs w:val="14"/>
        </w:rPr>
      </w:pPr>
      <w:r w:rsidRPr="00AE3C50">
        <w:rPr>
          <w:b/>
          <w:sz w:val="14"/>
          <w:szCs w:val="14"/>
        </w:rPr>
        <w:t>2.6.4</w:t>
      </w:r>
      <w:r w:rsidRPr="00AE3C50">
        <w:rPr>
          <w:sz w:val="14"/>
          <w:szCs w:val="14"/>
        </w:rPr>
        <w:t>.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FB3711" w:rsidRPr="00AE3C50" w:rsidRDefault="00FB3711" w:rsidP="00FB3711">
      <w:pPr>
        <w:autoSpaceDE w:val="0"/>
        <w:autoSpaceDN w:val="0"/>
        <w:adjustRightInd w:val="0"/>
        <w:ind w:firstLine="284"/>
        <w:jc w:val="both"/>
        <w:outlineLvl w:val="0"/>
        <w:rPr>
          <w:sz w:val="14"/>
          <w:szCs w:val="14"/>
        </w:rPr>
      </w:pPr>
      <w:r w:rsidRPr="00AE3C50">
        <w:rPr>
          <w:b/>
          <w:sz w:val="14"/>
          <w:szCs w:val="14"/>
        </w:rPr>
        <w:t>2.6.5</w:t>
      </w:r>
      <w:r w:rsidRPr="00AE3C50">
        <w:rPr>
          <w:sz w:val="14"/>
          <w:szCs w:val="14"/>
        </w:rPr>
        <w:t>. Подача заявления свидетельствует о согласии заявителя на обработку его персональных данных (для заявителя – физического лица).</w:t>
      </w:r>
    </w:p>
    <w:p w:rsidR="00FB3711" w:rsidRPr="00AE3C50" w:rsidRDefault="00FB3711" w:rsidP="00FB3711">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FB3711" w:rsidRPr="00AE3C50" w:rsidRDefault="00FB3711" w:rsidP="00FB3711">
      <w:pPr>
        <w:autoSpaceDE w:val="0"/>
        <w:autoSpaceDN w:val="0"/>
        <w:adjustRightInd w:val="0"/>
        <w:ind w:firstLine="284"/>
        <w:jc w:val="both"/>
        <w:outlineLvl w:val="0"/>
        <w:rPr>
          <w:sz w:val="14"/>
          <w:szCs w:val="14"/>
        </w:rPr>
      </w:pPr>
      <w:r w:rsidRPr="00AE3C50">
        <w:rPr>
          <w:b/>
          <w:sz w:val="14"/>
          <w:szCs w:val="14"/>
        </w:rPr>
        <w:t>2.6.6</w:t>
      </w:r>
      <w:r w:rsidRPr="00AE3C50">
        <w:rPr>
          <w:sz w:val="14"/>
          <w:szCs w:val="14"/>
        </w:rPr>
        <w:t>.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FB3711" w:rsidRPr="00AE3C50" w:rsidRDefault="00FB3711" w:rsidP="00FB3711">
      <w:pPr>
        <w:suppressAutoHyphens/>
        <w:ind w:firstLine="284"/>
        <w:rPr>
          <w:sz w:val="14"/>
          <w:szCs w:val="14"/>
        </w:rPr>
      </w:pPr>
      <w:r w:rsidRPr="00AE3C50">
        <w:rPr>
          <w:b/>
          <w:sz w:val="14"/>
          <w:szCs w:val="14"/>
        </w:rPr>
        <w:t xml:space="preserve">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w:t>
      </w:r>
    </w:p>
    <w:p w:rsidR="00FB3711" w:rsidRPr="00AE3C50" w:rsidRDefault="00FB3711" w:rsidP="00FB3711">
      <w:pPr>
        <w:autoSpaceDE w:val="0"/>
        <w:autoSpaceDN w:val="0"/>
        <w:adjustRightInd w:val="0"/>
        <w:ind w:firstLine="284"/>
        <w:jc w:val="both"/>
        <w:outlineLvl w:val="0"/>
        <w:rPr>
          <w:sz w:val="14"/>
          <w:szCs w:val="14"/>
        </w:rPr>
      </w:pPr>
      <w:r w:rsidRPr="00AE3C50">
        <w:rPr>
          <w:sz w:val="14"/>
          <w:szCs w:val="14"/>
        </w:rPr>
        <w:t xml:space="preserve">2.7.1. 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FB3711" w:rsidRPr="00AE3C50" w:rsidRDefault="00FB3711" w:rsidP="00FB3711">
      <w:pPr>
        <w:widowControl w:val="0"/>
        <w:tabs>
          <w:tab w:val="num" w:pos="0"/>
        </w:tabs>
        <w:autoSpaceDE w:val="0"/>
        <w:autoSpaceDN w:val="0"/>
        <w:adjustRightInd w:val="0"/>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711" w:rsidRPr="00AE3C50" w:rsidRDefault="00FB3711" w:rsidP="00FB3711">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FB3711" w:rsidRPr="00AE3C50" w:rsidRDefault="00FB3711" w:rsidP="00FB3711">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711" w:rsidRPr="00AE3C50" w:rsidRDefault="00FB3711" w:rsidP="00FB3711">
      <w:pPr>
        <w:pStyle w:val="14"/>
        <w:spacing w:before="0" w:after="0"/>
        <w:ind w:firstLine="284"/>
        <w:jc w:val="both"/>
        <w:textAlignment w:val="baseline"/>
        <w:rPr>
          <w:rFonts w:ascii="Times New Roman" w:hAnsi="Times New Roman"/>
          <w:b w:val="0"/>
          <w:sz w:val="14"/>
          <w:szCs w:val="14"/>
        </w:rPr>
      </w:pPr>
      <w:r w:rsidRPr="00AE3C50">
        <w:rPr>
          <w:rFonts w:ascii="Times New Roman" w:hAnsi="Times New Roman"/>
          <w:b w:val="0"/>
          <w:sz w:val="14"/>
          <w:szCs w:val="14"/>
        </w:rPr>
        <w:t xml:space="preserve">2) </w:t>
      </w:r>
      <w:r w:rsidRPr="00AE3C50">
        <w:rPr>
          <w:rFonts w:ascii="Times New Roman" w:eastAsia="Calibri" w:hAnsi="Times New Roman"/>
          <w:b w:val="0"/>
          <w:sz w:val="14"/>
          <w:szCs w:val="14"/>
        </w:rPr>
        <w:t>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210-ФЗ  «</w:t>
      </w:r>
      <w:r w:rsidRPr="00AE3C50">
        <w:rPr>
          <w:rFonts w:ascii="Times New Roman" w:hAnsi="Times New Roman"/>
          <w:b w:val="0"/>
          <w:sz w:val="14"/>
          <w:szCs w:val="14"/>
        </w:rPr>
        <w:t>Об организации предоставления государственных и муниципальных услуг».</w:t>
      </w:r>
    </w:p>
    <w:p w:rsidR="00FB3711" w:rsidRPr="00AE3C50" w:rsidRDefault="00FB3711" w:rsidP="00FB3711">
      <w:pPr>
        <w:keepNext/>
        <w:suppressAutoHyphens/>
        <w:ind w:firstLine="284"/>
        <w:jc w:val="both"/>
        <w:outlineLvl w:val="2"/>
        <w:rPr>
          <w:b/>
          <w:bCs/>
          <w:sz w:val="14"/>
          <w:szCs w:val="14"/>
        </w:rPr>
      </w:pPr>
      <w:r w:rsidRPr="00AE3C50">
        <w:rPr>
          <w:b/>
          <w:bCs/>
          <w:sz w:val="14"/>
          <w:szCs w:val="14"/>
        </w:rPr>
        <w:t>2.9. Исчерпывающий перечень оснований для отказа в приеме документов</w:t>
      </w:r>
    </w:p>
    <w:p w:rsidR="00FB3711" w:rsidRPr="00AE3C50" w:rsidRDefault="00FB3711" w:rsidP="00FB3711">
      <w:pPr>
        <w:suppressAutoHyphens/>
        <w:ind w:firstLine="284"/>
        <w:rPr>
          <w:sz w:val="14"/>
          <w:szCs w:val="14"/>
        </w:rPr>
      </w:pPr>
      <w:r w:rsidRPr="00AE3C50">
        <w:rPr>
          <w:sz w:val="14"/>
          <w:szCs w:val="14"/>
        </w:rPr>
        <w:t>Основания для отказа в приеме документов отсутствуют.</w:t>
      </w:r>
    </w:p>
    <w:p w:rsidR="00FB3711" w:rsidRPr="00AE3C50" w:rsidRDefault="00FB3711" w:rsidP="00FB3711">
      <w:pPr>
        <w:widowControl w:val="0"/>
        <w:autoSpaceDE w:val="0"/>
        <w:autoSpaceDN w:val="0"/>
        <w:adjustRightInd w:val="0"/>
        <w:ind w:firstLine="284"/>
        <w:jc w:val="both"/>
        <w:rPr>
          <w:b/>
          <w:bCs/>
          <w:sz w:val="14"/>
          <w:szCs w:val="14"/>
        </w:rPr>
      </w:pPr>
      <w:r w:rsidRPr="00AE3C50">
        <w:rPr>
          <w:b/>
          <w:bCs/>
          <w:sz w:val="14"/>
          <w:szCs w:val="14"/>
        </w:rPr>
        <w:t>2.10. Исчерпывающий перечень оснований для приостановления  или отказа в  предоставлении муниципальной услуги</w:t>
      </w:r>
    </w:p>
    <w:p w:rsidR="00FB3711" w:rsidRPr="00AE3C50" w:rsidRDefault="00FB3711" w:rsidP="00FB3711">
      <w:pPr>
        <w:widowControl w:val="0"/>
        <w:autoSpaceDE w:val="0"/>
        <w:autoSpaceDN w:val="0"/>
        <w:adjustRightInd w:val="0"/>
        <w:ind w:firstLine="284"/>
        <w:jc w:val="both"/>
        <w:rPr>
          <w:bCs/>
          <w:sz w:val="14"/>
          <w:szCs w:val="14"/>
          <w:lang w:eastAsia="zh-CN"/>
        </w:rPr>
      </w:pPr>
      <w:r w:rsidRPr="00AE3C50">
        <w:rPr>
          <w:bCs/>
          <w:sz w:val="14"/>
          <w:szCs w:val="14"/>
          <w:lang w:eastAsia="zh-CN"/>
        </w:rPr>
        <w:t>2.10.1. Основания для приостановления предоставления муниципальной услуги отсутствуют;</w:t>
      </w:r>
    </w:p>
    <w:p w:rsidR="00FB3711" w:rsidRPr="00AE3C50" w:rsidRDefault="00FB3711" w:rsidP="00FB3711">
      <w:pPr>
        <w:keepNext/>
        <w:widowControl w:val="0"/>
        <w:suppressAutoHyphens/>
        <w:ind w:firstLine="284"/>
        <w:jc w:val="both"/>
        <w:outlineLvl w:val="2"/>
        <w:rPr>
          <w:b/>
          <w:bCs/>
          <w:sz w:val="14"/>
          <w:szCs w:val="14"/>
        </w:rPr>
      </w:pPr>
      <w:r w:rsidRPr="00AE3C50">
        <w:rPr>
          <w:sz w:val="14"/>
          <w:szCs w:val="14"/>
          <w:lang w:eastAsia="zh-CN"/>
        </w:rPr>
        <w:t>2.10.2</w:t>
      </w:r>
      <w:r w:rsidRPr="00AE3C50">
        <w:rPr>
          <w:b/>
          <w:bCs/>
          <w:sz w:val="14"/>
          <w:szCs w:val="14"/>
        </w:rPr>
        <w:t xml:space="preserve">. </w:t>
      </w:r>
      <w:r w:rsidRPr="00AE3C50">
        <w:rPr>
          <w:bCs/>
          <w:sz w:val="14"/>
          <w:szCs w:val="14"/>
        </w:rPr>
        <w:t>Исчерпывающий перечень оснований для отказа в предоставлении муниципальной услуги:</w:t>
      </w:r>
    </w:p>
    <w:p w:rsidR="00FB3711" w:rsidRPr="00AE3C50" w:rsidRDefault="00FB3711" w:rsidP="00FB3711">
      <w:pPr>
        <w:suppressAutoHyphens/>
        <w:ind w:firstLine="284"/>
        <w:jc w:val="both"/>
        <w:rPr>
          <w:sz w:val="14"/>
          <w:szCs w:val="14"/>
        </w:rPr>
      </w:pPr>
      <w:r w:rsidRPr="00AE3C50">
        <w:rPr>
          <w:sz w:val="14"/>
          <w:szCs w:val="14"/>
        </w:rPr>
        <w:t>- объект предполагаемой аренды не является собственностью Солецкого муниципального округа;</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lastRenderedPageBreak/>
        <w:t>- при получении отказа антимонопольного органа в согласовании передачи муниципального имущества в порядке получения муниципальных преференций, которые могли быть предоставлены на основании правовых актов Администрации исключительно в целях, установленных абзацем 15 подпункта 1.2.1. пункта 1.2 раздела 1 настоящего административного регламента;</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 непредставление документов, указанных в пункте 2.6 раздела 2 настоящего Административного регламента, либо наличие в представленных документах недостоверных сведений.</w:t>
      </w:r>
    </w:p>
    <w:p w:rsidR="00FB3711" w:rsidRPr="00AE3C50" w:rsidRDefault="00FB3711" w:rsidP="00FB3711">
      <w:pPr>
        <w:suppressAutoHyphens/>
        <w:autoSpaceDE w:val="0"/>
        <w:autoSpaceDN w:val="0"/>
        <w:adjustRightInd w:val="0"/>
        <w:ind w:firstLine="284"/>
        <w:jc w:val="both"/>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Получение услуг, которые являются необходимыми и обязательными для предоставления муниципальной услуги, не требуется.</w:t>
      </w:r>
    </w:p>
    <w:p w:rsidR="00FB3711" w:rsidRPr="00AE3C50" w:rsidRDefault="00FB3711" w:rsidP="00FB3711">
      <w:pPr>
        <w:suppressAutoHyphens/>
        <w:autoSpaceDE w:val="0"/>
        <w:autoSpaceDN w:val="0"/>
        <w:adjustRightInd w:val="0"/>
        <w:ind w:firstLine="284"/>
        <w:jc w:val="both"/>
        <w:rPr>
          <w:sz w:val="14"/>
          <w:szCs w:val="14"/>
        </w:rPr>
      </w:pPr>
      <w:r w:rsidRPr="00AE3C50">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FB3711" w:rsidRPr="00AE3C50" w:rsidRDefault="00FB3711" w:rsidP="00FB3711">
      <w:pPr>
        <w:suppressAutoHyphens/>
        <w:ind w:firstLine="284"/>
        <w:jc w:val="both"/>
        <w:rPr>
          <w:sz w:val="14"/>
          <w:szCs w:val="14"/>
        </w:rPr>
      </w:pPr>
      <w:r w:rsidRPr="00AE3C50">
        <w:rPr>
          <w:sz w:val="14"/>
          <w:szCs w:val="14"/>
        </w:rPr>
        <w:t>Муниципальная услуга предоставляется бесплатно.</w:t>
      </w:r>
    </w:p>
    <w:p w:rsidR="00FB3711" w:rsidRPr="00AE3C50" w:rsidRDefault="00FB3711" w:rsidP="00FB3711">
      <w:pPr>
        <w:tabs>
          <w:tab w:val="left" w:pos="3570"/>
        </w:tabs>
        <w:suppressAutoHyphens/>
        <w:ind w:firstLine="284"/>
        <w:jc w:val="both"/>
        <w:rPr>
          <w:b/>
          <w:sz w:val="14"/>
          <w:szCs w:val="14"/>
        </w:rPr>
      </w:pPr>
      <w:r w:rsidRPr="00AE3C50">
        <w:rPr>
          <w:b/>
          <w:sz w:val="14"/>
          <w:szCs w:val="14"/>
        </w:rPr>
        <w:t>2.13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FB3711" w:rsidRPr="00AE3C50" w:rsidRDefault="00FB3711" w:rsidP="00FB3711">
      <w:pPr>
        <w:tabs>
          <w:tab w:val="left" w:pos="3570"/>
        </w:tabs>
        <w:suppressAutoHyphens/>
        <w:ind w:firstLine="284"/>
        <w:jc w:val="both"/>
        <w:rPr>
          <w:sz w:val="14"/>
          <w:szCs w:val="14"/>
        </w:rPr>
      </w:pPr>
      <w:r w:rsidRPr="00AE3C50">
        <w:rPr>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FB3711" w:rsidRPr="00AE3C50" w:rsidRDefault="00FB3711" w:rsidP="00FB3711">
      <w:pPr>
        <w:tabs>
          <w:tab w:val="left" w:pos="3570"/>
        </w:tabs>
        <w:suppressAutoHyphens/>
        <w:ind w:firstLine="284"/>
        <w:jc w:val="both"/>
        <w:rPr>
          <w:bCs/>
          <w:sz w:val="14"/>
          <w:szCs w:val="14"/>
        </w:rPr>
      </w:pPr>
      <w:r w:rsidRPr="00AE3C50">
        <w:rPr>
          <w:bCs/>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подпункте 2.4.3 пункта 2.4 раздела 2 настоящего Административного регламента.</w:t>
      </w:r>
    </w:p>
    <w:p w:rsidR="00FB3711" w:rsidRPr="00AE3C50" w:rsidRDefault="00FB3711" w:rsidP="00FB3711">
      <w:pPr>
        <w:tabs>
          <w:tab w:val="left" w:pos="3570"/>
        </w:tabs>
        <w:suppressAutoHyphens/>
        <w:ind w:firstLine="284"/>
        <w:jc w:val="both"/>
        <w:rPr>
          <w:b/>
          <w:sz w:val="14"/>
          <w:szCs w:val="14"/>
        </w:rPr>
      </w:pPr>
      <w:r w:rsidRPr="00AE3C50">
        <w:rPr>
          <w:b/>
          <w:sz w:val="14"/>
          <w:szCs w:val="14"/>
        </w:rPr>
        <w:t>2.14 Срок и порядок регистрации заявления  заявителя о предоставлении муниципальной услуги</w:t>
      </w:r>
    </w:p>
    <w:p w:rsidR="00FB3711" w:rsidRPr="00AE3C50" w:rsidRDefault="00FB3711" w:rsidP="00FB3711">
      <w:pPr>
        <w:tabs>
          <w:tab w:val="left" w:pos="3570"/>
        </w:tabs>
        <w:suppressAutoHyphens/>
        <w:ind w:firstLine="284"/>
        <w:jc w:val="both"/>
        <w:rPr>
          <w:sz w:val="14"/>
          <w:szCs w:val="14"/>
        </w:rPr>
      </w:pPr>
      <w:r w:rsidRPr="00AE3C50">
        <w:rPr>
          <w:sz w:val="14"/>
          <w:szCs w:val="14"/>
        </w:rPr>
        <w:t>2.14.1. Регистрация заявления, поданной заявителем лично,  осуществляется в день приема данного обращения.</w:t>
      </w:r>
    </w:p>
    <w:p w:rsidR="00FB3711" w:rsidRPr="00AE3C50" w:rsidRDefault="00FB3711" w:rsidP="00FB3711">
      <w:pPr>
        <w:tabs>
          <w:tab w:val="left" w:pos="3570"/>
        </w:tabs>
        <w:suppressAutoHyphens/>
        <w:ind w:firstLine="284"/>
        <w:jc w:val="both"/>
        <w:rPr>
          <w:sz w:val="14"/>
          <w:szCs w:val="14"/>
        </w:rPr>
      </w:pPr>
      <w:r w:rsidRPr="00AE3C50">
        <w:rPr>
          <w:sz w:val="14"/>
          <w:szCs w:val="14"/>
        </w:rPr>
        <w:t>2.14.2.     Прием и регистрация заявки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FB3711" w:rsidRPr="00AE3C50" w:rsidRDefault="00FB3711" w:rsidP="00FB3711">
      <w:pPr>
        <w:pStyle w:val="ConsPlusNormal"/>
        <w:ind w:firstLine="284"/>
        <w:jc w:val="both"/>
        <w:rPr>
          <w:rFonts w:ascii="Times New Roman" w:hAnsi="Times New Roman" w:cs="Times New Roman"/>
          <w:b/>
          <w:sz w:val="14"/>
          <w:szCs w:val="14"/>
        </w:rPr>
      </w:pPr>
      <w:r w:rsidRPr="00AE3C50">
        <w:rPr>
          <w:rFonts w:ascii="Times New Roman" w:hAnsi="Times New Roman" w:cs="Times New Roman"/>
          <w:b/>
          <w:bCs/>
          <w:sz w:val="14"/>
          <w:szCs w:val="14"/>
        </w:rPr>
        <w:t xml:space="preserve">2.15. </w:t>
      </w:r>
      <w:r w:rsidRPr="00AE3C50">
        <w:rPr>
          <w:rFonts w:ascii="Times New Roman" w:hAnsi="Times New Roman" w:cs="Times New Roman"/>
          <w:b/>
          <w:sz w:val="14"/>
          <w:szCs w:val="14"/>
        </w:rPr>
        <w:t>Требования к помещению, в котором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FB3711" w:rsidRPr="00AE3C50" w:rsidRDefault="00FB3711" w:rsidP="00FB3711">
      <w:pPr>
        <w:ind w:firstLine="284"/>
        <w:jc w:val="both"/>
        <w:rPr>
          <w:sz w:val="14"/>
          <w:szCs w:val="14"/>
        </w:rPr>
      </w:pPr>
      <w:r w:rsidRPr="00AE3C50">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2.15.3. Требования к размещению мест ожидания:</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2.15.4. Требования к оформлению входа в здание:</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наименование Администрации муниципального округа;</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режим работы;</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д) фасад здания (строения) должен быть оборудован осветительными приборами; </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раздела 1  настоящего Административного регламента.</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2.15.6. Требования к местам приема заявителей:</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номера кабинета;</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времени перерыва на обед;</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lastRenderedPageBreak/>
        <w:t>в) место для приема заявителя должно быть снабжено стулом, иметь место для письма и раскладки документов.</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 xml:space="preserve">2.15.7. В целях обеспечения конфиденциальности сведений о заявителе, одним специалистом отдела одновременно ведется прием только одного заявителя. </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B3711" w:rsidRPr="00AE3C50" w:rsidRDefault="00FB3711" w:rsidP="00FB3711">
      <w:pPr>
        <w:widowControl w:val="0"/>
        <w:suppressAutoHyphens/>
        <w:autoSpaceDE w:val="0"/>
        <w:autoSpaceDN w:val="0"/>
        <w:adjustRightInd w:val="0"/>
        <w:ind w:firstLine="284"/>
        <w:jc w:val="both"/>
        <w:outlineLvl w:val="1"/>
        <w:rPr>
          <w:b/>
          <w:bCs/>
          <w:sz w:val="14"/>
          <w:szCs w:val="14"/>
        </w:rPr>
      </w:pPr>
      <w:r w:rsidRPr="00AE3C50">
        <w:rPr>
          <w:b/>
          <w:bCs/>
          <w:sz w:val="14"/>
          <w:szCs w:val="14"/>
        </w:rPr>
        <w:t>2.16. Показатели доступности и качества муниципальной услуги, в том числе количество взаимодействий заявителя со специалистом отдела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B3711" w:rsidRPr="00AE3C50" w:rsidRDefault="00FB3711" w:rsidP="00FB3711">
      <w:pPr>
        <w:widowControl w:val="0"/>
        <w:suppressAutoHyphens/>
        <w:ind w:firstLine="284"/>
        <w:jc w:val="both"/>
        <w:rPr>
          <w:sz w:val="14"/>
          <w:szCs w:val="14"/>
        </w:rPr>
      </w:pPr>
      <w:r w:rsidRPr="00AE3C50">
        <w:rPr>
          <w:bCs/>
          <w:sz w:val="14"/>
          <w:szCs w:val="14"/>
        </w:rPr>
        <w:t xml:space="preserve">2.16.1.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FB3711" w:rsidRPr="00AE3C50" w:rsidRDefault="00FB3711" w:rsidP="00FB3711">
      <w:pPr>
        <w:suppressAutoHyphens/>
        <w:autoSpaceDE w:val="0"/>
        <w:autoSpaceDN w:val="0"/>
        <w:adjustRightInd w:val="0"/>
        <w:ind w:firstLine="284"/>
        <w:jc w:val="both"/>
        <w:rPr>
          <w:sz w:val="14"/>
          <w:szCs w:val="14"/>
        </w:rPr>
      </w:pPr>
      <w:r w:rsidRPr="00AE3C50">
        <w:rPr>
          <w:bCs/>
          <w:sz w:val="14"/>
          <w:szCs w:val="14"/>
        </w:rPr>
        <w:t>2.16.2. Показателем</w:t>
      </w:r>
      <w:r w:rsidRPr="00AE3C50">
        <w:rPr>
          <w:sz w:val="14"/>
          <w:szCs w:val="14"/>
        </w:rPr>
        <w:t xml:space="preserve"> </w:t>
      </w:r>
      <w:r w:rsidRPr="00AE3C50">
        <w:rPr>
          <w:bCs/>
          <w:sz w:val="14"/>
          <w:szCs w:val="14"/>
        </w:rPr>
        <w:t>доступности</w:t>
      </w:r>
      <w:r w:rsidRPr="00AE3C50">
        <w:rPr>
          <w:sz w:val="14"/>
          <w:szCs w:val="14"/>
        </w:rPr>
        <w:t xml:space="preserve"> является информационная открытость порядка и правил предоставления муниципальной услуги: </w:t>
      </w:r>
    </w:p>
    <w:p w:rsidR="00FB3711" w:rsidRPr="00AE3C50" w:rsidRDefault="00FB3711" w:rsidP="00FB3711">
      <w:pPr>
        <w:widowControl w:val="0"/>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FB3711" w:rsidRPr="00AE3C50" w:rsidRDefault="00FB3711" w:rsidP="00FB3711">
      <w:pPr>
        <w:widowControl w:val="0"/>
        <w:suppressAutoHyphens/>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w:t>
      </w:r>
    </w:p>
    <w:p w:rsidR="00FB3711" w:rsidRPr="00AE3C50" w:rsidRDefault="00FB3711" w:rsidP="00FB3711">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B3711" w:rsidRPr="00AE3C50" w:rsidRDefault="00FB3711" w:rsidP="00FB3711">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B3711" w:rsidRPr="00AE3C50" w:rsidRDefault="00FB3711" w:rsidP="00FB3711">
      <w:pPr>
        <w:ind w:firstLine="284"/>
        <w:jc w:val="both"/>
        <w:rPr>
          <w:sz w:val="14"/>
          <w:szCs w:val="14"/>
        </w:rPr>
      </w:pPr>
      <w:r w:rsidRPr="00AE3C50">
        <w:rPr>
          <w:sz w:val="14"/>
          <w:szCs w:val="14"/>
        </w:rPr>
        <w:t>количество взаимодействий заявителя со служащим отдела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FB3711" w:rsidRPr="00AE3C50" w:rsidRDefault="00FB3711" w:rsidP="00FB3711">
      <w:pPr>
        <w:widowControl w:val="0"/>
        <w:suppressAutoHyphens/>
        <w:autoSpaceDE w:val="0"/>
        <w:autoSpaceDN w:val="0"/>
        <w:adjustRightInd w:val="0"/>
        <w:ind w:firstLine="284"/>
        <w:jc w:val="both"/>
        <w:outlineLvl w:val="2"/>
        <w:rPr>
          <w:sz w:val="14"/>
          <w:szCs w:val="14"/>
        </w:rPr>
      </w:pPr>
      <w:r w:rsidRPr="00AE3C50">
        <w:rPr>
          <w:sz w:val="14"/>
          <w:szCs w:val="14"/>
        </w:rPr>
        <w:t xml:space="preserve">2.16.3. Показателями качества предоставления муниципальной услуги являются:  </w:t>
      </w:r>
    </w:p>
    <w:p w:rsidR="00FB3711" w:rsidRPr="00AE3C50" w:rsidRDefault="00FB3711" w:rsidP="00FB3711">
      <w:pPr>
        <w:widowControl w:val="0"/>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FB3711" w:rsidRPr="00AE3C50" w:rsidRDefault="00FB3711" w:rsidP="00FB3711">
      <w:pPr>
        <w:suppressAutoHyphens/>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FB3711" w:rsidRPr="00AE3C50" w:rsidRDefault="00FB3711" w:rsidP="00FB3711">
      <w:pPr>
        <w:widowControl w:val="0"/>
        <w:suppressAutoHyphens/>
        <w:ind w:firstLine="284"/>
        <w:jc w:val="both"/>
        <w:rPr>
          <w:sz w:val="14"/>
          <w:szCs w:val="14"/>
        </w:rPr>
      </w:pPr>
      <w:r w:rsidRPr="00AE3C50">
        <w:rPr>
          <w:sz w:val="14"/>
          <w:szCs w:val="14"/>
        </w:rPr>
        <w:t>количество обоснованных жалоб;</w:t>
      </w:r>
    </w:p>
    <w:p w:rsidR="00FB3711" w:rsidRPr="00AE3C50" w:rsidRDefault="00FB3711" w:rsidP="00FB3711">
      <w:pPr>
        <w:widowControl w:val="0"/>
        <w:suppressAutoHyphens/>
        <w:ind w:firstLine="284"/>
        <w:jc w:val="both"/>
        <w:rPr>
          <w:sz w:val="14"/>
          <w:szCs w:val="14"/>
        </w:rPr>
      </w:pPr>
      <w:r w:rsidRPr="00AE3C50">
        <w:rPr>
          <w:sz w:val="14"/>
          <w:szCs w:val="14"/>
        </w:rPr>
        <w:t>регистрация, учет и анализ жалоб и обращений  в Администрации муниципального округа.</w:t>
      </w:r>
    </w:p>
    <w:p w:rsidR="00FB3711" w:rsidRPr="00AE3C50" w:rsidRDefault="00FB3711" w:rsidP="00FB3711">
      <w:pPr>
        <w:widowControl w:val="0"/>
        <w:ind w:firstLine="284"/>
        <w:jc w:val="both"/>
        <w:rPr>
          <w:b/>
          <w:sz w:val="14"/>
          <w:szCs w:val="14"/>
        </w:rPr>
      </w:pPr>
      <w:r w:rsidRPr="00AE3C50">
        <w:rPr>
          <w:bCs/>
          <w:sz w:val="14"/>
          <w:szCs w:val="14"/>
          <w:lang w:eastAsia="zh-CN"/>
        </w:rPr>
        <w:t>2.17.</w:t>
      </w:r>
      <w:r w:rsidRPr="00AE3C50">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2.17.2.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раздела 2 настоящего  Административного регламента.</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Заявка и документы, предусмотренные пунктом 2.6 раздела 2 настоящего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по телефону;</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по электронной почте.</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B3711" w:rsidRPr="00AE3C50" w:rsidRDefault="00FB3711" w:rsidP="00FB3711">
      <w:pPr>
        <w:ind w:firstLine="284"/>
        <w:jc w:val="both"/>
        <w:rPr>
          <w:sz w:val="14"/>
          <w:szCs w:val="14"/>
        </w:rPr>
      </w:pPr>
      <w:r w:rsidRPr="00AE3C50">
        <w:rPr>
          <w:sz w:val="14"/>
          <w:szCs w:val="14"/>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B3711" w:rsidRPr="00AE3C50" w:rsidRDefault="00FB3711" w:rsidP="00FB3711">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B3711" w:rsidRPr="00AE3C50" w:rsidRDefault="00FB3711" w:rsidP="00FB3711">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B3711" w:rsidRPr="00AE3C50" w:rsidRDefault="00FB3711" w:rsidP="00FB3711">
      <w:pPr>
        <w:widowControl w:val="0"/>
        <w:suppressAutoHyphens/>
        <w:autoSpaceDE w:val="0"/>
        <w:autoSpaceDN w:val="0"/>
        <w:adjustRightInd w:val="0"/>
        <w:ind w:firstLine="284"/>
        <w:jc w:val="both"/>
        <w:outlineLvl w:val="2"/>
        <w:rPr>
          <w:b/>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AE3C50">
        <w:rPr>
          <w:b/>
          <w:sz w:val="14"/>
          <w:szCs w:val="14"/>
        </w:rPr>
        <w:t xml:space="preserve"> </w:t>
      </w:r>
    </w:p>
    <w:p w:rsidR="00FB3711" w:rsidRPr="00AE3C50" w:rsidRDefault="00FB3711" w:rsidP="00FB3711">
      <w:pPr>
        <w:widowControl w:val="0"/>
        <w:suppressAutoHyphens/>
        <w:autoSpaceDE w:val="0"/>
        <w:autoSpaceDN w:val="0"/>
        <w:adjustRightInd w:val="0"/>
        <w:ind w:firstLine="284"/>
        <w:jc w:val="both"/>
        <w:outlineLvl w:val="2"/>
        <w:rPr>
          <w:b/>
          <w:sz w:val="14"/>
          <w:szCs w:val="14"/>
        </w:rPr>
      </w:pPr>
      <w:r w:rsidRPr="00AE3C50">
        <w:rPr>
          <w:b/>
          <w:sz w:val="14"/>
          <w:szCs w:val="14"/>
        </w:rPr>
        <w:t>3. Состав, последовательность и сроки выполнения административных процедур</w:t>
      </w:r>
    </w:p>
    <w:p w:rsidR="00FB3711" w:rsidRPr="00AE3C50" w:rsidRDefault="00FB3711" w:rsidP="00FB3711">
      <w:pPr>
        <w:widowControl w:val="0"/>
        <w:tabs>
          <w:tab w:val="center" w:pos="0"/>
        </w:tabs>
        <w:suppressAutoHyphens/>
        <w:ind w:firstLine="284"/>
        <w:jc w:val="both"/>
        <w:rPr>
          <w:b/>
          <w:sz w:val="14"/>
          <w:szCs w:val="14"/>
        </w:rPr>
      </w:pPr>
      <w:r w:rsidRPr="00AE3C50">
        <w:rPr>
          <w:b/>
          <w:sz w:val="14"/>
          <w:szCs w:val="14"/>
        </w:rPr>
        <w:t>3.1. Состав административных процедур</w:t>
      </w:r>
    </w:p>
    <w:p w:rsidR="00FB3711" w:rsidRPr="00AE3C50" w:rsidRDefault="00FB3711" w:rsidP="00FB3711">
      <w:pPr>
        <w:widowControl w:val="0"/>
        <w:tabs>
          <w:tab w:val="center" w:pos="0"/>
        </w:tabs>
        <w:suppressAutoHyphens/>
        <w:ind w:firstLine="284"/>
        <w:jc w:val="both"/>
        <w:rPr>
          <w:sz w:val="14"/>
          <w:szCs w:val="14"/>
        </w:rPr>
      </w:pPr>
      <w:r w:rsidRPr="00AE3C50">
        <w:rPr>
          <w:sz w:val="14"/>
          <w:szCs w:val="14"/>
        </w:rPr>
        <w:t>3.1.1. Предоставление муниципальной услуги включает в себя следующие административные процедуры:</w:t>
      </w:r>
    </w:p>
    <w:p w:rsidR="00FB3711" w:rsidRPr="00AE3C50" w:rsidRDefault="00FB3711" w:rsidP="00FB3711">
      <w:pPr>
        <w:widowControl w:val="0"/>
        <w:tabs>
          <w:tab w:val="center" w:pos="0"/>
        </w:tabs>
        <w:suppressAutoHyphens/>
        <w:ind w:firstLine="284"/>
        <w:jc w:val="both"/>
        <w:rPr>
          <w:sz w:val="14"/>
          <w:szCs w:val="14"/>
        </w:rPr>
      </w:pPr>
      <w:r w:rsidRPr="00AE3C50">
        <w:rPr>
          <w:sz w:val="14"/>
          <w:szCs w:val="14"/>
        </w:rPr>
        <w:t>- прием и регистрация  и визирование заявления</w:t>
      </w:r>
    </w:p>
    <w:p w:rsidR="00FB3711" w:rsidRPr="00AE3C50" w:rsidRDefault="00FB3711" w:rsidP="00FB3711">
      <w:pPr>
        <w:widowControl w:val="0"/>
        <w:tabs>
          <w:tab w:val="center" w:pos="0"/>
        </w:tabs>
        <w:suppressAutoHyphens/>
        <w:ind w:firstLine="284"/>
        <w:jc w:val="both"/>
        <w:rPr>
          <w:sz w:val="14"/>
          <w:szCs w:val="14"/>
        </w:rPr>
      </w:pPr>
      <w:r w:rsidRPr="00AE3C50">
        <w:rPr>
          <w:sz w:val="14"/>
          <w:szCs w:val="14"/>
        </w:rPr>
        <w:t>- рассмотрение заявления и представленных документов;</w:t>
      </w:r>
    </w:p>
    <w:p w:rsidR="00FB3711" w:rsidRPr="00AE3C50" w:rsidRDefault="00FB3711" w:rsidP="00FB3711">
      <w:pPr>
        <w:widowControl w:val="0"/>
        <w:tabs>
          <w:tab w:val="center" w:pos="0"/>
        </w:tabs>
        <w:suppressAutoHyphens/>
        <w:ind w:firstLine="284"/>
        <w:jc w:val="both"/>
        <w:rPr>
          <w:sz w:val="14"/>
          <w:szCs w:val="14"/>
        </w:rPr>
      </w:pPr>
      <w:r w:rsidRPr="00AE3C50">
        <w:rPr>
          <w:sz w:val="14"/>
          <w:szCs w:val="14"/>
        </w:rPr>
        <w:t xml:space="preserve">- издание постановления  о заключении договора аренды, договора </w:t>
      </w:r>
      <w:r w:rsidRPr="00AE3C50">
        <w:rPr>
          <w:sz w:val="14"/>
          <w:szCs w:val="14"/>
        </w:rPr>
        <w:lastRenderedPageBreak/>
        <w:t>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FB3711" w:rsidRPr="00AE3C50" w:rsidRDefault="00FB3711" w:rsidP="00FB3711">
      <w:pPr>
        <w:widowControl w:val="0"/>
        <w:tabs>
          <w:tab w:val="center" w:pos="0"/>
        </w:tabs>
        <w:suppressAutoHyphens/>
        <w:ind w:firstLine="284"/>
        <w:jc w:val="both"/>
        <w:rPr>
          <w:sz w:val="14"/>
          <w:szCs w:val="14"/>
        </w:rPr>
      </w:pPr>
      <w:r w:rsidRPr="00AE3C50">
        <w:rPr>
          <w:sz w:val="14"/>
          <w:szCs w:val="14"/>
        </w:rPr>
        <w:t>- подготовка проекта договора, заключение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 (далее – проект договора, договор)</w:t>
      </w:r>
    </w:p>
    <w:p w:rsidR="00FB3711" w:rsidRPr="00AE3C50" w:rsidRDefault="00FB3711" w:rsidP="00FB3711">
      <w:pPr>
        <w:widowControl w:val="0"/>
        <w:tabs>
          <w:tab w:val="center" w:pos="0"/>
        </w:tabs>
        <w:suppressAutoHyphens/>
        <w:ind w:firstLine="284"/>
        <w:jc w:val="both"/>
        <w:rPr>
          <w:bCs/>
          <w:sz w:val="14"/>
          <w:szCs w:val="14"/>
        </w:rPr>
      </w:pPr>
      <w:r w:rsidRPr="00AE3C50">
        <w:rPr>
          <w:sz w:val="14"/>
          <w:szCs w:val="14"/>
        </w:rPr>
        <w:t>- подготовка письма об отказе в предоставлении муниципальной услуги.</w:t>
      </w:r>
    </w:p>
    <w:p w:rsidR="00FB3711" w:rsidRPr="00AE3C50" w:rsidRDefault="00FB3711" w:rsidP="00FB3711">
      <w:pPr>
        <w:autoSpaceDE w:val="0"/>
        <w:autoSpaceDN w:val="0"/>
        <w:adjustRightInd w:val="0"/>
        <w:ind w:firstLine="284"/>
        <w:jc w:val="both"/>
        <w:outlineLvl w:val="1"/>
        <w:rPr>
          <w:b/>
          <w:sz w:val="14"/>
          <w:szCs w:val="14"/>
        </w:rPr>
      </w:pPr>
      <w:r w:rsidRPr="00AE3C50">
        <w:rPr>
          <w:b/>
          <w:sz w:val="14"/>
          <w:szCs w:val="14"/>
        </w:rPr>
        <w:t>Организация предоставления муниципальной услуги в отделе</w:t>
      </w:r>
    </w:p>
    <w:p w:rsidR="00FB3711" w:rsidRPr="00AE3C50" w:rsidRDefault="00FB3711" w:rsidP="00FB3711">
      <w:pPr>
        <w:ind w:firstLine="284"/>
        <w:jc w:val="both"/>
        <w:rPr>
          <w:b/>
          <w:sz w:val="14"/>
          <w:szCs w:val="14"/>
        </w:rPr>
      </w:pPr>
      <w:r w:rsidRPr="00AE3C50">
        <w:rPr>
          <w:b/>
          <w:sz w:val="14"/>
          <w:szCs w:val="14"/>
        </w:rPr>
        <w:t xml:space="preserve">3.2. Административная процедура – приём, регистрация и визирование заявления </w:t>
      </w:r>
    </w:p>
    <w:p w:rsidR="00FB3711" w:rsidRPr="00AE3C50" w:rsidRDefault="00FB3711" w:rsidP="00FB3711">
      <w:pPr>
        <w:widowControl w:val="0"/>
        <w:suppressAutoHyphens/>
        <w:autoSpaceDE w:val="0"/>
        <w:autoSpaceDN w:val="0"/>
        <w:adjustRightInd w:val="0"/>
        <w:ind w:firstLine="284"/>
        <w:jc w:val="both"/>
        <w:rPr>
          <w:sz w:val="14"/>
          <w:szCs w:val="14"/>
        </w:rPr>
      </w:pPr>
      <w:r w:rsidRPr="00AE3C50">
        <w:rPr>
          <w:sz w:val="14"/>
          <w:szCs w:val="14"/>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AE3C50">
          <w:rPr>
            <w:b/>
            <w:sz w:val="14"/>
            <w:szCs w:val="14"/>
          </w:rPr>
          <w:t xml:space="preserve">приложениям № </w:t>
        </w:r>
      </w:hyperlink>
      <w:r w:rsidRPr="00AE3C50">
        <w:rPr>
          <w:b/>
          <w:sz w:val="14"/>
          <w:szCs w:val="14"/>
        </w:rPr>
        <w:t xml:space="preserve">1, </w:t>
      </w:r>
      <w:hyperlink w:anchor="Par519" w:tooltip="Ссылка на текущий документ" w:history="1">
        <w:r w:rsidRPr="00AE3C50">
          <w:rPr>
            <w:b/>
            <w:sz w:val="14"/>
            <w:szCs w:val="14"/>
          </w:rPr>
          <w:t xml:space="preserve">№ </w:t>
        </w:r>
      </w:hyperlink>
      <w:r w:rsidRPr="00AE3C50">
        <w:rPr>
          <w:b/>
          <w:sz w:val="14"/>
          <w:szCs w:val="14"/>
        </w:rPr>
        <w:t xml:space="preserve">2, </w:t>
      </w:r>
      <w:r w:rsidRPr="00AE3C50">
        <w:rPr>
          <w:sz w:val="14"/>
          <w:szCs w:val="14"/>
        </w:rPr>
        <w:t xml:space="preserve">к настоящему Административному регламенту и документами, предусмотренными настоящим административным регламентом </w:t>
      </w:r>
    </w:p>
    <w:p w:rsidR="00FB3711" w:rsidRPr="00AE3C50" w:rsidRDefault="00FB3711" w:rsidP="00FB3711">
      <w:pPr>
        <w:tabs>
          <w:tab w:val="left" w:pos="720"/>
          <w:tab w:val="left" w:pos="1800"/>
        </w:tabs>
        <w:ind w:firstLine="284"/>
        <w:jc w:val="both"/>
        <w:rPr>
          <w:sz w:val="14"/>
          <w:szCs w:val="14"/>
        </w:rPr>
      </w:pPr>
      <w:r w:rsidRPr="00AE3C50">
        <w:rPr>
          <w:sz w:val="14"/>
          <w:szCs w:val="14"/>
        </w:rPr>
        <w:t>3.2.2. Заявление для предоставления муниципальной услуги на бумажном носителе регистрируется в Администрации.</w:t>
      </w:r>
    </w:p>
    <w:p w:rsidR="00FB3711" w:rsidRPr="00AE3C50" w:rsidRDefault="00FB3711" w:rsidP="00FB3711">
      <w:pPr>
        <w:tabs>
          <w:tab w:val="left" w:pos="720"/>
          <w:tab w:val="left" w:pos="1800"/>
        </w:tabs>
        <w:ind w:firstLine="284"/>
        <w:jc w:val="both"/>
        <w:rPr>
          <w:sz w:val="14"/>
          <w:szCs w:val="14"/>
        </w:rPr>
      </w:pPr>
      <w:r w:rsidRPr="00AE3C50">
        <w:rPr>
          <w:sz w:val="14"/>
          <w:szCs w:val="14"/>
        </w:rPr>
        <w:t>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имущественных и земельных отношений Администрации (далее- заведующий отделом). Заведующий отделом направляет  обращение  служащему отдела, ответственному за исполнение заявления.</w:t>
      </w:r>
    </w:p>
    <w:p w:rsidR="00FB3711" w:rsidRPr="00AE3C50" w:rsidRDefault="00FB3711" w:rsidP="00FB3711">
      <w:pPr>
        <w:tabs>
          <w:tab w:val="left" w:pos="720"/>
          <w:tab w:val="left" w:pos="1800"/>
        </w:tabs>
        <w:ind w:firstLine="284"/>
        <w:jc w:val="both"/>
        <w:rPr>
          <w:sz w:val="14"/>
          <w:szCs w:val="14"/>
        </w:rPr>
      </w:pPr>
      <w:r w:rsidRPr="00AE3C50">
        <w:rPr>
          <w:sz w:val="14"/>
          <w:szCs w:val="14"/>
        </w:rPr>
        <w:t>3.2.4. Результат административной процедуры - регистрация заявления в соответствующем журнале.</w:t>
      </w:r>
    </w:p>
    <w:p w:rsidR="00FB3711" w:rsidRPr="00AE3C50" w:rsidRDefault="00FB3711" w:rsidP="00FB3711">
      <w:pPr>
        <w:ind w:firstLine="284"/>
        <w:jc w:val="both"/>
        <w:rPr>
          <w:sz w:val="14"/>
          <w:szCs w:val="14"/>
        </w:rPr>
      </w:pPr>
      <w:r w:rsidRPr="00AE3C50">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FB3711" w:rsidRPr="00AE3C50" w:rsidRDefault="00FB3711" w:rsidP="00FB3711">
      <w:pPr>
        <w:autoSpaceDE w:val="0"/>
        <w:autoSpaceDN w:val="0"/>
        <w:adjustRightInd w:val="0"/>
        <w:ind w:firstLine="284"/>
        <w:jc w:val="both"/>
        <w:outlineLvl w:val="2"/>
        <w:rPr>
          <w:b/>
          <w:sz w:val="14"/>
          <w:szCs w:val="14"/>
        </w:rPr>
      </w:pPr>
      <w:r w:rsidRPr="00AE3C50">
        <w:rPr>
          <w:b/>
          <w:sz w:val="14"/>
          <w:szCs w:val="14"/>
        </w:rPr>
        <w:t>3.3. Административная процедура - рассмотрение заявления и представленных документов</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3.3.1. Основанием для начала административной процедуры по рассмотрению заявления является получение служащим отдела заявления  с резолюцией заведующего отделом и представленных  документов.</w:t>
      </w:r>
    </w:p>
    <w:p w:rsidR="00FB3711" w:rsidRPr="00AE3C50" w:rsidRDefault="00FB3711" w:rsidP="00FB3711">
      <w:pPr>
        <w:tabs>
          <w:tab w:val="left" w:pos="720"/>
          <w:tab w:val="left" w:pos="1800"/>
        </w:tabs>
        <w:ind w:firstLine="284"/>
        <w:jc w:val="both"/>
        <w:rPr>
          <w:sz w:val="14"/>
          <w:szCs w:val="14"/>
        </w:rPr>
      </w:pPr>
      <w:r w:rsidRPr="00AE3C50">
        <w:rPr>
          <w:sz w:val="14"/>
          <w:szCs w:val="14"/>
        </w:rPr>
        <w:t>3.3.2. Специалист  отдела, ответственный за предоставление муниципальной услуги:</w:t>
      </w:r>
    </w:p>
    <w:p w:rsidR="00FB3711" w:rsidRPr="00AE3C50" w:rsidRDefault="00FB3711" w:rsidP="00FB3711">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FB3711" w:rsidRPr="00AE3C50" w:rsidRDefault="00FB3711" w:rsidP="00FB3711">
      <w:pPr>
        <w:tabs>
          <w:tab w:val="left" w:pos="720"/>
          <w:tab w:val="left" w:pos="1800"/>
        </w:tabs>
        <w:ind w:firstLine="284"/>
        <w:jc w:val="both"/>
        <w:rPr>
          <w:sz w:val="14"/>
          <w:szCs w:val="14"/>
        </w:rPr>
      </w:pPr>
      <w:r w:rsidRPr="00AE3C50">
        <w:rPr>
          <w:sz w:val="14"/>
          <w:szCs w:val="14"/>
        </w:rPr>
        <w:t>правильности заполнения заявления;</w:t>
      </w:r>
    </w:p>
    <w:p w:rsidR="00FB3711" w:rsidRPr="00AE3C50" w:rsidRDefault="00FB3711" w:rsidP="00FB3711">
      <w:pPr>
        <w:tabs>
          <w:tab w:val="left" w:pos="720"/>
          <w:tab w:val="left" w:pos="1800"/>
        </w:tabs>
        <w:ind w:firstLine="284"/>
        <w:jc w:val="both"/>
        <w:rPr>
          <w:sz w:val="14"/>
          <w:szCs w:val="14"/>
        </w:rPr>
      </w:pPr>
      <w:r w:rsidRPr="00AE3C50">
        <w:rPr>
          <w:sz w:val="14"/>
          <w:szCs w:val="14"/>
        </w:rPr>
        <w:t>наличия документов, указанных в подпункте 2.6.1. пункта 2.6 раздела 2  настоящего Административного регламента;</w:t>
      </w:r>
    </w:p>
    <w:p w:rsidR="00FB3711" w:rsidRPr="00AE3C50" w:rsidRDefault="00FB3711" w:rsidP="00FB3711">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FB3711" w:rsidRPr="00AE3C50" w:rsidRDefault="00FB3711" w:rsidP="00FB3711">
      <w:pPr>
        <w:tabs>
          <w:tab w:val="left" w:pos="720"/>
          <w:tab w:val="left" w:pos="1800"/>
        </w:tabs>
        <w:ind w:firstLine="284"/>
        <w:jc w:val="both"/>
        <w:rPr>
          <w:sz w:val="14"/>
          <w:szCs w:val="14"/>
        </w:rPr>
      </w:pPr>
      <w:r w:rsidRPr="00AE3C50">
        <w:rPr>
          <w:sz w:val="14"/>
          <w:szCs w:val="14"/>
        </w:rPr>
        <w:t>2) проверяет соответствие представленных документов следующим требованиям:</w:t>
      </w:r>
    </w:p>
    <w:p w:rsidR="00FB3711" w:rsidRPr="00AE3C50" w:rsidRDefault="00FB3711" w:rsidP="00FB3711">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FB3711" w:rsidRPr="00AE3C50" w:rsidRDefault="00FB3711" w:rsidP="00FB3711">
      <w:pPr>
        <w:tabs>
          <w:tab w:val="left" w:pos="720"/>
          <w:tab w:val="left" w:pos="1800"/>
        </w:tabs>
        <w:ind w:firstLine="284"/>
        <w:jc w:val="both"/>
        <w:rPr>
          <w:sz w:val="14"/>
          <w:szCs w:val="14"/>
        </w:rPr>
      </w:pPr>
      <w:r w:rsidRPr="00AE3C50">
        <w:rPr>
          <w:sz w:val="14"/>
          <w:szCs w:val="14"/>
        </w:rPr>
        <w:t>фамилия, имя и отчество  заявителя соответствуют паспортным данным;</w:t>
      </w:r>
    </w:p>
    <w:p w:rsidR="00FB3711" w:rsidRPr="00AE3C50" w:rsidRDefault="00FB3711" w:rsidP="00FB3711">
      <w:pPr>
        <w:tabs>
          <w:tab w:val="left" w:pos="720"/>
          <w:tab w:val="left" w:pos="1800"/>
        </w:tabs>
        <w:ind w:firstLine="284"/>
        <w:jc w:val="both"/>
        <w:rPr>
          <w:sz w:val="14"/>
          <w:szCs w:val="14"/>
        </w:rPr>
      </w:pPr>
      <w:r w:rsidRPr="00AE3C50">
        <w:rPr>
          <w:sz w:val="14"/>
          <w:szCs w:val="14"/>
        </w:rPr>
        <w:t>документы не исполнены карандашом.</w:t>
      </w:r>
    </w:p>
    <w:p w:rsidR="00FB3711" w:rsidRPr="00AE3C50" w:rsidRDefault="00FB3711" w:rsidP="00FB3711">
      <w:pPr>
        <w:shd w:val="clear" w:color="auto" w:fill="FFFFFF"/>
        <w:suppressAutoHyphens/>
        <w:ind w:firstLine="284"/>
        <w:jc w:val="both"/>
        <w:rPr>
          <w:sz w:val="14"/>
          <w:szCs w:val="14"/>
        </w:rPr>
      </w:pPr>
      <w:r w:rsidRPr="00AE3C50">
        <w:rPr>
          <w:sz w:val="14"/>
          <w:szCs w:val="14"/>
        </w:rPr>
        <w:t xml:space="preserve">3.3.3.  Специалист отдела проводит проверку законности требования заявителя по предоставлению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FB3711" w:rsidRPr="00AE3C50" w:rsidRDefault="00FB3711" w:rsidP="00FB3711">
      <w:pPr>
        <w:shd w:val="clear" w:color="auto" w:fill="FFFFFF"/>
        <w:suppressAutoHyphens/>
        <w:ind w:firstLine="284"/>
        <w:jc w:val="both"/>
        <w:rPr>
          <w:sz w:val="14"/>
          <w:szCs w:val="14"/>
        </w:rPr>
      </w:pPr>
      <w:r w:rsidRPr="00AE3C50">
        <w:rPr>
          <w:sz w:val="14"/>
          <w:szCs w:val="14"/>
        </w:rPr>
        <w:t>3.3.4 Специалист отдела проводит проверку достоверности представленных документов.</w:t>
      </w:r>
    </w:p>
    <w:p w:rsidR="00FB3711" w:rsidRPr="00AE3C50" w:rsidRDefault="00FB3711" w:rsidP="00FB3711">
      <w:pPr>
        <w:shd w:val="clear" w:color="auto" w:fill="FFFFFF"/>
        <w:suppressAutoHyphens/>
        <w:ind w:firstLine="284"/>
        <w:jc w:val="both"/>
        <w:rPr>
          <w:sz w:val="14"/>
          <w:szCs w:val="14"/>
        </w:rPr>
      </w:pPr>
      <w:r w:rsidRPr="00AE3C50">
        <w:rPr>
          <w:sz w:val="14"/>
          <w:szCs w:val="14"/>
        </w:rPr>
        <w:t>3.3.5.   В случае наличия оснований для отказа в предоставлении муниципальной услуги, предусмотренных в пункте 2.10  раздела 2 настоящего Административного регламента, специалист отдела готовит письмо-уведомление об отказе предоставления муниципальной услуги.</w:t>
      </w:r>
    </w:p>
    <w:p w:rsidR="00FB3711" w:rsidRPr="00AE3C50" w:rsidRDefault="00FB3711" w:rsidP="00FB3711">
      <w:pPr>
        <w:suppressAutoHyphens/>
        <w:ind w:firstLine="284"/>
        <w:jc w:val="both"/>
        <w:rPr>
          <w:bCs/>
          <w:sz w:val="14"/>
          <w:szCs w:val="14"/>
          <w:lang w:eastAsia="zh-CN"/>
        </w:rPr>
      </w:pPr>
      <w:r w:rsidRPr="00AE3C50">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B3711" w:rsidRPr="00AE3C50" w:rsidRDefault="00FB3711" w:rsidP="00FB3711">
      <w:pPr>
        <w:shd w:val="clear" w:color="auto" w:fill="FFFFFF"/>
        <w:suppressAutoHyphens/>
        <w:ind w:firstLine="284"/>
        <w:jc w:val="both"/>
        <w:rPr>
          <w:sz w:val="14"/>
          <w:szCs w:val="14"/>
        </w:rPr>
      </w:pPr>
      <w:r w:rsidRPr="00AE3C50">
        <w:rPr>
          <w:sz w:val="14"/>
          <w:szCs w:val="14"/>
        </w:rPr>
        <w:t>3.3.6. Результатом административной процедуры - рассмотрение заявления и представленных документов.</w:t>
      </w:r>
    </w:p>
    <w:p w:rsidR="00FB3711" w:rsidRPr="00AE3C50" w:rsidRDefault="00FB3711" w:rsidP="00FB3711">
      <w:pPr>
        <w:shd w:val="clear" w:color="auto" w:fill="FFFFFF"/>
        <w:suppressAutoHyphens/>
        <w:ind w:firstLine="284"/>
        <w:jc w:val="both"/>
        <w:rPr>
          <w:sz w:val="14"/>
          <w:szCs w:val="14"/>
        </w:rPr>
      </w:pPr>
      <w:r w:rsidRPr="00AE3C50">
        <w:rPr>
          <w:sz w:val="14"/>
          <w:szCs w:val="14"/>
        </w:rPr>
        <w:t>3.3.7.  Срок выполнения административной процедуры 15 календарных дней.</w:t>
      </w:r>
    </w:p>
    <w:p w:rsidR="00FB3711" w:rsidRPr="00AE3C50" w:rsidRDefault="00FB3711" w:rsidP="00FB3711">
      <w:pPr>
        <w:tabs>
          <w:tab w:val="left" w:pos="720"/>
          <w:tab w:val="left" w:pos="1800"/>
        </w:tabs>
        <w:ind w:firstLine="284"/>
        <w:jc w:val="both"/>
        <w:rPr>
          <w:b/>
          <w:sz w:val="14"/>
          <w:szCs w:val="14"/>
        </w:rPr>
      </w:pPr>
      <w:r w:rsidRPr="00AE3C50">
        <w:rPr>
          <w:b/>
          <w:sz w:val="14"/>
          <w:szCs w:val="14"/>
        </w:rPr>
        <w:t>3.4  Административная процедура - издание постановления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FB3711" w:rsidRPr="00AE3C50" w:rsidRDefault="00FB3711" w:rsidP="00FB3711">
      <w:pPr>
        <w:ind w:firstLine="284"/>
        <w:jc w:val="both"/>
        <w:rPr>
          <w:sz w:val="14"/>
          <w:szCs w:val="14"/>
        </w:rPr>
      </w:pPr>
      <w:r w:rsidRPr="00AE3C50">
        <w:rPr>
          <w:sz w:val="14"/>
          <w:szCs w:val="14"/>
        </w:rPr>
        <w:t>3.4.1. Основанием для начала административной процедуры является соответствие заявления и представленных документов требованиям подпункта 2.6.1  пункта 2.6 раздела 2 настоящего Административного регламента.</w:t>
      </w:r>
    </w:p>
    <w:p w:rsidR="00FB3711" w:rsidRPr="00AE3C50" w:rsidRDefault="00FB3711" w:rsidP="00FB3711">
      <w:pPr>
        <w:tabs>
          <w:tab w:val="left" w:pos="709"/>
          <w:tab w:val="left" w:pos="1800"/>
        </w:tabs>
        <w:ind w:firstLine="284"/>
        <w:jc w:val="both"/>
        <w:rPr>
          <w:sz w:val="14"/>
          <w:szCs w:val="14"/>
        </w:rPr>
      </w:pPr>
      <w:r w:rsidRPr="00AE3C50">
        <w:rPr>
          <w:sz w:val="14"/>
          <w:szCs w:val="14"/>
        </w:rPr>
        <w:t xml:space="preserve">3.4.2. Специалист  отдела готовит проект постановления Администрации о заключении договора аренды, договора безвозмездного пользования, договора доверительного управления имуществом, иного договора, предусматривающего </w:t>
      </w:r>
      <w:r w:rsidRPr="00AE3C50">
        <w:rPr>
          <w:sz w:val="14"/>
          <w:szCs w:val="14"/>
        </w:rPr>
        <w:lastRenderedPageBreak/>
        <w:t xml:space="preserve">переход прав владения и (или) пользования в отношении муниципального имущества, который </w:t>
      </w:r>
      <w:r w:rsidRPr="00AE3C50">
        <w:rPr>
          <w:spacing w:val="-1"/>
          <w:sz w:val="14"/>
          <w:szCs w:val="14"/>
        </w:rPr>
        <w:t>передается на согласование заведующему отделом, в юридический отдел Администрации , в отдел по организационным и общим вопросам Администрации.</w:t>
      </w:r>
    </w:p>
    <w:p w:rsidR="00FB3711" w:rsidRPr="00AE3C50" w:rsidRDefault="00FB3711" w:rsidP="00FB3711">
      <w:pPr>
        <w:tabs>
          <w:tab w:val="left" w:pos="720"/>
          <w:tab w:val="left" w:pos="1800"/>
        </w:tabs>
        <w:ind w:firstLine="284"/>
        <w:jc w:val="both"/>
        <w:rPr>
          <w:sz w:val="14"/>
          <w:szCs w:val="14"/>
        </w:rPr>
      </w:pPr>
      <w:r w:rsidRPr="00AE3C50">
        <w:rPr>
          <w:sz w:val="14"/>
          <w:szCs w:val="14"/>
        </w:rPr>
        <w:t>3.4.3. Постановление Администрации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 подписывает первый заместитель Главы администрации муниципального округа или лицо, его замещающее.</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3.4.4. Критерии принятия решения:</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FB3711" w:rsidRPr="00AE3C50" w:rsidRDefault="00FB3711" w:rsidP="00FB3711">
      <w:pPr>
        <w:tabs>
          <w:tab w:val="left" w:pos="720"/>
          <w:tab w:val="left" w:pos="1800"/>
        </w:tabs>
        <w:ind w:firstLine="284"/>
        <w:jc w:val="both"/>
        <w:rPr>
          <w:sz w:val="14"/>
          <w:szCs w:val="14"/>
        </w:rPr>
      </w:pPr>
      <w:r w:rsidRPr="00AE3C50">
        <w:rPr>
          <w:sz w:val="14"/>
          <w:szCs w:val="14"/>
        </w:rPr>
        <w:t xml:space="preserve">3.4.5. Результат административной процедуры – издание постановления Администрации  постановления </w:t>
      </w:r>
      <w:r w:rsidRPr="00AE3C50">
        <w:rPr>
          <w:b/>
          <w:sz w:val="14"/>
          <w:szCs w:val="14"/>
        </w:rPr>
        <w:t xml:space="preserve"> </w:t>
      </w:r>
      <w:r w:rsidRPr="00AE3C50">
        <w:rPr>
          <w:sz w:val="14"/>
          <w:szCs w:val="14"/>
        </w:rPr>
        <w:t>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FB3711" w:rsidRPr="00AE3C50" w:rsidRDefault="00FB3711" w:rsidP="00FB3711">
      <w:pPr>
        <w:autoSpaceDE w:val="0"/>
        <w:autoSpaceDN w:val="0"/>
        <w:adjustRightInd w:val="0"/>
        <w:ind w:firstLine="284"/>
        <w:jc w:val="both"/>
        <w:outlineLvl w:val="2"/>
        <w:rPr>
          <w:sz w:val="14"/>
          <w:szCs w:val="14"/>
        </w:rPr>
      </w:pPr>
      <w:r w:rsidRPr="00AE3C50">
        <w:rPr>
          <w:sz w:val="14"/>
          <w:szCs w:val="14"/>
        </w:rPr>
        <w:t>3.4.6. Время выполнения административной процедуры не должно превышать 5 календарных дней  со дня принятия решения.</w:t>
      </w:r>
    </w:p>
    <w:p w:rsidR="00FB3711" w:rsidRPr="00AE3C50" w:rsidRDefault="00FB3711" w:rsidP="00FB3711">
      <w:pPr>
        <w:shd w:val="clear" w:color="auto" w:fill="FFFFFF"/>
        <w:suppressAutoHyphens/>
        <w:ind w:firstLine="284"/>
        <w:jc w:val="both"/>
        <w:rPr>
          <w:b/>
          <w:sz w:val="14"/>
          <w:szCs w:val="14"/>
        </w:rPr>
      </w:pPr>
      <w:r w:rsidRPr="00AE3C50">
        <w:rPr>
          <w:b/>
          <w:sz w:val="14"/>
          <w:szCs w:val="14"/>
        </w:rPr>
        <w:t>3.5. Подготовка проекта договора, заключение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FB3711" w:rsidRPr="00AE3C50" w:rsidRDefault="00FB3711" w:rsidP="00FB3711">
      <w:pPr>
        <w:shd w:val="clear" w:color="auto" w:fill="FFFFFF"/>
        <w:suppressAutoHyphens/>
        <w:ind w:firstLine="284"/>
        <w:jc w:val="both"/>
        <w:rPr>
          <w:sz w:val="14"/>
          <w:szCs w:val="14"/>
        </w:rPr>
      </w:pPr>
      <w:r w:rsidRPr="00AE3C50">
        <w:rPr>
          <w:sz w:val="14"/>
          <w:szCs w:val="14"/>
        </w:rPr>
        <w:t>3.5.1. Основанием для начала административной процедуры является постановление Администрации о предоставлении в аренду нежилого помещения, в безвозмездное пользование,  доверительное управление имуществом, предусматривающего переход прав владения и (или) пользования в отношении муниципального имущества.</w:t>
      </w:r>
    </w:p>
    <w:p w:rsidR="00FB3711" w:rsidRPr="00AE3C50" w:rsidRDefault="00FB3711" w:rsidP="00FB3711">
      <w:pPr>
        <w:suppressAutoHyphens/>
        <w:ind w:firstLine="284"/>
        <w:jc w:val="both"/>
        <w:rPr>
          <w:sz w:val="14"/>
          <w:szCs w:val="14"/>
        </w:rPr>
      </w:pPr>
      <w:r w:rsidRPr="00AE3C50">
        <w:rPr>
          <w:sz w:val="14"/>
          <w:szCs w:val="14"/>
        </w:rPr>
        <w:t xml:space="preserve">           Специалист отдела, ответственный за предоставление муниципальной услуги, готовит проект договора и передает его на подпись первому заместителю Главы администрации муниципального округа (либо лицу его замещающему).  </w:t>
      </w:r>
    </w:p>
    <w:p w:rsidR="00FB3711" w:rsidRPr="00AE3C50" w:rsidRDefault="00FB3711" w:rsidP="00FB3711">
      <w:pPr>
        <w:ind w:firstLine="284"/>
        <w:jc w:val="both"/>
        <w:rPr>
          <w:sz w:val="14"/>
          <w:szCs w:val="14"/>
        </w:rPr>
      </w:pPr>
      <w:r w:rsidRPr="00AE3C50">
        <w:rPr>
          <w:sz w:val="14"/>
          <w:szCs w:val="14"/>
        </w:rPr>
        <w:t xml:space="preserve"> 3.5.2. Специалист отдела    в срок не позднее 5 рабочих дней с даты подготовки проекта договора  направляет его  в МФЦ для подписания договора заявителем.</w:t>
      </w:r>
    </w:p>
    <w:p w:rsidR="00FB3711" w:rsidRPr="00AE3C50" w:rsidRDefault="00FB3711" w:rsidP="00FB3711">
      <w:pPr>
        <w:ind w:firstLine="284"/>
        <w:jc w:val="both"/>
        <w:rPr>
          <w:sz w:val="14"/>
          <w:szCs w:val="14"/>
        </w:rPr>
      </w:pPr>
      <w:r w:rsidRPr="00AE3C50">
        <w:rPr>
          <w:sz w:val="14"/>
          <w:szCs w:val="14"/>
        </w:rPr>
        <w:t>3.5.3. Критерии принятия решения: согласование условий договора и подписание договора.</w:t>
      </w:r>
    </w:p>
    <w:p w:rsidR="00FB3711" w:rsidRPr="00AE3C50" w:rsidRDefault="00FB3711" w:rsidP="00FB3711">
      <w:pPr>
        <w:suppressAutoHyphens/>
        <w:ind w:firstLine="284"/>
        <w:jc w:val="both"/>
        <w:rPr>
          <w:sz w:val="14"/>
          <w:szCs w:val="14"/>
        </w:rPr>
      </w:pPr>
      <w:r w:rsidRPr="00AE3C50">
        <w:rPr>
          <w:sz w:val="14"/>
          <w:szCs w:val="14"/>
        </w:rPr>
        <w:t>3.5.4.  Результатом административной процедуры  является подписанный договор аренды, договор безвозмездного пользования, договор</w:t>
      </w:r>
    </w:p>
    <w:p w:rsidR="00FB3711" w:rsidRPr="00AE3C50" w:rsidRDefault="00FB3711" w:rsidP="00FB3711">
      <w:pPr>
        <w:suppressAutoHyphens/>
        <w:ind w:firstLine="284"/>
        <w:jc w:val="both"/>
        <w:rPr>
          <w:sz w:val="14"/>
          <w:szCs w:val="14"/>
        </w:rPr>
      </w:pPr>
      <w:r w:rsidRPr="00AE3C50">
        <w:rPr>
          <w:sz w:val="14"/>
          <w:szCs w:val="14"/>
        </w:rPr>
        <w:t xml:space="preserve"> доверительного управления имуществом, иной договор, предусматривающий переход прав владения и (или) пользования в отношении муниципального имущества.</w:t>
      </w:r>
    </w:p>
    <w:p w:rsidR="00FB3711" w:rsidRPr="00AE3C50" w:rsidRDefault="00FB3711" w:rsidP="00FB3711">
      <w:pPr>
        <w:suppressAutoHyphens/>
        <w:ind w:firstLine="284"/>
        <w:jc w:val="both"/>
        <w:rPr>
          <w:sz w:val="14"/>
          <w:szCs w:val="14"/>
        </w:rPr>
      </w:pPr>
      <w:r w:rsidRPr="00AE3C50">
        <w:rPr>
          <w:sz w:val="14"/>
          <w:szCs w:val="14"/>
        </w:rPr>
        <w:t>3.5.5. Срок выполнения административной процедуры 7 календарных дней.</w:t>
      </w:r>
    </w:p>
    <w:p w:rsidR="00FB3711" w:rsidRPr="00AE3C50" w:rsidRDefault="00FB3711" w:rsidP="00FB3711">
      <w:pPr>
        <w:shd w:val="clear" w:color="auto" w:fill="FFFFFF"/>
        <w:suppressAutoHyphens/>
        <w:ind w:firstLine="284"/>
        <w:jc w:val="both"/>
        <w:rPr>
          <w:b/>
          <w:sz w:val="14"/>
          <w:szCs w:val="14"/>
        </w:rPr>
      </w:pPr>
      <w:r w:rsidRPr="00AE3C50">
        <w:rPr>
          <w:b/>
          <w:sz w:val="14"/>
          <w:szCs w:val="14"/>
        </w:rPr>
        <w:t>3.6. Подготовка проекта  письма об отказе в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3.6.1. Основанием для начала административной процедуры является рассмотрение заявления и приложенных документов, содержащих основания для отказа в предоставлении муниципальной услуги, представляемой  в рамках настоящего Административного регламента, либо обращение гражданина за представлением в аренду имущества, не являющегося собственностью муниципального округа.</w:t>
      </w:r>
    </w:p>
    <w:p w:rsidR="00FB3711" w:rsidRPr="00AE3C50" w:rsidRDefault="00FB3711" w:rsidP="00FB3711">
      <w:pPr>
        <w:ind w:firstLine="284"/>
        <w:jc w:val="both"/>
        <w:rPr>
          <w:sz w:val="14"/>
          <w:szCs w:val="14"/>
        </w:rPr>
      </w:pPr>
      <w:r w:rsidRPr="00AE3C50">
        <w:rPr>
          <w:sz w:val="14"/>
          <w:szCs w:val="14"/>
        </w:rPr>
        <w:t>3.6.2. Специалист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округа  или лицо, его замещающее.</w:t>
      </w:r>
    </w:p>
    <w:p w:rsidR="00FB3711" w:rsidRPr="00AE3C50" w:rsidRDefault="00FB3711" w:rsidP="00FB3711">
      <w:pPr>
        <w:ind w:firstLine="284"/>
        <w:jc w:val="both"/>
        <w:rPr>
          <w:sz w:val="14"/>
          <w:szCs w:val="14"/>
        </w:rPr>
      </w:pPr>
      <w:r w:rsidRPr="00AE3C50">
        <w:rPr>
          <w:sz w:val="14"/>
          <w:szCs w:val="14"/>
        </w:rPr>
        <w:t>3.6.3.  Письмо об отказе в предоставлении муниципальной услуги в адрес заявителя направляется через МФЦ.</w:t>
      </w:r>
    </w:p>
    <w:p w:rsidR="00FB3711" w:rsidRPr="00AE3C50" w:rsidRDefault="00FB3711" w:rsidP="00FB3711">
      <w:pPr>
        <w:ind w:firstLine="284"/>
        <w:jc w:val="both"/>
        <w:rPr>
          <w:sz w:val="14"/>
          <w:szCs w:val="14"/>
        </w:rPr>
      </w:pPr>
      <w:r w:rsidRPr="00AE3C50">
        <w:rPr>
          <w:sz w:val="14"/>
          <w:szCs w:val="14"/>
        </w:rPr>
        <w:t>3.6.4. Критерии принятия решения: наличие оснований для отказа в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3.6.5. Результат административной процедуры – подготовка письма об отказе в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 xml:space="preserve">3.6.6. Время выполнения административной процедуры не должно превышать 12 (двенадцати) календарных дней с момента рассмотрения документов. </w:t>
      </w:r>
    </w:p>
    <w:p w:rsidR="00FB3711" w:rsidRPr="00AE3C50" w:rsidRDefault="00FB3711" w:rsidP="00FB3711">
      <w:pPr>
        <w:ind w:firstLine="284"/>
        <w:jc w:val="center"/>
        <w:rPr>
          <w:b/>
          <w:sz w:val="14"/>
          <w:szCs w:val="14"/>
        </w:rPr>
      </w:pPr>
      <w:r w:rsidRPr="00AE3C50">
        <w:rPr>
          <w:b/>
          <w:sz w:val="14"/>
          <w:szCs w:val="14"/>
        </w:rPr>
        <w:t>Организация предоставления муниципальной услуги в МФЦ</w:t>
      </w:r>
    </w:p>
    <w:p w:rsidR="00FB3711" w:rsidRPr="00AE3C50" w:rsidRDefault="00FB3711" w:rsidP="00FB3711">
      <w:pPr>
        <w:ind w:firstLine="284"/>
        <w:jc w:val="both"/>
        <w:rPr>
          <w:sz w:val="14"/>
          <w:szCs w:val="14"/>
        </w:rPr>
      </w:pPr>
      <w:r w:rsidRPr="00AE3C50">
        <w:rPr>
          <w:b/>
          <w:sz w:val="14"/>
          <w:szCs w:val="14"/>
        </w:rPr>
        <w:t xml:space="preserve">3.7. </w:t>
      </w:r>
      <w:r w:rsidRPr="00AE3C50">
        <w:rPr>
          <w:b/>
          <w:bCs/>
          <w:sz w:val="14"/>
          <w:szCs w:val="14"/>
        </w:rPr>
        <w:t xml:space="preserve">Административная процедура – </w:t>
      </w:r>
      <w:r w:rsidRPr="00AE3C50">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3.7.1. Основанием для начала административной процедуры является обращение заявителя в МФЦ.</w:t>
      </w:r>
    </w:p>
    <w:p w:rsidR="00FB3711" w:rsidRPr="00AE3C50" w:rsidRDefault="00FB3711" w:rsidP="00FB3711">
      <w:pPr>
        <w:ind w:firstLine="284"/>
        <w:jc w:val="both"/>
        <w:rPr>
          <w:sz w:val="14"/>
          <w:szCs w:val="14"/>
        </w:rPr>
      </w:pPr>
      <w:r w:rsidRPr="00AE3C50">
        <w:rPr>
          <w:sz w:val="14"/>
          <w:szCs w:val="14"/>
        </w:rPr>
        <w:t>3.7.2.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консультирует  заявителя о порядке предоставления муниципальной услуги в МФЦ.</w:t>
      </w:r>
    </w:p>
    <w:p w:rsidR="00FB3711" w:rsidRPr="00AE3C50" w:rsidRDefault="00FB3711" w:rsidP="00FB3711">
      <w:pPr>
        <w:ind w:firstLine="284"/>
        <w:jc w:val="both"/>
        <w:rPr>
          <w:sz w:val="14"/>
          <w:szCs w:val="14"/>
        </w:rPr>
      </w:pPr>
      <w:r w:rsidRPr="00AE3C50">
        <w:rPr>
          <w:sz w:val="14"/>
          <w:szCs w:val="14"/>
        </w:rPr>
        <w:t>3.7.3. Результат административной процедуры – получение заявителем информации о предоставлении муниципальной услуги.</w:t>
      </w:r>
    </w:p>
    <w:p w:rsidR="00FB3711" w:rsidRPr="00AE3C50" w:rsidRDefault="00FB3711" w:rsidP="00FB3711">
      <w:pPr>
        <w:ind w:firstLine="284"/>
        <w:jc w:val="both"/>
        <w:rPr>
          <w:sz w:val="14"/>
          <w:szCs w:val="14"/>
        </w:rPr>
      </w:pPr>
      <w:r w:rsidRPr="00AE3C50">
        <w:rPr>
          <w:b/>
          <w:sz w:val="14"/>
          <w:szCs w:val="14"/>
        </w:rPr>
        <w:t xml:space="preserve">3.8. </w:t>
      </w:r>
      <w:r w:rsidRPr="00AE3C50">
        <w:rPr>
          <w:b/>
          <w:bCs/>
          <w:sz w:val="14"/>
          <w:szCs w:val="14"/>
        </w:rPr>
        <w:t xml:space="preserve">Административная процедура – </w:t>
      </w:r>
      <w:r w:rsidRPr="00AE3C50">
        <w:rPr>
          <w:b/>
          <w:bCs/>
          <w:spacing w:val="-1"/>
          <w:sz w:val="14"/>
          <w:szCs w:val="14"/>
        </w:rPr>
        <w:t>прием заявления заявителя о предоставлении муниципальной услуги и иных документов</w:t>
      </w:r>
    </w:p>
    <w:p w:rsidR="00FB3711" w:rsidRPr="00AE3C50" w:rsidRDefault="00FB3711" w:rsidP="00FB3711">
      <w:pPr>
        <w:ind w:firstLine="284"/>
        <w:jc w:val="both"/>
        <w:rPr>
          <w:sz w:val="14"/>
          <w:szCs w:val="14"/>
        </w:rPr>
      </w:pPr>
      <w:r w:rsidRPr="00AE3C50">
        <w:rPr>
          <w:sz w:val="14"/>
          <w:szCs w:val="14"/>
        </w:rPr>
        <w:lastRenderedPageBreak/>
        <w:t>3.8.1. Основанием для начала административной процедуры является запрос заявителя о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 xml:space="preserve">3.8.2. Специалист МФЦ принимает от заявителя заявления   о предоставлении муниципальной услуги по форме, утвержденной настоящим Административным регламентом. </w:t>
      </w:r>
    </w:p>
    <w:p w:rsidR="00FB3711" w:rsidRPr="00AE3C50" w:rsidRDefault="00FB3711" w:rsidP="00FB3711">
      <w:pPr>
        <w:ind w:firstLine="284"/>
        <w:jc w:val="both"/>
        <w:rPr>
          <w:sz w:val="14"/>
          <w:szCs w:val="14"/>
        </w:rPr>
      </w:pPr>
      <w:r w:rsidRPr="00AE3C50">
        <w:rPr>
          <w:sz w:val="14"/>
          <w:szCs w:val="14"/>
        </w:rPr>
        <w:t>3.8.3. Специалист МФЦ принимает документы, указанные в подпункте 2.6.1 пункта 2.6.   раздела 2настоящего Административного регламента, сверяет копии с подлинниками, заверяет копии документов.</w:t>
      </w:r>
    </w:p>
    <w:p w:rsidR="00FB3711" w:rsidRPr="00AE3C50" w:rsidRDefault="00FB3711" w:rsidP="00FB3711">
      <w:pPr>
        <w:ind w:firstLine="284"/>
        <w:jc w:val="both"/>
        <w:rPr>
          <w:sz w:val="14"/>
          <w:szCs w:val="14"/>
        </w:rPr>
      </w:pPr>
      <w:r w:rsidRPr="00AE3C50">
        <w:rPr>
          <w:sz w:val="14"/>
          <w:szCs w:val="14"/>
        </w:rPr>
        <w:t>3.8.4. Заявление  и документы, поданные в МФЦ, передаются в Администрацию в течение одного рабочего дня, следующего за днем регистрации в МФЦ.</w:t>
      </w:r>
    </w:p>
    <w:p w:rsidR="00FB3711" w:rsidRPr="00AE3C50" w:rsidRDefault="00FB3711" w:rsidP="00FB3711">
      <w:pPr>
        <w:autoSpaceDE w:val="0"/>
        <w:autoSpaceDN w:val="0"/>
        <w:adjustRightInd w:val="0"/>
        <w:ind w:firstLine="284"/>
        <w:jc w:val="both"/>
        <w:rPr>
          <w:bCs/>
          <w:sz w:val="14"/>
          <w:szCs w:val="14"/>
        </w:rPr>
      </w:pPr>
      <w:r w:rsidRPr="00AE3C50">
        <w:rPr>
          <w:bCs/>
          <w:sz w:val="14"/>
          <w:szCs w:val="14"/>
        </w:rPr>
        <w:t>3.8.5.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FB3711" w:rsidRPr="00AE3C50" w:rsidRDefault="00FB3711" w:rsidP="00FB3711">
      <w:pPr>
        <w:ind w:firstLine="284"/>
        <w:jc w:val="both"/>
        <w:rPr>
          <w:sz w:val="14"/>
          <w:szCs w:val="14"/>
        </w:rPr>
      </w:pPr>
      <w:r w:rsidRPr="00AE3C50">
        <w:rPr>
          <w:sz w:val="14"/>
          <w:szCs w:val="14"/>
        </w:rPr>
        <w:t>3.8.6. Результат административной процедуры – передача принятого от заявителя заявления и документов к нему в Администрацию.</w:t>
      </w:r>
    </w:p>
    <w:p w:rsidR="00FB3711" w:rsidRPr="00AE3C50" w:rsidRDefault="00FB3711" w:rsidP="00FB3711">
      <w:pPr>
        <w:ind w:firstLine="284"/>
        <w:jc w:val="both"/>
        <w:rPr>
          <w:b/>
          <w:sz w:val="14"/>
          <w:szCs w:val="14"/>
        </w:rPr>
      </w:pPr>
      <w:r w:rsidRPr="00AE3C50">
        <w:rPr>
          <w:b/>
          <w:sz w:val="14"/>
          <w:szCs w:val="14"/>
        </w:rPr>
        <w:t>3.9.  Административная процедура – выдача заявителю результата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3.9.1. Основанием для начала административной процедуры является передача служащим  отдела в МФЦ результата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служащего отдела.</w:t>
      </w:r>
    </w:p>
    <w:p w:rsidR="00FB3711" w:rsidRPr="00AE3C50" w:rsidRDefault="00FB3711" w:rsidP="00FB3711">
      <w:pPr>
        <w:ind w:firstLine="284"/>
        <w:jc w:val="both"/>
        <w:rPr>
          <w:sz w:val="14"/>
          <w:szCs w:val="14"/>
        </w:rPr>
      </w:pPr>
      <w:r w:rsidRPr="00AE3C50">
        <w:rPr>
          <w:sz w:val="14"/>
          <w:szCs w:val="14"/>
        </w:rPr>
        <w:t>3.9.3.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B3711" w:rsidRPr="00AE3C50" w:rsidRDefault="00FB3711" w:rsidP="00FB3711">
      <w:pPr>
        <w:ind w:firstLine="284"/>
        <w:jc w:val="both"/>
        <w:rPr>
          <w:sz w:val="14"/>
          <w:szCs w:val="14"/>
        </w:rPr>
      </w:pPr>
      <w:r w:rsidRPr="00AE3C50">
        <w:rPr>
          <w:sz w:val="14"/>
          <w:szCs w:val="14"/>
        </w:rPr>
        <w:t>3.9.4. Результат административной процедуры – получение заявителем результата предоставления муниципальной услуги.</w:t>
      </w:r>
    </w:p>
    <w:p w:rsidR="00FB3711" w:rsidRPr="00AE3C50" w:rsidRDefault="00FB3711" w:rsidP="00FB3711">
      <w:pPr>
        <w:shd w:val="clear" w:color="auto" w:fill="FFFFFF"/>
        <w:suppressAutoHyphens/>
        <w:ind w:firstLine="284"/>
        <w:contextualSpacing/>
        <w:jc w:val="both"/>
        <w:rPr>
          <w:sz w:val="14"/>
          <w:szCs w:val="14"/>
        </w:rPr>
      </w:pPr>
      <w:r w:rsidRPr="00AE3C50">
        <w:rPr>
          <w:b/>
          <w:sz w:val="14"/>
          <w:szCs w:val="14"/>
        </w:rPr>
        <w:t>4. ПОРЯДОК И ФОРМЫ КОНТРОЛЯ ЗА ПРЕДОСТАВЛЕНИЕ</w:t>
      </w:r>
    </w:p>
    <w:p w:rsidR="00FB3711" w:rsidRPr="00AE3C50" w:rsidRDefault="00FB3711" w:rsidP="00FB3711">
      <w:pPr>
        <w:ind w:firstLine="284"/>
        <w:contextualSpacing/>
        <w:jc w:val="center"/>
        <w:rPr>
          <w:b/>
          <w:sz w:val="14"/>
          <w:szCs w:val="14"/>
        </w:rPr>
      </w:pPr>
      <w:r w:rsidRPr="00AE3C50">
        <w:rPr>
          <w:b/>
          <w:sz w:val="14"/>
          <w:szCs w:val="14"/>
        </w:rPr>
        <w:t>МУНИЦИПАЛЬНОЙ УСЛУГИ</w:t>
      </w:r>
    </w:p>
    <w:p w:rsidR="00FB3711" w:rsidRPr="00AE3C50" w:rsidRDefault="00FB3711" w:rsidP="00FB3711">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решения</w:t>
      </w:r>
    </w:p>
    <w:p w:rsidR="00FB3711" w:rsidRPr="00AE3C50" w:rsidRDefault="00FB3711" w:rsidP="00FB3711">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FB3711" w:rsidRPr="00AE3C50" w:rsidRDefault="00FB3711" w:rsidP="00FB3711">
      <w:pPr>
        <w:ind w:firstLine="284"/>
        <w:jc w:val="both"/>
        <w:rPr>
          <w:sz w:val="14"/>
          <w:szCs w:val="14"/>
        </w:rPr>
      </w:pPr>
      <w:r w:rsidRPr="00AE3C5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FB3711" w:rsidRPr="00AE3C50" w:rsidRDefault="00FB3711" w:rsidP="00FB3711">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должностного лица немедленно информируют заведующего отделом или лицо, его замещающее, а также принимают срочные меры по устранению нарушений.</w:t>
      </w:r>
    </w:p>
    <w:p w:rsidR="00FB3711" w:rsidRPr="00AE3C50" w:rsidRDefault="00FB3711" w:rsidP="00FB3711">
      <w:pPr>
        <w:widowControl w:val="0"/>
        <w:suppressAutoHyphens/>
        <w:ind w:firstLine="284"/>
        <w:jc w:val="both"/>
        <w:rPr>
          <w:sz w:val="14"/>
          <w:szCs w:val="14"/>
        </w:rPr>
      </w:pPr>
      <w:r w:rsidRPr="00AE3C50">
        <w:rPr>
          <w:sz w:val="14"/>
          <w:szCs w:val="14"/>
        </w:rPr>
        <w:t>4.1.2. Текущий контроль за соблюдением и исполнением работником МФЦ, предоставляющим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FB3711" w:rsidRPr="00AE3C50" w:rsidRDefault="00FB3711" w:rsidP="00FB3711">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B3711" w:rsidRPr="00AE3C50" w:rsidRDefault="00FB3711" w:rsidP="00FB3711">
      <w:pPr>
        <w:widowControl w:val="0"/>
        <w:suppressAutoHyphens/>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служащего отдела.</w:t>
      </w:r>
    </w:p>
    <w:p w:rsidR="00FB3711" w:rsidRPr="00AE3C50" w:rsidRDefault="00FB3711" w:rsidP="00FB3711">
      <w:pPr>
        <w:widowControl w:val="0"/>
        <w:suppressAutoHyphens/>
        <w:ind w:firstLine="284"/>
        <w:jc w:val="both"/>
        <w:rPr>
          <w:sz w:val="14"/>
          <w:szCs w:val="14"/>
        </w:rPr>
      </w:pPr>
      <w:r w:rsidRPr="00AE3C50">
        <w:rPr>
          <w:sz w:val="14"/>
          <w:szCs w:val="14"/>
        </w:rPr>
        <w:t>4.2.2.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FB3711" w:rsidRPr="00AE3C50" w:rsidRDefault="00FB3711" w:rsidP="00FB3711">
      <w:pPr>
        <w:widowControl w:val="0"/>
        <w:suppressAutoHyphens/>
        <w:ind w:firstLine="284"/>
        <w:jc w:val="both"/>
        <w:rPr>
          <w:bCs/>
          <w:sz w:val="14"/>
          <w:szCs w:val="14"/>
        </w:rPr>
      </w:pPr>
      <w:r w:rsidRPr="00AE3C50">
        <w:rPr>
          <w:bCs/>
          <w:sz w:val="14"/>
          <w:szCs w:val="14"/>
        </w:rPr>
        <w:t>4.2.3.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FB3711" w:rsidRPr="00AE3C50" w:rsidRDefault="00FB3711" w:rsidP="00FB3711">
      <w:pPr>
        <w:autoSpaceDE w:val="0"/>
        <w:autoSpaceDN w:val="0"/>
        <w:adjustRightInd w:val="0"/>
        <w:ind w:firstLine="284"/>
        <w:jc w:val="both"/>
        <w:rPr>
          <w:b/>
          <w:sz w:val="14"/>
          <w:szCs w:val="14"/>
        </w:rPr>
      </w:pPr>
      <w:r w:rsidRPr="00AE3C50">
        <w:rPr>
          <w:b/>
          <w:sz w:val="14"/>
          <w:szCs w:val="14"/>
        </w:rPr>
        <w:lastRenderedPageBreak/>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4.3.1. Должностное лицо несет персональную ответственность за:</w:t>
      </w:r>
    </w:p>
    <w:p w:rsidR="00FB3711" w:rsidRPr="00AE3C50" w:rsidRDefault="00FB3711" w:rsidP="00FB3711">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FB3711" w:rsidRPr="00AE3C50" w:rsidRDefault="00FB3711" w:rsidP="00FB3711">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FB3711" w:rsidRPr="00AE3C50" w:rsidRDefault="00FB3711" w:rsidP="00FB3711">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FB3711" w:rsidRPr="00AE3C50" w:rsidRDefault="00FB3711" w:rsidP="00FB3711">
      <w:pPr>
        <w:tabs>
          <w:tab w:val="left" w:pos="993"/>
        </w:tabs>
        <w:ind w:firstLine="284"/>
        <w:jc w:val="both"/>
        <w:rPr>
          <w:sz w:val="14"/>
          <w:szCs w:val="14"/>
        </w:rPr>
      </w:pPr>
      <w:r w:rsidRPr="00AE3C50">
        <w:rPr>
          <w:sz w:val="14"/>
          <w:szCs w:val="14"/>
        </w:rPr>
        <w:t xml:space="preserve">-  учет выданных документов; </w:t>
      </w:r>
    </w:p>
    <w:p w:rsidR="00FB3711" w:rsidRPr="00AE3C50" w:rsidRDefault="00FB3711" w:rsidP="00FB3711">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FB3711" w:rsidRPr="00AE3C50" w:rsidRDefault="00FB3711" w:rsidP="00FB3711">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B3711" w:rsidRPr="00AE3C50" w:rsidRDefault="00FB3711" w:rsidP="00FB3711">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FB3711" w:rsidRPr="00AE3C50" w:rsidRDefault="00FB3711" w:rsidP="00FB3711">
      <w:pPr>
        <w:ind w:firstLine="284"/>
        <w:jc w:val="both"/>
        <w:rPr>
          <w:sz w:val="14"/>
          <w:szCs w:val="14"/>
        </w:rPr>
      </w:pPr>
      <w:r w:rsidRPr="00AE3C50">
        <w:rPr>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FB3711" w:rsidRPr="00AE3C50" w:rsidRDefault="00FB3711" w:rsidP="00FB3711">
      <w:pPr>
        <w:ind w:firstLine="284"/>
        <w:jc w:val="both"/>
        <w:rPr>
          <w:sz w:val="14"/>
          <w:szCs w:val="14"/>
        </w:rPr>
      </w:pPr>
      <w:r w:rsidRPr="00AE3C50">
        <w:rPr>
          <w:sz w:val="14"/>
          <w:szCs w:val="14"/>
        </w:rPr>
        <w:t>- за своевременную передачу органу, предоставляющему муниципальную услугу, запросов о предоставлении муниципальной услуги,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FB3711" w:rsidRPr="00AE3C50" w:rsidRDefault="00FB3711" w:rsidP="00FB3711">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B3711" w:rsidRPr="00AE3C50" w:rsidRDefault="00FB3711" w:rsidP="00FB3711">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B3711" w:rsidRPr="00AE3C50" w:rsidRDefault="00FB3711" w:rsidP="00FB3711">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B3711" w:rsidRPr="00AE3C50" w:rsidRDefault="00FB3711" w:rsidP="00FB3711">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FB3711" w:rsidRPr="00AE3C50" w:rsidRDefault="00FB3711" w:rsidP="00FB3711">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FB3711" w:rsidRPr="00AE3C50" w:rsidRDefault="00FB3711" w:rsidP="00FB3711">
      <w:pPr>
        <w:ind w:firstLine="284"/>
        <w:contextualSpacing/>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FB3711" w:rsidRPr="00AE3C50" w:rsidRDefault="00FB3711" w:rsidP="00FB3711">
      <w:pPr>
        <w:ind w:firstLine="284"/>
        <w:contextualSpacing/>
        <w:jc w:val="center"/>
        <w:rPr>
          <w:b/>
          <w:sz w:val="14"/>
          <w:szCs w:val="14"/>
        </w:rPr>
      </w:pPr>
      <w:r w:rsidRPr="00AE3C50">
        <w:rPr>
          <w:b/>
          <w:sz w:val="14"/>
          <w:szCs w:val="14"/>
        </w:rPr>
        <w:t xml:space="preserve">МНОГОФУНКЦИОНАЛЬНОГО ЦЕНТРА, РАБОТНИКА </w:t>
      </w:r>
    </w:p>
    <w:p w:rsidR="00FB3711" w:rsidRPr="00AE3C50" w:rsidRDefault="00FB3711" w:rsidP="00FB3711">
      <w:pPr>
        <w:ind w:firstLine="284"/>
        <w:contextualSpacing/>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FB3711" w:rsidRPr="00AE3C50" w:rsidRDefault="00FB3711" w:rsidP="00FB3711">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B3711" w:rsidRPr="00AE3C50" w:rsidRDefault="00FB3711" w:rsidP="00FB3711">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 xml:space="preserve">требование у заявителя документов или информации либо осуществления действий, представление или осуществление которых не предусмотрено </w:t>
      </w:r>
      <w:r w:rsidRPr="00AE3C50">
        <w:rPr>
          <w:sz w:val="14"/>
          <w:szCs w:val="14"/>
        </w:rPr>
        <w:lastRenderedPageBreak/>
        <w:t>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19" w:history="1">
        <w:r w:rsidRPr="00AE3C50">
          <w:rPr>
            <w:rStyle w:val="af5"/>
            <w:color w:val="auto"/>
            <w:sz w:val="14"/>
            <w:szCs w:val="14"/>
            <w:u w:val="none"/>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B3711" w:rsidRPr="00AE3C50" w:rsidRDefault="00FB3711" w:rsidP="00FB3711">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B3711" w:rsidRPr="00AE3C50" w:rsidRDefault="00FB3711" w:rsidP="00FB3711">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FB3711" w:rsidRPr="00AE3C50" w:rsidRDefault="00FB3711" w:rsidP="00FB3711">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lastRenderedPageBreak/>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20"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FB3711" w:rsidRPr="00AE3C50" w:rsidRDefault="00FB3711" w:rsidP="00FB3711">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FB3711" w:rsidRPr="00AE3C50" w:rsidRDefault="00FB3711" w:rsidP="00FB3711">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B3711" w:rsidRPr="00AE3C50" w:rsidRDefault="00FB3711" w:rsidP="00FB3711">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B3711" w:rsidRPr="00AE3C50" w:rsidRDefault="00FB3711" w:rsidP="00FB3711">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B3711" w:rsidRPr="00AE3C50" w:rsidRDefault="00FB3711" w:rsidP="00FB3711">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B3711" w:rsidRPr="00AE3C50" w:rsidRDefault="00FB3711" w:rsidP="00FB3711">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МФЦ, учредителю МФЦ, рассматривается в течение 15 рабочих дней со дня ее регистрации, а в случае обжалования отказа должностного лица (специалиста отдела)</w:t>
      </w:r>
      <w:r w:rsidRPr="00AE3C50">
        <w:rPr>
          <w:sz w:val="14"/>
          <w:szCs w:val="14"/>
        </w:rPr>
        <w:t xml:space="preserve">,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B3711" w:rsidRPr="00AE3C50" w:rsidRDefault="00FB3711" w:rsidP="00FB3711">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FB3711" w:rsidRPr="00AE3C50" w:rsidRDefault="00FB3711" w:rsidP="00FB3711">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FB3711" w:rsidRPr="00AE3C50" w:rsidRDefault="00FB3711" w:rsidP="00FB3711">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711" w:rsidRPr="00AE3C50" w:rsidRDefault="00FB3711" w:rsidP="00FB3711">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 xml:space="preserve">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w:t>
      </w:r>
      <w:r w:rsidRPr="00AE3C50">
        <w:rPr>
          <w:sz w:val="14"/>
          <w:szCs w:val="14"/>
        </w:rPr>
        <w:lastRenderedPageBreak/>
        <w:t>причинах принятого решения, а также информация о порядке обжалования принятого решения</w:t>
      </w:r>
    </w:p>
    <w:p w:rsidR="00FB3711" w:rsidRPr="00AE3C50" w:rsidRDefault="00FB3711" w:rsidP="00FB3711">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FB3711" w:rsidRPr="00AE3C50" w:rsidRDefault="00FB3711" w:rsidP="00FB3711">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(специалиста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FB3711" w:rsidRPr="00AE3C50" w:rsidRDefault="00FB3711" w:rsidP="00FB3711">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(специалиста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B3711" w:rsidRPr="00AE3C50" w:rsidRDefault="00FB3711" w:rsidP="00FB3711">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FB3711" w:rsidRPr="00AE3C50" w:rsidRDefault="00FB3711" w:rsidP="00FB3711">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FB3711" w:rsidRPr="00AE3C50" w:rsidRDefault="00FB3711" w:rsidP="00FB3711">
      <w:pPr>
        <w:autoSpaceDE w:val="0"/>
        <w:autoSpaceDN w:val="0"/>
        <w:adjustRightInd w:val="0"/>
        <w:jc w:val="both"/>
        <w:rPr>
          <w:sz w:val="14"/>
          <w:szCs w:val="14"/>
        </w:rPr>
      </w:pPr>
    </w:p>
    <w:p w:rsidR="00FB3711" w:rsidRPr="00AE3C50" w:rsidRDefault="00FB3711" w:rsidP="00FB3711">
      <w:pPr>
        <w:suppressAutoHyphens/>
        <w:jc w:val="both"/>
        <w:rPr>
          <w:sz w:val="14"/>
          <w:szCs w:val="14"/>
        </w:rPr>
      </w:pPr>
    </w:p>
    <w:tbl>
      <w:tblPr>
        <w:tblW w:w="3993" w:type="dxa"/>
        <w:tblInd w:w="1242" w:type="dxa"/>
        <w:tblLayout w:type="fixed"/>
        <w:tblLook w:val="01E0" w:firstRow="1" w:lastRow="1" w:firstColumn="1" w:lastColumn="1" w:noHBand="0" w:noVBand="0"/>
      </w:tblPr>
      <w:tblGrid>
        <w:gridCol w:w="3993"/>
      </w:tblGrid>
      <w:tr w:rsidR="00FB3711" w:rsidRPr="00AE3C50" w:rsidTr="00FB3711">
        <w:tc>
          <w:tcPr>
            <w:tcW w:w="3993" w:type="dxa"/>
            <w:shd w:val="clear" w:color="auto" w:fill="auto"/>
          </w:tcPr>
          <w:p w:rsidR="00FB3711" w:rsidRPr="00AE3C50" w:rsidRDefault="00FB3711" w:rsidP="000F5C34">
            <w:pPr>
              <w:jc w:val="right"/>
              <w:rPr>
                <w:sz w:val="14"/>
                <w:szCs w:val="14"/>
              </w:rPr>
            </w:pPr>
            <w:r w:rsidRPr="00AE3C50">
              <w:rPr>
                <w:sz w:val="14"/>
                <w:szCs w:val="14"/>
              </w:rPr>
              <w:t>Приложение № 1</w:t>
            </w:r>
          </w:p>
          <w:p w:rsidR="00FB3711" w:rsidRPr="00AE3C50" w:rsidRDefault="00FB3711" w:rsidP="000F5C34">
            <w:pPr>
              <w:jc w:val="right"/>
              <w:rPr>
                <w:sz w:val="14"/>
                <w:szCs w:val="14"/>
              </w:rPr>
            </w:pPr>
            <w:r w:rsidRPr="00AE3C50">
              <w:rPr>
                <w:sz w:val="14"/>
                <w:szCs w:val="14"/>
              </w:rPr>
              <w:t>к административному регламенту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tc>
      </w:tr>
    </w:tbl>
    <w:p w:rsidR="00FB3711" w:rsidRPr="00AE3C50" w:rsidRDefault="00FB3711" w:rsidP="00FB3711">
      <w:pPr>
        <w:widowControl w:val="0"/>
        <w:autoSpaceDE w:val="0"/>
        <w:autoSpaceDN w:val="0"/>
        <w:adjustRightInd w:val="0"/>
        <w:jc w:val="center"/>
        <w:rPr>
          <w:b/>
          <w:sz w:val="14"/>
          <w:szCs w:val="14"/>
        </w:rPr>
      </w:pPr>
    </w:p>
    <w:p w:rsidR="00FB3711" w:rsidRPr="00AE3C50" w:rsidRDefault="00FB3711" w:rsidP="00FB3711">
      <w:pPr>
        <w:widowControl w:val="0"/>
        <w:autoSpaceDE w:val="0"/>
        <w:autoSpaceDN w:val="0"/>
        <w:adjustRightInd w:val="0"/>
        <w:jc w:val="right"/>
        <w:rPr>
          <w:sz w:val="14"/>
          <w:szCs w:val="14"/>
        </w:rPr>
      </w:pPr>
      <w:r w:rsidRPr="00AE3C50">
        <w:rPr>
          <w:b/>
          <w:sz w:val="14"/>
          <w:szCs w:val="14"/>
        </w:rPr>
        <w:t xml:space="preserve">                                                                                 </w:t>
      </w:r>
      <w:r w:rsidRPr="00AE3C50">
        <w:rPr>
          <w:sz w:val="14"/>
          <w:szCs w:val="14"/>
        </w:rPr>
        <w:t xml:space="preserve">  в Администрацию </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Солецкого муниципального округа</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______________________________________</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от____________________________________</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(ФИО гражданина или наименование юридического лица)                                   </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______________________________________ </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______________________________________</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(реквизиты документа, удостоверяющего личность   </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заявителя, реквизиты юридического лица)</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_________________________________(адрес)</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______________________________________</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(телефон, электронный адрес)</w:t>
      </w:r>
    </w:p>
    <w:p w:rsidR="00FB3711" w:rsidRPr="00AE3C50" w:rsidRDefault="00FB3711" w:rsidP="00FB3711">
      <w:pPr>
        <w:widowControl w:val="0"/>
        <w:autoSpaceDE w:val="0"/>
        <w:autoSpaceDN w:val="0"/>
        <w:adjustRightInd w:val="0"/>
        <w:jc w:val="right"/>
        <w:rPr>
          <w:sz w:val="14"/>
          <w:szCs w:val="14"/>
        </w:rPr>
      </w:pPr>
      <w:r w:rsidRPr="00AE3C50">
        <w:rPr>
          <w:sz w:val="14"/>
          <w:szCs w:val="14"/>
        </w:rPr>
        <w:t xml:space="preserve">                                    ______________________________________</w:t>
      </w:r>
    </w:p>
    <w:p w:rsidR="00FB3711" w:rsidRPr="00AE3C50" w:rsidRDefault="00FB3711" w:rsidP="00FB3711">
      <w:pPr>
        <w:widowControl w:val="0"/>
        <w:autoSpaceDE w:val="0"/>
        <w:autoSpaceDN w:val="0"/>
        <w:adjustRightInd w:val="0"/>
        <w:jc w:val="right"/>
        <w:rPr>
          <w:b/>
          <w:sz w:val="14"/>
          <w:szCs w:val="14"/>
        </w:rPr>
      </w:pPr>
      <w:r w:rsidRPr="00AE3C50">
        <w:rPr>
          <w:b/>
          <w:sz w:val="14"/>
          <w:szCs w:val="14"/>
        </w:rPr>
        <w:t xml:space="preserve">                                         </w:t>
      </w:r>
    </w:p>
    <w:p w:rsidR="00FB3711" w:rsidRPr="00AE3C50" w:rsidRDefault="00FB3711" w:rsidP="00FB3711">
      <w:pPr>
        <w:widowControl w:val="0"/>
        <w:autoSpaceDE w:val="0"/>
        <w:autoSpaceDN w:val="0"/>
        <w:adjustRightInd w:val="0"/>
        <w:jc w:val="center"/>
        <w:rPr>
          <w:sz w:val="14"/>
          <w:szCs w:val="14"/>
        </w:rPr>
      </w:pPr>
      <w:r w:rsidRPr="00AE3C50">
        <w:rPr>
          <w:sz w:val="14"/>
          <w:szCs w:val="14"/>
        </w:rPr>
        <w:t>ЗАЯВЛЕНИЕ</w:t>
      </w:r>
    </w:p>
    <w:p w:rsidR="00FB3711" w:rsidRPr="00AE3C50" w:rsidRDefault="00FB3711" w:rsidP="00FB3711">
      <w:pPr>
        <w:widowControl w:val="0"/>
        <w:autoSpaceDE w:val="0"/>
        <w:autoSpaceDN w:val="0"/>
        <w:adjustRightInd w:val="0"/>
        <w:jc w:val="center"/>
        <w:rPr>
          <w:sz w:val="14"/>
          <w:szCs w:val="14"/>
        </w:rPr>
      </w:pPr>
    </w:p>
    <w:p w:rsidR="00FB3711" w:rsidRPr="00AE3C50" w:rsidRDefault="00FB3711" w:rsidP="00FB3711">
      <w:pPr>
        <w:widowControl w:val="0"/>
        <w:autoSpaceDE w:val="0"/>
        <w:autoSpaceDN w:val="0"/>
        <w:adjustRightInd w:val="0"/>
        <w:jc w:val="both"/>
        <w:rPr>
          <w:sz w:val="14"/>
          <w:szCs w:val="14"/>
        </w:rPr>
      </w:pPr>
      <w:r w:rsidRPr="00AE3C50">
        <w:rPr>
          <w:sz w:val="14"/>
          <w:szCs w:val="14"/>
        </w:rPr>
        <w:t xml:space="preserve">     Прошу предоставить 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 xml:space="preserve">                                     (указать вид права)    </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 xml:space="preserve">                   (наименование объекта муниципального имущества)</w:t>
      </w:r>
    </w:p>
    <w:p w:rsidR="00FB3711" w:rsidRPr="00AE3C50" w:rsidRDefault="00FB3711" w:rsidP="00FB3711">
      <w:pPr>
        <w:widowControl w:val="0"/>
        <w:autoSpaceDE w:val="0"/>
        <w:autoSpaceDN w:val="0"/>
        <w:adjustRightInd w:val="0"/>
        <w:jc w:val="both"/>
        <w:rPr>
          <w:sz w:val="14"/>
          <w:szCs w:val="14"/>
        </w:rPr>
      </w:pPr>
      <w:r w:rsidRPr="00AE3C50">
        <w:rPr>
          <w:sz w:val="14"/>
          <w:szCs w:val="14"/>
        </w:rPr>
        <w:t>Для использования в качестве 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Местоположение (адрес) объекта 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p>
    <w:p w:rsidR="00FB3711" w:rsidRPr="00AE3C50" w:rsidRDefault="00FB3711" w:rsidP="00FB3711">
      <w:pPr>
        <w:widowControl w:val="0"/>
        <w:autoSpaceDE w:val="0"/>
        <w:autoSpaceDN w:val="0"/>
        <w:adjustRightInd w:val="0"/>
        <w:jc w:val="both"/>
        <w:rPr>
          <w:sz w:val="14"/>
          <w:szCs w:val="14"/>
        </w:rPr>
      </w:pPr>
      <w:r w:rsidRPr="00AE3C50">
        <w:rPr>
          <w:sz w:val="14"/>
          <w:szCs w:val="14"/>
        </w:rPr>
        <w:t>Приложение: 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 xml:space="preserve">                                                   (перечень документов)</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_______________________________________________________________________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____________________                             ________________________</w:t>
      </w:r>
    </w:p>
    <w:p w:rsidR="00FB3711" w:rsidRPr="00AE3C50" w:rsidRDefault="00FB3711" w:rsidP="00FB3711">
      <w:pPr>
        <w:widowControl w:val="0"/>
        <w:autoSpaceDE w:val="0"/>
        <w:autoSpaceDN w:val="0"/>
        <w:adjustRightInd w:val="0"/>
        <w:jc w:val="both"/>
        <w:rPr>
          <w:sz w:val="14"/>
          <w:szCs w:val="14"/>
        </w:rPr>
      </w:pPr>
      <w:r w:rsidRPr="00AE3C50">
        <w:rPr>
          <w:sz w:val="14"/>
          <w:szCs w:val="14"/>
        </w:rPr>
        <w:t xml:space="preserve">          (дата)                                                                              (подпись)</w:t>
      </w:r>
    </w:p>
    <w:p w:rsidR="00FB3711" w:rsidRPr="00AE3C50" w:rsidRDefault="00FB3711" w:rsidP="00FB3711">
      <w:pPr>
        <w:widowControl w:val="0"/>
        <w:autoSpaceDE w:val="0"/>
        <w:autoSpaceDN w:val="0"/>
        <w:adjustRightInd w:val="0"/>
        <w:rPr>
          <w:sz w:val="14"/>
          <w:szCs w:val="14"/>
        </w:rPr>
      </w:pPr>
      <w:r w:rsidRPr="00AE3C50">
        <w:rPr>
          <w:sz w:val="14"/>
          <w:szCs w:val="14"/>
        </w:rPr>
        <w:t xml:space="preserve">  </w:t>
      </w:r>
    </w:p>
    <w:p w:rsidR="00FB3711" w:rsidRPr="00AE3C50" w:rsidRDefault="00FB3711" w:rsidP="00FB3711">
      <w:pPr>
        <w:jc w:val="center"/>
        <w:rPr>
          <w:sz w:val="14"/>
          <w:szCs w:val="14"/>
        </w:rPr>
      </w:pPr>
    </w:p>
    <w:p w:rsidR="00FB3711" w:rsidRPr="00AE3C50" w:rsidRDefault="00FB3711" w:rsidP="00FB3711">
      <w:pPr>
        <w:jc w:val="right"/>
        <w:rPr>
          <w:sz w:val="14"/>
          <w:szCs w:val="14"/>
        </w:rPr>
      </w:pPr>
      <w:r w:rsidRPr="00AE3C50">
        <w:rPr>
          <w:sz w:val="14"/>
          <w:szCs w:val="14"/>
        </w:rPr>
        <w:lastRenderedPageBreak/>
        <w:t xml:space="preserve">         </w:t>
      </w:r>
    </w:p>
    <w:p w:rsidR="00FB3711" w:rsidRPr="00AE3C50" w:rsidRDefault="00FB3711" w:rsidP="00FB3711">
      <w:pPr>
        <w:jc w:val="right"/>
        <w:rPr>
          <w:sz w:val="14"/>
          <w:szCs w:val="14"/>
        </w:rPr>
      </w:pPr>
      <w:r w:rsidRPr="00AE3C50">
        <w:rPr>
          <w:sz w:val="14"/>
          <w:szCs w:val="14"/>
        </w:rPr>
        <w:t>Приложение № 2</w:t>
      </w:r>
    </w:p>
    <w:p w:rsidR="00FB3711" w:rsidRPr="00AE3C50" w:rsidRDefault="00FB3711" w:rsidP="00FB3711">
      <w:pPr>
        <w:suppressAutoHyphens/>
        <w:autoSpaceDE w:val="0"/>
        <w:autoSpaceDN w:val="0"/>
        <w:adjustRightInd w:val="0"/>
        <w:jc w:val="right"/>
        <w:rPr>
          <w:bCs/>
          <w:sz w:val="14"/>
          <w:szCs w:val="14"/>
        </w:rPr>
      </w:pPr>
      <w:r w:rsidRPr="00AE3C50">
        <w:rPr>
          <w:bCs/>
          <w:sz w:val="14"/>
          <w:szCs w:val="14"/>
        </w:rPr>
        <w:t>к административному регламенту  предоставления</w:t>
      </w:r>
    </w:p>
    <w:p w:rsidR="00FB3711" w:rsidRPr="00AE3C50" w:rsidRDefault="00FB3711" w:rsidP="00FB3711">
      <w:pPr>
        <w:suppressAutoHyphens/>
        <w:autoSpaceDE w:val="0"/>
        <w:autoSpaceDN w:val="0"/>
        <w:adjustRightInd w:val="0"/>
        <w:jc w:val="right"/>
        <w:rPr>
          <w:sz w:val="14"/>
          <w:szCs w:val="14"/>
        </w:rPr>
      </w:pPr>
      <w:r w:rsidRPr="00AE3C50">
        <w:rPr>
          <w:bCs/>
          <w:sz w:val="14"/>
          <w:szCs w:val="14"/>
        </w:rPr>
        <w:t xml:space="preserve"> </w:t>
      </w:r>
      <w:r w:rsidRPr="00AE3C50">
        <w:rPr>
          <w:snapToGrid w:val="0"/>
          <w:sz w:val="14"/>
          <w:szCs w:val="14"/>
        </w:rPr>
        <w:t xml:space="preserve">муниципальной услуги </w:t>
      </w:r>
      <w:r w:rsidRPr="00AE3C50">
        <w:rPr>
          <w:sz w:val="14"/>
          <w:szCs w:val="14"/>
        </w:rPr>
        <w:t xml:space="preserve"> по заключению</w:t>
      </w:r>
    </w:p>
    <w:p w:rsidR="00FB3711" w:rsidRPr="00AE3C50" w:rsidRDefault="00FB3711" w:rsidP="00FB3711">
      <w:pPr>
        <w:suppressAutoHyphens/>
        <w:autoSpaceDE w:val="0"/>
        <w:autoSpaceDN w:val="0"/>
        <w:adjustRightInd w:val="0"/>
        <w:jc w:val="right"/>
        <w:rPr>
          <w:sz w:val="14"/>
          <w:szCs w:val="14"/>
        </w:rPr>
      </w:pPr>
      <w:r w:rsidRPr="00AE3C50">
        <w:rPr>
          <w:sz w:val="14"/>
          <w:szCs w:val="14"/>
        </w:rPr>
        <w:t xml:space="preserve"> договоров аренды, договоров</w:t>
      </w:r>
    </w:p>
    <w:p w:rsidR="00FB3711" w:rsidRPr="00AE3C50" w:rsidRDefault="00FB3711" w:rsidP="00FB3711">
      <w:pPr>
        <w:suppressAutoHyphens/>
        <w:autoSpaceDE w:val="0"/>
        <w:autoSpaceDN w:val="0"/>
        <w:adjustRightInd w:val="0"/>
        <w:jc w:val="right"/>
        <w:rPr>
          <w:sz w:val="14"/>
          <w:szCs w:val="14"/>
        </w:rPr>
      </w:pPr>
      <w:r w:rsidRPr="00AE3C50">
        <w:rPr>
          <w:sz w:val="14"/>
          <w:szCs w:val="14"/>
        </w:rPr>
        <w:t xml:space="preserve"> безвозмездного пользования, договоров</w:t>
      </w:r>
    </w:p>
    <w:p w:rsidR="00FB3711" w:rsidRPr="00AE3C50" w:rsidRDefault="00FB3711" w:rsidP="00FB3711">
      <w:pPr>
        <w:suppressAutoHyphens/>
        <w:autoSpaceDE w:val="0"/>
        <w:autoSpaceDN w:val="0"/>
        <w:adjustRightInd w:val="0"/>
        <w:jc w:val="right"/>
        <w:rPr>
          <w:sz w:val="14"/>
          <w:szCs w:val="14"/>
        </w:rPr>
      </w:pPr>
      <w:r w:rsidRPr="00AE3C50">
        <w:rPr>
          <w:sz w:val="14"/>
          <w:szCs w:val="14"/>
        </w:rPr>
        <w:t xml:space="preserve"> доверительного управления имуществом, </w:t>
      </w:r>
    </w:p>
    <w:p w:rsidR="00FB3711" w:rsidRPr="00AE3C50" w:rsidRDefault="00FB3711" w:rsidP="00FB3711">
      <w:pPr>
        <w:suppressAutoHyphens/>
        <w:autoSpaceDE w:val="0"/>
        <w:autoSpaceDN w:val="0"/>
        <w:adjustRightInd w:val="0"/>
        <w:jc w:val="right"/>
        <w:rPr>
          <w:sz w:val="14"/>
          <w:szCs w:val="14"/>
        </w:rPr>
      </w:pPr>
      <w:r w:rsidRPr="00AE3C50">
        <w:rPr>
          <w:sz w:val="14"/>
          <w:szCs w:val="14"/>
        </w:rPr>
        <w:t>иных договоров, предусматривающих переход</w:t>
      </w:r>
    </w:p>
    <w:p w:rsidR="00FB3711" w:rsidRPr="00AE3C50" w:rsidRDefault="00FB3711" w:rsidP="00FB3711">
      <w:pPr>
        <w:suppressAutoHyphens/>
        <w:autoSpaceDE w:val="0"/>
        <w:autoSpaceDN w:val="0"/>
        <w:adjustRightInd w:val="0"/>
        <w:jc w:val="right"/>
        <w:rPr>
          <w:sz w:val="14"/>
          <w:szCs w:val="14"/>
        </w:rPr>
      </w:pPr>
      <w:r w:rsidRPr="00AE3C50">
        <w:rPr>
          <w:sz w:val="14"/>
          <w:szCs w:val="14"/>
        </w:rPr>
        <w:t xml:space="preserve"> прав владения и (или) пользования </w:t>
      </w:r>
    </w:p>
    <w:p w:rsidR="00FB3711" w:rsidRPr="00AE3C50" w:rsidRDefault="00FB3711" w:rsidP="00FB3711">
      <w:pPr>
        <w:suppressAutoHyphens/>
        <w:autoSpaceDE w:val="0"/>
        <w:autoSpaceDN w:val="0"/>
        <w:adjustRightInd w:val="0"/>
        <w:jc w:val="right"/>
        <w:rPr>
          <w:bCs/>
          <w:sz w:val="14"/>
          <w:szCs w:val="14"/>
        </w:rPr>
      </w:pPr>
      <w:r w:rsidRPr="00AE3C50">
        <w:rPr>
          <w:sz w:val="14"/>
          <w:szCs w:val="14"/>
        </w:rPr>
        <w:t>в отношении муниципального имущества, не закрепленного на праве хозяйственного ведения или оперативного управления</w:t>
      </w:r>
    </w:p>
    <w:p w:rsidR="00FB3711" w:rsidRPr="00AE3C50" w:rsidRDefault="00FB3711" w:rsidP="00FB3711">
      <w:pPr>
        <w:suppressAutoHyphens/>
        <w:autoSpaceDE w:val="0"/>
        <w:autoSpaceDN w:val="0"/>
        <w:adjustRightInd w:val="0"/>
        <w:jc w:val="right"/>
        <w:rPr>
          <w:bCs/>
          <w:sz w:val="14"/>
          <w:szCs w:val="14"/>
        </w:rPr>
      </w:pPr>
    </w:p>
    <w:p w:rsidR="00FB3711" w:rsidRPr="00AE3C50" w:rsidRDefault="00FB3711" w:rsidP="00FB3711">
      <w:pPr>
        <w:tabs>
          <w:tab w:val="left" w:pos="2954"/>
        </w:tabs>
        <w:jc w:val="right"/>
        <w:rPr>
          <w:sz w:val="14"/>
          <w:szCs w:val="14"/>
        </w:rPr>
      </w:pPr>
      <w:r w:rsidRPr="00AE3C50">
        <w:rPr>
          <w:sz w:val="14"/>
          <w:szCs w:val="14"/>
        </w:rPr>
        <w:t xml:space="preserve">                                                                                 В Администрацию Солецкого </w:t>
      </w:r>
    </w:p>
    <w:p w:rsidR="00FB3711" w:rsidRPr="00AE3C50" w:rsidRDefault="00FB3711" w:rsidP="00FB3711">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FB3711" w:rsidRPr="00AE3C50" w:rsidRDefault="00FB3711" w:rsidP="00FB3711">
      <w:pPr>
        <w:tabs>
          <w:tab w:val="left" w:pos="2954"/>
        </w:tabs>
        <w:jc w:val="right"/>
        <w:rPr>
          <w:sz w:val="14"/>
          <w:szCs w:val="14"/>
        </w:rPr>
      </w:pPr>
      <w:r w:rsidRPr="00AE3C50">
        <w:rPr>
          <w:sz w:val="14"/>
          <w:szCs w:val="14"/>
        </w:rPr>
        <w:t xml:space="preserve">                                                                 адрес:______________________________</w:t>
      </w:r>
    </w:p>
    <w:p w:rsidR="00FB3711" w:rsidRPr="00AE3C50" w:rsidRDefault="00FB3711" w:rsidP="00FB3711">
      <w:pPr>
        <w:tabs>
          <w:tab w:val="left" w:pos="2954"/>
        </w:tabs>
        <w:jc w:val="right"/>
        <w:rPr>
          <w:sz w:val="14"/>
          <w:szCs w:val="14"/>
        </w:rPr>
      </w:pPr>
      <w:r w:rsidRPr="00AE3C50">
        <w:rPr>
          <w:sz w:val="14"/>
          <w:szCs w:val="14"/>
        </w:rPr>
        <w:t xml:space="preserve">                                                                             (ФИО)</w:t>
      </w:r>
    </w:p>
    <w:p w:rsidR="00FB3711" w:rsidRPr="00AE3C50" w:rsidRDefault="00FB3711" w:rsidP="00FB3711">
      <w:pPr>
        <w:tabs>
          <w:tab w:val="left" w:pos="2954"/>
        </w:tabs>
        <w:jc w:val="right"/>
        <w:rPr>
          <w:sz w:val="14"/>
          <w:szCs w:val="14"/>
        </w:rPr>
      </w:pPr>
      <w:r w:rsidRPr="00AE3C50">
        <w:rPr>
          <w:sz w:val="14"/>
          <w:szCs w:val="14"/>
        </w:rPr>
        <w:t xml:space="preserve">                                              </w:t>
      </w:r>
      <w:r w:rsidRPr="00AE3C50">
        <w:rPr>
          <w:sz w:val="14"/>
          <w:szCs w:val="14"/>
        </w:rPr>
        <w:tab/>
        <w:t xml:space="preserve">         Контактный телефон  ___________________</w:t>
      </w:r>
    </w:p>
    <w:p w:rsidR="00FB3711" w:rsidRPr="00AE3C50" w:rsidRDefault="00FB3711" w:rsidP="00FB3711">
      <w:pPr>
        <w:jc w:val="right"/>
        <w:rPr>
          <w:sz w:val="14"/>
          <w:szCs w:val="14"/>
        </w:rPr>
      </w:pPr>
    </w:p>
    <w:p w:rsidR="00FB3711" w:rsidRPr="00AE3C50" w:rsidRDefault="00FB3711" w:rsidP="00FB3711">
      <w:pPr>
        <w:jc w:val="center"/>
        <w:rPr>
          <w:sz w:val="14"/>
          <w:szCs w:val="14"/>
        </w:rPr>
      </w:pPr>
      <w:r w:rsidRPr="00AE3C50">
        <w:rPr>
          <w:sz w:val="14"/>
          <w:szCs w:val="14"/>
        </w:rPr>
        <w:t>СОГЛАСИЕ</w:t>
      </w:r>
    </w:p>
    <w:p w:rsidR="00FB3711" w:rsidRPr="00AE3C50" w:rsidRDefault="00FB3711" w:rsidP="00FB3711">
      <w:pPr>
        <w:jc w:val="center"/>
        <w:rPr>
          <w:sz w:val="14"/>
          <w:szCs w:val="14"/>
        </w:rPr>
      </w:pPr>
      <w:r w:rsidRPr="00AE3C50">
        <w:rPr>
          <w:sz w:val="14"/>
          <w:szCs w:val="14"/>
        </w:rPr>
        <w:t>на обработку персональных данных</w:t>
      </w:r>
    </w:p>
    <w:p w:rsidR="00FB3711" w:rsidRPr="00AE3C50" w:rsidRDefault="00FB3711" w:rsidP="00FB3711">
      <w:pPr>
        <w:rPr>
          <w:sz w:val="14"/>
          <w:szCs w:val="14"/>
        </w:rPr>
      </w:pPr>
    </w:p>
    <w:p w:rsidR="00FB3711" w:rsidRPr="00AE3C50" w:rsidRDefault="00FB3711" w:rsidP="00FB3711">
      <w:pPr>
        <w:rPr>
          <w:sz w:val="14"/>
          <w:szCs w:val="14"/>
        </w:rPr>
      </w:pPr>
      <w:r w:rsidRPr="00AE3C50">
        <w:rPr>
          <w:sz w:val="14"/>
          <w:szCs w:val="14"/>
        </w:rPr>
        <w:t>Я, _________________________________________________________</w:t>
      </w:r>
    </w:p>
    <w:p w:rsidR="00FB3711" w:rsidRPr="00AE3C50" w:rsidRDefault="00FB3711" w:rsidP="00FB3711">
      <w:pPr>
        <w:jc w:val="both"/>
        <w:rPr>
          <w:sz w:val="14"/>
          <w:szCs w:val="14"/>
        </w:rPr>
      </w:pPr>
      <w:r w:rsidRPr="00AE3C50">
        <w:rPr>
          <w:sz w:val="14"/>
          <w:szCs w:val="14"/>
        </w:rPr>
        <w:t xml:space="preserve"> (фамилия, имя, отчество)</w:t>
      </w:r>
    </w:p>
    <w:p w:rsidR="00FB3711" w:rsidRPr="00AE3C50" w:rsidRDefault="00FB3711" w:rsidP="00FB3711">
      <w:pPr>
        <w:suppressAutoHyphens/>
        <w:autoSpaceDE w:val="0"/>
        <w:autoSpaceDN w:val="0"/>
        <w:adjustRightInd w:val="0"/>
        <w:jc w:val="both"/>
        <w:rPr>
          <w:bCs/>
          <w:sz w:val="14"/>
          <w:szCs w:val="14"/>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 xml:space="preserve">.,г.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w:t>
      </w:r>
      <w:r w:rsidRPr="00AE3C50">
        <w:rPr>
          <w:snapToGrid w:val="0"/>
          <w:sz w:val="14"/>
          <w:szCs w:val="14"/>
        </w:rPr>
        <w:t xml:space="preserve"> муниципальной услуги </w:t>
      </w:r>
      <w:r w:rsidRPr="00AE3C50">
        <w:rPr>
          <w:sz w:val="14"/>
          <w:szCs w:val="14"/>
        </w:rPr>
        <w:t xml:space="preserve">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r w:rsidRPr="00AE3C50">
        <w:rPr>
          <w:sz w:val="14"/>
          <w:szCs w:val="14"/>
          <w:shd w:val="clear" w:color="auto" w:fill="FFFFFF"/>
        </w:rPr>
        <w:t xml:space="preserve">, </w:t>
      </w:r>
      <w:r w:rsidRPr="00AE3C50">
        <w:rPr>
          <w:sz w:val="14"/>
          <w:szCs w:val="14"/>
        </w:rPr>
        <w:t>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FB3711" w:rsidRPr="00AE3C50" w:rsidRDefault="00FB3711" w:rsidP="00FB3711">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FB3711" w:rsidRPr="00AE3C50" w:rsidRDefault="00FB3711" w:rsidP="00FB3711">
      <w:pPr>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FB3711" w:rsidRPr="00AE3C50" w:rsidRDefault="00FB3711" w:rsidP="00FB3711">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FB3711" w:rsidRPr="00AE3C50" w:rsidRDefault="00FB3711" w:rsidP="00FB3711">
      <w:pPr>
        <w:jc w:val="both"/>
        <w:rPr>
          <w:sz w:val="14"/>
          <w:szCs w:val="14"/>
        </w:rPr>
      </w:pPr>
      <w:r w:rsidRPr="00AE3C50">
        <w:rPr>
          <w:sz w:val="14"/>
          <w:szCs w:val="14"/>
        </w:rPr>
        <w:t xml:space="preserve">Примечание:  согласие на обработку персональных данных несовершеннолетних лиц </w:t>
      </w:r>
    </w:p>
    <w:p w:rsidR="00FB3711" w:rsidRPr="00AE3C50" w:rsidRDefault="00FB3711" w:rsidP="00FB3711">
      <w:pPr>
        <w:autoSpaceDE w:val="0"/>
        <w:autoSpaceDN w:val="0"/>
        <w:adjustRightInd w:val="0"/>
        <w:jc w:val="both"/>
        <w:outlineLvl w:val="0"/>
        <w:rPr>
          <w:sz w:val="14"/>
          <w:szCs w:val="14"/>
        </w:rPr>
      </w:pPr>
      <w:r w:rsidRPr="00AE3C50">
        <w:rPr>
          <w:sz w:val="14"/>
          <w:szCs w:val="14"/>
        </w:rPr>
        <w:t xml:space="preserve">                                       подписывают их законные представители     </w:t>
      </w:r>
    </w:p>
    <w:p w:rsidR="00FB3711" w:rsidRPr="00AE3C50" w:rsidRDefault="00FB3711" w:rsidP="00FB3711">
      <w:pPr>
        <w:rPr>
          <w:sz w:val="14"/>
          <w:szCs w:val="14"/>
        </w:rPr>
      </w:pPr>
    </w:p>
    <w:p w:rsidR="00FB3711" w:rsidRPr="00AE3C50" w:rsidRDefault="00FB3711"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124</w:t>
      </w:r>
    </w:p>
    <w:p w:rsidR="009741E0" w:rsidRPr="00AE3C50" w:rsidRDefault="009741E0" w:rsidP="009741E0">
      <w:pPr>
        <w:jc w:val="center"/>
        <w:rPr>
          <w:sz w:val="14"/>
        </w:rPr>
      </w:pPr>
      <w:r w:rsidRPr="00AE3C50">
        <w:rPr>
          <w:sz w:val="14"/>
        </w:rPr>
        <w:t>г. Сольцы</w:t>
      </w:r>
    </w:p>
    <w:p w:rsidR="00FB3711" w:rsidRPr="00AE3C50" w:rsidRDefault="00FB3711" w:rsidP="009741E0">
      <w:pPr>
        <w:jc w:val="center"/>
        <w:rPr>
          <w:sz w:val="14"/>
        </w:rPr>
      </w:pPr>
    </w:p>
    <w:p w:rsidR="00FB3711" w:rsidRPr="00AE3C50" w:rsidRDefault="00FB3711" w:rsidP="00FB3711">
      <w:pPr>
        <w:jc w:val="center"/>
        <w:rPr>
          <w:b/>
          <w:sz w:val="14"/>
          <w:szCs w:val="14"/>
        </w:rPr>
      </w:pPr>
      <w:r w:rsidRPr="00AE3C50">
        <w:rPr>
          <w:b/>
          <w:sz w:val="14"/>
          <w:szCs w:val="14"/>
        </w:rPr>
        <w:t>Об утверждении административного регламента предоставления</w:t>
      </w:r>
    </w:p>
    <w:p w:rsidR="00FB3711" w:rsidRPr="00AE3C50" w:rsidRDefault="00FB3711" w:rsidP="00FB3711">
      <w:pPr>
        <w:jc w:val="center"/>
        <w:rPr>
          <w:b/>
          <w:sz w:val="14"/>
          <w:szCs w:val="14"/>
        </w:rPr>
      </w:pPr>
      <w:r w:rsidRPr="00AE3C50">
        <w:rPr>
          <w:b/>
          <w:sz w:val="14"/>
          <w:szCs w:val="14"/>
        </w:rPr>
        <w:t>муниципальной услуги по предоставлению информации о порядке</w:t>
      </w:r>
    </w:p>
    <w:p w:rsidR="00FB3711" w:rsidRPr="00AE3C50" w:rsidRDefault="00FB3711" w:rsidP="00FB3711">
      <w:pPr>
        <w:jc w:val="center"/>
        <w:rPr>
          <w:b/>
          <w:sz w:val="14"/>
          <w:szCs w:val="14"/>
        </w:rPr>
      </w:pPr>
      <w:r w:rsidRPr="00AE3C50">
        <w:rPr>
          <w:b/>
          <w:sz w:val="14"/>
          <w:szCs w:val="14"/>
        </w:rPr>
        <w:t>проведения государственной итоговой аттестации обучающихся,</w:t>
      </w:r>
    </w:p>
    <w:p w:rsidR="00FB3711" w:rsidRPr="00AE3C50" w:rsidRDefault="00FB3711" w:rsidP="00FB3711">
      <w:pPr>
        <w:jc w:val="center"/>
        <w:rPr>
          <w:b/>
          <w:sz w:val="14"/>
          <w:szCs w:val="14"/>
        </w:rPr>
      </w:pPr>
      <w:r w:rsidRPr="00AE3C50">
        <w:rPr>
          <w:b/>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jc w:val="center"/>
        <w:rPr>
          <w:b/>
          <w:sz w:val="14"/>
          <w:szCs w:val="14"/>
        </w:rPr>
      </w:pPr>
    </w:p>
    <w:p w:rsidR="00FB3711" w:rsidRPr="00AE3C50" w:rsidRDefault="00FB3711" w:rsidP="00FB3711">
      <w:pPr>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 </w:t>
      </w:r>
      <w:r w:rsidRPr="00AE3C50">
        <w:rPr>
          <w:b/>
          <w:sz w:val="14"/>
          <w:szCs w:val="14"/>
        </w:rPr>
        <w:t>ПОСТАНОВЛЯЕТ:</w:t>
      </w:r>
    </w:p>
    <w:p w:rsidR="00FB3711" w:rsidRPr="00AE3C50" w:rsidRDefault="00FB3711" w:rsidP="00FB3711">
      <w:pPr>
        <w:ind w:firstLine="284"/>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ind w:firstLine="284"/>
        <w:jc w:val="both"/>
        <w:rPr>
          <w:sz w:val="14"/>
          <w:szCs w:val="14"/>
        </w:rPr>
      </w:pPr>
      <w:r w:rsidRPr="00AE3C50">
        <w:rPr>
          <w:sz w:val="14"/>
          <w:szCs w:val="14"/>
        </w:rPr>
        <w:t xml:space="preserve">2. Признать утратившими силу постановления Администрации муниципального района: </w:t>
      </w:r>
    </w:p>
    <w:p w:rsidR="00FB3711" w:rsidRPr="00AE3C50" w:rsidRDefault="00FB3711" w:rsidP="00FB3711">
      <w:pPr>
        <w:ind w:firstLine="284"/>
        <w:jc w:val="both"/>
        <w:rPr>
          <w:sz w:val="14"/>
          <w:szCs w:val="14"/>
        </w:rPr>
      </w:pPr>
      <w:r w:rsidRPr="00AE3C50">
        <w:rPr>
          <w:sz w:val="14"/>
          <w:szCs w:val="14"/>
        </w:rPr>
        <w:t xml:space="preserve">от 17.06.2013  №  1062 «Об  утверждении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(полного) общего </w:t>
      </w:r>
      <w:r w:rsidRPr="00AE3C50">
        <w:rPr>
          <w:sz w:val="14"/>
          <w:szCs w:val="14"/>
        </w:rPr>
        <w:lastRenderedPageBreak/>
        <w:t>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ind w:firstLine="284"/>
        <w:jc w:val="both"/>
        <w:rPr>
          <w:sz w:val="14"/>
          <w:szCs w:val="14"/>
        </w:rPr>
      </w:pPr>
      <w:r w:rsidRPr="00AE3C50">
        <w:rPr>
          <w:sz w:val="14"/>
          <w:szCs w:val="14"/>
        </w:rPr>
        <w:t>от 08.04.2014 №649</w:t>
      </w:r>
      <w:r w:rsidRPr="00AE3C50">
        <w:rPr>
          <w:b/>
          <w:sz w:val="14"/>
          <w:szCs w:val="14"/>
        </w:rPr>
        <w:t xml:space="preserve"> «</w:t>
      </w:r>
      <w:r w:rsidRPr="00AE3C50">
        <w:rPr>
          <w:sz w:val="14"/>
          <w:szCs w:val="14"/>
        </w:rPr>
        <w:t>О внесении изменений в постановление Администрации муниципального района от  17.06.2013 № 1062»;</w:t>
      </w:r>
    </w:p>
    <w:p w:rsidR="00FB3711" w:rsidRPr="00AE3C50" w:rsidRDefault="00FB3711" w:rsidP="00FB3711">
      <w:pPr>
        <w:ind w:firstLine="284"/>
        <w:jc w:val="both"/>
        <w:rPr>
          <w:sz w:val="14"/>
          <w:szCs w:val="14"/>
        </w:rPr>
      </w:pPr>
      <w:r w:rsidRPr="00AE3C50">
        <w:rPr>
          <w:sz w:val="14"/>
          <w:szCs w:val="14"/>
        </w:rPr>
        <w:t>от 05.02.2018 №431«О внесении изменения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ind w:firstLine="284"/>
        <w:jc w:val="both"/>
        <w:rPr>
          <w:sz w:val="14"/>
          <w:szCs w:val="14"/>
        </w:rPr>
      </w:pPr>
      <w:r w:rsidRPr="00AE3C50">
        <w:rPr>
          <w:sz w:val="14"/>
          <w:szCs w:val="14"/>
        </w:rPr>
        <w:t xml:space="preserve">от 05.07.2019 № 865 </w:t>
      </w:r>
      <w:r w:rsidRPr="00AE3C50">
        <w:rPr>
          <w:b/>
          <w:sz w:val="14"/>
          <w:szCs w:val="14"/>
        </w:rPr>
        <w:t>«</w:t>
      </w:r>
      <w:r w:rsidRPr="00AE3C50">
        <w:rPr>
          <w:sz w:val="14"/>
          <w:szCs w:val="14"/>
        </w:rPr>
        <w:t>О внесении изменения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pStyle w:val="afff1"/>
        <w:suppressAutoHyphens/>
        <w:ind w:firstLine="284"/>
        <w:jc w:val="both"/>
        <w:rPr>
          <w:rFonts w:ascii="Times New Roman" w:hAnsi="Times New Roman"/>
          <w:sz w:val="14"/>
          <w:szCs w:val="14"/>
        </w:rPr>
      </w:pPr>
      <w:r w:rsidRPr="00AE3C50">
        <w:rPr>
          <w:rFonts w:ascii="Times New Roman" w:hAnsi="Times New Roman"/>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FB3711" w:rsidRPr="00AE3C50" w:rsidRDefault="00FB3711" w:rsidP="00FB3711">
      <w:pPr>
        <w:tabs>
          <w:tab w:val="left" w:pos="3060"/>
        </w:tabs>
        <w:suppressAutoHyphens/>
        <w:jc w:val="both"/>
        <w:rPr>
          <w:b/>
          <w:sz w:val="14"/>
          <w:szCs w:val="14"/>
        </w:rPr>
      </w:pPr>
    </w:p>
    <w:p w:rsidR="00FB3711" w:rsidRPr="00AE3C50" w:rsidRDefault="00FB3711" w:rsidP="00FB3711">
      <w:pPr>
        <w:rPr>
          <w:b/>
          <w:sz w:val="14"/>
          <w:szCs w:val="14"/>
        </w:rPr>
      </w:pPr>
    </w:p>
    <w:p w:rsidR="00FB3711" w:rsidRPr="00AE3C50" w:rsidRDefault="00FB3711" w:rsidP="00FB3711">
      <w:pPr>
        <w:pStyle w:val="32"/>
        <w:suppressAutoHyphens/>
        <w:spacing w:after="0"/>
        <w:ind w:left="0"/>
        <w:rPr>
          <w:b/>
          <w:sz w:val="14"/>
          <w:szCs w:val="14"/>
        </w:rPr>
      </w:pPr>
      <w:r w:rsidRPr="00AE3C50">
        <w:rPr>
          <w:b/>
          <w:sz w:val="14"/>
          <w:szCs w:val="14"/>
        </w:rPr>
        <w:t>Заместитель Главы администрации  Ю.В. Михайлова</w:t>
      </w:r>
    </w:p>
    <w:p w:rsidR="00FB3711" w:rsidRPr="00AE3C50" w:rsidRDefault="00FB3711" w:rsidP="00FB3711">
      <w:pPr>
        <w:pStyle w:val="32"/>
        <w:suppressAutoHyphens/>
        <w:spacing w:after="0"/>
        <w:ind w:left="0"/>
        <w:rPr>
          <w:b/>
          <w:sz w:val="14"/>
          <w:szCs w:val="14"/>
        </w:rPr>
      </w:pPr>
    </w:p>
    <w:p w:rsidR="00FB3711" w:rsidRPr="00AE3C50" w:rsidRDefault="00FB3711" w:rsidP="00FB3711">
      <w:pPr>
        <w:pStyle w:val="32"/>
        <w:suppressAutoHyphens/>
        <w:spacing w:after="0"/>
        <w:ind w:left="0"/>
        <w:rPr>
          <w:b/>
          <w:sz w:val="14"/>
          <w:szCs w:val="14"/>
        </w:rPr>
      </w:pPr>
    </w:p>
    <w:p w:rsidR="00FB3711" w:rsidRPr="00AE3C50" w:rsidRDefault="00FB3711" w:rsidP="00FB3711">
      <w:pPr>
        <w:jc w:val="right"/>
        <w:outlineLvl w:val="0"/>
        <w:rPr>
          <w:sz w:val="14"/>
          <w:szCs w:val="14"/>
        </w:rPr>
      </w:pPr>
      <w:r w:rsidRPr="00AE3C50">
        <w:rPr>
          <w:sz w:val="14"/>
          <w:szCs w:val="14"/>
        </w:rPr>
        <w:t>УТВЕРЖДЕН</w:t>
      </w:r>
    </w:p>
    <w:p w:rsidR="00FB3711" w:rsidRPr="00AE3C50" w:rsidRDefault="00FB3711" w:rsidP="00FB3711">
      <w:pPr>
        <w:jc w:val="right"/>
        <w:rPr>
          <w:sz w:val="14"/>
          <w:szCs w:val="14"/>
        </w:rPr>
      </w:pPr>
      <w:r w:rsidRPr="00AE3C50">
        <w:rPr>
          <w:sz w:val="14"/>
          <w:szCs w:val="14"/>
        </w:rPr>
        <w:t>постановлением Администрации</w:t>
      </w:r>
    </w:p>
    <w:p w:rsidR="00FB3711" w:rsidRPr="00AE3C50" w:rsidRDefault="00FB3711" w:rsidP="00FB3711">
      <w:pPr>
        <w:jc w:val="right"/>
        <w:rPr>
          <w:sz w:val="14"/>
          <w:szCs w:val="14"/>
        </w:rPr>
      </w:pPr>
      <w:r w:rsidRPr="00AE3C50">
        <w:rPr>
          <w:sz w:val="14"/>
          <w:szCs w:val="14"/>
        </w:rPr>
        <w:t>муниципального округа</w:t>
      </w:r>
    </w:p>
    <w:p w:rsidR="00FB3711" w:rsidRPr="00AE3C50" w:rsidRDefault="00FB3711" w:rsidP="00FB3711">
      <w:pPr>
        <w:jc w:val="right"/>
        <w:rPr>
          <w:sz w:val="14"/>
          <w:szCs w:val="14"/>
        </w:rPr>
      </w:pPr>
      <w:r w:rsidRPr="00AE3C50">
        <w:rPr>
          <w:sz w:val="14"/>
          <w:szCs w:val="14"/>
        </w:rPr>
        <w:t xml:space="preserve">от 28.01.2021 № 124 </w:t>
      </w:r>
    </w:p>
    <w:p w:rsidR="00FB3711" w:rsidRPr="00AE3C50" w:rsidRDefault="00FB3711" w:rsidP="00FB3711">
      <w:pPr>
        <w:suppressAutoHyphens/>
        <w:jc w:val="center"/>
        <w:rPr>
          <w:b/>
          <w:sz w:val="14"/>
          <w:szCs w:val="14"/>
        </w:rPr>
      </w:pPr>
    </w:p>
    <w:p w:rsidR="00FB3711" w:rsidRPr="00AE3C50" w:rsidRDefault="00FB3711" w:rsidP="00FB3711">
      <w:pPr>
        <w:jc w:val="center"/>
        <w:rPr>
          <w:b/>
          <w:sz w:val="14"/>
          <w:szCs w:val="14"/>
        </w:rPr>
      </w:pPr>
    </w:p>
    <w:p w:rsidR="00FB3711" w:rsidRPr="00AE3C50" w:rsidRDefault="00FB3711" w:rsidP="00FB3711">
      <w:pPr>
        <w:jc w:val="center"/>
        <w:rPr>
          <w:sz w:val="14"/>
          <w:szCs w:val="14"/>
        </w:rPr>
      </w:pPr>
      <w:r w:rsidRPr="00AE3C50">
        <w:rPr>
          <w:b/>
          <w:sz w:val="14"/>
          <w:szCs w:val="14"/>
        </w:rPr>
        <w:t>Административный регламент</w:t>
      </w:r>
    </w:p>
    <w:p w:rsidR="00FB3711" w:rsidRPr="00AE3C50" w:rsidRDefault="00FB3711" w:rsidP="00FB3711">
      <w:pPr>
        <w:jc w:val="center"/>
        <w:rPr>
          <w:b/>
          <w:sz w:val="14"/>
          <w:szCs w:val="14"/>
        </w:rPr>
      </w:pPr>
      <w:r w:rsidRPr="00AE3C50">
        <w:rPr>
          <w:b/>
          <w:sz w:val="14"/>
          <w:szCs w:val="14"/>
        </w:rPr>
        <w:t>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autoSpaceDE w:val="0"/>
        <w:autoSpaceDN w:val="0"/>
        <w:adjustRightInd w:val="0"/>
        <w:jc w:val="center"/>
        <w:outlineLvl w:val="1"/>
        <w:rPr>
          <w:b/>
          <w:sz w:val="14"/>
          <w:szCs w:val="14"/>
        </w:rPr>
      </w:pPr>
    </w:p>
    <w:p w:rsidR="00FB3711" w:rsidRPr="00AE3C50" w:rsidRDefault="00FB3711" w:rsidP="00FB3711">
      <w:pPr>
        <w:autoSpaceDE w:val="0"/>
        <w:autoSpaceDN w:val="0"/>
        <w:adjustRightInd w:val="0"/>
        <w:ind w:firstLine="284"/>
        <w:jc w:val="center"/>
        <w:outlineLvl w:val="1"/>
        <w:rPr>
          <w:b/>
          <w:sz w:val="14"/>
          <w:szCs w:val="14"/>
        </w:rPr>
      </w:pPr>
      <w:r w:rsidRPr="00AE3C50">
        <w:rPr>
          <w:b/>
          <w:sz w:val="14"/>
          <w:szCs w:val="14"/>
        </w:rPr>
        <w:t>1.Общие положения</w:t>
      </w:r>
    </w:p>
    <w:p w:rsidR="00FB3711" w:rsidRPr="00AE3C50" w:rsidRDefault="00FB3711" w:rsidP="00FB3711">
      <w:pPr>
        <w:autoSpaceDE w:val="0"/>
        <w:autoSpaceDN w:val="0"/>
        <w:adjustRightInd w:val="0"/>
        <w:ind w:firstLine="284"/>
        <w:jc w:val="both"/>
        <w:outlineLvl w:val="2"/>
        <w:rPr>
          <w:b/>
          <w:sz w:val="14"/>
          <w:szCs w:val="14"/>
        </w:rPr>
      </w:pPr>
      <w:r w:rsidRPr="00AE3C50">
        <w:rPr>
          <w:b/>
          <w:sz w:val="14"/>
          <w:szCs w:val="14"/>
        </w:rPr>
        <w:t xml:space="preserve">1.1 Предмет регулирования административного регламента </w:t>
      </w:r>
    </w:p>
    <w:p w:rsidR="00FB3711" w:rsidRPr="00AE3C50" w:rsidRDefault="00FB3711" w:rsidP="00FB3711">
      <w:pPr>
        <w:ind w:firstLine="284"/>
        <w:jc w:val="both"/>
        <w:rPr>
          <w:sz w:val="14"/>
          <w:szCs w:val="14"/>
        </w:rPr>
      </w:pPr>
      <w:r w:rsidRPr="00AE3C50">
        <w:rPr>
          <w:sz w:val="14"/>
          <w:szCs w:val="14"/>
        </w:rPr>
        <w:t>Предметом регулирования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r w:rsidRPr="00AE3C50">
        <w:rPr>
          <w:b/>
          <w:sz w:val="14"/>
          <w:szCs w:val="14"/>
        </w:rPr>
        <w:t xml:space="preserve"> </w:t>
      </w:r>
      <w:r w:rsidRPr="00AE3C50">
        <w:rPr>
          <w:sz w:val="14"/>
          <w:szCs w:val="14"/>
        </w:rPr>
        <w:t>(далее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ind w:firstLine="284"/>
        <w:jc w:val="both"/>
        <w:rPr>
          <w:b/>
          <w:sz w:val="14"/>
          <w:szCs w:val="14"/>
        </w:rPr>
      </w:pPr>
      <w:r w:rsidRPr="00AE3C50">
        <w:rPr>
          <w:b/>
          <w:sz w:val="14"/>
          <w:szCs w:val="14"/>
        </w:rPr>
        <w:t>1.2. Круг заявителей</w:t>
      </w:r>
    </w:p>
    <w:p w:rsidR="00FB3711" w:rsidRPr="00AE3C50" w:rsidRDefault="00FB3711" w:rsidP="00FB3711">
      <w:pPr>
        <w:ind w:firstLine="284"/>
        <w:jc w:val="both"/>
        <w:rPr>
          <w:sz w:val="14"/>
          <w:szCs w:val="14"/>
        </w:rPr>
      </w:pPr>
      <w:r w:rsidRPr="00AE3C50">
        <w:rPr>
          <w:sz w:val="14"/>
          <w:szCs w:val="14"/>
        </w:rPr>
        <w:t xml:space="preserve">1.2.1. Заявителями на предоставление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являются заинтересованные физические и юридические лица, обратившиеся в Администрацию муниципального округа с запросом о предоставлении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w:t>
      </w:r>
    </w:p>
    <w:p w:rsidR="00FB3711" w:rsidRPr="00AE3C50" w:rsidRDefault="00FB3711" w:rsidP="00FB3711">
      <w:pPr>
        <w:ind w:firstLine="284"/>
        <w:jc w:val="both"/>
        <w:rPr>
          <w:sz w:val="14"/>
          <w:szCs w:val="14"/>
        </w:rPr>
      </w:pPr>
      <w:r w:rsidRPr="00AE3C50">
        <w:rPr>
          <w:sz w:val="14"/>
          <w:szCs w:val="14"/>
        </w:rPr>
        <w:t>Заявителями на получение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являются участники единого государственного экзамена и их родители (законные представители),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FB3711" w:rsidRPr="00AE3C50" w:rsidRDefault="00FB3711" w:rsidP="00FB3711">
      <w:pPr>
        <w:ind w:firstLine="284"/>
        <w:jc w:val="both"/>
        <w:rPr>
          <w:sz w:val="14"/>
          <w:szCs w:val="14"/>
        </w:rPr>
      </w:pPr>
      <w:r w:rsidRPr="00AE3C50">
        <w:rPr>
          <w:sz w:val="14"/>
          <w:szCs w:val="14"/>
        </w:rPr>
        <w:lastRenderedPageBreak/>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B3711" w:rsidRPr="00AE3C50" w:rsidRDefault="00FB3711" w:rsidP="00FB3711">
      <w:pPr>
        <w:ind w:firstLine="284"/>
        <w:jc w:val="both"/>
        <w:rPr>
          <w:sz w:val="14"/>
          <w:szCs w:val="14"/>
        </w:rPr>
      </w:pPr>
      <w:r w:rsidRPr="00AE3C50">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FB3711" w:rsidRPr="00AE3C50" w:rsidRDefault="00FB3711" w:rsidP="00FB3711">
      <w:pPr>
        <w:ind w:firstLine="284"/>
        <w:jc w:val="both"/>
        <w:rPr>
          <w:b/>
          <w:sz w:val="14"/>
          <w:szCs w:val="14"/>
        </w:rPr>
      </w:pPr>
      <w:r w:rsidRPr="00AE3C50">
        <w:rPr>
          <w:b/>
          <w:sz w:val="14"/>
          <w:szCs w:val="14"/>
        </w:rPr>
        <w:t>1.3.Требования к порядку информирования о предоставлении</w:t>
      </w:r>
    </w:p>
    <w:p w:rsidR="00FB3711" w:rsidRPr="00AE3C50" w:rsidRDefault="00FB3711" w:rsidP="00FB3711">
      <w:pPr>
        <w:autoSpaceDE w:val="0"/>
        <w:autoSpaceDN w:val="0"/>
        <w:adjustRightInd w:val="0"/>
        <w:ind w:firstLine="284"/>
        <w:jc w:val="both"/>
        <w:rPr>
          <w:b/>
          <w:sz w:val="14"/>
          <w:szCs w:val="14"/>
        </w:rPr>
      </w:pPr>
      <w:r w:rsidRPr="00AE3C50">
        <w:rPr>
          <w:b/>
          <w:sz w:val="14"/>
          <w:szCs w:val="14"/>
        </w:rPr>
        <w:t>муниципальной услуги</w:t>
      </w:r>
    </w:p>
    <w:p w:rsidR="00FB3711" w:rsidRPr="00AE3C50" w:rsidRDefault="00FB3711" w:rsidP="00FB3711">
      <w:pPr>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FB3711" w:rsidRPr="00AE3C50" w:rsidRDefault="00FB3711" w:rsidP="00FB3711">
      <w:pPr>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ее комитетами и отделами», в федеральной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ind w:firstLine="284"/>
        <w:jc w:val="both"/>
        <w:rPr>
          <w:sz w:val="14"/>
          <w:szCs w:val="14"/>
        </w:rPr>
      </w:pPr>
      <w:r w:rsidRPr="00AE3C50">
        <w:rPr>
          <w:sz w:val="14"/>
          <w:szCs w:val="14"/>
        </w:rPr>
        <w:t>1.3.2.  Информация о порядке предоставления муниципальной услуги предоставляется:</w:t>
      </w:r>
    </w:p>
    <w:p w:rsidR="00FB3711" w:rsidRPr="00AE3C50" w:rsidRDefault="00FB3711" w:rsidP="00FB3711">
      <w:pPr>
        <w:ind w:firstLine="284"/>
        <w:jc w:val="both"/>
        <w:rPr>
          <w:sz w:val="14"/>
          <w:szCs w:val="14"/>
        </w:rPr>
      </w:pPr>
      <w:r w:rsidRPr="00AE3C50">
        <w:rPr>
          <w:sz w:val="14"/>
          <w:szCs w:val="14"/>
        </w:rPr>
        <w:t>непосредственно специалистами комитета Администрации муниципального округа, МФЦ;</w:t>
      </w:r>
    </w:p>
    <w:p w:rsidR="00FB3711" w:rsidRPr="00AE3C50" w:rsidRDefault="00FB3711" w:rsidP="00FB3711">
      <w:pPr>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FB3711" w:rsidRPr="00AE3C50" w:rsidRDefault="00FB3711" w:rsidP="00FB3711">
      <w:pPr>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FB3711" w:rsidRPr="00AE3C50" w:rsidRDefault="00FB3711" w:rsidP="00FB3711">
      <w:pPr>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FB3711" w:rsidRPr="00AE3C50" w:rsidRDefault="00FB3711" w:rsidP="00FB3711">
      <w:pPr>
        <w:tabs>
          <w:tab w:val="left" w:pos="0"/>
          <w:tab w:val="left" w:pos="709"/>
        </w:tabs>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E3C50">
        <w:rPr>
          <w:sz w:val="14"/>
          <w:szCs w:val="14"/>
          <w:lang w:val="en-US"/>
        </w:rPr>
        <w:t>http</w:t>
      </w:r>
      <w:r w:rsidRPr="00AE3C50">
        <w:rPr>
          <w:sz w:val="14"/>
          <w:szCs w:val="14"/>
        </w:rPr>
        <w:t>://</w:t>
      </w:r>
      <w:r w:rsidRPr="00AE3C50">
        <w:rPr>
          <w:sz w:val="14"/>
          <w:szCs w:val="14"/>
          <w:lang w:val="en-US"/>
        </w:rPr>
        <w:t>www</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r w:rsidRPr="00AE3C50">
        <w:rPr>
          <w:sz w:val="14"/>
          <w:szCs w:val="14"/>
        </w:rPr>
        <w:t>;</w:t>
      </w:r>
    </w:p>
    <w:p w:rsidR="00FB3711" w:rsidRPr="00AE3C50" w:rsidRDefault="00FB3711" w:rsidP="00FB3711">
      <w:pPr>
        <w:tabs>
          <w:tab w:val="left" w:pos="0"/>
          <w:tab w:val="left" w:pos="709"/>
        </w:tabs>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21"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uslugi</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novreg</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FB3711" w:rsidRPr="00AE3C50" w:rsidRDefault="00FB3711" w:rsidP="00FB3711">
      <w:pPr>
        <w:tabs>
          <w:tab w:val="left" w:pos="0"/>
          <w:tab w:val="left" w:pos="709"/>
        </w:tabs>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B3711" w:rsidRPr="00AE3C50" w:rsidRDefault="00FB3711" w:rsidP="00FB3711">
      <w:pPr>
        <w:tabs>
          <w:tab w:val="left" w:pos="0"/>
          <w:tab w:val="left" w:pos="709"/>
        </w:tabs>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FB3711" w:rsidRPr="00AE3C50" w:rsidRDefault="00FB3711" w:rsidP="00FB3711">
      <w:pPr>
        <w:tabs>
          <w:tab w:val="left" w:pos="0"/>
          <w:tab w:val="left" w:pos="709"/>
        </w:tabs>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круг заявителей;</w:t>
      </w:r>
    </w:p>
    <w:p w:rsidR="00FB3711" w:rsidRPr="00AE3C50" w:rsidRDefault="00FB3711" w:rsidP="00FB3711">
      <w:pPr>
        <w:tabs>
          <w:tab w:val="left" w:pos="0"/>
          <w:tab w:val="left" w:pos="709"/>
        </w:tabs>
        <w:ind w:firstLine="284"/>
        <w:jc w:val="both"/>
        <w:rPr>
          <w:sz w:val="14"/>
          <w:szCs w:val="14"/>
        </w:rPr>
      </w:pPr>
      <w:r w:rsidRPr="00AE3C50">
        <w:rPr>
          <w:sz w:val="14"/>
          <w:szCs w:val="14"/>
        </w:rPr>
        <w:t>срок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размер платы, взимаемой за предоставление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FB3711" w:rsidRPr="00AE3C50" w:rsidRDefault="00FB3711" w:rsidP="00FB3711">
      <w:pPr>
        <w:tabs>
          <w:tab w:val="left" w:pos="0"/>
          <w:tab w:val="left" w:pos="709"/>
        </w:tabs>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FB3711" w:rsidRPr="00AE3C50" w:rsidRDefault="00FB3711" w:rsidP="00FB3711">
      <w:pPr>
        <w:tabs>
          <w:tab w:val="left" w:pos="0"/>
          <w:tab w:val="left" w:pos="709"/>
        </w:tabs>
        <w:ind w:firstLine="284"/>
        <w:jc w:val="both"/>
        <w:rPr>
          <w:sz w:val="14"/>
          <w:szCs w:val="14"/>
        </w:rPr>
      </w:pPr>
      <w:r w:rsidRPr="00AE3C50">
        <w:rPr>
          <w:sz w:val="14"/>
          <w:szCs w:val="14"/>
        </w:rPr>
        <w:t>срок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lastRenderedPageBreak/>
        <w:t>формы заявлений (уведомлений, сообщений), используемые при предоставлении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FB3711" w:rsidRPr="00AE3C50" w:rsidRDefault="00FB3711" w:rsidP="00FB3711">
      <w:pPr>
        <w:tabs>
          <w:tab w:val="left" w:pos="0"/>
          <w:tab w:val="left" w:pos="709"/>
        </w:tabs>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FB3711" w:rsidRPr="00AE3C50" w:rsidRDefault="00FB3711" w:rsidP="00FB3711">
      <w:pPr>
        <w:tabs>
          <w:tab w:val="left" w:pos="0"/>
          <w:tab w:val="left" w:pos="709"/>
        </w:tabs>
        <w:ind w:firstLine="284"/>
        <w:jc w:val="both"/>
        <w:rPr>
          <w:sz w:val="14"/>
          <w:szCs w:val="14"/>
        </w:rPr>
      </w:pPr>
      <w:r w:rsidRPr="00AE3C50">
        <w:rPr>
          <w:sz w:val="14"/>
          <w:szCs w:val="14"/>
        </w:rPr>
        <w:t>график приема заявителей должностными лицами (специалистами), ответственными за предоставление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FB3711" w:rsidRPr="00AE3C50" w:rsidRDefault="00FB3711" w:rsidP="00FB3711">
      <w:pPr>
        <w:tabs>
          <w:tab w:val="left" w:pos="0"/>
          <w:tab w:val="left" w:pos="709"/>
        </w:tabs>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B3711" w:rsidRPr="00AE3C50" w:rsidRDefault="00FB3711" w:rsidP="00FB3711">
      <w:pPr>
        <w:tabs>
          <w:tab w:val="left" w:pos="0"/>
          <w:tab w:val="left" w:pos="709"/>
        </w:tabs>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в устной или письменной форме.</w:t>
      </w:r>
    </w:p>
    <w:p w:rsidR="00FB3711" w:rsidRPr="00AE3C50" w:rsidRDefault="00FB3711" w:rsidP="00FB3711">
      <w:pPr>
        <w:tabs>
          <w:tab w:val="left" w:pos="0"/>
          <w:tab w:val="left" w:pos="709"/>
        </w:tabs>
        <w:ind w:firstLine="284"/>
        <w:jc w:val="both"/>
        <w:rPr>
          <w:sz w:val="14"/>
          <w:szCs w:val="14"/>
        </w:rPr>
      </w:pPr>
      <w:r w:rsidRPr="00AE3C50">
        <w:rPr>
          <w:sz w:val="14"/>
          <w:szCs w:val="14"/>
        </w:rPr>
        <w:t>1.3.8. Должностные лица (специалисты) комитета Администрации муниципального округа, МФЦ при ответах заявителям в случаях их обращений по телефону обязаны:</w:t>
      </w:r>
    </w:p>
    <w:p w:rsidR="00FB3711" w:rsidRPr="00AE3C50" w:rsidRDefault="00FB3711" w:rsidP="00FB3711">
      <w:pPr>
        <w:tabs>
          <w:tab w:val="left" w:pos="0"/>
          <w:tab w:val="left" w:pos="709"/>
        </w:tabs>
        <w:ind w:firstLine="284"/>
        <w:jc w:val="both"/>
        <w:rPr>
          <w:sz w:val="14"/>
          <w:szCs w:val="14"/>
        </w:rPr>
      </w:pPr>
      <w:r w:rsidRPr="00AE3C50">
        <w:rPr>
          <w:sz w:val="14"/>
          <w:szCs w:val="14"/>
        </w:rPr>
        <w:t>представить информацию о наименовании комитета Администрации муниципального округа, МФЦ, в который поступило соответствующее обращение;</w:t>
      </w:r>
    </w:p>
    <w:p w:rsidR="00FB3711" w:rsidRPr="00AE3C50" w:rsidRDefault="00FB3711" w:rsidP="00FB3711">
      <w:pPr>
        <w:tabs>
          <w:tab w:val="left" w:pos="0"/>
          <w:tab w:val="left" w:pos="709"/>
        </w:tabs>
        <w:ind w:firstLine="284"/>
        <w:jc w:val="both"/>
        <w:rPr>
          <w:sz w:val="14"/>
          <w:szCs w:val="14"/>
        </w:rPr>
      </w:pPr>
      <w:r w:rsidRPr="00AE3C50">
        <w:rPr>
          <w:sz w:val="14"/>
          <w:szCs w:val="14"/>
        </w:rPr>
        <w:t>представиться, назвав фамилию, имя, отчество (при наличии), должность;</w:t>
      </w:r>
    </w:p>
    <w:p w:rsidR="00FB3711" w:rsidRPr="00AE3C50" w:rsidRDefault="00FB3711" w:rsidP="00FB3711">
      <w:pPr>
        <w:tabs>
          <w:tab w:val="left" w:pos="0"/>
          <w:tab w:val="left" w:pos="709"/>
        </w:tabs>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FB3711" w:rsidRPr="00AE3C50" w:rsidRDefault="00FB3711" w:rsidP="00FB3711">
      <w:pPr>
        <w:tabs>
          <w:tab w:val="left" w:pos="0"/>
          <w:tab w:val="left" w:pos="709"/>
        </w:tabs>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B3711" w:rsidRPr="00AE3C50" w:rsidRDefault="00FB3711" w:rsidP="00FB3711">
      <w:pPr>
        <w:tabs>
          <w:tab w:val="left" w:pos="0"/>
          <w:tab w:val="left" w:pos="709"/>
        </w:tabs>
        <w:ind w:firstLine="284"/>
        <w:jc w:val="both"/>
        <w:rPr>
          <w:sz w:val="14"/>
          <w:szCs w:val="14"/>
        </w:rPr>
      </w:pPr>
      <w:r w:rsidRPr="00AE3C50">
        <w:rPr>
          <w:sz w:val="14"/>
          <w:szCs w:val="14"/>
        </w:rPr>
        <w:t>Консультации предоставляются по следующим вопросам:</w:t>
      </w:r>
    </w:p>
    <w:p w:rsidR="00FB3711" w:rsidRPr="00AE3C50" w:rsidRDefault="00FB3711" w:rsidP="00FB3711">
      <w:pPr>
        <w:tabs>
          <w:tab w:val="left" w:pos="0"/>
          <w:tab w:val="left" w:pos="709"/>
        </w:tabs>
        <w:ind w:firstLine="284"/>
        <w:jc w:val="both"/>
        <w:rPr>
          <w:sz w:val="14"/>
          <w:szCs w:val="14"/>
        </w:rPr>
      </w:pPr>
      <w:r w:rsidRPr="00AE3C50">
        <w:rPr>
          <w:sz w:val="14"/>
          <w:szCs w:val="14"/>
        </w:rPr>
        <w:t>место нахождения, график работы, адрес официального сайта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FB3711" w:rsidRPr="00AE3C50" w:rsidRDefault="00FB3711" w:rsidP="00FB3711">
      <w:pPr>
        <w:tabs>
          <w:tab w:val="left" w:pos="0"/>
          <w:tab w:val="left" w:pos="709"/>
        </w:tabs>
        <w:ind w:firstLine="284"/>
        <w:jc w:val="both"/>
        <w:rPr>
          <w:sz w:val="14"/>
          <w:szCs w:val="14"/>
        </w:rPr>
      </w:pPr>
      <w:r w:rsidRPr="00AE3C50">
        <w:rPr>
          <w:sz w:val="14"/>
          <w:szCs w:val="14"/>
        </w:rPr>
        <w:t xml:space="preserve"> время приема и выдачи документов;</w:t>
      </w:r>
    </w:p>
    <w:p w:rsidR="00FB3711" w:rsidRPr="00AE3C50" w:rsidRDefault="00FB3711" w:rsidP="00FB3711">
      <w:pPr>
        <w:tabs>
          <w:tab w:val="left" w:pos="0"/>
          <w:tab w:val="left" w:pos="709"/>
        </w:tabs>
        <w:ind w:firstLine="284"/>
        <w:jc w:val="both"/>
        <w:rPr>
          <w:sz w:val="14"/>
          <w:szCs w:val="14"/>
        </w:rPr>
      </w:pPr>
      <w:r w:rsidRPr="00AE3C50">
        <w:rPr>
          <w:sz w:val="14"/>
          <w:szCs w:val="14"/>
        </w:rPr>
        <w:t>сроки предоставления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FB3711" w:rsidRPr="00AE3C50" w:rsidRDefault="00FB3711" w:rsidP="00FB3711">
      <w:pPr>
        <w:tabs>
          <w:tab w:val="left" w:pos="0"/>
          <w:tab w:val="left" w:pos="709"/>
        </w:tabs>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FB3711" w:rsidRPr="00AE3C50" w:rsidRDefault="00FB3711" w:rsidP="00FB3711">
      <w:pPr>
        <w:tabs>
          <w:tab w:val="left" w:pos="0"/>
          <w:tab w:val="left" w:pos="709"/>
        </w:tabs>
        <w:ind w:firstLine="284"/>
        <w:jc w:val="both"/>
        <w:rPr>
          <w:sz w:val="14"/>
          <w:szCs w:val="14"/>
        </w:rPr>
      </w:pPr>
      <w:r w:rsidRPr="00AE3C50">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FB3711" w:rsidRPr="00AE3C50" w:rsidRDefault="00FB3711" w:rsidP="00FB3711">
      <w:pPr>
        <w:tabs>
          <w:tab w:val="left" w:pos="0"/>
          <w:tab w:val="left" w:pos="709"/>
        </w:tabs>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B3711" w:rsidRPr="00AE3C50" w:rsidRDefault="00FB3711" w:rsidP="00FB3711">
      <w:pPr>
        <w:ind w:firstLine="284"/>
        <w:jc w:val="both"/>
        <w:rPr>
          <w:sz w:val="14"/>
          <w:szCs w:val="14"/>
        </w:rPr>
      </w:pPr>
      <w:r w:rsidRPr="00AE3C50">
        <w:rPr>
          <w:rStyle w:val="afff7"/>
          <w:sz w:val="14"/>
          <w:szCs w:val="14"/>
        </w:rPr>
        <w:t>2. Стандарт предоставления муниципальной услуги</w:t>
      </w:r>
    </w:p>
    <w:p w:rsidR="00FB3711" w:rsidRPr="00AE3C50" w:rsidRDefault="00FB3711" w:rsidP="00FB3711">
      <w:pPr>
        <w:pStyle w:val="aff2"/>
        <w:spacing w:before="0" w:beforeAutospacing="0" w:after="0" w:afterAutospacing="0"/>
        <w:ind w:firstLine="284"/>
        <w:jc w:val="both"/>
        <w:rPr>
          <w:rStyle w:val="afff7"/>
          <w:sz w:val="14"/>
          <w:szCs w:val="14"/>
        </w:rPr>
      </w:pPr>
      <w:r w:rsidRPr="00AE3C50">
        <w:rPr>
          <w:rStyle w:val="afff7"/>
          <w:sz w:val="14"/>
          <w:szCs w:val="14"/>
        </w:rPr>
        <w:t>2.1. Наименование муниципальной  услуги</w:t>
      </w:r>
    </w:p>
    <w:p w:rsidR="00FB3711" w:rsidRPr="00AE3C50" w:rsidRDefault="00FB3711" w:rsidP="00FB3711">
      <w:pPr>
        <w:ind w:firstLine="284"/>
        <w:jc w:val="both"/>
        <w:rPr>
          <w:sz w:val="14"/>
          <w:szCs w:val="14"/>
        </w:rPr>
      </w:pPr>
      <w:r w:rsidRPr="00AE3C50">
        <w:rPr>
          <w:sz w:val="14"/>
          <w:szCs w:val="14"/>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suppressAutoHyphens/>
        <w:autoSpaceDE w:val="0"/>
        <w:autoSpaceDN w:val="0"/>
        <w:adjustRightInd w:val="0"/>
        <w:ind w:firstLine="284"/>
        <w:jc w:val="both"/>
        <w:rPr>
          <w:sz w:val="14"/>
          <w:szCs w:val="14"/>
        </w:rPr>
      </w:pPr>
      <w:r w:rsidRPr="00AE3C50">
        <w:rPr>
          <w:b/>
          <w:sz w:val="14"/>
          <w:szCs w:val="14"/>
        </w:rPr>
        <w:t xml:space="preserve">2.2.Наименование органа Администрации муниципального </w:t>
      </w:r>
      <w:r w:rsidRPr="00AE3C50">
        <w:rPr>
          <w:sz w:val="14"/>
          <w:szCs w:val="14"/>
        </w:rPr>
        <w:t>округа</w:t>
      </w:r>
      <w:r w:rsidRPr="00AE3C50">
        <w:rPr>
          <w:b/>
          <w:sz w:val="14"/>
          <w:szCs w:val="14"/>
        </w:rPr>
        <w:t>, организации, предоставляющих муниципальную услугу</w:t>
      </w:r>
    </w:p>
    <w:p w:rsidR="00FB3711" w:rsidRPr="00AE3C50" w:rsidRDefault="00FB3711" w:rsidP="00FB3711">
      <w:pPr>
        <w:pStyle w:val="aff2"/>
        <w:shd w:val="clear" w:color="auto" w:fill="FFFFFF" w:themeFill="background1"/>
        <w:spacing w:before="0" w:beforeAutospacing="0" w:after="0" w:afterAutospacing="0"/>
        <w:ind w:firstLine="284"/>
        <w:jc w:val="both"/>
        <w:rPr>
          <w:sz w:val="14"/>
          <w:szCs w:val="14"/>
        </w:rPr>
      </w:pPr>
      <w:r w:rsidRPr="00AE3C50">
        <w:rPr>
          <w:sz w:val="14"/>
          <w:szCs w:val="14"/>
        </w:rPr>
        <w:t>2.2.1. Муниципальная услуга предоставляется:</w:t>
      </w:r>
    </w:p>
    <w:p w:rsidR="00FB3711" w:rsidRPr="00AE3C50" w:rsidRDefault="00FB3711" w:rsidP="00FB3711">
      <w:pPr>
        <w:suppressAutoHyphens/>
        <w:ind w:firstLine="284"/>
        <w:jc w:val="both"/>
        <w:rPr>
          <w:sz w:val="14"/>
          <w:szCs w:val="14"/>
        </w:rPr>
      </w:pPr>
      <w:r w:rsidRPr="00AE3C50">
        <w:rPr>
          <w:sz w:val="14"/>
          <w:szCs w:val="14"/>
        </w:rPr>
        <w:t>Комитетом – в части рассмотрения заявления и подготовки результата предоставления муниципальной услуги;</w:t>
      </w:r>
    </w:p>
    <w:p w:rsidR="00FB3711" w:rsidRPr="00AE3C50" w:rsidRDefault="00FB3711" w:rsidP="00FB3711">
      <w:pPr>
        <w:suppressAutoHyphens/>
        <w:ind w:firstLine="284"/>
        <w:jc w:val="both"/>
        <w:rPr>
          <w:sz w:val="14"/>
          <w:szCs w:val="14"/>
        </w:rPr>
      </w:pPr>
      <w:r w:rsidRPr="00AE3C50">
        <w:rPr>
          <w:sz w:val="14"/>
          <w:szCs w:val="14"/>
        </w:rPr>
        <w:t>МФЦ по месту жительства заявителя - в части приема и выдачи документов при предоставлении муниципальной услуги.</w:t>
      </w:r>
    </w:p>
    <w:p w:rsidR="00FB3711" w:rsidRPr="00AE3C50" w:rsidRDefault="00FB3711" w:rsidP="00FB3711">
      <w:pPr>
        <w:suppressAutoHyphens/>
        <w:autoSpaceDE w:val="0"/>
        <w:autoSpaceDN w:val="0"/>
        <w:adjustRightInd w:val="0"/>
        <w:ind w:firstLine="284"/>
        <w:contextualSpacing/>
        <w:jc w:val="both"/>
        <w:rPr>
          <w:sz w:val="14"/>
          <w:szCs w:val="14"/>
        </w:rPr>
      </w:pPr>
      <w:r w:rsidRPr="00AE3C50">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FB3711" w:rsidRPr="00AE3C50" w:rsidRDefault="00FB3711" w:rsidP="00FB3711">
      <w:pPr>
        <w:suppressAutoHyphens/>
        <w:ind w:firstLine="284"/>
        <w:jc w:val="both"/>
        <w:rPr>
          <w:sz w:val="14"/>
          <w:szCs w:val="14"/>
        </w:rPr>
      </w:pPr>
      <w:r w:rsidRPr="00AE3C50">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w:t>
      </w:r>
      <w:r w:rsidRPr="00AE3C50">
        <w:rPr>
          <w:sz w:val="14"/>
          <w:szCs w:val="14"/>
        </w:rPr>
        <w:lastRenderedPageBreak/>
        <w:t xml:space="preserve">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FB3711" w:rsidRPr="00AE3C50" w:rsidRDefault="00FB3711" w:rsidP="00FB3711">
      <w:pPr>
        <w:pStyle w:val="aff2"/>
        <w:spacing w:before="0" w:beforeAutospacing="0" w:after="0" w:afterAutospacing="0"/>
        <w:ind w:firstLine="284"/>
        <w:jc w:val="both"/>
        <w:rPr>
          <w:b/>
          <w:bCs/>
          <w:sz w:val="14"/>
          <w:szCs w:val="14"/>
        </w:rPr>
      </w:pPr>
      <w:r w:rsidRPr="00AE3C50">
        <w:rPr>
          <w:rStyle w:val="afff7"/>
          <w:sz w:val="14"/>
          <w:szCs w:val="14"/>
        </w:rPr>
        <w:t>2.3. Описание результата предоставления муниципальной услуги</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Результатом предоставления муниципальной услуги является:</w:t>
      </w:r>
    </w:p>
    <w:p w:rsidR="00FB3711" w:rsidRPr="00AE3C50" w:rsidRDefault="00FB3711" w:rsidP="00FB3711">
      <w:pPr>
        <w:tabs>
          <w:tab w:val="left" w:pos="2552"/>
        </w:tabs>
        <w:ind w:firstLine="284"/>
        <w:jc w:val="both"/>
        <w:rPr>
          <w:sz w:val="14"/>
          <w:szCs w:val="14"/>
        </w:rPr>
      </w:pPr>
      <w:r w:rsidRPr="00AE3C50">
        <w:rPr>
          <w:sz w:val="14"/>
          <w:szCs w:val="14"/>
        </w:rPr>
        <w:t xml:space="preserve">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или уведомления об отказе в предоставлении муниципальной услуги.</w:t>
      </w:r>
    </w:p>
    <w:p w:rsidR="00FB3711" w:rsidRPr="00AE3C50" w:rsidRDefault="00FB3711" w:rsidP="00FB3711">
      <w:pPr>
        <w:pStyle w:val="aff2"/>
        <w:spacing w:before="0" w:beforeAutospacing="0" w:after="0" w:afterAutospacing="0"/>
        <w:ind w:firstLine="284"/>
        <w:jc w:val="both"/>
        <w:rPr>
          <w:rStyle w:val="afff7"/>
          <w:sz w:val="14"/>
          <w:szCs w:val="14"/>
        </w:rPr>
      </w:pPr>
      <w:r w:rsidRPr="00AE3C50">
        <w:rPr>
          <w:rStyle w:val="afff7"/>
          <w:sz w:val="14"/>
          <w:szCs w:val="14"/>
        </w:rPr>
        <w:t>2.4. Срок  предоставления  муниципальной  услуги</w:t>
      </w:r>
    </w:p>
    <w:p w:rsidR="00FB3711" w:rsidRPr="00AE3C50" w:rsidRDefault="00FB3711" w:rsidP="00FB3711">
      <w:pPr>
        <w:pStyle w:val="aff2"/>
        <w:spacing w:before="0" w:beforeAutospacing="0" w:after="0" w:afterAutospacing="0"/>
        <w:ind w:firstLine="284"/>
        <w:jc w:val="both"/>
        <w:rPr>
          <w:rStyle w:val="afff7"/>
          <w:sz w:val="14"/>
          <w:szCs w:val="14"/>
        </w:rPr>
      </w:pPr>
      <w:r w:rsidRPr="00AE3C50">
        <w:rPr>
          <w:rStyle w:val="afff7"/>
          <w:sz w:val="14"/>
          <w:szCs w:val="14"/>
        </w:rPr>
        <w:t>2.4.1. Время принятия документов, необходимых для предоставления муниципальной услуги – не более 15 минут.</w:t>
      </w:r>
    </w:p>
    <w:p w:rsidR="00FB3711" w:rsidRPr="00AE3C50" w:rsidRDefault="00FB3711" w:rsidP="00FB3711">
      <w:pPr>
        <w:pStyle w:val="aff2"/>
        <w:spacing w:before="0" w:beforeAutospacing="0" w:after="0" w:afterAutospacing="0"/>
        <w:ind w:firstLine="284"/>
        <w:jc w:val="both"/>
        <w:rPr>
          <w:rStyle w:val="afff7"/>
          <w:b w:val="0"/>
          <w:sz w:val="14"/>
          <w:szCs w:val="14"/>
        </w:rPr>
      </w:pPr>
      <w:r w:rsidRPr="00AE3C50">
        <w:rPr>
          <w:rStyle w:val="afff7"/>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FB3711" w:rsidRPr="00AE3C50" w:rsidRDefault="00FB3711" w:rsidP="00FB3711">
      <w:pPr>
        <w:ind w:firstLine="284"/>
        <w:jc w:val="both"/>
        <w:rPr>
          <w:rStyle w:val="afff7"/>
          <w:sz w:val="14"/>
          <w:szCs w:val="14"/>
        </w:rPr>
      </w:pPr>
      <w:r w:rsidRPr="00AE3C50">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FB3711" w:rsidRPr="00AE3C50" w:rsidRDefault="00FB3711" w:rsidP="00FB3711">
      <w:pPr>
        <w:suppressAutoHyphens/>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suppressAutoHyphens/>
        <w:ind w:firstLine="284"/>
        <w:jc w:val="both"/>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FB3711" w:rsidRPr="00AE3C50" w:rsidRDefault="00FB3711" w:rsidP="00FB3711">
      <w:pPr>
        <w:suppressAutoHyphens/>
        <w:ind w:firstLine="284"/>
        <w:jc w:val="both"/>
        <w:rPr>
          <w:bCs/>
          <w:sz w:val="14"/>
          <w:szCs w:val="14"/>
        </w:rPr>
      </w:pPr>
      <w:r w:rsidRPr="00AE3C50">
        <w:rPr>
          <w:bCs/>
          <w:sz w:val="14"/>
          <w:szCs w:val="14"/>
        </w:rPr>
        <w:t xml:space="preserve">2.6.1. Для предоставления услуги заявитель должен подать в Администрацию муниципального </w:t>
      </w:r>
      <w:r w:rsidRPr="00AE3C50">
        <w:rPr>
          <w:sz w:val="14"/>
          <w:szCs w:val="14"/>
        </w:rPr>
        <w:t>округа</w:t>
      </w:r>
      <w:r w:rsidRPr="00AE3C50">
        <w:rPr>
          <w:bCs/>
          <w:sz w:val="14"/>
          <w:szCs w:val="14"/>
        </w:rPr>
        <w:t xml:space="preserve">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FB3711" w:rsidRPr="00AE3C50" w:rsidRDefault="00FB3711" w:rsidP="00FB3711">
      <w:pPr>
        <w:suppressAutoHyphens/>
        <w:ind w:firstLine="284"/>
        <w:jc w:val="both"/>
        <w:rPr>
          <w:bCs/>
          <w:sz w:val="14"/>
          <w:szCs w:val="14"/>
        </w:rPr>
      </w:pPr>
      <w:r w:rsidRPr="00AE3C50">
        <w:rPr>
          <w:bCs/>
          <w:sz w:val="14"/>
          <w:szCs w:val="14"/>
        </w:rPr>
        <w:t>1)  заявление заявителя, по форме согласно приложению № 2 к административному регламенту.</w:t>
      </w:r>
    </w:p>
    <w:p w:rsidR="00FB3711" w:rsidRPr="00AE3C50" w:rsidRDefault="00FB3711" w:rsidP="00FB3711">
      <w:pPr>
        <w:suppressAutoHyphens/>
        <w:ind w:firstLine="284"/>
        <w:jc w:val="both"/>
        <w:rPr>
          <w:bCs/>
          <w:sz w:val="14"/>
          <w:szCs w:val="14"/>
        </w:rPr>
      </w:pPr>
      <w:r w:rsidRPr="00AE3C50">
        <w:rPr>
          <w:bCs/>
          <w:sz w:val="14"/>
          <w:szCs w:val="14"/>
        </w:rPr>
        <w:t>2) и</w:t>
      </w:r>
      <w:r w:rsidRPr="00AE3C50">
        <w:rPr>
          <w:sz w:val="14"/>
          <w:szCs w:val="14"/>
        </w:rPr>
        <w:t>нформация о результатах единого государственного экзамена предоставляется заявителю лично при личном обращении при предъявлении документа, удостоверяющего личность.</w:t>
      </w:r>
    </w:p>
    <w:p w:rsidR="00FB3711" w:rsidRPr="00AE3C50" w:rsidRDefault="00FB3711" w:rsidP="00FB3711">
      <w:pPr>
        <w:suppressAutoHyphens/>
        <w:autoSpaceDE w:val="0"/>
        <w:ind w:firstLine="284"/>
        <w:jc w:val="both"/>
        <w:rPr>
          <w:sz w:val="14"/>
          <w:szCs w:val="14"/>
        </w:rPr>
      </w:pPr>
      <w:r w:rsidRPr="00AE3C50">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FB3711" w:rsidRPr="00AE3C50" w:rsidRDefault="00FB3711" w:rsidP="00FB3711">
      <w:pPr>
        <w:suppressAutoHyphens/>
        <w:autoSpaceDE w:val="0"/>
        <w:ind w:firstLine="284"/>
        <w:jc w:val="both"/>
        <w:rPr>
          <w:sz w:val="14"/>
          <w:szCs w:val="14"/>
        </w:rPr>
      </w:pPr>
      <w:r w:rsidRPr="00AE3C5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FB3711" w:rsidRPr="00AE3C50" w:rsidRDefault="00FB3711" w:rsidP="00FB3711">
      <w:pPr>
        <w:suppressAutoHyphens/>
        <w:autoSpaceDE w:val="0"/>
        <w:ind w:firstLine="284"/>
        <w:jc w:val="both"/>
        <w:rPr>
          <w:sz w:val="14"/>
          <w:szCs w:val="14"/>
        </w:rPr>
      </w:pPr>
      <w:r w:rsidRPr="00AE3C50">
        <w:rPr>
          <w:sz w:val="14"/>
          <w:szCs w:val="14"/>
        </w:rPr>
        <w:t>Ответственность за достоверность и полноту предоставляемых сведений и документов возлагается на заявителя.</w:t>
      </w:r>
    </w:p>
    <w:p w:rsidR="00FB3711" w:rsidRPr="00AE3C50" w:rsidRDefault="00FB3711" w:rsidP="00FB3711">
      <w:pPr>
        <w:suppressAutoHyphens/>
        <w:autoSpaceDE w:val="0"/>
        <w:ind w:firstLine="284"/>
        <w:jc w:val="both"/>
        <w:rPr>
          <w:sz w:val="14"/>
          <w:szCs w:val="14"/>
          <w:lang w:eastAsia="zh-CN"/>
        </w:rPr>
      </w:pPr>
      <w:r w:rsidRPr="00AE3C50">
        <w:rPr>
          <w:rFonts w:eastAsia="Arial"/>
          <w:bCs/>
          <w:sz w:val="14"/>
          <w:szCs w:val="14"/>
          <w:lang w:eastAsia="zh-CN"/>
        </w:rPr>
        <w:t xml:space="preserve">2.6.4. </w:t>
      </w:r>
      <w:r w:rsidRPr="00AE3C50">
        <w:rPr>
          <w:rFonts w:eastAsia="Arial"/>
          <w:sz w:val="14"/>
          <w:szCs w:val="14"/>
          <w:lang w:eastAsia="zh-CN"/>
        </w:rPr>
        <w:t xml:space="preserve">Заявление может быть оформлено как заявителем, так и по его просьбе специалистом </w:t>
      </w:r>
      <w:r w:rsidRPr="00AE3C50">
        <w:rPr>
          <w:sz w:val="14"/>
          <w:szCs w:val="14"/>
          <w:lang w:eastAsia="zh-CN"/>
        </w:rPr>
        <w:t>комитета</w:t>
      </w:r>
      <w:r w:rsidRPr="00AE3C50">
        <w:rPr>
          <w:rFonts w:eastAsia="Arial"/>
          <w:sz w:val="14"/>
          <w:szCs w:val="14"/>
          <w:lang w:eastAsia="zh-CN"/>
        </w:rPr>
        <w:t>, ответственным за предоставление муниципальной услуги, или специалистом отдела МФЦ.</w:t>
      </w:r>
    </w:p>
    <w:p w:rsidR="00FB3711" w:rsidRPr="00AE3C50" w:rsidRDefault="00FB3711" w:rsidP="00FB3711">
      <w:pPr>
        <w:suppressAutoHyphens/>
        <w:ind w:firstLine="284"/>
        <w:jc w:val="both"/>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FB3711" w:rsidRPr="00AE3C50" w:rsidRDefault="00FB3711" w:rsidP="00FB3711">
      <w:pPr>
        <w:suppressAutoHyphens/>
        <w:ind w:firstLine="284"/>
        <w:jc w:val="both"/>
        <w:rPr>
          <w:sz w:val="14"/>
          <w:szCs w:val="14"/>
        </w:rPr>
      </w:pPr>
      <w:r w:rsidRPr="00AE3C50">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FB3711" w:rsidRPr="00AE3C50" w:rsidRDefault="00FB3711" w:rsidP="00FB3711">
      <w:pPr>
        <w:suppressAutoHyphens/>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711" w:rsidRPr="00AE3C50" w:rsidRDefault="00FB3711" w:rsidP="00FB3711">
      <w:pPr>
        <w:suppressAutoHyphens/>
        <w:ind w:firstLine="284"/>
        <w:jc w:val="both"/>
        <w:rPr>
          <w:sz w:val="14"/>
          <w:szCs w:val="14"/>
        </w:rPr>
      </w:pPr>
      <w:r w:rsidRPr="00AE3C50">
        <w:rPr>
          <w:sz w:val="14"/>
          <w:szCs w:val="14"/>
        </w:rPr>
        <w:lastRenderedPageBreak/>
        <w:t>Запрещается требовать от заявителя:</w:t>
      </w:r>
    </w:p>
    <w:p w:rsidR="00FB3711" w:rsidRPr="00AE3C50" w:rsidRDefault="00FB3711" w:rsidP="00FB3711">
      <w:pPr>
        <w:suppressAutoHyphens/>
        <w:ind w:firstLine="284"/>
        <w:jc w:val="both"/>
        <w:rPr>
          <w:sz w:val="14"/>
          <w:szCs w:val="14"/>
        </w:rPr>
      </w:pPr>
      <w:r w:rsidRPr="00AE3C50">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suppressAutoHyphens/>
        <w:ind w:firstLine="284"/>
        <w:jc w:val="both"/>
        <w:rPr>
          <w:sz w:val="14"/>
          <w:szCs w:val="14"/>
        </w:rPr>
      </w:pPr>
      <w:r w:rsidRPr="00AE3C50">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3711" w:rsidRPr="00AE3C50" w:rsidRDefault="00FB3711" w:rsidP="00FB3711">
      <w:pPr>
        <w:shd w:val="clear" w:color="auto" w:fill="FFFFFF" w:themeFill="background1"/>
        <w:ind w:firstLine="284"/>
        <w:jc w:val="both"/>
        <w:rPr>
          <w:sz w:val="14"/>
          <w:szCs w:val="14"/>
        </w:rPr>
      </w:pPr>
      <w:r w:rsidRPr="00AE3C50">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FB3711" w:rsidRPr="00AE3C50" w:rsidRDefault="00FB3711" w:rsidP="00FB3711">
      <w:pPr>
        <w:shd w:val="clear" w:color="auto" w:fill="FFFFFF" w:themeFill="background1"/>
        <w:ind w:firstLine="284"/>
        <w:jc w:val="both"/>
        <w:rPr>
          <w:sz w:val="14"/>
          <w:szCs w:val="14"/>
        </w:rPr>
      </w:pPr>
      <w:r w:rsidRPr="00AE3C50">
        <w:rPr>
          <w:sz w:val="14"/>
          <w:szCs w:val="14"/>
        </w:rPr>
        <w:t>Основания для отказа в приеме документов отсутствуют.</w:t>
      </w:r>
    </w:p>
    <w:p w:rsidR="00FB3711" w:rsidRPr="00AE3C50" w:rsidRDefault="00FB3711" w:rsidP="00FB3711">
      <w:pPr>
        <w:suppressAutoHyphens/>
        <w:ind w:firstLine="284"/>
        <w:jc w:val="both"/>
        <w:rPr>
          <w:b/>
          <w:bCs/>
          <w:sz w:val="14"/>
          <w:szCs w:val="14"/>
        </w:rPr>
      </w:pPr>
      <w:r w:rsidRPr="00AE3C50">
        <w:rPr>
          <w:b/>
          <w:sz w:val="14"/>
          <w:szCs w:val="14"/>
        </w:rPr>
        <w:t xml:space="preserve">2.10. </w:t>
      </w:r>
      <w:r w:rsidRPr="00AE3C50">
        <w:rPr>
          <w:b/>
          <w:bCs/>
          <w:sz w:val="14"/>
          <w:szCs w:val="14"/>
        </w:rPr>
        <w:t>Исчерпывающий перечень оснований для приостановления или отказа в предоставлении муниципальной услуги</w:t>
      </w:r>
    </w:p>
    <w:p w:rsidR="00FB3711" w:rsidRPr="00AE3C50" w:rsidRDefault="00FB3711" w:rsidP="00FB3711">
      <w:pPr>
        <w:suppressAutoHyphens/>
        <w:ind w:firstLine="284"/>
        <w:jc w:val="both"/>
        <w:rPr>
          <w:sz w:val="14"/>
          <w:szCs w:val="14"/>
        </w:rPr>
      </w:pPr>
      <w:r w:rsidRPr="00AE3C50">
        <w:rPr>
          <w:bCs/>
          <w:sz w:val="14"/>
          <w:szCs w:val="14"/>
        </w:rPr>
        <w:t xml:space="preserve">2.10.1. </w:t>
      </w:r>
      <w:r w:rsidRPr="00AE3C50">
        <w:rPr>
          <w:sz w:val="14"/>
          <w:szCs w:val="14"/>
        </w:rPr>
        <w:t>Основания для приостановления в предоставлении муниципальной услуги отсутствуют.</w:t>
      </w:r>
    </w:p>
    <w:p w:rsidR="00FB3711" w:rsidRPr="00AE3C50" w:rsidRDefault="00FB3711" w:rsidP="00FB3711">
      <w:pPr>
        <w:pStyle w:val="ConsPlusNormal"/>
        <w:widowControl/>
        <w:shd w:val="clear" w:color="auto" w:fill="FFFFFF" w:themeFill="background1"/>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2.10.2. </w:t>
      </w:r>
      <w:r w:rsidRPr="00AE3C50">
        <w:rPr>
          <w:rFonts w:ascii="Times New Roman" w:hAnsi="Times New Roman" w:cs="Times New Roman"/>
          <w:sz w:val="14"/>
          <w:szCs w:val="14"/>
          <w:shd w:val="clear" w:color="auto" w:fill="FFFFFF" w:themeFill="background1"/>
        </w:rPr>
        <w:t>Основаниями для отказа в предоставлении муниципальной услуги являются:</w:t>
      </w:r>
    </w:p>
    <w:p w:rsidR="00FB3711" w:rsidRPr="00AE3C50" w:rsidRDefault="00FB3711" w:rsidP="00FB3711">
      <w:pPr>
        <w:pStyle w:val="ConsPlusNormal"/>
        <w:widowControl/>
        <w:shd w:val="clear" w:color="auto" w:fill="FFFFFF" w:themeFill="background1"/>
        <w:ind w:firstLine="284"/>
        <w:jc w:val="both"/>
        <w:rPr>
          <w:rFonts w:ascii="Times New Roman" w:hAnsi="Times New Roman" w:cs="Times New Roman"/>
          <w:sz w:val="14"/>
          <w:szCs w:val="14"/>
        </w:rPr>
      </w:pPr>
      <w:r w:rsidRPr="00AE3C50">
        <w:rPr>
          <w:rFonts w:ascii="Times New Roman" w:hAnsi="Times New Roman" w:cs="Times New Roman"/>
          <w:sz w:val="14"/>
          <w:szCs w:val="14"/>
        </w:rPr>
        <w:t>1) отсутствие информации для осуществления услуги;</w:t>
      </w:r>
    </w:p>
    <w:p w:rsidR="00FB3711" w:rsidRPr="00AE3C50" w:rsidRDefault="00FB3711" w:rsidP="00FB3711">
      <w:pPr>
        <w:pStyle w:val="ConsPlusNormal"/>
        <w:widowControl/>
        <w:shd w:val="clear" w:color="auto" w:fill="FFFFFF" w:themeFill="background1"/>
        <w:ind w:firstLine="284"/>
        <w:jc w:val="both"/>
        <w:rPr>
          <w:rFonts w:ascii="Times New Roman" w:hAnsi="Times New Roman" w:cs="Times New Roman"/>
          <w:sz w:val="14"/>
          <w:szCs w:val="14"/>
        </w:rPr>
      </w:pPr>
      <w:r w:rsidRPr="00AE3C50">
        <w:rPr>
          <w:rFonts w:ascii="Times New Roman" w:hAnsi="Times New Roman" w:cs="Times New Roman"/>
          <w:sz w:val="14"/>
          <w:szCs w:val="14"/>
        </w:rPr>
        <w:t>2) запрашиваемая информация относится к информации ограниченного доступа;</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3) случай, когда запрашиваемая информация касается третьих лиц без официальных документов, устанавливающих право представлять их интересы.</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Под информацией ограниченного доступа понимается конфиденциальные сведения о персональных данных участников единого государственного экзамена. К такой информации относятся:</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данные об участниках единого государственного экзамена;</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данные о работниках пунктов проведения экзаменов (далее-ППЭ);</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данные об экспертах предметных комиссий;</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данные об аудиториях ППЭ</w:t>
      </w:r>
    </w:p>
    <w:p w:rsidR="00FB3711" w:rsidRPr="00AE3C50" w:rsidRDefault="00FB3711" w:rsidP="00FB3711">
      <w:pPr>
        <w:widowControl w:val="0"/>
        <w:suppressAutoHyphens/>
        <w:autoSpaceDE w:val="0"/>
        <w:autoSpaceDN w:val="0"/>
        <w:adjustRightInd w:val="0"/>
        <w:ind w:firstLine="284"/>
        <w:jc w:val="both"/>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w:t>
      </w:r>
    </w:p>
    <w:p w:rsidR="00FB3711" w:rsidRPr="00AE3C50" w:rsidRDefault="00FB3711" w:rsidP="00FB3711">
      <w:pPr>
        <w:widowControl w:val="0"/>
        <w:suppressAutoHyphens/>
        <w:autoSpaceDE w:val="0"/>
        <w:autoSpaceDN w:val="0"/>
        <w:adjustRightInd w:val="0"/>
        <w:ind w:firstLine="284"/>
        <w:jc w:val="both"/>
        <w:rPr>
          <w:b/>
          <w:bCs/>
          <w:sz w:val="14"/>
          <w:szCs w:val="14"/>
        </w:rPr>
      </w:pPr>
      <w:r w:rsidRPr="00AE3C50">
        <w:rPr>
          <w:sz w:val="14"/>
          <w:szCs w:val="14"/>
        </w:rPr>
        <w:t>Выдача нотариально удостоверенной доверенности в случае подачи заявления представителем.</w:t>
      </w:r>
    </w:p>
    <w:p w:rsidR="00FB3711" w:rsidRPr="00AE3C50" w:rsidRDefault="00FB3711" w:rsidP="00FB3711">
      <w:pPr>
        <w:suppressAutoHyphens/>
        <w:autoSpaceDE w:val="0"/>
        <w:autoSpaceDN w:val="0"/>
        <w:adjustRightInd w:val="0"/>
        <w:ind w:firstLine="284"/>
        <w:jc w:val="both"/>
        <w:rPr>
          <w:b/>
          <w:bCs/>
          <w:sz w:val="14"/>
          <w:szCs w:val="14"/>
        </w:rPr>
      </w:pPr>
      <w:r w:rsidRPr="00AE3C50">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FB3711" w:rsidRPr="00AE3C50" w:rsidRDefault="00FB3711" w:rsidP="00FB3711">
      <w:pPr>
        <w:suppressAutoHyphens/>
        <w:autoSpaceDE w:val="0"/>
        <w:autoSpaceDN w:val="0"/>
        <w:adjustRightInd w:val="0"/>
        <w:ind w:firstLine="284"/>
        <w:jc w:val="both"/>
        <w:rPr>
          <w:b/>
          <w:bCs/>
          <w:sz w:val="14"/>
          <w:szCs w:val="14"/>
        </w:rPr>
      </w:pPr>
      <w:r w:rsidRPr="00AE3C50">
        <w:rPr>
          <w:bCs/>
          <w:sz w:val="14"/>
          <w:szCs w:val="14"/>
        </w:rPr>
        <w:t>Муниципальная услуга предоставляется бесплатно.</w:t>
      </w:r>
    </w:p>
    <w:p w:rsidR="00FB3711" w:rsidRPr="00AE3C50" w:rsidRDefault="00FB3711" w:rsidP="00FB3711">
      <w:pPr>
        <w:suppressAutoHyphens/>
        <w:autoSpaceDE w:val="0"/>
        <w:autoSpaceDN w:val="0"/>
        <w:adjustRightInd w:val="0"/>
        <w:ind w:firstLine="284"/>
        <w:jc w:val="both"/>
        <w:rPr>
          <w:b/>
          <w:bCs/>
          <w:sz w:val="14"/>
          <w:szCs w:val="14"/>
        </w:rPr>
      </w:pPr>
      <w:r w:rsidRPr="00AE3C50">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B3711" w:rsidRPr="00AE3C50" w:rsidRDefault="00FB3711" w:rsidP="00FB3711">
      <w:pPr>
        <w:suppressAutoHyphens/>
        <w:autoSpaceDE w:val="0"/>
        <w:autoSpaceDN w:val="0"/>
        <w:adjustRightInd w:val="0"/>
        <w:ind w:firstLine="284"/>
        <w:jc w:val="both"/>
        <w:rPr>
          <w:bCs/>
          <w:sz w:val="14"/>
          <w:szCs w:val="14"/>
        </w:rPr>
      </w:pPr>
      <w:r w:rsidRPr="00AE3C50">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E3C50">
        <w:rPr>
          <w:bCs/>
          <w:sz w:val="14"/>
          <w:szCs w:val="14"/>
        </w:rPr>
        <w:tab/>
        <w:t xml:space="preserve"> </w:t>
      </w:r>
    </w:p>
    <w:p w:rsidR="00FB3711" w:rsidRPr="00AE3C50" w:rsidRDefault="00FB3711" w:rsidP="00FB3711">
      <w:pPr>
        <w:suppressAutoHyphens/>
        <w:autoSpaceDE w:val="0"/>
        <w:autoSpaceDN w:val="0"/>
        <w:adjustRightInd w:val="0"/>
        <w:ind w:firstLine="284"/>
        <w:jc w:val="both"/>
        <w:rPr>
          <w:b/>
          <w:bCs/>
          <w:sz w:val="14"/>
          <w:szCs w:val="14"/>
        </w:rPr>
      </w:pPr>
      <w:r w:rsidRPr="00AE3C50">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FB3711" w:rsidRPr="00AE3C50" w:rsidRDefault="00FB3711" w:rsidP="00FB3711">
      <w:pPr>
        <w:pStyle w:val="fn2r"/>
        <w:suppressAutoHyphens/>
        <w:spacing w:before="0" w:beforeAutospacing="0" w:after="0" w:afterAutospacing="0"/>
        <w:ind w:firstLine="284"/>
        <w:jc w:val="both"/>
        <w:rPr>
          <w:bCs/>
          <w:sz w:val="14"/>
          <w:szCs w:val="14"/>
        </w:rPr>
      </w:pPr>
      <w:r w:rsidRPr="00AE3C50">
        <w:rPr>
          <w:bCs/>
          <w:sz w:val="14"/>
          <w:szCs w:val="14"/>
        </w:rPr>
        <w:t xml:space="preserve">2.14.1. Максимальный срок ожидания в очереди при обращении за предоставлением муниципальной услуги и </w:t>
      </w:r>
      <w:r w:rsidRPr="00AE3C50">
        <w:rPr>
          <w:sz w:val="14"/>
          <w:szCs w:val="14"/>
        </w:rPr>
        <w:t>при получении результата предоставления муниципальной услуги составляет не более 15 (пятнадцати) минут.</w:t>
      </w:r>
    </w:p>
    <w:p w:rsidR="00FB3711" w:rsidRPr="00AE3C50" w:rsidRDefault="00FB3711" w:rsidP="00FB3711">
      <w:pPr>
        <w:suppressAutoHyphens/>
        <w:autoSpaceDE w:val="0"/>
        <w:autoSpaceDN w:val="0"/>
        <w:adjustRightInd w:val="0"/>
        <w:ind w:firstLine="284"/>
        <w:jc w:val="both"/>
        <w:rPr>
          <w:bCs/>
          <w:sz w:val="14"/>
          <w:szCs w:val="14"/>
        </w:rPr>
      </w:pPr>
      <w:r w:rsidRPr="00AE3C50">
        <w:rPr>
          <w:b/>
          <w:bCs/>
          <w:sz w:val="14"/>
          <w:szCs w:val="14"/>
        </w:rPr>
        <w:t>2.15. Срок и порядок регистрации заявления заявителя о предоставлении муниципальной услуги</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2.15.1. Заявление о предоставлении муниципальной  услуги регистрируется в день его поступления.  </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FB3711" w:rsidRPr="00AE3C50" w:rsidRDefault="00FB3711" w:rsidP="00FB3711">
      <w:pPr>
        <w:pStyle w:val="aff2"/>
        <w:spacing w:before="0" w:beforeAutospacing="0" w:after="0" w:afterAutospacing="0"/>
        <w:ind w:firstLine="284"/>
        <w:jc w:val="both"/>
        <w:rPr>
          <w:sz w:val="14"/>
          <w:szCs w:val="14"/>
        </w:rPr>
      </w:pPr>
      <w:r w:rsidRPr="00AE3C50">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FB3711" w:rsidRPr="00AE3C50" w:rsidRDefault="00FB3711" w:rsidP="00FB3711">
      <w:pPr>
        <w:ind w:firstLine="284"/>
        <w:jc w:val="both"/>
        <w:rPr>
          <w:b/>
          <w:sz w:val="14"/>
          <w:szCs w:val="14"/>
        </w:rPr>
      </w:pPr>
      <w:r w:rsidRPr="00AE3C50">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lastRenderedPageBreak/>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FB3711" w:rsidRPr="00AE3C50" w:rsidRDefault="00FB3711" w:rsidP="00FB3711">
      <w:pPr>
        <w:ind w:firstLine="284"/>
        <w:jc w:val="both"/>
        <w:rPr>
          <w:sz w:val="14"/>
          <w:szCs w:val="14"/>
        </w:rPr>
      </w:pPr>
      <w:r w:rsidRPr="00AE3C50">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2.16.3. Требования к размещению мест ожидания:</w:t>
      </w:r>
    </w:p>
    <w:p w:rsidR="00FB3711" w:rsidRPr="00AE3C50" w:rsidRDefault="00FB3711" w:rsidP="00FB3711">
      <w:pPr>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FB3711" w:rsidRPr="00AE3C50" w:rsidRDefault="00FB3711" w:rsidP="00FB3711">
      <w:pPr>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B3711" w:rsidRPr="00AE3C50" w:rsidRDefault="00FB3711" w:rsidP="00FB3711">
      <w:pPr>
        <w:ind w:firstLine="284"/>
        <w:jc w:val="both"/>
        <w:rPr>
          <w:sz w:val="14"/>
          <w:szCs w:val="14"/>
        </w:rPr>
      </w:pPr>
      <w:r w:rsidRPr="00AE3C50">
        <w:rPr>
          <w:sz w:val="14"/>
          <w:szCs w:val="14"/>
        </w:rPr>
        <w:t>2.16.4. Требования к оформлению входа в здание:</w:t>
      </w:r>
    </w:p>
    <w:p w:rsidR="00FB3711" w:rsidRPr="00AE3C50" w:rsidRDefault="00FB3711" w:rsidP="00FB3711">
      <w:pPr>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FB3711" w:rsidRPr="00AE3C50" w:rsidRDefault="00FB3711" w:rsidP="00FB3711">
      <w:pPr>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FB3711" w:rsidRPr="00AE3C50" w:rsidRDefault="00FB3711" w:rsidP="00FB3711">
      <w:pPr>
        <w:ind w:firstLine="284"/>
        <w:jc w:val="both"/>
        <w:rPr>
          <w:sz w:val="14"/>
          <w:szCs w:val="14"/>
        </w:rPr>
      </w:pPr>
      <w:r w:rsidRPr="00AE3C50">
        <w:rPr>
          <w:sz w:val="14"/>
          <w:szCs w:val="14"/>
        </w:rPr>
        <w:t>в) вход и выход из здания оборудуются соответствующими указателями;</w:t>
      </w:r>
    </w:p>
    <w:p w:rsidR="00FB3711" w:rsidRPr="00AE3C50" w:rsidRDefault="00FB3711" w:rsidP="00FB3711">
      <w:pPr>
        <w:ind w:firstLine="284"/>
        <w:jc w:val="both"/>
        <w:rPr>
          <w:sz w:val="14"/>
          <w:szCs w:val="14"/>
        </w:rPr>
      </w:pPr>
      <w:r w:rsidRPr="00AE3C50">
        <w:rPr>
          <w:sz w:val="14"/>
          <w:szCs w:val="14"/>
        </w:rPr>
        <w:t>г) информационные таблички должны размещаться рядом с входом либо на двери входа так, чтобы их хорошо видели посетители;</w:t>
      </w:r>
    </w:p>
    <w:p w:rsidR="00FB3711" w:rsidRPr="00AE3C50" w:rsidRDefault="00FB3711" w:rsidP="00FB3711">
      <w:pPr>
        <w:ind w:firstLine="284"/>
        <w:jc w:val="both"/>
        <w:rPr>
          <w:sz w:val="14"/>
          <w:szCs w:val="14"/>
        </w:rPr>
      </w:pPr>
      <w:r w:rsidRPr="00AE3C50">
        <w:rPr>
          <w:sz w:val="14"/>
          <w:szCs w:val="14"/>
        </w:rPr>
        <w:t>д) фасад здания (строения) должен быть оборудован осветительными приборами;</w:t>
      </w:r>
    </w:p>
    <w:p w:rsidR="00FB3711" w:rsidRPr="00AE3C50" w:rsidRDefault="00FB3711" w:rsidP="00FB3711">
      <w:pPr>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B3711" w:rsidRPr="00AE3C50" w:rsidRDefault="00FB3711" w:rsidP="00FB3711">
      <w:pPr>
        <w:ind w:firstLine="284"/>
        <w:jc w:val="both"/>
        <w:rPr>
          <w:sz w:val="14"/>
          <w:szCs w:val="14"/>
        </w:rPr>
      </w:pPr>
      <w:r w:rsidRPr="00AE3C50">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B3711" w:rsidRPr="00AE3C50" w:rsidRDefault="00FB3711" w:rsidP="00FB3711">
      <w:pPr>
        <w:ind w:firstLine="284"/>
        <w:jc w:val="both"/>
        <w:rPr>
          <w:sz w:val="14"/>
          <w:szCs w:val="14"/>
        </w:rPr>
      </w:pPr>
      <w:r w:rsidRPr="00AE3C50">
        <w:rPr>
          <w:sz w:val="14"/>
          <w:szCs w:val="14"/>
        </w:rPr>
        <w:t>2.16.6. Требования к местам приема заявителей:</w:t>
      </w:r>
    </w:p>
    <w:p w:rsidR="00FB3711" w:rsidRPr="00AE3C50" w:rsidRDefault="00FB3711" w:rsidP="00FB3711">
      <w:pPr>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FB3711" w:rsidRPr="00AE3C50" w:rsidRDefault="00FB3711" w:rsidP="00FB3711">
      <w:pPr>
        <w:ind w:firstLine="284"/>
        <w:jc w:val="both"/>
        <w:rPr>
          <w:sz w:val="14"/>
          <w:szCs w:val="14"/>
        </w:rPr>
      </w:pPr>
      <w:r w:rsidRPr="00AE3C50">
        <w:rPr>
          <w:sz w:val="14"/>
          <w:szCs w:val="14"/>
        </w:rPr>
        <w:t>номера кабинета;</w:t>
      </w:r>
    </w:p>
    <w:p w:rsidR="00FB3711" w:rsidRPr="00AE3C50" w:rsidRDefault="00FB3711" w:rsidP="00FB3711">
      <w:pPr>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FB3711" w:rsidRPr="00AE3C50" w:rsidRDefault="00FB3711" w:rsidP="00FB3711">
      <w:pPr>
        <w:ind w:firstLine="284"/>
        <w:jc w:val="both"/>
        <w:rPr>
          <w:sz w:val="14"/>
          <w:szCs w:val="14"/>
        </w:rPr>
      </w:pPr>
      <w:r w:rsidRPr="00AE3C50">
        <w:rPr>
          <w:sz w:val="14"/>
          <w:szCs w:val="14"/>
        </w:rPr>
        <w:t>времени перерыва на обед;</w:t>
      </w:r>
    </w:p>
    <w:p w:rsidR="00FB3711" w:rsidRPr="00AE3C50" w:rsidRDefault="00FB3711" w:rsidP="00FB3711">
      <w:pPr>
        <w:ind w:firstLine="284"/>
        <w:jc w:val="both"/>
        <w:rPr>
          <w:sz w:val="14"/>
          <w:szCs w:val="14"/>
        </w:rPr>
      </w:pPr>
      <w:r w:rsidRPr="00AE3C50">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FB3711" w:rsidRPr="00AE3C50" w:rsidRDefault="00FB3711" w:rsidP="00FB3711">
      <w:pPr>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FB3711" w:rsidRPr="00AE3C50" w:rsidRDefault="00FB3711" w:rsidP="00FB3711">
      <w:pPr>
        <w:ind w:firstLine="284"/>
        <w:jc w:val="both"/>
        <w:rPr>
          <w:sz w:val="14"/>
          <w:szCs w:val="14"/>
        </w:rPr>
      </w:pPr>
      <w:r w:rsidRPr="00AE3C50">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FB3711" w:rsidRPr="00AE3C50" w:rsidRDefault="00FB3711" w:rsidP="00FB3711">
      <w:pPr>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FB3711" w:rsidRPr="00AE3C50" w:rsidRDefault="00FB3711" w:rsidP="00FB3711">
      <w:pPr>
        <w:ind w:firstLine="284"/>
        <w:jc w:val="both"/>
        <w:rPr>
          <w:sz w:val="14"/>
          <w:szCs w:val="14"/>
        </w:rPr>
      </w:pPr>
      <w:r w:rsidRPr="00AE3C50">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B3711" w:rsidRPr="00AE3C50" w:rsidRDefault="00FB3711" w:rsidP="00FB3711">
      <w:pPr>
        <w:ind w:firstLine="284"/>
        <w:jc w:val="both"/>
        <w:rPr>
          <w:sz w:val="14"/>
          <w:szCs w:val="14"/>
        </w:rPr>
      </w:pPr>
      <w:r w:rsidRPr="00AE3C50">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B3711" w:rsidRPr="00AE3C50" w:rsidRDefault="00FB3711" w:rsidP="00FB3711">
      <w:pPr>
        <w:ind w:firstLine="284"/>
        <w:jc w:val="both"/>
        <w:rPr>
          <w:b/>
          <w:bCs/>
          <w:sz w:val="14"/>
          <w:szCs w:val="14"/>
        </w:rPr>
      </w:pPr>
      <w:r w:rsidRPr="00AE3C50">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E3C50">
        <w:rPr>
          <w:b/>
          <w:bCs/>
          <w:sz w:val="14"/>
          <w:szCs w:val="14"/>
        </w:rPr>
        <w:t xml:space="preserve"> </w:t>
      </w:r>
    </w:p>
    <w:p w:rsidR="00FB3711" w:rsidRPr="00AE3C50" w:rsidRDefault="00FB3711" w:rsidP="00FB3711">
      <w:pPr>
        <w:ind w:firstLine="284"/>
        <w:jc w:val="both"/>
        <w:rPr>
          <w:b/>
          <w:bCs/>
          <w:sz w:val="14"/>
          <w:szCs w:val="14"/>
        </w:rPr>
      </w:pPr>
      <w:r w:rsidRPr="00AE3C50">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E3C50">
        <w:rPr>
          <w:b/>
          <w:bCs/>
          <w:sz w:val="14"/>
          <w:szCs w:val="14"/>
        </w:rPr>
        <w:softHyphen/>
        <w:t xml:space="preserve">можность получения муниципальной услуги в </w:t>
      </w:r>
      <w:r w:rsidRPr="00AE3C50">
        <w:rPr>
          <w:b/>
          <w:sz w:val="14"/>
          <w:szCs w:val="14"/>
          <w:lang w:eastAsia="zh-CN"/>
        </w:rPr>
        <w:t>отделе</w:t>
      </w:r>
      <w:r w:rsidRPr="00AE3C50">
        <w:rPr>
          <w:b/>
          <w:sz w:val="14"/>
          <w:szCs w:val="14"/>
        </w:rPr>
        <w:t xml:space="preserve"> ГОАУ «МФЦ»</w:t>
      </w:r>
      <w:r w:rsidRPr="00AE3C50">
        <w:rPr>
          <w:b/>
          <w:bCs/>
          <w:sz w:val="14"/>
          <w:szCs w:val="14"/>
        </w:rPr>
        <w:t>, воз</w:t>
      </w:r>
      <w:r w:rsidRPr="00AE3C50">
        <w:rPr>
          <w:b/>
          <w:bCs/>
          <w:sz w:val="14"/>
          <w:szCs w:val="14"/>
        </w:rPr>
        <w:softHyphen/>
        <w:t>можность получения информации о ходе предоставления муници</w:t>
      </w:r>
      <w:r w:rsidRPr="00AE3C50">
        <w:rPr>
          <w:b/>
          <w:bCs/>
          <w:sz w:val="14"/>
          <w:szCs w:val="14"/>
        </w:rPr>
        <w:softHyphen/>
        <w:t>пальной услуги, в том числе с использованием информационно-комму</w:t>
      </w:r>
      <w:r w:rsidRPr="00AE3C50">
        <w:rPr>
          <w:b/>
          <w:bCs/>
          <w:sz w:val="14"/>
          <w:szCs w:val="14"/>
        </w:rPr>
        <w:softHyphen/>
        <w:t>никационных технологий</w:t>
      </w:r>
    </w:p>
    <w:p w:rsidR="00FB3711" w:rsidRPr="00AE3C50" w:rsidRDefault="00FB3711" w:rsidP="00FB3711">
      <w:pPr>
        <w:ind w:firstLine="284"/>
        <w:jc w:val="both"/>
        <w:rPr>
          <w:sz w:val="14"/>
          <w:szCs w:val="14"/>
          <w:lang w:eastAsia="zh-CN"/>
        </w:rPr>
      </w:pPr>
      <w:r w:rsidRPr="00AE3C50">
        <w:rPr>
          <w:sz w:val="14"/>
          <w:szCs w:val="14"/>
          <w:lang w:eastAsia="zh-CN"/>
        </w:rPr>
        <w:t>2.17.1. Показатели доступности муниципальной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1) транспортная доступность к местам предоставления муниципальной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2) обеспечение беспрепятственного доступа лиц с ограниченными воз</w:t>
      </w:r>
      <w:r w:rsidRPr="00AE3C50">
        <w:rPr>
          <w:sz w:val="14"/>
          <w:szCs w:val="14"/>
          <w:lang w:eastAsia="zh-CN"/>
        </w:rPr>
        <w:softHyphen/>
        <w:t>можностями передвижения к помещениям, в которых предоставляется муни</w:t>
      </w:r>
      <w:r w:rsidRPr="00AE3C50">
        <w:rPr>
          <w:sz w:val="14"/>
          <w:szCs w:val="14"/>
          <w:lang w:eastAsia="zh-CN"/>
        </w:rPr>
        <w:softHyphen/>
        <w:t>ципальная услуга;</w:t>
      </w:r>
    </w:p>
    <w:p w:rsidR="00FB3711" w:rsidRPr="00AE3C50" w:rsidRDefault="00FB3711" w:rsidP="00FB3711">
      <w:pPr>
        <w:ind w:firstLine="284"/>
        <w:jc w:val="both"/>
        <w:rPr>
          <w:sz w:val="14"/>
          <w:szCs w:val="14"/>
          <w:lang w:eastAsia="zh-CN"/>
        </w:rPr>
      </w:pPr>
      <w:r w:rsidRPr="00AE3C50">
        <w:rPr>
          <w:sz w:val="14"/>
          <w:szCs w:val="14"/>
          <w:lang w:eastAsia="zh-CN"/>
        </w:rPr>
        <w:t>3) обеспечение предоставления муниципальной услуги с использова</w:t>
      </w:r>
      <w:r w:rsidRPr="00AE3C50">
        <w:rPr>
          <w:sz w:val="14"/>
          <w:szCs w:val="14"/>
          <w:lang w:eastAsia="zh-CN"/>
        </w:rPr>
        <w:softHyphen/>
        <w:t>нием Единого портала и Регионального портала;</w:t>
      </w:r>
    </w:p>
    <w:p w:rsidR="00FB3711" w:rsidRPr="00AE3C50" w:rsidRDefault="00FB3711" w:rsidP="00FB3711">
      <w:pPr>
        <w:autoSpaceDE w:val="0"/>
        <w:ind w:firstLine="284"/>
        <w:jc w:val="both"/>
        <w:rPr>
          <w:sz w:val="14"/>
          <w:szCs w:val="14"/>
          <w:lang w:eastAsia="zh-CN"/>
        </w:rPr>
      </w:pPr>
      <w:r w:rsidRPr="00AE3C50">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AE3C50">
        <w:rPr>
          <w:sz w:val="14"/>
          <w:szCs w:val="14"/>
        </w:rPr>
        <w:t>округа</w:t>
      </w:r>
      <w:r w:rsidRPr="00AE3C50">
        <w:rPr>
          <w:sz w:val="14"/>
          <w:szCs w:val="14"/>
          <w:lang w:eastAsia="zh-CN"/>
        </w:rPr>
        <w:t xml:space="preserve">, комитета. </w:t>
      </w:r>
    </w:p>
    <w:p w:rsidR="00FB3711" w:rsidRPr="00AE3C50" w:rsidRDefault="00FB3711" w:rsidP="00FB3711">
      <w:pPr>
        <w:autoSpaceDE w:val="0"/>
        <w:ind w:firstLine="284"/>
        <w:jc w:val="both"/>
        <w:rPr>
          <w:sz w:val="14"/>
          <w:szCs w:val="14"/>
          <w:lang w:eastAsia="zh-CN"/>
        </w:rPr>
      </w:pPr>
      <w:r w:rsidRPr="00AE3C50">
        <w:rPr>
          <w:sz w:val="14"/>
          <w:szCs w:val="14"/>
          <w:lang w:eastAsia="zh-CN"/>
        </w:rPr>
        <w:lastRenderedPageBreak/>
        <w:t>2.17.2. Показатели качества муниципальной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1) соблюдение срока предоставления муниципальной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2) соблюдение сроков ожидания в очереди при предоставлении муни</w:t>
      </w:r>
      <w:r w:rsidRPr="00AE3C50">
        <w:rPr>
          <w:sz w:val="14"/>
          <w:szCs w:val="14"/>
          <w:lang w:eastAsia="zh-CN"/>
        </w:rPr>
        <w:softHyphen/>
        <w:t>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FB3711" w:rsidRPr="00AE3C50" w:rsidRDefault="00FB3711" w:rsidP="00FB3711">
      <w:pPr>
        <w:autoSpaceDE w:val="0"/>
        <w:ind w:firstLine="284"/>
        <w:jc w:val="both"/>
        <w:rPr>
          <w:sz w:val="14"/>
          <w:szCs w:val="14"/>
          <w:lang w:eastAsia="zh-CN"/>
        </w:rPr>
      </w:pPr>
      <w:r w:rsidRPr="00AE3C50">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E3C50">
        <w:rPr>
          <w:sz w:val="14"/>
          <w:szCs w:val="14"/>
          <w:lang w:eastAsia="zh-CN"/>
        </w:rPr>
        <w:softHyphen/>
        <w:t>ниципальной услуги.</w:t>
      </w:r>
    </w:p>
    <w:p w:rsidR="00FB3711" w:rsidRPr="00AE3C50" w:rsidRDefault="00FB3711" w:rsidP="00FB3711">
      <w:pPr>
        <w:suppressAutoHyphens/>
        <w:autoSpaceDE w:val="0"/>
        <w:ind w:firstLine="284"/>
        <w:jc w:val="both"/>
        <w:rPr>
          <w:rFonts w:eastAsia="Arial"/>
          <w:bCs/>
          <w:sz w:val="14"/>
          <w:szCs w:val="14"/>
          <w:lang w:eastAsia="zh-CN"/>
        </w:rPr>
      </w:pPr>
      <w:r w:rsidRPr="00AE3C50">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FB3711" w:rsidRPr="00AE3C50" w:rsidRDefault="00FB3711" w:rsidP="00FB3711">
      <w:pPr>
        <w:suppressAutoHyphens/>
        <w:autoSpaceDE w:val="0"/>
        <w:ind w:firstLine="284"/>
        <w:jc w:val="both"/>
        <w:rPr>
          <w:rFonts w:eastAsia="Arial"/>
          <w:bCs/>
          <w:sz w:val="14"/>
          <w:szCs w:val="14"/>
          <w:lang w:eastAsia="zh-CN"/>
        </w:rPr>
      </w:pPr>
      <w:r w:rsidRPr="00AE3C50">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FB3711" w:rsidRPr="00AE3C50" w:rsidRDefault="00FB3711" w:rsidP="00FB3711">
      <w:pPr>
        <w:widowControl w:val="0"/>
        <w:suppressAutoHyphens/>
        <w:autoSpaceDE w:val="0"/>
        <w:ind w:firstLine="284"/>
        <w:jc w:val="both"/>
        <w:rPr>
          <w:rFonts w:eastAsia="Arial"/>
          <w:bCs/>
          <w:sz w:val="14"/>
          <w:szCs w:val="14"/>
          <w:lang w:eastAsia="ar-SA"/>
        </w:rPr>
      </w:pPr>
      <w:r w:rsidRPr="00AE3C50">
        <w:rPr>
          <w:rFonts w:eastAsia="Arial"/>
          <w:bCs/>
          <w:sz w:val="14"/>
          <w:szCs w:val="14"/>
          <w:lang w:eastAsia="ar-SA"/>
        </w:rPr>
        <w:t xml:space="preserve">2.17.4. Возможность получения </w:t>
      </w:r>
      <w:r w:rsidRPr="00AE3C50">
        <w:rPr>
          <w:rFonts w:eastAsia="Arial"/>
          <w:bCs/>
          <w:sz w:val="14"/>
          <w:szCs w:val="14"/>
          <w:lang w:eastAsia="zh-CN"/>
        </w:rPr>
        <w:t xml:space="preserve">муниципальной </w:t>
      </w:r>
      <w:r w:rsidRPr="00AE3C50">
        <w:rPr>
          <w:rFonts w:eastAsia="Arial"/>
          <w:bCs/>
          <w:sz w:val="14"/>
          <w:szCs w:val="14"/>
          <w:lang w:eastAsia="ar-SA"/>
        </w:rPr>
        <w:t>услуги в МФЦ.</w:t>
      </w:r>
    </w:p>
    <w:p w:rsidR="00FB3711" w:rsidRPr="00AE3C50" w:rsidRDefault="00FB3711" w:rsidP="00FB3711">
      <w:pPr>
        <w:autoSpaceDE w:val="0"/>
        <w:autoSpaceDN w:val="0"/>
        <w:adjustRightInd w:val="0"/>
        <w:ind w:firstLine="284"/>
        <w:jc w:val="both"/>
        <w:rPr>
          <w:sz w:val="14"/>
          <w:szCs w:val="14"/>
        </w:rPr>
      </w:pPr>
      <w:r w:rsidRPr="00AE3C50">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FB3711" w:rsidRPr="00AE3C50" w:rsidRDefault="00FB3711" w:rsidP="00FB3711">
      <w:pPr>
        <w:autoSpaceDE w:val="0"/>
        <w:autoSpaceDN w:val="0"/>
        <w:adjustRightInd w:val="0"/>
        <w:ind w:firstLine="284"/>
        <w:jc w:val="both"/>
        <w:rPr>
          <w:sz w:val="14"/>
          <w:szCs w:val="14"/>
        </w:rPr>
      </w:pPr>
      <w:r w:rsidRPr="00AE3C50">
        <w:rPr>
          <w:sz w:val="14"/>
          <w:szCs w:val="14"/>
        </w:rPr>
        <w:t>2) отдел МФЦ обеспечивает заявителям возможность получе</w:t>
      </w:r>
      <w:r w:rsidRPr="00AE3C50">
        <w:rPr>
          <w:sz w:val="14"/>
          <w:szCs w:val="14"/>
        </w:rPr>
        <w:softHyphen/>
        <w:t>ния ин</w:t>
      </w:r>
      <w:r w:rsidRPr="00AE3C50">
        <w:rPr>
          <w:sz w:val="14"/>
          <w:szCs w:val="14"/>
        </w:rPr>
        <w:softHyphen/>
        <w:t>формации о порядке предоставления муниципальной услуги, а также копи</w:t>
      </w:r>
      <w:r w:rsidRPr="00AE3C50">
        <w:rPr>
          <w:sz w:val="14"/>
          <w:szCs w:val="14"/>
        </w:rPr>
        <w:softHyphen/>
        <w:t>рования форм заявлений и других документов, необходимых для полу</w:t>
      </w:r>
      <w:r w:rsidRPr="00AE3C50">
        <w:rPr>
          <w:sz w:val="14"/>
          <w:szCs w:val="14"/>
        </w:rPr>
        <w:softHyphen/>
        <w:t>чения муниципальной услуги, в том числе с использованием  Единого пор</w:t>
      </w:r>
      <w:r w:rsidRPr="00AE3C50">
        <w:rPr>
          <w:sz w:val="14"/>
          <w:szCs w:val="14"/>
        </w:rPr>
        <w:softHyphen/>
        <w:t>тала и Регионального портала.</w:t>
      </w:r>
    </w:p>
    <w:p w:rsidR="00FB3711" w:rsidRPr="00AE3C50" w:rsidRDefault="00FB3711" w:rsidP="00FB3711">
      <w:pPr>
        <w:autoSpaceDE w:val="0"/>
        <w:ind w:firstLine="284"/>
        <w:jc w:val="both"/>
        <w:rPr>
          <w:bCs/>
          <w:sz w:val="14"/>
          <w:szCs w:val="14"/>
          <w:lang w:eastAsia="zh-CN"/>
        </w:rPr>
      </w:pPr>
      <w:r w:rsidRPr="00AE3C50">
        <w:rPr>
          <w:sz w:val="14"/>
          <w:szCs w:val="14"/>
          <w:lang w:eastAsia="zh-CN"/>
        </w:rPr>
        <w:t xml:space="preserve">2.17.5. </w:t>
      </w:r>
      <w:r w:rsidRPr="00AE3C50">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E3C50">
        <w:rPr>
          <w:bCs/>
          <w:sz w:val="14"/>
          <w:szCs w:val="14"/>
          <w:lang w:eastAsia="zh-CN"/>
        </w:rPr>
        <w:softHyphen/>
        <w:t>муникационных технологий:</w:t>
      </w:r>
    </w:p>
    <w:p w:rsidR="00FB3711" w:rsidRPr="00AE3C50" w:rsidRDefault="00FB3711" w:rsidP="00FB3711">
      <w:pPr>
        <w:ind w:firstLine="284"/>
        <w:jc w:val="both"/>
        <w:rPr>
          <w:b/>
          <w:sz w:val="14"/>
          <w:szCs w:val="14"/>
          <w:lang w:eastAsia="zh-CN"/>
        </w:rPr>
      </w:pPr>
      <w:r w:rsidRPr="00AE3C50">
        <w:rPr>
          <w:sz w:val="14"/>
          <w:szCs w:val="14"/>
          <w:lang w:eastAsia="zh-CN"/>
        </w:rPr>
        <w:t>1) заявители имеют возможность получения информации о ходе предо</w:t>
      </w:r>
      <w:r w:rsidRPr="00AE3C50">
        <w:rPr>
          <w:sz w:val="14"/>
          <w:szCs w:val="14"/>
          <w:lang w:eastAsia="zh-CN"/>
        </w:rPr>
        <w:softHyphen/>
        <w:t>ставления муниципальной услуги, направления форм  заявлений и иных до</w:t>
      </w:r>
      <w:r w:rsidRPr="00AE3C50">
        <w:rPr>
          <w:sz w:val="14"/>
          <w:szCs w:val="14"/>
          <w:lang w:eastAsia="zh-CN"/>
        </w:rPr>
        <w:softHyphen/>
        <w:t>кументов, необходимых для получения муниципальной услуги, в электрон</w:t>
      </w:r>
      <w:r w:rsidRPr="00AE3C50">
        <w:rPr>
          <w:sz w:val="14"/>
          <w:szCs w:val="14"/>
          <w:lang w:eastAsia="zh-CN"/>
        </w:rPr>
        <w:softHyphen/>
        <w:t xml:space="preserve">ном виде на официальных сайтах Администрации муниципального </w:t>
      </w:r>
      <w:r w:rsidRPr="00AE3C50">
        <w:rPr>
          <w:sz w:val="14"/>
          <w:szCs w:val="14"/>
        </w:rPr>
        <w:t>округа</w:t>
      </w:r>
      <w:r w:rsidRPr="00AE3C50">
        <w:rPr>
          <w:sz w:val="14"/>
          <w:szCs w:val="14"/>
          <w:lang w:eastAsia="zh-CN"/>
        </w:rPr>
        <w:t>, Регионального портала и Единого портала.</w:t>
      </w:r>
    </w:p>
    <w:p w:rsidR="00FB3711" w:rsidRPr="00AE3C50" w:rsidRDefault="00FB3711" w:rsidP="00FB3711">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B3711" w:rsidRPr="00AE3C50" w:rsidRDefault="00FB3711" w:rsidP="00FB3711">
      <w:pPr>
        <w:ind w:firstLine="284"/>
        <w:jc w:val="both"/>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FB3711" w:rsidRPr="00AE3C50" w:rsidRDefault="00FB3711" w:rsidP="00FB3711">
      <w:pPr>
        <w:ind w:firstLine="284"/>
        <w:jc w:val="both"/>
        <w:rPr>
          <w:sz w:val="14"/>
          <w:szCs w:val="14"/>
        </w:rPr>
      </w:pPr>
      <w:r w:rsidRPr="00AE3C50">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FB3711" w:rsidRPr="00AE3C50" w:rsidRDefault="00FB3711" w:rsidP="00FB3711">
      <w:pPr>
        <w:ind w:firstLine="284"/>
        <w:jc w:val="both"/>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отдела МФЦ на территории Новгородской области.</w:t>
      </w:r>
    </w:p>
    <w:p w:rsidR="00FB3711" w:rsidRPr="00AE3C50" w:rsidRDefault="00FB3711" w:rsidP="00FB3711">
      <w:pPr>
        <w:ind w:firstLine="284"/>
        <w:jc w:val="both"/>
        <w:rPr>
          <w:sz w:val="14"/>
          <w:szCs w:val="14"/>
        </w:rPr>
      </w:pPr>
      <w:r w:rsidRPr="00AE3C50">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FB3711" w:rsidRPr="00AE3C50" w:rsidRDefault="00FB3711" w:rsidP="00FB3711">
      <w:pPr>
        <w:ind w:firstLine="284"/>
        <w:jc w:val="both"/>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FB3711" w:rsidRPr="00AE3C50" w:rsidRDefault="00FB3711" w:rsidP="00FB3711">
      <w:pPr>
        <w:ind w:firstLine="284"/>
        <w:jc w:val="both"/>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FB3711" w:rsidRPr="00AE3C50" w:rsidRDefault="00FB3711" w:rsidP="00FB3711">
      <w:pPr>
        <w:ind w:firstLine="284"/>
        <w:jc w:val="both"/>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B3711" w:rsidRPr="00AE3C50" w:rsidRDefault="00FB3711" w:rsidP="00FB3711">
      <w:pPr>
        <w:ind w:firstLine="284"/>
        <w:jc w:val="both"/>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B3711" w:rsidRPr="00AE3C50" w:rsidRDefault="00FB3711" w:rsidP="00FB3711">
      <w:pPr>
        <w:ind w:firstLine="284"/>
        <w:jc w:val="both"/>
        <w:rPr>
          <w:sz w:val="14"/>
          <w:szCs w:val="14"/>
        </w:rPr>
      </w:pPr>
      <w:r w:rsidRPr="00AE3C50">
        <w:rPr>
          <w:sz w:val="14"/>
          <w:szCs w:val="14"/>
        </w:rPr>
        <w:t>в ходе личного приема заявителя;</w:t>
      </w:r>
    </w:p>
    <w:p w:rsidR="00FB3711" w:rsidRPr="00AE3C50" w:rsidRDefault="00FB3711" w:rsidP="00FB3711">
      <w:pPr>
        <w:ind w:firstLine="284"/>
        <w:jc w:val="both"/>
        <w:rPr>
          <w:sz w:val="14"/>
          <w:szCs w:val="14"/>
        </w:rPr>
      </w:pPr>
      <w:r w:rsidRPr="00AE3C50">
        <w:rPr>
          <w:sz w:val="14"/>
          <w:szCs w:val="14"/>
        </w:rPr>
        <w:lastRenderedPageBreak/>
        <w:t>по телефону;</w:t>
      </w:r>
    </w:p>
    <w:p w:rsidR="00FB3711" w:rsidRPr="00AE3C50" w:rsidRDefault="00FB3711" w:rsidP="00FB3711">
      <w:pPr>
        <w:ind w:firstLine="284"/>
        <w:jc w:val="both"/>
        <w:rPr>
          <w:sz w:val="14"/>
          <w:szCs w:val="14"/>
        </w:rPr>
      </w:pPr>
      <w:r w:rsidRPr="00AE3C50">
        <w:rPr>
          <w:sz w:val="14"/>
          <w:szCs w:val="14"/>
        </w:rPr>
        <w:t>по электронной почте.</w:t>
      </w:r>
    </w:p>
    <w:p w:rsidR="00FB3711" w:rsidRPr="00AE3C50" w:rsidRDefault="00FB3711" w:rsidP="00FB3711">
      <w:pPr>
        <w:ind w:firstLine="284"/>
        <w:jc w:val="both"/>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B3711" w:rsidRPr="00AE3C50" w:rsidRDefault="00FB3711" w:rsidP="00FB3711">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B3711" w:rsidRPr="00AE3C50" w:rsidRDefault="00FB3711" w:rsidP="00FB3711">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B3711" w:rsidRPr="00AE3C50" w:rsidRDefault="00FB3711" w:rsidP="00FB3711">
      <w:pPr>
        <w:ind w:firstLine="284"/>
        <w:jc w:val="both"/>
        <w:rPr>
          <w:sz w:val="14"/>
          <w:szCs w:val="14"/>
        </w:rPr>
      </w:pPr>
      <w:r w:rsidRPr="00AE3C50">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322" w:history="1">
        <w:r w:rsidRPr="00AE3C50">
          <w:rPr>
            <w:rStyle w:val="af5"/>
            <w:color w:val="auto"/>
            <w:sz w:val="14"/>
            <w:szCs w:val="14"/>
            <w:u w:val="none"/>
          </w:rPr>
          <w:t>https://uslugi.novreg.ru</w:t>
        </w:r>
      </w:hyperlink>
      <w:r w:rsidRPr="00AE3C50">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B3711" w:rsidRPr="00AE3C50" w:rsidRDefault="00FB3711" w:rsidP="00FB3711">
      <w:pPr>
        <w:autoSpaceDE w:val="0"/>
        <w:autoSpaceDN w:val="0"/>
        <w:adjustRightInd w:val="0"/>
        <w:ind w:firstLine="284"/>
        <w:jc w:val="both"/>
        <w:rPr>
          <w:sz w:val="14"/>
          <w:szCs w:val="14"/>
        </w:rPr>
      </w:pPr>
      <w:r w:rsidRPr="00AE3C50">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FB3711" w:rsidRPr="00AE3C50" w:rsidRDefault="00FB3711" w:rsidP="00FB3711">
      <w:pPr>
        <w:autoSpaceDE w:val="0"/>
        <w:autoSpaceDN w:val="0"/>
        <w:adjustRightInd w:val="0"/>
        <w:ind w:firstLine="284"/>
        <w:jc w:val="both"/>
        <w:rPr>
          <w:b/>
          <w:sz w:val="14"/>
          <w:szCs w:val="14"/>
        </w:rPr>
      </w:pPr>
      <w:r w:rsidRPr="00AE3C50">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B3711" w:rsidRPr="00AE3C50" w:rsidRDefault="00FB3711" w:rsidP="00FB3711">
      <w:pPr>
        <w:ind w:firstLine="284"/>
        <w:jc w:val="both"/>
        <w:rPr>
          <w:b/>
          <w:sz w:val="14"/>
          <w:szCs w:val="14"/>
        </w:rPr>
      </w:pPr>
      <w:r w:rsidRPr="00AE3C50">
        <w:rPr>
          <w:b/>
          <w:sz w:val="14"/>
          <w:szCs w:val="14"/>
        </w:rPr>
        <w:t>3.1. Исчерпывающий перечень административных процедур</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1) прием, регистрация и визирование заявления;</w:t>
      </w:r>
    </w:p>
    <w:p w:rsidR="00FB3711" w:rsidRPr="00AE3C50" w:rsidRDefault="00FB3711" w:rsidP="00FB3711">
      <w:pPr>
        <w:pStyle w:val="western"/>
        <w:spacing w:before="0" w:after="0"/>
        <w:ind w:firstLine="284"/>
        <w:jc w:val="both"/>
        <w:rPr>
          <w:rFonts w:ascii="Times New Roman" w:hAnsi="Times New Roman" w:cs="Times New Roman"/>
          <w:sz w:val="14"/>
          <w:szCs w:val="14"/>
        </w:rPr>
      </w:pPr>
      <w:r w:rsidRPr="00AE3C50">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FB3711" w:rsidRPr="00AE3C50" w:rsidRDefault="00FB3711" w:rsidP="00FB3711">
      <w:pPr>
        <w:autoSpaceDE w:val="0"/>
        <w:ind w:firstLine="284"/>
        <w:jc w:val="both"/>
        <w:rPr>
          <w:b/>
          <w:sz w:val="14"/>
          <w:szCs w:val="14"/>
        </w:rPr>
      </w:pPr>
      <w:r w:rsidRPr="00AE3C50">
        <w:rPr>
          <w:b/>
          <w:sz w:val="14"/>
          <w:szCs w:val="14"/>
        </w:rPr>
        <w:t>3.2. Прием, регистрация и визирование заявления</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E3C50">
        <w:rPr>
          <w:rFonts w:ascii="Times New Roman" w:eastAsia="Arial" w:hAnsi="Times New Roman" w:cs="Times New Roman"/>
          <w:bCs/>
          <w:sz w:val="14"/>
          <w:szCs w:val="14"/>
          <w:lang w:eastAsia="zh-CN"/>
        </w:rPr>
        <w:t>МФЦ</w:t>
      </w:r>
      <w:r w:rsidRPr="00AE3C50">
        <w:rPr>
          <w:rFonts w:ascii="Times New Roman" w:hAnsi="Times New Roman" w:cs="Times New Roman"/>
          <w:sz w:val="14"/>
          <w:szCs w:val="14"/>
        </w:rPr>
        <w:t xml:space="preserve"> лично или направленное в электронном виде через Региональный портал, Единый портал.</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комитет  через информационную систему межведомственного взаимодействия «SMART ROUTE».</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E3C50">
        <w:rPr>
          <w:rFonts w:ascii="Times New Roman" w:hAnsi="Times New Roman" w:cs="Times New Roman"/>
          <w:sz w:val="14"/>
          <w:szCs w:val="14"/>
        </w:rPr>
        <w:t>Web</w:t>
      </w:r>
      <w:proofErr w:type="spellEnd"/>
      <w:r w:rsidRPr="00AE3C50">
        <w:rPr>
          <w:rFonts w:ascii="Times New Roman" w:hAnsi="Times New Roman" w:cs="Times New Roman"/>
          <w:sz w:val="14"/>
          <w:szCs w:val="14"/>
        </w:rPr>
        <w:t>».</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FB3711" w:rsidRPr="00AE3C50" w:rsidRDefault="00FB3711" w:rsidP="00FB3711">
      <w:pPr>
        <w:pStyle w:val="ConsPlusNormal"/>
        <w:ind w:firstLine="284"/>
        <w:jc w:val="both"/>
        <w:rPr>
          <w:rFonts w:ascii="Times New Roman" w:hAnsi="Times New Roman" w:cs="Times New Roman"/>
          <w:b/>
          <w:sz w:val="14"/>
          <w:szCs w:val="14"/>
        </w:rPr>
      </w:pPr>
      <w:r w:rsidRPr="00AE3C50">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комитет для рассмотрения и принятия решения в соответствии с действующим законодательством.</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E3C50">
        <w:rPr>
          <w:rFonts w:ascii="Times New Roman" w:eastAsia="Arial" w:hAnsi="Times New Roman" w:cs="Times New Roman"/>
          <w:bCs/>
          <w:sz w:val="14"/>
          <w:szCs w:val="14"/>
          <w:lang w:eastAsia="zh-CN"/>
        </w:rPr>
        <w:lastRenderedPageBreak/>
        <w:t>МФЦ</w:t>
      </w:r>
      <w:r w:rsidRPr="00AE3C50">
        <w:rPr>
          <w:rFonts w:ascii="Times New Roman" w:hAnsi="Times New Roman" w:cs="Times New Roman"/>
          <w:sz w:val="14"/>
          <w:szCs w:val="14"/>
        </w:rPr>
        <w:t>.</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3.3.4. Результатом административной процедуры является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или уведомление об отказе (приложение №3) в предоставлении муниципальной услуги.</w:t>
      </w:r>
    </w:p>
    <w:p w:rsidR="00FB3711" w:rsidRPr="00AE3C50" w:rsidRDefault="00FB3711" w:rsidP="00FB3711">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3.3.5. Срок выполнения административной процедуры не должен превышать 10 дней.</w:t>
      </w:r>
    </w:p>
    <w:p w:rsidR="00FB3711" w:rsidRPr="00AE3C50" w:rsidRDefault="00FB3711" w:rsidP="00FB3711">
      <w:pPr>
        <w:pStyle w:val="ConsPlusNormal"/>
        <w:ind w:firstLine="284"/>
        <w:jc w:val="center"/>
        <w:rPr>
          <w:rFonts w:ascii="Times New Roman" w:hAnsi="Times New Roman" w:cs="Times New Roman"/>
          <w:sz w:val="14"/>
          <w:szCs w:val="14"/>
        </w:rPr>
      </w:pPr>
      <w:r w:rsidRPr="00AE3C50">
        <w:rPr>
          <w:rFonts w:ascii="Times New Roman" w:hAnsi="Times New Roman" w:cs="Times New Roman"/>
          <w:b/>
          <w:sz w:val="14"/>
          <w:szCs w:val="14"/>
        </w:rPr>
        <w:t>4. Порядок и формы контроля за предоставлением муниципальной услуги</w:t>
      </w:r>
    </w:p>
    <w:p w:rsidR="00FB3711" w:rsidRPr="00AE3C50" w:rsidRDefault="00FB3711" w:rsidP="00FB3711">
      <w:pPr>
        <w:ind w:firstLine="284"/>
        <w:jc w:val="both"/>
        <w:rPr>
          <w:b/>
          <w:sz w:val="14"/>
          <w:szCs w:val="14"/>
        </w:rPr>
      </w:pPr>
      <w:r w:rsidRPr="00AE3C50">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B3711" w:rsidRPr="00AE3C50" w:rsidRDefault="00FB3711" w:rsidP="00FB3711">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FB3711" w:rsidRPr="00AE3C50" w:rsidRDefault="00FB3711" w:rsidP="00FB3711">
      <w:pPr>
        <w:ind w:firstLine="284"/>
        <w:jc w:val="both"/>
        <w:rPr>
          <w:sz w:val="14"/>
          <w:szCs w:val="14"/>
        </w:rPr>
      </w:pPr>
      <w:r w:rsidRPr="00AE3C50">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FB3711" w:rsidRPr="00AE3C50" w:rsidRDefault="00FB3711" w:rsidP="00FB3711">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FB3711" w:rsidRPr="00AE3C50" w:rsidRDefault="00FB3711" w:rsidP="00FB3711">
      <w:pPr>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B3711" w:rsidRPr="00AE3C50" w:rsidRDefault="00FB3711" w:rsidP="00FB3711">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4.2.1. Проверки могут быть плановыми и внеплановыми.</w:t>
      </w:r>
    </w:p>
    <w:p w:rsidR="00FB3711" w:rsidRPr="00AE3C50" w:rsidRDefault="00FB3711" w:rsidP="00FB3711">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B3711" w:rsidRPr="00AE3C50" w:rsidRDefault="00FB3711" w:rsidP="00FB3711">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FB3711" w:rsidRPr="00AE3C50" w:rsidRDefault="00FB3711" w:rsidP="00FB3711">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FB3711" w:rsidRPr="00AE3C50" w:rsidRDefault="00FB3711" w:rsidP="00FB3711">
      <w:pPr>
        <w:ind w:firstLine="284"/>
        <w:jc w:val="both"/>
        <w:rPr>
          <w:b/>
          <w:sz w:val="14"/>
          <w:szCs w:val="14"/>
        </w:rPr>
      </w:pPr>
      <w:r w:rsidRPr="00AE3C50">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4.3.1. Должностное лицо несет персональную ответственность за:</w:t>
      </w:r>
    </w:p>
    <w:p w:rsidR="00FB3711" w:rsidRPr="00AE3C50" w:rsidRDefault="00FB3711" w:rsidP="00FB3711">
      <w:pPr>
        <w:ind w:firstLine="284"/>
        <w:jc w:val="both"/>
        <w:rPr>
          <w:sz w:val="14"/>
          <w:szCs w:val="14"/>
        </w:rPr>
      </w:pPr>
      <w:r w:rsidRPr="00AE3C50">
        <w:rPr>
          <w:sz w:val="14"/>
          <w:szCs w:val="14"/>
        </w:rPr>
        <w:t>- соблюдение установленного порядка приема документов;</w:t>
      </w:r>
    </w:p>
    <w:p w:rsidR="00FB3711" w:rsidRPr="00AE3C50" w:rsidRDefault="00FB3711" w:rsidP="00FB3711">
      <w:pPr>
        <w:ind w:firstLine="284"/>
        <w:jc w:val="both"/>
        <w:rPr>
          <w:sz w:val="14"/>
          <w:szCs w:val="14"/>
        </w:rPr>
      </w:pPr>
      <w:r w:rsidRPr="00AE3C50">
        <w:rPr>
          <w:sz w:val="14"/>
          <w:szCs w:val="14"/>
        </w:rPr>
        <w:t>- принятие надлежащих мер по полной и всесторонней проверке представленных документов;</w:t>
      </w:r>
    </w:p>
    <w:p w:rsidR="00FB3711" w:rsidRPr="00AE3C50" w:rsidRDefault="00FB3711" w:rsidP="00FB3711">
      <w:pPr>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FB3711" w:rsidRPr="00AE3C50" w:rsidRDefault="00FB3711" w:rsidP="00FB3711">
      <w:pPr>
        <w:ind w:firstLine="284"/>
        <w:jc w:val="both"/>
        <w:rPr>
          <w:sz w:val="14"/>
          <w:szCs w:val="14"/>
        </w:rPr>
      </w:pPr>
      <w:r w:rsidRPr="00AE3C50">
        <w:rPr>
          <w:sz w:val="14"/>
          <w:szCs w:val="14"/>
        </w:rPr>
        <w:t>- учет выданных документов;</w:t>
      </w:r>
    </w:p>
    <w:p w:rsidR="00FB3711" w:rsidRPr="00AE3C50" w:rsidRDefault="00FB3711" w:rsidP="00FB3711">
      <w:pPr>
        <w:ind w:firstLine="284"/>
        <w:jc w:val="both"/>
        <w:rPr>
          <w:sz w:val="14"/>
          <w:szCs w:val="14"/>
        </w:rPr>
      </w:pPr>
      <w:r w:rsidRPr="00AE3C50">
        <w:rPr>
          <w:sz w:val="14"/>
          <w:szCs w:val="14"/>
        </w:rPr>
        <w:t>- своевременное формирование, ведение и надлежащее хранение документов.</w:t>
      </w:r>
    </w:p>
    <w:p w:rsidR="00FB3711" w:rsidRPr="00AE3C50" w:rsidRDefault="00FB3711" w:rsidP="00FB3711">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B3711" w:rsidRPr="00AE3C50" w:rsidRDefault="00FB3711" w:rsidP="00FB3711">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FB3711" w:rsidRPr="00AE3C50" w:rsidRDefault="00FB3711" w:rsidP="00FB3711">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B3711" w:rsidRPr="00AE3C50" w:rsidRDefault="00FB3711" w:rsidP="00FB3711">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B3711" w:rsidRPr="00AE3C50" w:rsidRDefault="00FB3711" w:rsidP="00FB3711">
      <w:pPr>
        <w:ind w:firstLine="284"/>
        <w:jc w:val="both"/>
        <w:rPr>
          <w:sz w:val="14"/>
          <w:szCs w:val="14"/>
        </w:rPr>
      </w:pPr>
      <w:r w:rsidRPr="00AE3C50">
        <w:rPr>
          <w:sz w:val="14"/>
          <w:szCs w:val="14"/>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w:t>
      </w:r>
      <w:r w:rsidRPr="00AE3C50">
        <w:rPr>
          <w:sz w:val="14"/>
          <w:szCs w:val="14"/>
        </w:rPr>
        <w:lastRenderedPageBreak/>
        <w:t>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B3711" w:rsidRPr="00AE3C50" w:rsidRDefault="00FB3711" w:rsidP="00FB3711">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B3711" w:rsidRPr="00AE3C50" w:rsidRDefault="00FB3711" w:rsidP="00FB3711">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FB3711" w:rsidRPr="00AE3C50" w:rsidRDefault="00FB3711" w:rsidP="00FB3711">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B3711" w:rsidRPr="00AE3C50" w:rsidRDefault="00FB3711" w:rsidP="00FB3711">
      <w:pPr>
        <w:ind w:firstLine="284"/>
        <w:jc w:val="both"/>
        <w:rPr>
          <w:sz w:val="14"/>
          <w:szCs w:val="14"/>
        </w:rPr>
      </w:pPr>
      <w:r w:rsidRPr="00AE3C50">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округа.</w:t>
      </w:r>
    </w:p>
    <w:p w:rsidR="00FB3711" w:rsidRPr="00AE3C50" w:rsidRDefault="00FB3711" w:rsidP="00FB3711">
      <w:pPr>
        <w:ind w:firstLine="284"/>
        <w:jc w:val="both"/>
        <w:rPr>
          <w:sz w:val="14"/>
          <w:szCs w:val="14"/>
        </w:rPr>
      </w:pPr>
      <w:r w:rsidRPr="00AE3C50">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округа.</w:t>
      </w:r>
    </w:p>
    <w:p w:rsidR="00FB3711" w:rsidRPr="00AE3C50" w:rsidRDefault="00FB3711" w:rsidP="00FB3711">
      <w:pPr>
        <w:ind w:firstLine="284"/>
        <w:jc w:val="both"/>
        <w:rPr>
          <w:b/>
          <w:sz w:val="14"/>
          <w:szCs w:val="14"/>
        </w:rPr>
      </w:pPr>
      <w:r w:rsidRPr="00AE3C50">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FB3711" w:rsidRPr="00AE3C50" w:rsidRDefault="00FB3711" w:rsidP="00FB3711">
      <w:pPr>
        <w:ind w:firstLine="284"/>
        <w:jc w:val="both"/>
        <w:rPr>
          <w:b/>
          <w:sz w:val="14"/>
          <w:szCs w:val="14"/>
        </w:rPr>
      </w:pPr>
      <w:r w:rsidRPr="00AE3C50">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B3711" w:rsidRPr="00AE3C50" w:rsidRDefault="00FB3711" w:rsidP="00FB3711">
      <w:pPr>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B3711" w:rsidRPr="00AE3C50" w:rsidRDefault="00FB3711" w:rsidP="00FB3711">
      <w:pPr>
        <w:ind w:firstLine="284"/>
        <w:jc w:val="both"/>
        <w:rPr>
          <w:sz w:val="14"/>
          <w:szCs w:val="14"/>
        </w:rPr>
      </w:pPr>
      <w:r w:rsidRPr="00AE3C50">
        <w:rPr>
          <w:b/>
          <w:sz w:val="14"/>
          <w:szCs w:val="14"/>
        </w:rPr>
        <w:t>5.2. Предмет жалобы</w:t>
      </w:r>
    </w:p>
    <w:p w:rsidR="00FB3711" w:rsidRPr="00AE3C50" w:rsidRDefault="00FB3711" w:rsidP="00FB3711">
      <w:pPr>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B3711" w:rsidRPr="00AE3C50" w:rsidRDefault="00FB3711" w:rsidP="00FB3711">
      <w:pPr>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FB3711" w:rsidRPr="00AE3C50" w:rsidRDefault="00FB3711" w:rsidP="00FB3711">
      <w:pPr>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FB3711" w:rsidRPr="00AE3C50" w:rsidRDefault="00FB3711" w:rsidP="00FB3711">
      <w:pPr>
        <w:ind w:firstLine="284"/>
        <w:jc w:val="both"/>
        <w:rPr>
          <w:sz w:val="14"/>
          <w:szCs w:val="14"/>
        </w:rPr>
      </w:pPr>
      <w:r w:rsidRPr="00AE3C50">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w:t>
      </w:r>
      <w:r w:rsidRPr="00AE3C50">
        <w:rPr>
          <w:sz w:val="14"/>
          <w:szCs w:val="14"/>
        </w:rPr>
        <w:lastRenderedPageBreak/>
        <w:t>закона от 27 июля 2010 года № 210-ФЗ «Об организации предоставления государственных и муниципальных услуг»;</w:t>
      </w:r>
    </w:p>
    <w:p w:rsidR="00FB3711" w:rsidRPr="00AE3C50" w:rsidRDefault="00FB3711" w:rsidP="00FB3711">
      <w:pPr>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FB3711" w:rsidRPr="00AE3C50" w:rsidRDefault="00FB3711" w:rsidP="00FB3711">
      <w:pPr>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B3711" w:rsidRPr="00AE3C50" w:rsidRDefault="00FB3711" w:rsidP="00FB3711">
      <w:pPr>
        <w:ind w:firstLine="284"/>
        <w:jc w:val="both"/>
        <w:rPr>
          <w:b/>
          <w:sz w:val="14"/>
          <w:szCs w:val="14"/>
        </w:rPr>
      </w:pPr>
      <w:r w:rsidRPr="00AE3C50">
        <w:rPr>
          <w:b/>
          <w:sz w:val="14"/>
          <w:szCs w:val="14"/>
        </w:rPr>
        <w:t>5.3. Органы и уполномоченные на рассмотрение жалобы должностные лица, которым может быть направлена жалоба</w:t>
      </w:r>
    </w:p>
    <w:p w:rsidR="00FB3711" w:rsidRPr="00AE3C50" w:rsidRDefault="00FB3711" w:rsidP="00FB3711">
      <w:pPr>
        <w:ind w:firstLine="284"/>
        <w:jc w:val="both"/>
        <w:rPr>
          <w:sz w:val="14"/>
          <w:szCs w:val="14"/>
        </w:rPr>
      </w:pPr>
      <w:r w:rsidRPr="00AE3C50">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FB3711" w:rsidRPr="00AE3C50" w:rsidRDefault="00FB3711" w:rsidP="00FB3711">
      <w:pPr>
        <w:ind w:firstLine="284"/>
        <w:jc w:val="both"/>
        <w:rPr>
          <w:sz w:val="14"/>
          <w:szCs w:val="14"/>
        </w:rPr>
      </w:pPr>
      <w:r w:rsidRPr="00AE3C50">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FB3711" w:rsidRPr="00AE3C50" w:rsidRDefault="00FB3711" w:rsidP="00FB3711">
      <w:pPr>
        <w:ind w:firstLine="284"/>
        <w:jc w:val="both"/>
        <w:rPr>
          <w:sz w:val="14"/>
          <w:szCs w:val="14"/>
        </w:rPr>
      </w:pPr>
      <w:r w:rsidRPr="00AE3C50">
        <w:rPr>
          <w:sz w:val="14"/>
          <w:szCs w:val="14"/>
        </w:rPr>
        <w:t>5.3.3. Жалобы на решение, принятые заместителем Главы администрации муниципального округа, подаются Главе муниципального округа.</w:t>
      </w:r>
    </w:p>
    <w:p w:rsidR="00FB3711" w:rsidRPr="00AE3C50" w:rsidRDefault="00FB3711" w:rsidP="00FB3711">
      <w:pPr>
        <w:ind w:firstLine="284"/>
        <w:jc w:val="both"/>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B3711" w:rsidRPr="00AE3C50" w:rsidRDefault="00FB3711" w:rsidP="00FB3711">
      <w:pPr>
        <w:ind w:firstLine="284"/>
        <w:jc w:val="both"/>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B3711" w:rsidRPr="00AE3C50" w:rsidRDefault="00FB3711" w:rsidP="00FB3711">
      <w:pPr>
        <w:ind w:firstLine="284"/>
        <w:jc w:val="both"/>
        <w:rPr>
          <w:b/>
          <w:sz w:val="14"/>
          <w:szCs w:val="14"/>
        </w:rPr>
      </w:pPr>
      <w:r w:rsidRPr="00AE3C50">
        <w:rPr>
          <w:b/>
          <w:sz w:val="14"/>
          <w:szCs w:val="14"/>
        </w:rPr>
        <w:t>5.4. Порядок подачи и рассмотрения жалобы</w:t>
      </w:r>
    </w:p>
    <w:p w:rsidR="00FB3711" w:rsidRPr="00AE3C50" w:rsidRDefault="00FB3711" w:rsidP="00FB3711">
      <w:pPr>
        <w:ind w:firstLine="284"/>
        <w:jc w:val="both"/>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FB3711" w:rsidRPr="00AE3C50" w:rsidRDefault="00FB3711" w:rsidP="00FB3711">
      <w:pPr>
        <w:ind w:firstLine="284"/>
        <w:jc w:val="both"/>
        <w:rPr>
          <w:sz w:val="14"/>
          <w:szCs w:val="14"/>
        </w:rPr>
      </w:pPr>
      <w:r w:rsidRPr="00AE3C50">
        <w:rPr>
          <w:sz w:val="14"/>
          <w:szCs w:val="14"/>
        </w:rPr>
        <w:t xml:space="preserve">Жалоба подается в письменной произвольной форме на бумажном носителе, в электронной форме. </w:t>
      </w:r>
    </w:p>
    <w:p w:rsidR="00FB3711" w:rsidRPr="00AE3C50" w:rsidRDefault="00FB3711" w:rsidP="00FB3711">
      <w:pPr>
        <w:ind w:firstLine="284"/>
        <w:jc w:val="both"/>
        <w:rPr>
          <w:sz w:val="14"/>
          <w:szCs w:val="14"/>
        </w:rPr>
      </w:pPr>
      <w:r w:rsidRPr="00AE3C50">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B3711" w:rsidRPr="00AE3C50" w:rsidRDefault="00FB3711" w:rsidP="00FB3711">
      <w:pPr>
        <w:ind w:firstLine="284"/>
        <w:jc w:val="both"/>
        <w:rPr>
          <w:sz w:val="14"/>
          <w:szCs w:val="14"/>
        </w:rPr>
      </w:pPr>
      <w:r w:rsidRPr="00AE3C50">
        <w:rPr>
          <w:sz w:val="14"/>
          <w:szCs w:val="14"/>
        </w:rPr>
        <w:t>5.4.2. В электронном виде жалоба может быть подана заявителем посредством:</w:t>
      </w:r>
    </w:p>
    <w:p w:rsidR="00FB3711" w:rsidRPr="00AE3C50" w:rsidRDefault="00FB3711" w:rsidP="00FB3711">
      <w:pPr>
        <w:ind w:firstLine="284"/>
        <w:jc w:val="both"/>
        <w:rPr>
          <w:sz w:val="14"/>
          <w:szCs w:val="14"/>
        </w:rPr>
      </w:pPr>
      <w:r w:rsidRPr="00AE3C50">
        <w:rPr>
          <w:sz w:val="14"/>
          <w:szCs w:val="14"/>
        </w:rPr>
        <w:t>1) региональной информационной системы «Портал государственных и муниципальных услуг (функций) Новгородской области» (</w:t>
      </w:r>
      <w:r w:rsidRPr="00AE3C50">
        <w:rPr>
          <w:sz w:val="14"/>
          <w:szCs w:val="14"/>
          <w:lang w:val="en-US"/>
        </w:rPr>
        <w:t>https</w:t>
      </w:r>
      <w:r w:rsidRPr="00AE3C50">
        <w:rPr>
          <w:sz w:val="14"/>
          <w:szCs w:val="14"/>
        </w:rPr>
        <w:t>//</w:t>
      </w:r>
      <w:proofErr w:type="spellStart"/>
      <w:r w:rsidRPr="00AE3C50">
        <w:rPr>
          <w:sz w:val="14"/>
          <w:szCs w:val="14"/>
          <w:lang w:val="en-US"/>
        </w:rPr>
        <w:t>uslugi</w:t>
      </w:r>
      <w:proofErr w:type="spellEnd"/>
      <w:r w:rsidRPr="00AE3C50">
        <w:rPr>
          <w:sz w:val="14"/>
          <w:szCs w:val="14"/>
        </w:rPr>
        <w:t>.</w:t>
      </w:r>
      <w:proofErr w:type="spellStart"/>
      <w:r w:rsidRPr="00AE3C50">
        <w:rPr>
          <w:sz w:val="14"/>
          <w:szCs w:val="14"/>
          <w:lang w:val="en-US"/>
        </w:rPr>
        <w:t>novreg</w:t>
      </w:r>
      <w:proofErr w:type="spellEnd"/>
      <w:r w:rsidRPr="00AE3C50">
        <w:rPr>
          <w:sz w:val="14"/>
          <w:szCs w:val="14"/>
        </w:rPr>
        <w:t>.</w:t>
      </w:r>
      <w:r w:rsidRPr="00AE3C50">
        <w:rPr>
          <w:sz w:val="14"/>
          <w:szCs w:val="14"/>
          <w:lang w:val="en-US"/>
        </w:rPr>
        <w:t>ru</w:t>
      </w:r>
      <w:r w:rsidRPr="00AE3C50">
        <w:rPr>
          <w:sz w:val="14"/>
          <w:szCs w:val="14"/>
        </w:rPr>
        <w:t>);</w:t>
      </w:r>
    </w:p>
    <w:p w:rsidR="00FB3711" w:rsidRPr="00AE3C50" w:rsidRDefault="00FB3711" w:rsidP="00FB3711">
      <w:pPr>
        <w:ind w:firstLine="284"/>
        <w:jc w:val="both"/>
        <w:rPr>
          <w:sz w:val="14"/>
          <w:szCs w:val="14"/>
        </w:rPr>
      </w:pPr>
      <w:r w:rsidRPr="00AE3C50">
        <w:rPr>
          <w:sz w:val="14"/>
          <w:szCs w:val="14"/>
        </w:rPr>
        <w:t>2) федеральной государственной информационной системы «Единый портал государственных и муниципальных услуг (функций)» (</w:t>
      </w:r>
      <w:hyperlink r:id="rId323" w:history="1">
        <w:r w:rsidRPr="00AE3C50">
          <w:rPr>
            <w:rStyle w:val="af5"/>
            <w:color w:val="auto"/>
            <w:sz w:val="14"/>
            <w:szCs w:val="14"/>
            <w:u w:val="none"/>
            <w:lang w:val="en-US"/>
          </w:rPr>
          <w:t>https</w:t>
        </w:r>
        <w:r w:rsidRPr="00AE3C50">
          <w:rPr>
            <w:rStyle w:val="af5"/>
            <w:color w:val="auto"/>
            <w:sz w:val="14"/>
            <w:szCs w:val="14"/>
            <w:u w:val="none"/>
          </w:rPr>
          <w:t>://</w:t>
        </w:r>
        <w:proofErr w:type="spellStart"/>
        <w:r w:rsidRPr="00AE3C50">
          <w:rPr>
            <w:rStyle w:val="af5"/>
            <w:color w:val="auto"/>
            <w:sz w:val="14"/>
            <w:szCs w:val="14"/>
            <w:u w:val="none"/>
            <w:lang w:val="en-US"/>
          </w:rPr>
          <w:t>gosuslugi</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FB3711" w:rsidRPr="00AE3C50" w:rsidRDefault="00FB3711" w:rsidP="00FB3711">
      <w:pPr>
        <w:ind w:firstLine="284"/>
        <w:jc w:val="both"/>
        <w:rPr>
          <w:sz w:val="14"/>
          <w:szCs w:val="14"/>
        </w:rPr>
      </w:pPr>
      <w:r w:rsidRPr="00AE3C50">
        <w:rPr>
          <w:sz w:val="14"/>
          <w:szCs w:val="14"/>
        </w:rPr>
        <w:t>3) федеральной государственной информационной системы «Досудебное обжалование» (</w:t>
      </w:r>
      <w:r w:rsidRPr="00AE3C50">
        <w:rPr>
          <w:sz w:val="14"/>
          <w:szCs w:val="14"/>
          <w:lang w:val="en-US"/>
        </w:rPr>
        <w:t>https</w:t>
      </w:r>
      <w:r w:rsidRPr="00AE3C50">
        <w:rPr>
          <w:sz w:val="14"/>
          <w:szCs w:val="14"/>
        </w:rPr>
        <w:t>//</w:t>
      </w:r>
      <w:r w:rsidRPr="00AE3C50">
        <w:rPr>
          <w:sz w:val="14"/>
          <w:szCs w:val="14"/>
          <w:lang w:val="en-US"/>
        </w:rPr>
        <w:t>do</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r w:rsidRPr="00AE3C50">
        <w:rPr>
          <w:sz w:val="14"/>
          <w:szCs w:val="14"/>
        </w:rPr>
        <w:t>).</w:t>
      </w:r>
    </w:p>
    <w:p w:rsidR="00FB3711" w:rsidRPr="00AE3C50" w:rsidRDefault="00FB3711" w:rsidP="00FB3711">
      <w:pPr>
        <w:ind w:firstLine="284"/>
        <w:jc w:val="both"/>
        <w:rPr>
          <w:sz w:val="14"/>
          <w:szCs w:val="14"/>
        </w:rPr>
      </w:pPr>
      <w:r w:rsidRPr="00AE3C50">
        <w:rPr>
          <w:sz w:val="14"/>
          <w:szCs w:val="14"/>
        </w:rPr>
        <w:t>5.4.3. Жалоба должна содержать:</w:t>
      </w:r>
    </w:p>
    <w:p w:rsidR="00FB3711" w:rsidRPr="00AE3C50" w:rsidRDefault="00FB3711" w:rsidP="00FB3711">
      <w:pPr>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B3711" w:rsidRPr="00AE3C50" w:rsidRDefault="00FB3711" w:rsidP="00FB3711">
      <w:pPr>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B3711" w:rsidRPr="00AE3C50" w:rsidRDefault="00FB3711" w:rsidP="00FB3711">
      <w:pPr>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B3711" w:rsidRPr="00AE3C50" w:rsidRDefault="00FB3711" w:rsidP="00FB3711">
      <w:pPr>
        <w:ind w:firstLine="284"/>
        <w:jc w:val="both"/>
        <w:rPr>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FB3711" w:rsidRPr="00AE3C50" w:rsidRDefault="00FB3711" w:rsidP="00FB3711">
      <w:pPr>
        <w:ind w:firstLine="284"/>
        <w:jc w:val="both"/>
        <w:rPr>
          <w:b/>
          <w:sz w:val="14"/>
          <w:szCs w:val="14"/>
        </w:rPr>
      </w:pPr>
      <w:r w:rsidRPr="00AE3C50">
        <w:rPr>
          <w:b/>
          <w:sz w:val="14"/>
          <w:szCs w:val="14"/>
        </w:rPr>
        <w:t>5.5. Сроки рассмотрения жалобы</w:t>
      </w:r>
    </w:p>
    <w:p w:rsidR="00FB3711" w:rsidRPr="00AE3C50" w:rsidRDefault="00FB3711" w:rsidP="00FB3711">
      <w:pPr>
        <w:ind w:firstLine="284"/>
        <w:jc w:val="both"/>
        <w:rPr>
          <w:sz w:val="14"/>
          <w:szCs w:val="14"/>
        </w:rPr>
      </w:pPr>
      <w:r w:rsidRPr="00AE3C50">
        <w:rPr>
          <w:sz w:val="14"/>
          <w:szCs w:val="14"/>
        </w:rPr>
        <w:t xml:space="preserve">5.5.1. Жалоба, поступившая в Администрацию муниципального округа,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w:t>
      </w:r>
      <w:r w:rsidRPr="00AE3C50">
        <w:rPr>
          <w:sz w:val="14"/>
          <w:szCs w:val="14"/>
        </w:rPr>
        <w:lastRenderedPageBreak/>
        <w:t>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B3711" w:rsidRPr="00AE3C50" w:rsidRDefault="00FB3711" w:rsidP="00FB3711">
      <w:pPr>
        <w:ind w:firstLine="284"/>
        <w:jc w:val="both"/>
        <w:rPr>
          <w:sz w:val="14"/>
          <w:szCs w:val="14"/>
        </w:rPr>
      </w:pPr>
      <w:r w:rsidRPr="00AE3C50">
        <w:rPr>
          <w:b/>
          <w:sz w:val="14"/>
          <w:szCs w:val="14"/>
        </w:rPr>
        <w:t>5.6. Результат рассмотрения жалобы</w:t>
      </w:r>
    </w:p>
    <w:p w:rsidR="00FB3711" w:rsidRPr="00AE3C50" w:rsidRDefault="00FB3711" w:rsidP="00FB3711">
      <w:pPr>
        <w:ind w:firstLine="284"/>
        <w:jc w:val="both"/>
        <w:rPr>
          <w:sz w:val="14"/>
          <w:szCs w:val="14"/>
        </w:rPr>
      </w:pPr>
      <w:r w:rsidRPr="00AE3C50">
        <w:rPr>
          <w:sz w:val="14"/>
          <w:szCs w:val="14"/>
        </w:rPr>
        <w:t>5.6.2. По результатам рассмотрения жалобы принимается одно из следующих решений:</w:t>
      </w:r>
    </w:p>
    <w:p w:rsidR="00FB3711" w:rsidRPr="00AE3C50" w:rsidRDefault="00FB3711" w:rsidP="00FB3711">
      <w:pPr>
        <w:ind w:firstLine="284"/>
        <w:jc w:val="both"/>
        <w:rPr>
          <w:sz w:val="14"/>
          <w:szCs w:val="14"/>
        </w:rPr>
      </w:pPr>
      <w:r w:rsidRPr="00AE3C50">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FB3711" w:rsidRPr="00AE3C50" w:rsidRDefault="00FB3711" w:rsidP="00FB3711">
      <w:pPr>
        <w:ind w:firstLine="284"/>
        <w:jc w:val="both"/>
        <w:rPr>
          <w:sz w:val="14"/>
          <w:szCs w:val="14"/>
        </w:rPr>
      </w:pPr>
      <w:r w:rsidRPr="00AE3C50">
        <w:rPr>
          <w:sz w:val="14"/>
          <w:szCs w:val="14"/>
        </w:rPr>
        <w:t>в удовлетворении жалобы отказывается.</w:t>
      </w:r>
    </w:p>
    <w:p w:rsidR="00FB3711" w:rsidRPr="00AE3C50" w:rsidRDefault="00FB3711" w:rsidP="00FB3711">
      <w:pPr>
        <w:ind w:firstLine="284"/>
        <w:jc w:val="both"/>
        <w:rPr>
          <w:sz w:val="14"/>
          <w:szCs w:val="14"/>
        </w:rPr>
      </w:pPr>
      <w:r w:rsidRPr="00AE3C50">
        <w:rPr>
          <w:b/>
          <w:sz w:val="14"/>
          <w:szCs w:val="14"/>
        </w:rPr>
        <w:t>5.7. Порядок информирования заявителя о результатах рассмотрения жалобы</w:t>
      </w:r>
    </w:p>
    <w:p w:rsidR="00FB3711" w:rsidRPr="00AE3C50" w:rsidRDefault="00FB3711" w:rsidP="00FB3711">
      <w:pPr>
        <w:ind w:firstLine="284"/>
        <w:jc w:val="both"/>
        <w:rPr>
          <w:sz w:val="14"/>
          <w:szCs w:val="14"/>
        </w:rPr>
      </w:pPr>
      <w:r w:rsidRPr="00AE3C50">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3711" w:rsidRPr="00AE3C50" w:rsidRDefault="00FB3711" w:rsidP="00FB3711">
      <w:pPr>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3711" w:rsidRPr="00AE3C50" w:rsidRDefault="00FB3711" w:rsidP="00FB3711">
      <w:pPr>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FB3711" w:rsidRPr="00AE3C50" w:rsidRDefault="00FB3711" w:rsidP="00FB3711">
      <w:pPr>
        <w:ind w:firstLine="284"/>
        <w:jc w:val="both"/>
        <w:rPr>
          <w:b/>
          <w:sz w:val="14"/>
          <w:szCs w:val="14"/>
        </w:rPr>
      </w:pPr>
      <w:r w:rsidRPr="00AE3C50">
        <w:rPr>
          <w:b/>
          <w:sz w:val="14"/>
          <w:szCs w:val="14"/>
        </w:rPr>
        <w:t>5.8. Порядок обжалования решения по жалобе</w:t>
      </w:r>
    </w:p>
    <w:p w:rsidR="00FB3711" w:rsidRPr="00AE3C50" w:rsidRDefault="00FB3711" w:rsidP="00FB3711">
      <w:pPr>
        <w:ind w:firstLine="284"/>
        <w:jc w:val="both"/>
        <w:rPr>
          <w:sz w:val="14"/>
          <w:szCs w:val="14"/>
        </w:rPr>
      </w:pPr>
      <w:r w:rsidRPr="00AE3C50">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FB3711" w:rsidRPr="00AE3C50" w:rsidRDefault="00FB3711" w:rsidP="00FB3711">
      <w:pPr>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FB3711" w:rsidRPr="00AE3C50" w:rsidRDefault="00FB3711" w:rsidP="00FB3711">
      <w:pPr>
        <w:ind w:firstLine="284"/>
        <w:jc w:val="both"/>
        <w:rPr>
          <w:sz w:val="14"/>
          <w:szCs w:val="14"/>
        </w:rPr>
      </w:pPr>
      <w:r w:rsidRPr="00AE3C50">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FB3711" w:rsidRPr="00AE3C50" w:rsidRDefault="00FB3711" w:rsidP="00FB3711">
      <w:pPr>
        <w:ind w:firstLine="284"/>
        <w:jc w:val="both"/>
        <w:rPr>
          <w:b/>
          <w:sz w:val="14"/>
          <w:szCs w:val="14"/>
        </w:rPr>
      </w:pPr>
      <w:r w:rsidRPr="00AE3C50">
        <w:rPr>
          <w:b/>
          <w:sz w:val="14"/>
          <w:szCs w:val="14"/>
        </w:rPr>
        <w:t>5.10. Способы информирования заявителей о порядке подачи и рассмотрения жалобы</w:t>
      </w:r>
    </w:p>
    <w:p w:rsidR="00FB3711" w:rsidRPr="00AE3C50" w:rsidRDefault="00FB3711" w:rsidP="00FB3711">
      <w:pPr>
        <w:ind w:firstLine="284"/>
        <w:jc w:val="both"/>
        <w:rPr>
          <w:sz w:val="14"/>
          <w:szCs w:val="14"/>
        </w:rPr>
      </w:pPr>
      <w:r w:rsidRPr="00AE3C50">
        <w:rPr>
          <w:sz w:val="14"/>
          <w:szCs w:val="14"/>
        </w:rPr>
        <w:t>5.10.1. Комитет Администрации муниципального округа, МФЦ обеспечивают:</w:t>
      </w:r>
    </w:p>
    <w:p w:rsidR="00FB3711" w:rsidRPr="00AE3C50" w:rsidRDefault="00FB3711" w:rsidP="00FB3711">
      <w:pPr>
        <w:ind w:firstLine="284"/>
        <w:jc w:val="both"/>
        <w:rPr>
          <w:sz w:val="14"/>
          <w:szCs w:val="14"/>
        </w:rPr>
      </w:pPr>
      <w:r w:rsidRPr="00AE3C50">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
    <w:p w:rsidR="00FB3711" w:rsidRPr="00AE3C50" w:rsidRDefault="00FB3711" w:rsidP="00FB3711">
      <w:pPr>
        <w:ind w:firstLine="284"/>
        <w:jc w:val="both"/>
        <w:rPr>
          <w:sz w:val="14"/>
          <w:szCs w:val="14"/>
        </w:rPr>
      </w:pPr>
      <w:r w:rsidRPr="00AE3C50">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E3C50">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FB3711" w:rsidRPr="00AE3C50" w:rsidRDefault="00FB3711" w:rsidP="00FB3711">
      <w:pPr>
        <w:pStyle w:val="western"/>
        <w:spacing w:before="0" w:after="0"/>
        <w:jc w:val="right"/>
        <w:rPr>
          <w:rFonts w:ascii="Times New Roman" w:hAnsi="Times New Roman" w:cs="Times New Roman"/>
          <w:b/>
          <w:sz w:val="14"/>
          <w:szCs w:val="14"/>
        </w:rPr>
      </w:pPr>
    </w:p>
    <w:p w:rsidR="00FB3711" w:rsidRPr="00AE3C50" w:rsidRDefault="00FB3711" w:rsidP="00FB3711">
      <w:pPr>
        <w:jc w:val="right"/>
        <w:rPr>
          <w:b/>
          <w:sz w:val="14"/>
          <w:szCs w:val="14"/>
        </w:rPr>
      </w:pPr>
      <w:r w:rsidRPr="00AE3C50">
        <w:rPr>
          <w:b/>
          <w:sz w:val="14"/>
          <w:szCs w:val="14"/>
        </w:rPr>
        <w:t xml:space="preserve">                          Приложение   №1               </w:t>
      </w:r>
    </w:p>
    <w:p w:rsidR="00FB3711" w:rsidRPr="00AE3C50" w:rsidRDefault="00FB3711" w:rsidP="00FB3711">
      <w:pPr>
        <w:tabs>
          <w:tab w:val="left" w:pos="720"/>
        </w:tabs>
        <w:jc w:val="right"/>
        <w:rPr>
          <w:sz w:val="14"/>
          <w:szCs w:val="14"/>
        </w:rPr>
      </w:pPr>
      <w:r w:rsidRPr="00AE3C50">
        <w:rPr>
          <w:sz w:val="14"/>
          <w:szCs w:val="14"/>
        </w:rPr>
        <w:t xml:space="preserve">к Административному регламенту </w:t>
      </w:r>
    </w:p>
    <w:p w:rsidR="00FB3711" w:rsidRPr="00AE3C50" w:rsidRDefault="00FB3711" w:rsidP="00FB3711">
      <w:pPr>
        <w:jc w:val="right"/>
        <w:rPr>
          <w:sz w:val="14"/>
          <w:szCs w:val="14"/>
        </w:rPr>
      </w:pPr>
      <w:r w:rsidRPr="00AE3C50">
        <w:rPr>
          <w:sz w:val="14"/>
          <w:szCs w:val="14"/>
        </w:rPr>
        <w:t xml:space="preserve">по предоставлению информации о порядке </w:t>
      </w:r>
    </w:p>
    <w:p w:rsidR="00FB3711" w:rsidRPr="00AE3C50" w:rsidRDefault="00FB3711" w:rsidP="00FB3711">
      <w:pPr>
        <w:jc w:val="right"/>
        <w:rPr>
          <w:sz w:val="14"/>
          <w:szCs w:val="14"/>
        </w:rPr>
      </w:pPr>
      <w:r w:rsidRPr="00AE3C50">
        <w:rPr>
          <w:sz w:val="14"/>
          <w:szCs w:val="14"/>
        </w:rPr>
        <w:t xml:space="preserve">проведения государственной итоговой аттестации обучающихся, </w:t>
      </w:r>
    </w:p>
    <w:p w:rsidR="00FB3711" w:rsidRPr="00AE3C50" w:rsidRDefault="00FB3711" w:rsidP="00FB3711">
      <w:pPr>
        <w:jc w:val="right"/>
        <w:rPr>
          <w:sz w:val="14"/>
          <w:szCs w:val="14"/>
        </w:rPr>
      </w:pPr>
      <w:r w:rsidRPr="00AE3C50">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jc w:val="center"/>
        <w:rPr>
          <w:b/>
          <w:sz w:val="14"/>
          <w:szCs w:val="14"/>
        </w:rPr>
      </w:pPr>
    </w:p>
    <w:p w:rsidR="00FB3711" w:rsidRPr="00AE3C50" w:rsidRDefault="00FB3711" w:rsidP="00FB3711">
      <w:pPr>
        <w:jc w:val="center"/>
        <w:rPr>
          <w:b/>
          <w:sz w:val="14"/>
          <w:szCs w:val="14"/>
        </w:rPr>
      </w:pPr>
      <w:r w:rsidRPr="00AE3C50">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FB3711" w:rsidRPr="00AE3C50" w:rsidRDefault="00FB3711" w:rsidP="00FB3711">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972"/>
        <w:gridCol w:w="905"/>
        <w:gridCol w:w="727"/>
        <w:gridCol w:w="622"/>
        <w:gridCol w:w="1538"/>
      </w:tblGrid>
      <w:tr w:rsidR="00AE3C50" w:rsidRPr="00AE3C50" w:rsidTr="00FB3711">
        <w:trPr>
          <w:trHeight w:val="681"/>
        </w:trPr>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b/>
                <w:sz w:val="12"/>
                <w:szCs w:val="14"/>
              </w:rPr>
            </w:pPr>
            <w:r w:rsidRPr="00AE3C50">
              <w:rPr>
                <w:b/>
                <w:sz w:val="12"/>
                <w:szCs w:val="14"/>
              </w:rPr>
              <w:t>№ п/п</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b/>
                <w:sz w:val="12"/>
                <w:szCs w:val="14"/>
              </w:rPr>
            </w:pPr>
            <w:r w:rsidRPr="00AE3C50">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Адрес:</w:t>
            </w:r>
          </w:p>
          <w:p w:rsidR="00FB3711" w:rsidRPr="00AE3C50" w:rsidRDefault="00FB3711" w:rsidP="003E044A">
            <w:pPr>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b/>
                <w:sz w:val="12"/>
                <w:szCs w:val="14"/>
              </w:rPr>
            </w:pPr>
            <w:r w:rsidRPr="00AE3C50">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b/>
                <w:sz w:val="12"/>
                <w:szCs w:val="14"/>
              </w:rPr>
            </w:pPr>
            <w:r w:rsidRPr="00AE3C50">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b/>
                <w:sz w:val="12"/>
                <w:szCs w:val="14"/>
              </w:rPr>
            </w:pPr>
            <w:r w:rsidRPr="00AE3C50">
              <w:rPr>
                <w:b/>
                <w:sz w:val="12"/>
                <w:szCs w:val="14"/>
              </w:rPr>
              <w:t>Е-</w:t>
            </w:r>
            <w:r w:rsidRPr="00AE3C50">
              <w:rPr>
                <w:b/>
                <w:sz w:val="12"/>
                <w:szCs w:val="14"/>
                <w:lang w:val="en-US"/>
              </w:rPr>
              <w:t>mail</w:t>
            </w:r>
            <w:r w:rsidRPr="00AE3C50">
              <w:rPr>
                <w:b/>
                <w:sz w:val="12"/>
                <w:szCs w:val="14"/>
              </w:rPr>
              <w:t xml:space="preserve"> и </w:t>
            </w:r>
          </w:p>
          <w:p w:rsidR="00FB3711" w:rsidRPr="00AE3C50" w:rsidRDefault="00FB3711" w:rsidP="003E044A">
            <w:pPr>
              <w:jc w:val="center"/>
              <w:rPr>
                <w:b/>
                <w:sz w:val="12"/>
                <w:szCs w:val="14"/>
              </w:rPr>
            </w:pPr>
            <w:r w:rsidRPr="00AE3C50">
              <w:rPr>
                <w:b/>
                <w:sz w:val="12"/>
                <w:szCs w:val="14"/>
              </w:rPr>
              <w:t>адрес сайта</w:t>
            </w:r>
          </w:p>
        </w:tc>
      </w:tr>
      <w:tr w:rsidR="00AE3C50" w:rsidRPr="00AE3C50" w:rsidTr="00FB3711">
        <w:trPr>
          <w:trHeight w:val="1527"/>
        </w:trPr>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sz w:val="12"/>
                <w:szCs w:val="14"/>
              </w:rPr>
            </w:pPr>
            <w:r w:rsidRPr="00AE3C50">
              <w:rPr>
                <w:sz w:val="12"/>
                <w:szCs w:val="14"/>
              </w:rPr>
              <w:lastRenderedPageBreak/>
              <w:t>1.</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p>
          <w:p w:rsidR="00FB3711" w:rsidRPr="00AE3C50" w:rsidRDefault="00FB3711" w:rsidP="003E044A">
            <w:pPr>
              <w:rPr>
                <w:sz w:val="12"/>
                <w:szCs w:val="14"/>
              </w:rPr>
            </w:pPr>
            <w:r w:rsidRPr="00AE3C50">
              <w:rPr>
                <w:sz w:val="12"/>
                <w:szCs w:val="14"/>
              </w:rPr>
              <w:t>175040,  г.Сольцы Новгородская обл.,</w:t>
            </w:r>
          </w:p>
          <w:p w:rsidR="00FB3711" w:rsidRPr="00AE3C50" w:rsidRDefault="00FB3711" w:rsidP="003E044A">
            <w:pPr>
              <w:rPr>
                <w:sz w:val="12"/>
                <w:szCs w:val="14"/>
              </w:rPr>
            </w:pPr>
            <w:r w:rsidRPr="00AE3C50">
              <w:rPr>
                <w:sz w:val="12"/>
                <w:szCs w:val="14"/>
              </w:rPr>
              <w:t xml:space="preserve"> Советский пр-т, д.78</w:t>
            </w:r>
          </w:p>
          <w:p w:rsidR="00FB3711" w:rsidRPr="00AE3C50" w:rsidRDefault="00FB3711" w:rsidP="003E044A">
            <w:pPr>
              <w:rPr>
                <w:sz w:val="12"/>
                <w:szCs w:val="14"/>
              </w:rPr>
            </w:pP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Иванова Наталья Геннадьевна</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8(81655)30-475, 8(81655)30-478</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974AC2" w:rsidP="003E044A">
            <w:pPr>
              <w:rPr>
                <w:b/>
                <w:sz w:val="12"/>
                <w:szCs w:val="14"/>
              </w:rPr>
            </w:pPr>
            <w:hyperlink r:id="rId324" w:history="1">
              <w:r w:rsidR="00FB3711" w:rsidRPr="00AE3C50">
                <w:rPr>
                  <w:rStyle w:val="af5"/>
                  <w:color w:val="auto"/>
                  <w:sz w:val="12"/>
                  <w:szCs w:val="14"/>
                  <w:u w:val="none"/>
                  <w:lang w:val="en-US"/>
                </w:rPr>
                <w:t>solcischool</w:t>
              </w:r>
              <w:r w:rsidR="00FB3711" w:rsidRPr="00AE3C50">
                <w:rPr>
                  <w:rStyle w:val="af5"/>
                  <w:color w:val="auto"/>
                  <w:sz w:val="12"/>
                  <w:szCs w:val="14"/>
                  <w:u w:val="none"/>
                </w:rPr>
                <w:t>1@</w:t>
              </w:r>
              <w:r w:rsidR="00FB3711" w:rsidRPr="00AE3C50">
                <w:rPr>
                  <w:rStyle w:val="af5"/>
                  <w:color w:val="auto"/>
                  <w:sz w:val="12"/>
                  <w:szCs w:val="14"/>
                  <w:u w:val="none"/>
                  <w:lang w:val="en-US"/>
                </w:rPr>
                <w:t>mail</w:t>
              </w:r>
              <w:r w:rsidR="00FB3711" w:rsidRPr="00AE3C50">
                <w:rPr>
                  <w:rStyle w:val="af5"/>
                  <w:color w:val="auto"/>
                  <w:sz w:val="12"/>
                  <w:szCs w:val="14"/>
                  <w:u w:val="none"/>
                </w:rPr>
                <w:t>.</w:t>
              </w:r>
              <w:r w:rsidR="00FB3711" w:rsidRPr="00AE3C50">
                <w:rPr>
                  <w:rStyle w:val="af5"/>
                  <w:color w:val="auto"/>
                  <w:sz w:val="12"/>
                  <w:szCs w:val="14"/>
                  <w:u w:val="none"/>
                  <w:lang w:val="en-US"/>
                </w:rPr>
                <w:t>ru</w:t>
              </w:r>
            </w:hyperlink>
          </w:p>
          <w:p w:rsidR="00FB3711" w:rsidRPr="00AE3C50" w:rsidRDefault="00974AC2" w:rsidP="003E044A">
            <w:pPr>
              <w:rPr>
                <w:sz w:val="12"/>
                <w:szCs w:val="14"/>
              </w:rPr>
            </w:pPr>
            <w:hyperlink r:id="rId325" w:history="1">
              <w:r w:rsidR="00FB3711" w:rsidRPr="00AE3C50">
                <w:rPr>
                  <w:b/>
                  <w:bCs/>
                  <w:sz w:val="12"/>
                  <w:szCs w:val="14"/>
                </w:rPr>
                <w:t>http://school1soltsy.edusite.ru./</w:t>
              </w:r>
            </w:hyperlink>
          </w:p>
          <w:p w:rsidR="00FB3711" w:rsidRPr="00AE3C50" w:rsidRDefault="00FB3711" w:rsidP="003E044A">
            <w:pPr>
              <w:rPr>
                <w:sz w:val="12"/>
                <w:szCs w:val="14"/>
              </w:rPr>
            </w:pPr>
          </w:p>
        </w:tc>
      </w:tr>
      <w:tr w:rsidR="00AE3C50" w:rsidRPr="00AE3C50" w:rsidTr="00FB3711">
        <w:trPr>
          <w:trHeight w:val="1527"/>
        </w:trPr>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sz w:val="12"/>
                <w:szCs w:val="14"/>
              </w:rPr>
            </w:pPr>
            <w:r w:rsidRPr="00AE3C50">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 xml:space="preserve">175045 Новгородская обл., Солецкий район </w:t>
            </w:r>
          </w:p>
          <w:p w:rsidR="00FB3711" w:rsidRPr="00AE3C50" w:rsidRDefault="00FB3711" w:rsidP="003E044A">
            <w:pPr>
              <w:rPr>
                <w:sz w:val="12"/>
                <w:szCs w:val="14"/>
              </w:rPr>
            </w:pPr>
            <w:r w:rsidRPr="00AE3C50">
              <w:rPr>
                <w:sz w:val="12"/>
                <w:szCs w:val="14"/>
              </w:rPr>
              <w:t>д. Выбити, ул.Центральная,145</w:t>
            </w:r>
          </w:p>
          <w:p w:rsidR="00FB3711" w:rsidRPr="00AE3C50" w:rsidRDefault="00FB3711" w:rsidP="003E044A">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Иванова Наталья Геннадьевна</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 xml:space="preserve">8(81655)30-475, </w:t>
            </w:r>
          </w:p>
          <w:p w:rsidR="00FB3711" w:rsidRPr="00AE3C50" w:rsidRDefault="00FB3711" w:rsidP="003E044A">
            <w:pPr>
              <w:rPr>
                <w:b/>
                <w:sz w:val="12"/>
                <w:szCs w:val="14"/>
              </w:rPr>
            </w:pPr>
            <w:r w:rsidRPr="00AE3C50">
              <w:rPr>
                <w:b/>
                <w:sz w:val="12"/>
                <w:szCs w:val="14"/>
              </w:rPr>
              <w:t>8(81655)30-478</w:t>
            </w:r>
          </w:p>
          <w:p w:rsidR="00FB3711" w:rsidRPr="00AE3C50" w:rsidRDefault="00FB3711" w:rsidP="003E044A">
            <w:pPr>
              <w:rPr>
                <w:b/>
                <w:sz w:val="12"/>
                <w:szCs w:val="14"/>
              </w:rPr>
            </w:pPr>
          </w:p>
          <w:p w:rsidR="00FB3711" w:rsidRPr="00AE3C50" w:rsidRDefault="00FB3711" w:rsidP="003E044A">
            <w:pPr>
              <w:rPr>
                <w:b/>
                <w:sz w:val="12"/>
                <w:szCs w:val="14"/>
              </w:rPr>
            </w:pPr>
            <w:r w:rsidRPr="00AE3C50">
              <w:rPr>
                <w:b/>
                <w:sz w:val="12"/>
                <w:szCs w:val="14"/>
              </w:rPr>
              <w:t>8(81655)26-776</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974AC2" w:rsidP="003E044A">
            <w:pPr>
              <w:rPr>
                <w:b/>
                <w:sz w:val="12"/>
                <w:szCs w:val="14"/>
              </w:rPr>
            </w:pPr>
            <w:hyperlink r:id="rId326" w:history="1">
              <w:r w:rsidR="00FB3711" w:rsidRPr="00AE3C50">
                <w:rPr>
                  <w:rStyle w:val="af5"/>
                  <w:color w:val="auto"/>
                  <w:sz w:val="12"/>
                  <w:szCs w:val="14"/>
                  <w:u w:val="none"/>
                  <w:lang w:val="en-US"/>
                </w:rPr>
                <w:t>solcischool</w:t>
              </w:r>
              <w:r w:rsidR="00FB3711" w:rsidRPr="00AE3C50">
                <w:rPr>
                  <w:rStyle w:val="af5"/>
                  <w:color w:val="auto"/>
                  <w:sz w:val="12"/>
                  <w:szCs w:val="14"/>
                  <w:u w:val="none"/>
                </w:rPr>
                <w:t>1@</w:t>
              </w:r>
              <w:r w:rsidR="00FB3711" w:rsidRPr="00AE3C50">
                <w:rPr>
                  <w:rStyle w:val="af5"/>
                  <w:color w:val="auto"/>
                  <w:sz w:val="12"/>
                  <w:szCs w:val="14"/>
                  <w:u w:val="none"/>
                  <w:lang w:val="en-US"/>
                </w:rPr>
                <w:t>mail</w:t>
              </w:r>
              <w:r w:rsidR="00FB3711" w:rsidRPr="00AE3C50">
                <w:rPr>
                  <w:rStyle w:val="af5"/>
                  <w:color w:val="auto"/>
                  <w:sz w:val="12"/>
                  <w:szCs w:val="14"/>
                  <w:u w:val="none"/>
                </w:rPr>
                <w:t>.</w:t>
              </w:r>
              <w:r w:rsidR="00FB3711" w:rsidRPr="00AE3C50">
                <w:rPr>
                  <w:rStyle w:val="af5"/>
                  <w:color w:val="auto"/>
                  <w:sz w:val="12"/>
                  <w:szCs w:val="14"/>
                  <w:u w:val="none"/>
                  <w:lang w:val="en-US"/>
                </w:rPr>
                <w:t>ru</w:t>
              </w:r>
            </w:hyperlink>
          </w:p>
          <w:p w:rsidR="00FB3711" w:rsidRPr="00AE3C50" w:rsidRDefault="00974AC2" w:rsidP="003E044A">
            <w:pPr>
              <w:rPr>
                <w:sz w:val="12"/>
                <w:szCs w:val="14"/>
              </w:rPr>
            </w:pPr>
            <w:hyperlink r:id="rId327" w:history="1">
              <w:r w:rsidR="00FB3711" w:rsidRPr="00AE3C50">
                <w:rPr>
                  <w:b/>
                  <w:bCs/>
                  <w:sz w:val="12"/>
                  <w:szCs w:val="14"/>
                </w:rPr>
                <w:t>http://school1soltsy.edusite.ru./</w:t>
              </w:r>
            </w:hyperlink>
          </w:p>
          <w:p w:rsidR="00FB3711" w:rsidRPr="00AE3C50" w:rsidRDefault="00FB3711" w:rsidP="003E044A">
            <w:pPr>
              <w:rPr>
                <w:sz w:val="12"/>
                <w:szCs w:val="14"/>
              </w:rPr>
            </w:pPr>
          </w:p>
          <w:p w:rsidR="00FB3711" w:rsidRPr="00AE3C50" w:rsidRDefault="00974AC2" w:rsidP="003E044A">
            <w:pPr>
              <w:rPr>
                <w:sz w:val="12"/>
                <w:szCs w:val="14"/>
              </w:rPr>
            </w:pPr>
            <w:hyperlink r:id="rId328" w:history="1">
              <w:r w:rsidR="00FB3711" w:rsidRPr="00AE3C50">
                <w:rPr>
                  <w:rStyle w:val="af5"/>
                  <w:color w:val="auto"/>
                  <w:sz w:val="12"/>
                  <w:szCs w:val="14"/>
                  <w:u w:val="none"/>
                  <w:lang w:val="en-US"/>
                </w:rPr>
                <w:t>wibiti</w:t>
              </w:r>
              <w:r w:rsidR="00FB3711" w:rsidRPr="00AE3C50">
                <w:rPr>
                  <w:rStyle w:val="af5"/>
                  <w:color w:val="auto"/>
                  <w:sz w:val="12"/>
                  <w:szCs w:val="14"/>
                  <w:u w:val="none"/>
                </w:rPr>
                <w:t>@</w:t>
              </w:r>
              <w:r w:rsidR="00FB3711" w:rsidRPr="00AE3C50">
                <w:rPr>
                  <w:rStyle w:val="af5"/>
                  <w:color w:val="auto"/>
                  <w:sz w:val="12"/>
                  <w:szCs w:val="14"/>
                  <w:u w:val="none"/>
                  <w:lang w:val="en-US"/>
                </w:rPr>
                <w:t>list</w:t>
              </w:r>
              <w:r w:rsidR="00FB3711" w:rsidRPr="00AE3C50">
                <w:rPr>
                  <w:rStyle w:val="af5"/>
                  <w:color w:val="auto"/>
                  <w:sz w:val="12"/>
                  <w:szCs w:val="14"/>
                  <w:u w:val="none"/>
                </w:rPr>
                <w:t>.</w:t>
              </w:r>
              <w:r w:rsidR="00FB3711" w:rsidRPr="00AE3C50">
                <w:rPr>
                  <w:rStyle w:val="af5"/>
                  <w:color w:val="auto"/>
                  <w:sz w:val="12"/>
                  <w:szCs w:val="14"/>
                  <w:u w:val="none"/>
                  <w:lang w:val="en-US"/>
                </w:rPr>
                <w:t>ru</w:t>
              </w:r>
            </w:hyperlink>
          </w:p>
          <w:p w:rsidR="00FB3711" w:rsidRPr="00AE3C50" w:rsidRDefault="00FB3711" w:rsidP="003E044A">
            <w:pPr>
              <w:rPr>
                <w:b/>
                <w:sz w:val="12"/>
                <w:szCs w:val="14"/>
              </w:rPr>
            </w:pPr>
          </w:p>
        </w:tc>
      </w:tr>
      <w:tr w:rsidR="00AE3C50" w:rsidRPr="00AE3C50" w:rsidTr="00130ED5">
        <w:trPr>
          <w:trHeight w:val="43"/>
        </w:trPr>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sz w:val="12"/>
                <w:szCs w:val="14"/>
              </w:rPr>
            </w:pPr>
            <w:r w:rsidRPr="00AE3C50">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 xml:space="preserve">175040, г.Сольцы Новгородская обл., </w:t>
            </w:r>
          </w:p>
          <w:p w:rsidR="00FB3711" w:rsidRPr="00AE3C50" w:rsidRDefault="00FB3711" w:rsidP="003E044A">
            <w:pPr>
              <w:rPr>
                <w:sz w:val="12"/>
                <w:szCs w:val="14"/>
              </w:rPr>
            </w:pPr>
            <w:r w:rsidRPr="00AE3C50">
              <w:rPr>
                <w:sz w:val="12"/>
                <w:szCs w:val="14"/>
              </w:rPr>
              <w:t>Советский пр-т,  д.7</w:t>
            </w:r>
          </w:p>
          <w:p w:rsidR="00FB3711" w:rsidRPr="00AE3C50" w:rsidRDefault="00FB3711" w:rsidP="003E044A">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Алексеева Татьяна Николаевна</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8(81655) 31-950,</w:t>
            </w:r>
          </w:p>
          <w:p w:rsidR="00FB3711" w:rsidRPr="00AE3C50" w:rsidRDefault="00FB3711" w:rsidP="003E044A">
            <w:pPr>
              <w:rPr>
                <w:b/>
                <w:sz w:val="12"/>
                <w:szCs w:val="14"/>
              </w:rPr>
            </w:pPr>
            <w:r w:rsidRPr="00AE3C50">
              <w:rPr>
                <w:b/>
                <w:sz w:val="12"/>
                <w:szCs w:val="14"/>
              </w:rPr>
              <w:t xml:space="preserve"> 8(81655)31-945</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974AC2" w:rsidP="003E044A">
            <w:pPr>
              <w:rPr>
                <w:sz w:val="12"/>
                <w:szCs w:val="14"/>
              </w:rPr>
            </w:pPr>
            <w:hyperlink r:id="rId329" w:history="1">
              <w:r w:rsidR="00FB3711" w:rsidRPr="00AE3C50">
                <w:rPr>
                  <w:rStyle w:val="af5"/>
                  <w:color w:val="auto"/>
                  <w:sz w:val="12"/>
                  <w:szCs w:val="14"/>
                  <w:u w:val="none"/>
                </w:rPr>
                <w:t>edusite5316s2@mail.ru</w:t>
              </w:r>
            </w:hyperlink>
          </w:p>
          <w:p w:rsidR="00FB3711" w:rsidRPr="00AE3C50" w:rsidRDefault="00974AC2" w:rsidP="003E044A">
            <w:pPr>
              <w:rPr>
                <w:b/>
                <w:sz w:val="12"/>
                <w:szCs w:val="14"/>
              </w:rPr>
            </w:pPr>
            <w:hyperlink r:id="rId330" w:history="1">
              <w:r w:rsidR="00FB3711" w:rsidRPr="00AE3C50">
                <w:rPr>
                  <w:b/>
                  <w:bCs/>
                  <w:sz w:val="12"/>
                  <w:szCs w:val="14"/>
                </w:rPr>
                <w:t>http://</w:t>
              </w:r>
            </w:hyperlink>
            <w:hyperlink r:id="rId331" w:history="1">
              <w:r w:rsidR="00FB3711" w:rsidRPr="00AE3C50">
                <w:rPr>
                  <w:rStyle w:val="af5"/>
                  <w:color w:val="auto"/>
                  <w:sz w:val="12"/>
                  <w:szCs w:val="14"/>
                  <w:u w:val="none"/>
                </w:rPr>
                <w:t>http://soletskajaschool2.edusite.ru</w:t>
              </w:r>
            </w:hyperlink>
          </w:p>
          <w:p w:rsidR="00FB3711" w:rsidRPr="00AE3C50" w:rsidRDefault="00FB3711" w:rsidP="003E044A">
            <w:pPr>
              <w:rPr>
                <w:sz w:val="12"/>
                <w:szCs w:val="14"/>
              </w:rPr>
            </w:pPr>
          </w:p>
        </w:tc>
      </w:tr>
      <w:tr w:rsidR="00AE3C50" w:rsidRPr="00AE3C50" w:rsidTr="00FB3711">
        <w:trPr>
          <w:trHeight w:val="1737"/>
        </w:trPr>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jc w:val="center"/>
              <w:rPr>
                <w:sz w:val="12"/>
                <w:szCs w:val="14"/>
              </w:rPr>
            </w:pPr>
            <w:r w:rsidRPr="00AE3C50">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sz w:val="12"/>
                <w:szCs w:val="14"/>
              </w:rPr>
            </w:pPr>
            <w:r w:rsidRPr="00AE3C50">
              <w:rPr>
                <w:sz w:val="12"/>
                <w:szCs w:val="14"/>
              </w:rPr>
              <w:t xml:space="preserve">175061 Новгородская обл., </w:t>
            </w:r>
          </w:p>
          <w:p w:rsidR="00FB3711" w:rsidRPr="00AE3C50" w:rsidRDefault="00FB3711" w:rsidP="003E044A">
            <w:pPr>
              <w:rPr>
                <w:sz w:val="12"/>
                <w:szCs w:val="14"/>
              </w:rPr>
            </w:pPr>
            <w:r w:rsidRPr="00AE3C50">
              <w:rPr>
                <w:sz w:val="12"/>
                <w:szCs w:val="14"/>
              </w:rPr>
              <w:t>Солецкий район д. Горки, ул.Молодежная,12</w:t>
            </w:r>
          </w:p>
          <w:p w:rsidR="00FB3711" w:rsidRPr="00AE3C50" w:rsidRDefault="00FB3711" w:rsidP="003E044A">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Михайлова Любовь Валерьевна</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rPr>
                <w:b/>
                <w:sz w:val="12"/>
                <w:szCs w:val="14"/>
              </w:rPr>
            </w:pPr>
            <w:r w:rsidRPr="00AE3C50">
              <w:rPr>
                <w:b/>
                <w:sz w:val="12"/>
                <w:szCs w:val="14"/>
              </w:rPr>
              <w:t>8(81655)24-210</w:t>
            </w:r>
          </w:p>
          <w:p w:rsidR="00FB3711" w:rsidRPr="00AE3C50" w:rsidRDefault="00FB3711" w:rsidP="003E044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FB3711" w:rsidRPr="00AE3C50" w:rsidRDefault="00FB3711" w:rsidP="003E044A">
            <w:pPr>
              <w:shd w:val="clear" w:color="auto" w:fill="FFFFFF"/>
              <w:rPr>
                <w:sz w:val="12"/>
                <w:szCs w:val="14"/>
              </w:rPr>
            </w:pPr>
            <w:r w:rsidRPr="00AE3C50">
              <w:rPr>
                <w:sz w:val="12"/>
                <w:szCs w:val="14"/>
              </w:rPr>
              <w:t>gorki.shkola@mail.ru</w:t>
            </w:r>
          </w:p>
          <w:p w:rsidR="00FB3711" w:rsidRPr="00AE3C50" w:rsidRDefault="00974AC2" w:rsidP="003E044A">
            <w:pPr>
              <w:rPr>
                <w:sz w:val="12"/>
                <w:szCs w:val="14"/>
              </w:rPr>
            </w:pPr>
            <w:hyperlink r:id="rId332" w:history="1">
              <w:r w:rsidR="00FB3711" w:rsidRPr="00AE3C50">
                <w:rPr>
                  <w:rStyle w:val="af5"/>
                  <w:bCs/>
                  <w:color w:val="auto"/>
                  <w:sz w:val="12"/>
                  <w:szCs w:val="14"/>
                  <w:u w:val="none"/>
                  <w:shd w:val="clear" w:color="auto" w:fill="FFFFFF"/>
                </w:rPr>
                <w:t>http://gorki-shcool.edusite.ru/</w:t>
              </w:r>
            </w:hyperlink>
          </w:p>
        </w:tc>
      </w:tr>
    </w:tbl>
    <w:p w:rsidR="00FB3711" w:rsidRPr="00AE3C50" w:rsidRDefault="00FB3711" w:rsidP="00FB3711">
      <w:pPr>
        <w:rPr>
          <w:sz w:val="14"/>
          <w:szCs w:val="14"/>
        </w:rPr>
      </w:pPr>
      <w:r w:rsidRPr="00AE3C50">
        <w:rPr>
          <w:sz w:val="14"/>
          <w:szCs w:val="14"/>
        </w:rPr>
        <w:tab/>
      </w:r>
    </w:p>
    <w:p w:rsidR="00FB3711" w:rsidRPr="00AE3C50" w:rsidRDefault="00FB3711" w:rsidP="00FB3711">
      <w:pPr>
        <w:jc w:val="center"/>
        <w:rPr>
          <w:b/>
          <w:sz w:val="14"/>
          <w:szCs w:val="14"/>
        </w:rPr>
      </w:pPr>
      <w:r w:rsidRPr="00AE3C50">
        <w:rPr>
          <w:b/>
          <w:sz w:val="14"/>
          <w:szCs w:val="14"/>
        </w:rPr>
        <w:t>ГРАФИК РАБОТЫ</w:t>
      </w:r>
    </w:p>
    <w:p w:rsidR="00FB3711" w:rsidRPr="00AE3C50" w:rsidRDefault="00FB3711" w:rsidP="00FB3711">
      <w:pPr>
        <w:jc w:val="center"/>
        <w:rPr>
          <w:b/>
          <w:sz w:val="14"/>
          <w:szCs w:val="14"/>
        </w:rPr>
      </w:pPr>
      <w:r w:rsidRPr="00AE3C50">
        <w:rPr>
          <w:b/>
          <w:sz w:val="14"/>
          <w:szCs w:val="14"/>
        </w:rPr>
        <w:t>образовательных организаций,</w:t>
      </w:r>
    </w:p>
    <w:p w:rsidR="00FB3711" w:rsidRPr="00AE3C50" w:rsidRDefault="00FB3711" w:rsidP="00FB3711">
      <w:pPr>
        <w:jc w:val="center"/>
        <w:rPr>
          <w:b/>
          <w:sz w:val="14"/>
          <w:szCs w:val="14"/>
        </w:rPr>
      </w:pPr>
      <w:r w:rsidRPr="00AE3C50">
        <w:rPr>
          <w:b/>
          <w:sz w:val="14"/>
          <w:szCs w:val="14"/>
        </w:rPr>
        <w:t>участвующих в предоставлении муниципальной услуги</w:t>
      </w:r>
    </w:p>
    <w:p w:rsidR="00FB3711" w:rsidRPr="00AE3C50" w:rsidRDefault="00FB3711" w:rsidP="00FB3711">
      <w:pPr>
        <w:jc w:val="center"/>
        <w:rPr>
          <w:b/>
          <w:sz w:val="14"/>
          <w:szCs w:val="14"/>
        </w:rPr>
      </w:pPr>
      <w:r w:rsidRPr="00AE3C50">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815AA4" w:rsidRPr="00AE3C50" w:rsidTr="00FB3711">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xml:space="preserve">понедельник </w:t>
            </w:r>
          </w:p>
        </w:tc>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с 08.00 до 17.00, перерыв с 13.00 до 14.00</w:t>
            </w:r>
          </w:p>
        </w:tc>
      </w:tr>
      <w:tr w:rsidR="00815AA4" w:rsidRPr="00AE3C50" w:rsidTr="00FB3711">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xml:space="preserve">вторник </w:t>
            </w:r>
          </w:p>
        </w:tc>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с 08.00 до 17.00, перерыв с 13.00 до 14.00</w:t>
            </w:r>
          </w:p>
        </w:tc>
      </w:tr>
      <w:tr w:rsidR="00815AA4" w:rsidRPr="00AE3C50" w:rsidTr="00FB3711">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xml:space="preserve">среда </w:t>
            </w:r>
          </w:p>
        </w:tc>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с 08.00 до 17.00, перерыв с 13.00 до 14.00</w:t>
            </w:r>
          </w:p>
        </w:tc>
      </w:tr>
      <w:tr w:rsidR="00815AA4" w:rsidRPr="00AE3C50" w:rsidTr="00FB3711">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xml:space="preserve">четверг </w:t>
            </w:r>
          </w:p>
        </w:tc>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с 08.00 до 17.00, перерыв с 13.00 до 14.00</w:t>
            </w:r>
          </w:p>
        </w:tc>
      </w:tr>
      <w:tr w:rsidR="00815AA4" w:rsidRPr="00AE3C50" w:rsidTr="00FB3711">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xml:space="preserve">пятница </w:t>
            </w:r>
          </w:p>
        </w:tc>
        <w:tc>
          <w:tcPr>
            <w:tcW w:w="0" w:type="auto"/>
            <w:tcBorders>
              <w:top w:val="nil"/>
              <w:left w:val="nil"/>
              <w:bottom w:val="nil"/>
              <w:right w:val="nil"/>
            </w:tcBorders>
          </w:tcPr>
          <w:p w:rsidR="00FB3711" w:rsidRPr="00AE3C50" w:rsidRDefault="00FB3711" w:rsidP="003E044A">
            <w:pPr>
              <w:jc w:val="both"/>
              <w:rPr>
                <w:sz w:val="14"/>
                <w:szCs w:val="14"/>
              </w:rPr>
            </w:pPr>
            <w:r w:rsidRPr="00AE3C50">
              <w:rPr>
                <w:sz w:val="14"/>
                <w:szCs w:val="14"/>
              </w:rPr>
              <w:t>- с 08.00 до 17.00, перерыв с 13.00 до 14.00</w:t>
            </w:r>
          </w:p>
        </w:tc>
      </w:tr>
      <w:tr w:rsidR="00815AA4" w:rsidRPr="00AE3C50" w:rsidTr="00FB3711">
        <w:tc>
          <w:tcPr>
            <w:tcW w:w="0" w:type="auto"/>
            <w:tcBorders>
              <w:top w:val="nil"/>
              <w:left w:val="nil"/>
              <w:bottom w:val="nil"/>
              <w:right w:val="nil"/>
            </w:tcBorders>
          </w:tcPr>
          <w:p w:rsidR="00FB3711" w:rsidRPr="00AE3C50" w:rsidRDefault="00FB3711" w:rsidP="003E044A">
            <w:pPr>
              <w:pStyle w:val="6"/>
              <w:tabs>
                <w:tab w:val="num" w:pos="0"/>
              </w:tabs>
              <w:rPr>
                <w:b w:val="0"/>
                <w:bCs/>
                <w:sz w:val="14"/>
                <w:szCs w:val="14"/>
              </w:rPr>
            </w:pPr>
            <w:r w:rsidRPr="00AE3C50">
              <w:rPr>
                <w:b w:val="0"/>
                <w:bCs/>
                <w:sz w:val="14"/>
                <w:szCs w:val="14"/>
              </w:rPr>
              <w:t>суббота</w:t>
            </w:r>
          </w:p>
        </w:tc>
        <w:tc>
          <w:tcPr>
            <w:tcW w:w="0" w:type="auto"/>
            <w:tcBorders>
              <w:top w:val="nil"/>
              <w:left w:val="nil"/>
              <w:bottom w:val="nil"/>
              <w:right w:val="nil"/>
            </w:tcBorders>
          </w:tcPr>
          <w:p w:rsidR="00FB3711" w:rsidRPr="00AE3C50" w:rsidRDefault="00FB3711" w:rsidP="003E044A">
            <w:pPr>
              <w:tabs>
                <w:tab w:val="num" w:pos="0"/>
              </w:tabs>
              <w:autoSpaceDE w:val="0"/>
              <w:autoSpaceDN w:val="0"/>
              <w:jc w:val="both"/>
              <w:rPr>
                <w:sz w:val="14"/>
                <w:szCs w:val="14"/>
              </w:rPr>
            </w:pPr>
            <w:r w:rsidRPr="00AE3C50">
              <w:rPr>
                <w:sz w:val="14"/>
                <w:szCs w:val="14"/>
              </w:rPr>
              <w:t>- с 08.00 до 14.00</w:t>
            </w:r>
          </w:p>
        </w:tc>
      </w:tr>
      <w:tr w:rsidR="00FB3711" w:rsidRPr="00AE3C50" w:rsidTr="00FB3711">
        <w:tc>
          <w:tcPr>
            <w:tcW w:w="0" w:type="auto"/>
            <w:tcBorders>
              <w:top w:val="nil"/>
              <w:left w:val="nil"/>
              <w:bottom w:val="nil"/>
              <w:right w:val="nil"/>
            </w:tcBorders>
          </w:tcPr>
          <w:p w:rsidR="00FB3711" w:rsidRPr="00AE3C50" w:rsidRDefault="00FB3711" w:rsidP="003E044A">
            <w:pPr>
              <w:pStyle w:val="6"/>
              <w:tabs>
                <w:tab w:val="num" w:pos="0"/>
              </w:tabs>
              <w:rPr>
                <w:b w:val="0"/>
                <w:bCs/>
                <w:sz w:val="14"/>
                <w:szCs w:val="14"/>
              </w:rPr>
            </w:pPr>
            <w:r w:rsidRPr="00AE3C50">
              <w:rPr>
                <w:b w:val="0"/>
                <w:bCs/>
                <w:sz w:val="14"/>
                <w:szCs w:val="14"/>
              </w:rPr>
              <w:t>воскресенье</w:t>
            </w:r>
          </w:p>
        </w:tc>
        <w:tc>
          <w:tcPr>
            <w:tcW w:w="0" w:type="auto"/>
            <w:tcBorders>
              <w:top w:val="nil"/>
              <w:left w:val="nil"/>
              <w:bottom w:val="nil"/>
              <w:right w:val="nil"/>
            </w:tcBorders>
          </w:tcPr>
          <w:p w:rsidR="00FB3711" w:rsidRPr="00AE3C50" w:rsidRDefault="00FB3711" w:rsidP="003E044A">
            <w:pPr>
              <w:tabs>
                <w:tab w:val="num" w:pos="0"/>
              </w:tabs>
              <w:autoSpaceDE w:val="0"/>
              <w:autoSpaceDN w:val="0"/>
              <w:jc w:val="both"/>
              <w:rPr>
                <w:sz w:val="14"/>
                <w:szCs w:val="14"/>
              </w:rPr>
            </w:pPr>
            <w:r w:rsidRPr="00AE3C50">
              <w:rPr>
                <w:sz w:val="14"/>
                <w:szCs w:val="14"/>
              </w:rPr>
              <w:t>- выходной день</w:t>
            </w:r>
          </w:p>
        </w:tc>
      </w:tr>
    </w:tbl>
    <w:p w:rsidR="00FB3711" w:rsidRPr="00AE3C50" w:rsidRDefault="00FB3711" w:rsidP="00FB3711">
      <w:pPr>
        <w:rPr>
          <w:b/>
          <w:sz w:val="14"/>
          <w:szCs w:val="14"/>
        </w:rPr>
      </w:pPr>
    </w:p>
    <w:p w:rsidR="00FB3711" w:rsidRPr="00AE3C50" w:rsidRDefault="00FB3711" w:rsidP="000F5C34">
      <w:pPr>
        <w:jc w:val="right"/>
        <w:rPr>
          <w:b/>
          <w:sz w:val="14"/>
          <w:szCs w:val="14"/>
        </w:rPr>
      </w:pPr>
      <w:r w:rsidRPr="00AE3C50">
        <w:rPr>
          <w:b/>
          <w:sz w:val="14"/>
          <w:szCs w:val="14"/>
        </w:rPr>
        <w:t xml:space="preserve">                                                                                                                                         Приложение   №2                                                                                                                                           Образец №1            </w:t>
      </w:r>
    </w:p>
    <w:p w:rsidR="00FB3711" w:rsidRPr="00AE3C50" w:rsidRDefault="00FB3711" w:rsidP="000F5C34">
      <w:pPr>
        <w:tabs>
          <w:tab w:val="left" w:pos="720"/>
        </w:tabs>
        <w:jc w:val="right"/>
        <w:rPr>
          <w:sz w:val="14"/>
          <w:szCs w:val="14"/>
        </w:rPr>
      </w:pPr>
      <w:r w:rsidRPr="00AE3C50">
        <w:rPr>
          <w:sz w:val="14"/>
          <w:szCs w:val="14"/>
        </w:rPr>
        <w:t xml:space="preserve">к Административному регламенту </w:t>
      </w:r>
    </w:p>
    <w:p w:rsidR="00FB3711" w:rsidRPr="00AE3C50" w:rsidRDefault="00FB3711" w:rsidP="000F5C34">
      <w:pPr>
        <w:jc w:val="right"/>
        <w:rPr>
          <w:sz w:val="14"/>
          <w:szCs w:val="14"/>
        </w:rPr>
      </w:pPr>
      <w:r w:rsidRPr="00AE3C50">
        <w:rPr>
          <w:sz w:val="14"/>
          <w:szCs w:val="14"/>
        </w:rPr>
        <w:t xml:space="preserve">по предоставлению информации о порядке </w:t>
      </w:r>
    </w:p>
    <w:p w:rsidR="00FB3711" w:rsidRPr="00AE3C50" w:rsidRDefault="00FB3711" w:rsidP="000F5C34">
      <w:pPr>
        <w:jc w:val="right"/>
        <w:rPr>
          <w:sz w:val="14"/>
          <w:szCs w:val="14"/>
        </w:rPr>
      </w:pPr>
      <w:r w:rsidRPr="00AE3C50">
        <w:rPr>
          <w:sz w:val="14"/>
          <w:szCs w:val="14"/>
        </w:rPr>
        <w:t xml:space="preserve">проведения государственной итоговой аттестации обучающихся, </w:t>
      </w:r>
    </w:p>
    <w:p w:rsidR="00FB3711" w:rsidRPr="00AE3C50" w:rsidRDefault="00FB3711" w:rsidP="000F5C34">
      <w:pPr>
        <w:jc w:val="right"/>
        <w:rPr>
          <w:sz w:val="14"/>
          <w:szCs w:val="14"/>
        </w:rPr>
      </w:pPr>
      <w:r w:rsidRPr="00AE3C50">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tabs>
          <w:tab w:val="left" w:pos="720"/>
        </w:tabs>
        <w:jc w:val="right"/>
        <w:rPr>
          <w:sz w:val="14"/>
          <w:szCs w:val="14"/>
        </w:rPr>
      </w:pPr>
    </w:p>
    <w:p w:rsidR="00FB3711" w:rsidRPr="00AE3C50" w:rsidRDefault="00FB3711" w:rsidP="00FB3711">
      <w:pPr>
        <w:jc w:val="center"/>
        <w:rPr>
          <w:b/>
          <w:sz w:val="14"/>
          <w:szCs w:val="14"/>
        </w:rPr>
      </w:pPr>
      <w:r w:rsidRPr="00AE3C50">
        <w:rPr>
          <w:b/>
          <w:sz w:val="14"/>
          <w:szCs w:val="14"/>
        </w:rPr>
        <w:t>Заявление</w:t>
      </w:r>
    </w:p>
    <w:p w:rsidR="00FB3711" w:rsidRPr="00AE3C50" w:rsidRDefault="00FB3711" w:rsidP="00FB3711">
      <w:pPr>
        <w:rPr>
          <w:b/>
          <w:sz w:val="14"/>
          <w:szCs w:val="14"/>
        </w:rPr>
      </w:pPr>
      <w:r w:rsidRPr="00AE3C50">
        <w:rPr>
          <w:b/>
          <w:sz w:val="14"/>
          <w:szCs w:val="14"/>
        </w:rPr>
        <w:t>о предоставлении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w:t>
      </w:r>
      <w:r w:rsidRPr="00AE3C50">
        <w:rPr>
          <w:sz w:val="14"/>
          <w:szCs w:val="14"/>
        </w:rPr>
        <w:tab/>
      </w:r>
    </w:p>
    <w:p w:rsidR="00FB3711" w:rsidRPr="00AE3C50" w:rsidRDefault="00FB3711" w:rsidP="00FB3711">
      <w:pPr>
        <w:jc w:val="right"/>
        <w:rPr>
          <w:sz w:val="14"/>
          <w:szCs w:val="14"/>
        </w:rPr>
      </w:pPr>
      <w:r w:rsidRPr="00AE3C50">
        <w:rPr>
          <w:sz w:val="14"/>
          <w:szCs w:val="14"/>
        </w:rPr>
        <w:t>__________________________________</w:t>
      </w:r>
    </w:p>
    <w:p w:rsidR="00FB3711" w:rsidRPr="00AE3C50" w:rsidRDefault="00FB3711" w:rsidP="00FB3711">
      <w:pPr>
        <w:autoSpaceDE w:val="0"/>
        <w:autoSpaceDN w:val="0"/>
        <w:adjustRightInd w:val="0"/>
        <w:jc w:val="both"/>
        <w:outlineLvl w:val="2"/>
        <w:rPr>
          <w:sz w:val="14"/>
          <w:szCs w:val="14"/>
        </w:rPr>
      </w:pPr>
      <w:r w:rsidRPr="00AE3C50">
        <w:rPr>
          <w:sz w:val="14"/>
          <w:szCs w:val="14"/>
        </w:rPr>
        <w:t>Главе Солецкого муниципального округа</w:t>
      </w:r>
    </w:p>
    <w:p w:rsidR="00FB3711" w:rsidRPr="00AE3C50" w:rsidRDefault="00FB3711" w:rsidP="00FB3711">
      <w:pPr>
        <w:autoSpaceDE w:val="0"/>
        <w:autoSpaceDN w:val="0"/>
        <w:adjustRightInd w:val="0"/>
        <w:jc w:val="both"/>
        <w:outlineLvl w:val="2"/>
        <w:rPr>
          <w:sz w:val="14"/>
          <w:szCs w:val="14"/>
        </w:rPr>
      </w:pPr>
      <w:r w:rsidRPr="00AE3C50">
        <w:rPr>
          <w:sz w:val="14"/>
          <w:szCs w:val="14"/>
        </w:rPr>
        <w:t>от ____________________________</w:t>
      </w:r>
    </w:p>
    <w:p w:rsidR="00FB3711" w:rsidRPr="00AE3C50" w:rsidRDefault="00FB3711" w:rsidP="00FB3711">
      <w:pPr>
        <w:autoSpaceDE w:val="0"/>
        <w:autoSpaceDN w:val="0"/>
        <w:adjustRightInd w:val="0"/>
        <w:jc w:val="both"/>
        <w:outlineLvl w:val="2"/>
        <w:rPr>
          <w:sz w:val="14"/>
          <w:szCs w:val="14"/>
        </w:rPr>
      </w:pPr>
      <w:r w:rsidRPr="00AE3C50">
        <w:rPr>
          <w:sz w:val="14"/>
          <w:szCs w:val="14"/>
        </w:rPr>
        <w:t>________________________________</w:t>
      </w:r>
    </w:p>
    <w:p w:rsidR="00FB3711" w:rsidRPr="00AE3C50" w:rsidRDefault="00FB3711" w:rsidP="00FB3711">
      <w:pPr>
        <w:autoSpaceDE w:val="0"/>
        <w:autoSpaceDN w:val="0"/>
        <w:adjustRightInd w:val="0"/>
        <w:jc w:val="both"/>
        <w:outlineLvl w:val="2"/>
        <w:rPr>
          <w:sz w:val="14"/>
          <w:szCs w:val="14"/>
        </w:rPr>
      </w:pPr>
      <w:r w:rsidRPr="00AE3C50">
        <w:rPr>
          <w:sz w:val="14"/>
          <w:szCs w:val="14"/>
        </w:rPr>
        <w:t xml:space="preserve">проживающего (ей) по адресу: </w:t>
      </w:r>
    </w:p>
    <w:p w:rsidR="00FB3711" w:rsidRPr="00AE3C50" w:rsidRDefault="00FB3711" w:rsidP="00FB3711">
      <w:pPr>
        <w:autoSpaceDE w:val="0"/>
        <w:autoSpaceDN w:val="0"/>
        <w:adjustRightInd w:val="0"/>
        <w:jc w:val="both"/>
        <w:outlineLvl w:val="2"/>
        <w:rPr>
          <w:sz w:val="14"/>
          <w:szCs w:val="14"/>
        </w:rPr>
      </w:pPr>
      <w:r w:rsidRPr="00AE3C50">
        <w:rPr>
          <w:sz w:val="14"/>
          <w:szCs w:val="14"/>
        </w:rPr>
        <w:t>________________________________________________________________</w:t>
      </w:r>
    </w:p>
    <w:p w:rsidR="00FB3711" w:rsidRPr="00AE3C50" w:rsidRDefault="00FB3711" w:rsidP="00FB3711">
      <w:pPr>
        <w:jc w:val="right"/>
        <w:rPr>
          <w:sz w:val="14"/>
          <w:szCs w:val="14"/>
        </w:rPr>
      </w:pPr>
      <w:r w:rsidRPr="00AE3C50">
        <w:rPr>
          <w:sz w:val="14"/>
          <w:szCs w:val="14"/>
        </w:rPr>
        <w:t>телефон ________________________</w:t>
      </w:r>
    </w:p>
    <w:p w:rsidR="00FB3711" w:rsidRPr="00AE3C50" w:rsidRDefault="00FB3711" w:rsidP="00FB3711">
      <w:pPr>
        <w:jc w:val="center"/>
        <w:rPr>
          <w:b/>
          <w:sz w:val="14"/>
          <w:szCs w:val="14"/>
        </w:rPr>
      </w:pPr>
    </w:p>
    <w:p w:rsidR="00FB3711" w:rsidRPr="00AE3C50" w:rsidRDefault="00FB3711" w:rsidP="00FB3711">
      <w:pPr>
        <w:pStyle w:val="ConsPlusNonformat"/>
        <w:jc w:val="center"/>
        <w:rPr>
          <w:rFonts w:ascii="Times New Roman" w:hAnsi="Times New Roman" w:cs="Times New Roman"/>
          <w:sz w:val="14"/>
          <w:szCs w:val="14"/>
        </w:rPr>
      </w:pPr>
      <w:r w:rsidRPr="00AE3C50">
        <w:rPr>
          <w:rFonts w:ascii="Times New Roman" w:hAnsi="Times New Roman" w:cs="Times New Roman"/>
          <w:sz w:val="14"/>
          <w:szCs w:val="14"/>
        </w:rPr>
        <w:t>ЗАЯВЛЕНИЕ</w:t>
      </w:r>
    </w:p>
    <w:p w:rsidR="00FB3711" w:rsidRPr="00AE3C50" w:rsidRDefault="00FB3711" w:rsidP="00FB3711">
      <w:pPr>
        <w:pStyle w:val="ConsPlusNonformat"/>
        <w:jc w:val="both"/>
        <w:rPr>
          <w:rFonts w:ascii="Times New Roman" w:hAnsi="Times New Roman" w:cs="Times New Roman"/>
          <w:sz w:val="14"/>
          <w:szCs w:val="14"/>
        </w:rPr>
      </w:pP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Прошу предоставить информацию о 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lastRenderedPageBreak/>
        <w:t>_______________________________________________________________________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Информацию прошу предоставить по (выбрать одну или несколько позиций):</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почте 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электронной почте 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через МФЦ</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autoSpaceDE w:val="0"/>
        <w:autoSpaceDN w:val="0"/>
        <w:adjustRightInd w:val="0"/>
        <w:outlineLvl w:val="2"/>
        <w:rPr>
          <w:sz w:val="14"/>
          <w:szCs w:val="14"/>
        </w:rPr>
      </w:pPr>
      <w:r w:rsidRPr="00AE3C50">
        <w:rPr>
          <w:sz w:val="14"/>
          <w:szCs w:val="14"/>
        </w:rPr>
        <w:t>Я, ________________________________________________________________</w:t>
      </w:r>
    </w:p>
    <w:p w:rsidR="00FB3711" w:rsidRPr="00AE3C50" w:rsidRDefault="00FB3711" w:rsidP="00FB3711">
      <w:pPr>
        <w:autoSpaceDE w:val="0"/>
        <w:autoSpaceDN w:val="0"/>
        <w:adjustRightInd w:val="0"/>
        <w:jc w:val="center"/>
        <w:outlineLvl w:val="2"/>
        <w:rPr>
          <w:sz w:val="14"/>
          <w:szCs w:val="14"/>
        </w:rPr>
      </w:pPr>
      <w:r w:rsidRPr="00AE3C50">
        <w:rPr>
          <w:sz w:val="14"/>
          <w:szCs w:val="14"/>
        </w:rPr>
        <w:t>фамилия, имя, отчество заявителя</w:t>
      </w:r>
    </w:p>
    <w:p w:rsidR="00FB3711" w:rsidRPr="00AE3C50" w:rsidRDefault="00FB3711" w:rsidP="00FB3711">
      <w:pPr>
        <w:autoSpaceDE w:val="0"/>
        <w:autoSpaceDN w:val="0"/>
        <w:adjustRightInd w:val="0"/>
        <w:jc w:val="center"/>
        <w:outlineLvl w:val="2"/>
        <w:rPr>
          <w:sz w:val="14"/>
          <w:szCs w:val="14"/>
        </w:rPr>
      </w:pPr>
    </w:p>
    <w:p w:rsidR="00FB3711" w:rsidRPr="00AE3C50" w:rsidRDefault="00FB3711" w:rsidP="00FB3711">
      <w:pPr>
        <w:autoSpaceDE w:val="0"/>
        <w:autoSpaceDN w:val="0"/>
        <w:adjustRightInd w:val="0"/>
        <w:jc w:val="both"/>
        <w:outlineLvl w:val="2"/>
        <w:rPr>
          <w:sz w:val="14"/>
          <w:szCs w:val="14"/>
        </w:rPr>
      </w:pPr>
      <w:r w:rsidRPr="00AE3C50">
        <w:rPr>
          <w:sz w:val="14"/>
          <w:szCs w:val="14"/>
        </w:rPr>
        <w:t xml:space="preserve">в соответствии с Федеральным законом от 27 июля 2006 года № 152-ФЗ </w:t>
      </w:r>
      <w:r w:rsidRPr="00AE3C50">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______________________________подпись, дата</w:t>
      </w:r>
    </w:p>
    <w:p w:rsidR="00FB3711" w:rsidRPr="00AE3C50" w:rsidRDefault="00FB3711" w:rsidP="00FB3711">
      <w:pPr>
        <w:rPr>
          <w:b/>
          <w:sz w:val="14"/>
          <w:szCs w:val="14"/>
        </w:rPr>
      </w:pPr>
      <w:r w:rsidRPr="00AE3C50">
        <w:rPr>
          <w:b/>
          <w:sz w:val="14"/>
          <w:szCs w:val="14"/>
        </w:rPr>
        <w:t xml:space="preserve">                                                                                                                                </w:t>
      </w:r>
    </w:p>
    <w:p w:rsidR="00FB3711" w:rsidRPr="00AE3C50" w:rsidRDefault="00FB3711" w:rsidP="000F5C34">
      <w:pPr>
        <w:jc w:val="right"/>
        <w:rPr>
          <w:b/>
          <w:sz w:val="14"/>
          <w:szCs w:val="14"/>
        </w:rPr>
      </w:pPr>
      <w:r w:rsidRPr="00AE3C50">
        <w:rPr>
          <w:b/>
          <w:sz w:val="14"/>
          <w:szCs w:val="14"/>
        </w:rPr>
        <w:t xml:space="preserve">                                                                                                                                                  Приложение   №2                                                                                                                                       Образец №2            </w:t>
      </w:r>
    </w:p>
    <w:p w:rsidR="00FB3711" w:rsidRPr="00AE3C50" w:rsidRDefault="00FB3711" w:rsidP="0052341B">
      <w:pPr>
        <w:tabs>
          <w:tab w:val="left" w:pos="720"/>
        </w:tabs>
        <w:jc w:val="right"/>
        <w:rPr>
          <w:sz w:val="14"/>
          <w:szCs w:val="14"/>
        </w:rPr>
      </w:pPr>
      <w:r w:rsidRPr="00AE3C50">
        <w:rPr>
          <w:sz w:val="14"/>
          <w:szCs w:val="14"/>
        </w:rPr>
        <w:t xml:space="preserve">к Административному регламенту </w:t>
      </w:r>
    </w:p>
    <w:p w:rsidR="00FB3711" w:rsidRPr="00AE3C50" w:rsidRDefault="00FB3711" w:rsidP="0052341B">
      <w:pPr>
        <w:jc w:val="right"/>
        <w:rPr>
          <w:sz w:val="14"/>
          <w:szCs w:val="14"/>
        </w:rPr>
      </w:pPr>
      <w:r w:rsidRPr="00AE3C50">
        <w:rPr>
          <w:sz w:val="14"/>
          <w:szCs w:val="14"/>
        </w:rPr>
        <w:t xml:space="preserve">по предоставлению информации о порядке </w:t>
      </w:r>
    </w:p>
    <w:p w:rsidR="00FB3711" w:rsidRPr="00AE3C50" w:rsidRDefault="00FB3711" w:rsidP="0052341B">
      <w:pPr>
        <w:jc w:val="right"/>
        <w:rPr>
          <w:sz w:val="14"/>
          <w:szCs w:val="14"/>
        </w:rPr>
      </w:pPr>
      <w:r w:rsidRPr="00AE3C50">
        <w:rPr>
          <w:sz w:val="14"/>
          <w:szCs w:val="14"/>
        </w:rPr>
        <w:t xml:space="preserve">проведения государственной итоговой аттестации обучающихся, </w:t>
      </w:r>
    </w:p>
    <w:p w:rsidR="00FB3711" w:rsidRPr="00AE3C50" w:rsidRDefault="00FB3711" w:rsidP="0052341B">
      <w:pPr>
        <w:jc w:val="right"/>
        <w:rPr>
          <w:sz w:val="14"/>
          <w:szCs w:val="14"/>
        </w:rPr>
      </w:pPr>
      <w:r w:rsidRPr="00AE3C50">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jc w:val="right"/>
        <w:rPr>
          <w:b/>
          <w:sz w:val="14"/>
          <w:szCs w:val="14"/>
        </w:rPr>
      </w:pPr>
    </w:p>
    <w:p w:rsidR="00FB3711" w:rsidRPr="00AE3C50" w:rsidRDefault="00FB3711" w:rsidP="0052341B">
      <w:pPr>
        <w:jc w:val="center"/>
        <w:rPr>
          <w:b/>
          <w:sz w:val="14"/>
          <w:szCs w:val="14"/>
        </w:rPr>
      </w:pPr>
      <w:r w:rsidRPr="00AE3C50">
        <w:rPr>
          <w:b/>
          <w:sz w:val="14"/>
          <w:szCs w:val="14"/>
        </w:rPr>
        <w:t>Заявление</w:t>
      </w:r>
    </w:p>
    <w:p w:rsidR="00FB3711" w:rsidRPr="00AE3C50" w:rsidRDefault="00FB3711" w:rsidP="0052341B">
      <w:pPr>
        <w:jc w:val="center"/>
        <w:rPr>
          <w:b/>
          <w:sz w:val="14"/>
          <w:szCs w:val="14"/>
        </w:rPr>
      </w:pPr>
      <w:r w:rsidRPr="00AE3C50">
        <w:rPr>
          <w:b/>
          <w:sz w:val="14"/>
          <w:szCs w:val="14"/>
        </w:rPr>
        <w:t>о предоставлении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FB3711" w:rsidRPr="00AE3C50" w:rsidRDefault="00FB3711" w:rsidP="00FB3711">
      <w:pPr>
        <w:jc w:val="right"/>
        <w:rPr>
          <w:sz w:val="14"/>
          <w:szCs w:val="14"/>
        </w:rPr>
      </w:pPr>
      <w:r w:rsidRPr="00AE3C50">
        <w:rPr>
          <w:sz w:val="14"/>
          <w:szCs w:val="14"/>
        </w:rPr>
        <w:t xml:space="preserve"> </w:t>
      </w:r>
    </w:p>
    <w:p w:rsidR="00FB3711" w:rsidRPr="00AE3C50" w:rsidRDefault="00FB3711" w:rsidP="00FB3711">
      <w:pPr>
        <w:jc w:val="right"/>
        <w:rPr>
          <w:sz w:val="14"/>
          <w:szCs w:val="14"/>
        </w:rPr>
      </w:pPr>
      <w:r w:rsidRPr="00AE3C50">
        <w:rPr>
          <w:sz w:val="14"/>
          <w:szCs w:val="14"/>
        </w:rPr>
        <w:t>__________________________________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 xml:space="preserve">Главе Солецкого муниципального округа </w:t>
      </w:r>
    </w:p>
    <w:p w:rsidR="00FB3711" w:rsidRPr="00AE3C50" w:rsidRDefault="00FB3711" w:rsidP="000F5C34">
      <w:pPr>
        <w:autoSpaceDE w:val="0"/>
        <w:autoSpaceDN w:val="0"/>
        <w:adjustRightInd w:val="0"/>
        <w:outlineLvl w:val="2"/>
        <w:rPr>
          <w:sz w:val="14"/>
          <w:szCs w:val="14"/>
        </w:rPr>
      </w:pPr>
      <w:r w:rsidRPr="00AE3C50">
        <w:rPr>
          <w:sz w:val="14"/>
          <w:szCs w:val="14"/>
        </w:rPr>
        <w:t>от ____________________________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________________________________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 xml:space="preserve">проживающего (ей) по адресу: </w:t>
      </w:r>
    </w:p>
    <w:p w:rsidR="00FB3711" w:rsidRPr="00AE3C50" w:rsidRDefault="00FB3711" w:rsidP="000F5C34">
      <w:pPr>
        <w:autoSpaceDE w:val="0"/>
        <w:autoSpaceDN w:val="0"/>
        <w:adjustRightInd w:val="0"/>
        <w:outlineLvl w:val="2"/>
        <w:rPr>
          <w:sz w:val="14"/>
          <w:szCs w:val="14"/>
        </w:rPr>
      </w:pPr>
      <w:r w:rsidRPr="00AE3C50">
        <w:rPr>
          <w:sz w:val="14"/>
          <w:szCs w:val="14"/>
        </w:rPr>
        <w:t>________________________________________________________________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Паспорт: серия ______ № _________</w:t>
      </w:r>
    </w:p>
    <w:p w:rsidR="00FB3711" w:rsidRPr="00AE3C50" w:rsidRDefault="00FB3711" w:rsidP="000F5C34">
      <w:pPr>
        <w:autoSpaceDE w:val="0"/>
        <w:autoSpaceDN w:val="0"/>
        <w:adjustRightInd w:val="0"/>
        <w:outlineLvl w:val="2"/>
        <w:rPr>
          <w:sz w:val="14"/>
          <w:szCs w:val="14"/>
        </w:rPr>
      </w:pPr>
      <w:r w:rsidRPr="00AE3C50">
        <w:rPr>
          <w:sz w:val="14"/>
          <w:szCs w:val="14"/>
        </w:rPr>
        <w:t>выдан (кем)_____________________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________________________________</w:t>
      </w:r>
    </w:p>
    <w:p w:rsidR="00FB3711" w:rsidRPr="00AE3C50" w:rsidRDefault="00FB3711" w:rsidP="000F5C34">
      <w:pPr>
        <w:autoSpaceDE w:val="0"/>
        <w:autoSpaceDN w:val="0"/>
        <w:adjustRightInd w:val="0"/>
        <w:outlineLvl w:val="2"/>
        <w:rPr>
          <w:sz w:val="14"/>
          <w:szCs w:val="14"/>
        </w:rPr>
      </w:pPr>
      <w:r w:rsidRPr="00AE3C50">
        <w:rPr>
          <w:sz w:val="14"/>
          <w:szCs w:val="14"/>
        </w:rPr>
        <w:t>дата выдачи ____________________</w:t>
      </w:r>
    </w:p>
    <w:p w:rsidR="00FB3711" w:rsidRPr="00AE3C50" w:rsidRDefault="00FB3711" w:rsidP="000F5C34">
      <w:pPr>
        <w:rPr>
          <w:sz w:val="14"/>
          <w:szCs w:val="14"/>
        </w:rPr>
      </w:pPr>
      <w:r w:rsidRPr="00AE3C50">
        <w:rPr>
          <w:sz w:val="14"/>
          <w:szCs w:val="14"/>
        </w:rPr>
        <w:t>телефон ________________________</w:t>
      </w:r>
    </w:p>
    <w:p w:rsidR="00FB3711" w:rsidRPr="00AE3C50" w:rsidRDefault="00FB3711" w:rsidP="000F5C34">
      <w:pPr>
        <w:rPr>
          <w:b/>
          <w:sz w:val="14"/>
          <w:szCs w:val="14"/>
        </w:rPr>
      </w:pPr>
    </w:p>
    <w:p w:rsidR="00FB3711" w:rsidRPr="00AE3C50" w:rsidRDefault="00FB3711" w:rsidP="00FB3711">
      <w:pPr>
        <w:pStyle w:val="ConsPlusNonformat"/>
        <w:jc w:val="center"/>
        <w:rPr>
          <w:rFonts w:ascii="Times New Roman" w:hAnsi="Times New Roman" w:cs="Times New Roman"/>
          <w:sz w:val="14"/>
          <w:szCs w:val="14"/>
        </w:rPr>
      </w:pPr>
      <w:r w:rsidRPr="00AE3C50">
        <w:rPr>
          <w:rFonts w:ascii="Times New Roman" w:hAnsi="Times New Roman" w:cs="Times New Roman"/>
          <w:sz w:val="14"/>
          <w:szCs w:val="14"/>
        </w:rPr>
        <w:t>ЗАЯВЛЕНИЕ</w:t>
      </w:r>
    </w:p>
    <w:p w:rsidR="00FB3711" w:rsidRPr="00AE3C50" w:rsidRDefault="00FB3711" w:rsidP="00FB3711">
      <w:pPr>
        <w:pStyle w:val="ConsPlusNonformat"/>
        <w:jc w:val="both"/>
        <w:rPr>
          <w:rFonts w:ascii="Times New Roman" w:hAnsi="Times New Roman" w:cs="Times New Roman"/>
          <w:sz w:val="14"/>
          <w:szCs w:val="14"/>
        </w:rPr>
      </w:pPr>
    </w:p>
    <w:p w:rsidR="00FB3711" w:rsidRPr="00AE3C50" w:rsidRDefault="00FB3711" w:rsidP="00FB3711">
      <w:pPr>
        <w:pStyle w:val="ConsPlusNonformat"/>
        <w:rPr>
          <w:rFonts w:ascii="Times New Roman" w:hAnsi="Times New Roman" w:cs="Times New Roman"/>
          <w:sz w:val="14"/>
          <w:szCs w:val="14"/>
        </w:rPr>
      </w:pPr>
      <w:r w:rsidRPr="00AE3C50">
        <w:rPr>
          <w:rFonts w:ascii="Times New Roman" w:hAnsi="Times New Roman" w:cs="Times New Roman"/>
          <w:sz w:val="14"/>
          <w:szCs w:val="14"/>
        </w:rPr>
        <w:t xml:space="preserve">    Прошу предоставить информацию о_____________________________________________________________________________________________________________________________________________ </w:t>
      </w:r>
    </w:p>
    <w:p w:rsidR="00FB3711" w:rsidRPr="00AE3C50" w:rsidRDefault="00FB3711" w:rsidP="00FB3711">
      <w:pPr>
        <w:autoSpaceDE w:val="0"/>
        <w:autoSpaceDN w:val="0"/>
        <w:adjustRightInd w:val="0"/>
        <w:jc w:val="both"/>
        <w:outlineLvl w:val="2"/>
        <w:rPr>
          <w:sz w:val="14"/>
          <w:szCs w:val="14"/>
        </w:rPr>
      </w:pPr>
      <w:r w:rsidRPr="00AE3C50">
        <w:rPr>
          <w:sz w:val="14"/>
          <w:szCs w:val="14"/>
        </w:rPr>
        <w:t>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Информацию прошу предоставить по (выбрать одну или несколько позиций):</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почте ______________________________________________________________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электронной почте __________________________________________________</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через МФЦ</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FB3711" w:rsidRPr="00AE3C50" w:rsidRDefault="00FB3711" w:rsidP="00FB3711">
      <w:pPr>
        <w:autoSpaceDE w:val="0"/>
        <w:autoSpaceDN w:val="0"/>
        <w:adjustRightInd w:val="0"/>
        <w:outlineLvl w:val="2"/>
        <w:rPr>
          <w:sz w:val="14"/>
          <w:szCs w:val="14"/>
        </w:rPr>
      </w:pPr>
      <w:r w:rsidRPr="00AE3C50">
        <w:rPr>
          <w:sz w:val="14"/>
          <w:szCs w:val="14"/>
        </w:rPr>
        <w:t>Я, _______________________________________________________________</w:t>
      </w:r>
    </w:p>
    <w:p w:rsidR="00FB3711" w:rsidRPr="00AE3C50" w:rsidRDefault="00FB3711" w:rsidP="00FB3711">
      <w:pPr>
        <w:autoSpaceDE w:val="0"/>
        <w:autoSpaceDN w:val="0"/>
        <w:adjustRightInd w:val="0"/>
        <w:jc w:val="center"/>
        <w:outlineLvl w:val="2"/>
        <w:rPr>
          <w:sz w:val="14"/>
          <w:szCs w:val="14"/>
        </w:rPr>
      </w:pPr>
      <w:r w:rsidRPr="00AE3C50">
        <w:rPr>
          <w:sz w:val="14"/>
          <w:szCs w:val="14"/>
        </w:rPr>
        <w:t>фамилия, имя, отчество заявителя</w:t>
      </w:r>
    </w:p>
    <w:p w:rsidR="00FB3711" w:rsidRPr="00AE3C50" w:rsidRDefault="00FB3711" w:rsidP="00FB3711">
      <w:pPr>
        <w:autoSpaceDE w:val="0"/>
        <w:autoSpaceDN w:val="0"/>
        <w:adjustRightInd w:val="0"/>
        <w:jc w:val="both"/>
        <w:outlineLvl w:val="2"/>
        <w:rPr>
          <w:sz w:val="14"/>
          <w:szCs w:val="14"/>
        </w:rPr>
      </w:pPr>
      <w:r w:rsidRPr="00AE3C50">
        <w:rPr>
          <w:sz w:val="14"/>
          <w:szCs w:val="14"/>
        </w:rPr>
        <w:t xml:space="preserve">в соответствии с Федеральным законом от 27 июля 2006 года № 152-ФЗ </w:t>
      </w:r>
      <w:r w:rsidRPr="00AE3C50">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______________________________подпись, дата</w:t>
      </w:r>
    </w:p>
    <w:p w:rsidR="00FB3711" w:rsidRPr="00AE3C50" w:rsidRDefault="00FB3711" w:rsidP="00FB3711">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w:t>
      </w:r>
    </w:p>
    <w:p w:rsidR="00FB3711" w:rsidRPr="00AE3C50" w:rsidRDefault="00FB3711" w:rsidP="00FB3711">
      <w:pPr>
        <w:pStyle w:val="ConsPlusNonformat"/>
        <w:jc w:val="both"/>
        <w:rPr>
          <w:rFonts w:ascii="Times New Roman" w:hAnsi="Times New Roman" w:cs="Times New Roman"/>
          <w:sz w:val="14"/>
          <w:szCs w:val="14"/>
        </w:rPr>
      </w:pPr>
    </w:p>
    <w:p w:rsidR="00FB3711" w:rsidRPr="00AE3C50" w:rsidRDefault="00FB3711" w:rsidP="00FB3711">
      <w:pPr>
        <w:pStyle w:val="ConsPlusNonformat"/>
        <w:jc w:val="both"/>
        <w:rPr>
          <w:rFonts w:ascii="Times New Roman" w:hAnsi="Times New Roman" w:cs="Times New Roman"/>
          <w:sz w:val="14"/>
          <w:szCs w:val="14"/>
        </w:rPr>
      </w:pPr>
    </w:p>
    <w:p w:rsidR="00FB3711" w:rsidRPr="00AE3C50" w:rsidRDefault="00FB3711" w:rsidP="00FB3711">
      <w:pPr>
        <w:tabs>
          <w:tab w:val="left" w:pos="720"/>
        </w:tabs>
        <w:jc w:val="right"/>
        <w:rPr>
          <w:rFonts w:eastAsia="Arial CYR"/>
          <w:b/>
          <w:sz w:val="14"/>
          <w:szCs w:val="14"/>
        </w:rPr>
      </w:pPr>
    </w:p>
    <w:p w:rsidR="00FB3711" w:rsidRPr="00AE3C50" w:rsidRDefault="00FB3711" w:rsidP="00FB3711">
      <w:pPr>
        <w:jc w:val="right"/>
        <w:rPr>
          <w:sz w:val="14"/>
          <w:szCs w:val="14"/>
        </w:rPr>
      </w:pPr>
      <w:r w:rsidRPr="00AE3C50">
        <w:rPr>
          <w:b/>
          <w:sz w:val="14"/>
          <w:szCs w:val="14"/>
        </w:rPr>
        <w:lastRenderedPageBreak/>
        <w:t xml:space="preserve">Приложение   №3           </w:t>
      </w:r>
    </w:p>
    <w:p w:rsidR="00FB3711" w:rsidRPr="00AE3C50" w:rsidRDefault="00FB3711" w:rsidP="00FB3711">
      <w:pPr>
        <w:tabs>
          <w:tab w:val="left" w:pos="720"/>
        </w:tabs>
        <w:jc w:val="right"/>
        <w:rPr>
          <w:sz w:val="14"/>
          <w:szCs w:val="14"/>
        </w:rPr>
      </w:pPr>
      <w:r w:rsidRPr="00AE3C50">
        <w:rPr>
          <w:sz w:val="14"/>
          <w:szCs w:val="14"/>
        </w:rPr>
        <w:t xml:space="preserve">к Административному регламенту </w:t>
      </w:r>
    </w:p>
    <w:p w:rsidR="00FB3711" w:rsidRPr="00AE3C50" w:rsidRDefault="00FB3711" w:rsidP="00FB3711">
      <w:pPr>
        <w:jc w:val="right"/>
        <w:rPr>
          <w:sz w:val="14"/>
          <w:szCs w:val="14"/>
        </w:rPr>
      </w:pPr>
      <w:r w:rsidRPr="00AE3C50">
        <w:rPr>
          <w:sz w:val="14"/>
          <w:szCs w:val="14"/>
        </w:rPr>
        <w:t xml:space="preserve">по предоставлению информации о порядке </w:t>
      </w:r>
    </w:p>
    <w:p w:rsidR="00FB3711" w:rsidRPr="00AE3C50" w:rsidRDefault="00FB3711" w:rsidP="00FB3711">
      <w:pPr>
        <w:jc w:val="right"/>
        <w:rPr>
          <w:sz w:val="14"/>
          <w:szCs w:val="14"/>
        </w:rPr>
      </w:pPr>
      <w:r w:rsidRPr="00AE3C50">
        <w:rPr>
          <w:sz w:val="14"/>
          <w:szCs w:val="14"/>
        </w:rPr>
        <w:t xml:space="preserve">проведения государственной итоговой аттестации обучающихся, </w:t>
      </w:r>
    </w:p>
    <w:p w:rsidR="00FB3711" w:rsidRPr="00AE3C50" w:rsidRDefault="00FB3711" w:rsidP="00FB3711">
      <w:pPr>
        <w:jc w:val="right"/>
        <w:rPr>
          <w:sz w:val="14"/>
          <w:szCs w:val="14"/>
        </w:rPr>
      </w:pPr>
      <w:r w:rsidRPr="00AE3C50">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tbl>
      <w:tblPr>
        <w:tblW w:w="0" w:type="auto"/>
        <w:tblInd w:w="2" w:type="dxa"/>
        <w:tblLook w:val="00A0" w:firstRow="1" w:lastRow="0" w:firstColumn="1" w:lastColumn="0" w:noHBand="0" w:noVBand="0"/>
      </w:tblPr>
      <w:tblGrid>
        <w:gridCol w:w="1431"/>
        <w:gridCol w:w="3614"/>
      </w:tblGrid>
      <w:tr w:rsidR="00FB3711" w:rsidRPr="00AE3C50" w:rsidTr="0052341B">
        <w:trPr>
          <w:trHeight w:val="1254"/>
        </w:trPr>
        <w:tc>
          <w:tcPr>
            <w:tcW w:w="1431" w:type="dxa"/>
          </w:tcPr>
          <w:p w:rsidR="00FB3711" w:rsidRPr="00AE3C50" w:rsidRDefault="00FB3711" w:rsidP="003E044A">
            <w:pPr>
              <w:tabs>
                <w:tab w:val="left" w:pos="2552"/>
              </w:tabs>
              <w:rPr>
                <w:sz w:val="14"/>
                <w:szCs w:val="14"/>
              </w:rPr>
            </w:pPr>
          </w:p>
        </w:tc>
        <w:tc>
          <w:tcPr>
            <w:tcW w:w="3614" w:type="dxa"/>
          </w:tcPr>
          <w:p w:rsidR="00FB3711" w:rsidRPr="00AE3C50" w:rsidRDefault="00FB3711" w:rsidP="000F5C34">
            <w:pPr>
              <w:tabs>
                <w:tab w:val="left" w:pos="2552"/>
              </w:tabs>
              <w:jc w:val="right"/>
              <w:rPr>
                <w:b/>
                <w:bCs/>
                <w:sz w:val="14"/>
                <w:szCs w:val="14"/>
              </w:rPr>
            </w:pPr>
            <w:r w:rsidRPr="00AE3C50">
              <w:rPr>
                <w:b/>
                <w:bCs/>
                <w:sz w:val="14"/>
                <w:szCs w:val="14"/>
              </w:rPr>
              <w:t>__________________________________</w:t>
            </w:r>
          </w:p>
          <w:p w:rsidR="00FB3711" w:rsidRPr="00AE3C50" w:rsidRDefault="00FB3711" w:rsidP="000F5C34">
            <w:pPr>
              <w:tabs>
                <w:tab w:val="left" w:pos="2552"/>
              </w:tabs>
              <w:jc w:val="right"/>
              <w:rPr>
                <w:b/>
                <w:bCs/>
                <w:sz w:val="14"/>
                <w:szCs w:val="14"/>
              </w:rPr>
            </w:pPr>
            <w:r w:rsidRPr="00AE3C50">
              <w:rPr>
                <w:b/>
                <w:bCs/>
                <w:sz w:val="14"/>
                <w:szCs w:val="14"/>
              </w:rPr>
              <w:t>__________________________________</w:t>
            </w:r>
          </w:p>
          <w:p w:rsidR="00FB3711" w:rsidRPr="00AE3C50" w:rsidRDefault="00FB3711" w:rsidP="000F5C34">
            <w:pPr>
              <w:tabs>
                <w:tab w:val="left" w:pos="2552"/>
              </w:tabs>
              <w:jc w:val="right"/>
              <w:rPr>
                <w:sz w:val="14"/>
                <w:szCs w:val="14"/>
              </w:rPr>
            </w:pPr>
            <w:r w:rsidRPr="00AE3C50">
              <w:rPr>
                <w:sz w:val="14"/>
                <w:szCs w:val="14"/>
              </w:rPr>
              <w:t xml:space="preserve">                           (адрес заявителя)</w:t>
            </w:r>
          </w:p>
          <w:p w:rsidR="00FB3711" w:rsidRPr="00AE3C50" w:rsidRDefault="00FB3711" w:rsidP="000F5C34">
            <w:pPr>
              <w:tabs>
                <w:tab w:val="left" w:pos="2552"/>
              </w:tabs>
              <w:jc w:val="right"/>
              <w:rPr>
                <w:sz w:val="14"/>
                <w:szCs w:val="14"/>
              </w:rPr>
            </w:pPr>
            <w:r w:rsidRPr="00AE3C50">
              <w:rPr>
                <w:sz w:val="14"/>
                <w:szCs w:val="14"/>
              </w:rPr>
              <w:t>________________________________________</w:t>
            </w:r>
          </w:p>
          <w:p w:rsidR="00FB3711" w:rsidRPr="00AE3C50" w:rsidRDefault="00FB3711" w:rsidP="000F5C34">
            <w:pPr>
              <w:tabs>
                <w:tab w:val="left" w:pos="2552"/>
              </w:tabs>
              <w:jc w:val="right"/>
              <w:rPr>
                <w:sz w:val="14"/>
                <w:szCs w:val="14"/>
              </w:rPr>
            </w:pPr>
            <w:r w:rsidRPr="00AE3C50">
              <w:rPr>
                <w:sz w:val="14"/>
                <w:szCs w:val="14"/>
              </w:rPr>
              <w:t>________________________________________</w:t>
            </w:r>
          </w:p>
          <w:p w:rsidR="00FB3711" w:rsidRPr="00AE3C50" w:rsidRDefault="00FB3711" w:rsidP="000F5C34">
            <w:pPr>
              <w:tabs>
                <w:tab w:val="left" w:pos="2552"/>
              </w:tabs>
              <w:jc w:val="right"/>
              <w:rPr>
                <w:b/>
                <w:bCs/>
                <w:sz w:val="14"/>
                <w:szCs w:val="14"/>
              </w:rPr>
            </w:pPr>
            <w:r w:rsidRPr="00AE3C50">
              <w:rPr>
                <w:sz w:val="14"/>
                <w:szCs w:val="14"/>
              </w:rPr>
              <w:t xml:space="preserve">                    (место жительства заявителя)</w:t>
            </w:r>
          </w:p>
        </w:tc>
      </w:tr>
    </w:tbl>
    <w:p w:rsidR="00FB3711" w:rsidRPr="00AE3C50" w:rsidRDefault="00FB3711" w:rsidP="00FB3711">
      <w:pPr>
        <w:tabs>
          <w:tab w:val="left" w:pos="2552"/>
        </w:tabs>
        <w:jc w:val="center"/>
        <w:rPr>
          <w:b/>
          <w:bCs/>
          <w:sz w:val="14"/>
          <w:szCs w:val="14"/>
        </w:rPr>
      </w:pPr>
    </w:p>
    <w:p w:rsidR="00FB3711" w:rsidRPr="00AE3C50" w:rsidRDefault="00FB3711" w:rsidP="00FB3711">
      <w:pPr>
        <w:tabs>
          <w:tab w:val="left" w:pos="2552"/>
        </w:tabs>
        <w:jc w:val="center"/>
        <w:rPr>
          <w:sz w:val="14"/>
          <w:szCs w:val="14"/>
        </w:rPr>
      </w:pPr>
      <w:r w:rsidRPr="00AE3C50">
        <w:rPr>
          <w:b/>
          <w:bCs/>
          <w:sz w:val="14"/>
          <w:szCs w:val="14"/>
        </w:rPr>
        <w:t xml:space="preserve">УВЕДОМЛЕНИЕ </w:t>
      </w:r>
    </w:p>
    <w:p w:rsidR="00FB3711" w:rsidRPr="00AE3C50" w:rsidRDefault="00FB3711" w:rsidP="00FB3711">
      <w:pPr>
        <w:tabs>
          <w:tab w:val="left" w:pos="2552"/>
        </w:tabs>
        <w:jc w:val="center"/>
        <w:rPr>
          <w:sz w:val="14"/>
          <w:szCs w:val="14"/>
        </w:rPr>
      </w:pPr>
      <w:r w:rsidRPr="00AE3C50">
        <w:rPr>
          <w:sz w:val="14"/>
          <w:szCs w:val="14"/>
        </w:rPr>
        <w:t>об отказе в предоставлении муниципальной услуги</w:t>
      </w:r>
    </w:p>
    <w:p w:rsidR="00FB3711" w:rsidRPr="00AE3C50" w:rsidRDefault="00FB3711" w:rsidP="00FB3711">
      <w:pPr>
        <w:tabs>
          <w:tab w:val="left" w:pos="2552"/>
        </w:tabs>
        <w:jc w:val="center"/>
        <w:rPr>
          <w:sz w:val="14"/>
          <w:szCs w:val="14"/>
        </w:rPr>
      </w:pPr>
      <w:r w:rsidRPr="00AE3C50">
        <w:rPr>
          <w:b/>
          <w:bCs/>
          <w:sz w:val="14"/>
          <w:szCs w:val="14"/>
        </w:rPr>
        <w:t>Уважаемый (</w:t>
      </w:r>
      <w:proofErr w:type="spellStart"/>
      <w:r w:rsidRPr="00AE3C50">
        <w:rPr>
          <w:b/>
          <w:bCs/>
          <w:sz w:val="14"/>
          <w:szCs w:val="14"/>
        </w:rPr>
        <w:t>ая</w:t>
      </w:r>
      <w:proofErr w:type="spellEnd"/>
      <w:r w:rsidRPr="00AE3C50">
        <w:rPr>
          <w:b/>
          <w:bCs/>
          <w:sz w:val="14"/>
          <w:szCs w:val="14"/>
        </w:rPr>
        <w:t>)</w:t>
      </w:r>
      <w:r w:rsidRPr="00AE3C50">
        <w:rPr>
          <w:sz w:val="14"/>
          <w:szCs w:val="14"/>
        </w:rPr>
        <w:t xml:space="preserve"> ___________________________________!</w:t>
      </w:r>
    </w:p>
    <w:p w:rsidR="00FB3711" w:rsidRPr="00AE3C50" w:rsidRDefault="00FB3711" w:rsidP="00FB3711">
      <w:pPr>
        <w:tabs>
          <w:tab w:val="left" w:pos="2552"/>
          <w:tab w:val="left" w:pos="5580"/>
        </w:tabs>
        <w:jc w:val="both"/>
        <w:rPr>
          <w:sz w:val="14"/>
          <w:szCs w:val="14"/>
        </w:rPr>
      </w:pPr>
    </w:p>
    <w:p w:rsidR="00FB3711" w:rsidRPr="00AE3C50" w:rsidRDefault="00FB3711" w:rsidP="00FB3711">
      <w:pPr>
        <w:jc w:val="both"/>
        <w:rPr>
          <w:sz w:val="14"/>
          <w:szCs w:val="14"/>
        </w:rPr>
      </w:pPr>
      <w:r w:rsidRPr="00AE3C50">
        <w:rPr>
          <w:sz w:val="14"/>
          <w:szCs w:val="14"/>
        </w:rPr>
        <w:t xml:space="preserve">В ответ на Ваше заявление, рег. № ______ от «___»_________ 20___г. об оказании муниципальной услуги по предоставлению информации о порядке </w:t>
      </w:r>
    </w:p>
    <w:p w:rsidR="00FB3711" w:rsidRPr="00AE3C50" w:rsidRDefault="00FB3711" w:rsidP="00FB3711">
      <w:pPr>
        <w:jc w:val="both"/>
        <w:rPr>
          <w:sz w:val="14"/>
          <w:szCs w:val="14"/>
        </w:rPr>
      </w:pPr>
      <w:r w:rsidRPr="00AE3C50">
        <w:rPr>
          <w:sz w:val="14"/>
          <w:szCs w:val="14"/>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уведомляем Вас о __________________________________________________ __________________________________________________________________</w:t>
      </w:r>
    </w:p>
    <w:p w:rsidR="00FB3711" w:rsidRPr="00AE3C50" w:rsidRDefault="00FB3711" w:rsidP="00FB3711">
      <w:pPr>
        <w:tabs>
          <w:tab w:val="left" w:pos="2552"/>
        </w:tabs>
        <w:jc w:val="both"/>
        <w:rPr>
          <w:sz w:val="14"/>
          <w:szCs w:val="14"/>
        </w:rPr>
      </w:pPr>
      <w:r w:rsidRPr="00AE3C50">
        <w:rPr>
          <w:sz w:val="14"/>
          <w:szCs w:val="14"/>
        </w:rPr>
        <w:t>__________________________________________________________________.</w:t>
      </w:r>
    </w:p>
    <w:p w:rsidR="00FB3711" w:rsidRPr="00AE3C50" w:rsidRDefault="00FB3711" w:rsidP="00FB3711">
      <w:pPr>
        <w:tabs>
          <w:tab w:val="left" w:pos="2552"/>
        </w:tabs>
        <w:jc w:val="both"/>
        <w:rPr>
          <w:sz w:val="14"/>
          <w:szCs w:val="14"/>
        </w:rPr>
      </w:pPr>
      <w:r w:rsidRPr="00AE3C50">
        <w:rPr>
          <w:sz w:val="14"/>
          <w:szCs w:val="14"/>
        </w:rPr>
        <w:t>Причина отказа: ____________________________________________________</w:t>
      </w:r>
    </w:p>
    <w:p w:rsidR="00FB3711" w:rsidRPr="00AE3C50" w:rsidRDefault="00FB3711" w:rsidP="00FB3711">
      <w:pPr>
        <w:jc w:val="both"/>
        <w:rPr>
          <w:sz w:val="14"/>
          <w:szCs w:val="14"/>
        </w:rPr>
      </w:pPr>
    </w:p>
    <w:p w:rsidR="00FB3711" w:rsidRPr="00AE3C50" w:rsidRDefault="00FB3711" w:rsidP="00FB3711">
      <w:pPr>
        <w:jc w:val="both"/>
        <w:rPr>
          <w:sz w:val="14"/>
          <w:szCs w:val="14"/>
        </w:rPr>
      </w:pPr>
      <w:r w:rsidRPr="00AE3C50">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FB3711" w:rsidRPr="00AE3C50" w:rsidRDefault="00FB3711" w:rsidP="00FB3711">
      <w:pPr>
        <w:tabs>
          <w:tab w:val="left" w:pos="5580"/>
        </w:tabs>
        <w:jc w:val="both"/>
        <w:rPr>
          <w:sz w:val="14"/>
          <w:szCs w:val="14"/>
        </w:rPr>
      </w:pPr>
    </w:p>
    <w:p w:rsidR="00FB3711" w:rsidRPr="00AE3C50" w:rsidRDefault="00FB3711" w:rsidP="00FB3711">
      <w:pPr>
        <w:jc w:val="both"/>
        <w:rPr>
          <w:sz w:val="14"/>
          <w:szCs w:val="14"/>
        </w:rPr>
      </w:pPr>
      <w:r w:rsidRPr="00AE3C50">
        <w:rPr>
          <w:sz w:val="14"/>
          <w:szCs w:val="14"/>
        </w:rPr>
        <w:t xml:space="preserve">Заместитель Главы администрации: _____________ _____________________ </w:t>
      </w:r>
    </w:p>
    <w:p w:rsidR="00FB3711" w:rsidRPr="00AE3C50" w:rsidRDefault="00FB3711" w:rsidP="00FB3711">
      <w:pPr>
        <w:jc w:val="right"/>
        <w:rPr>
          <w:sz w:val="14"/>
          <w:szCs w:val="14"/>
        </w:rPr>
      </w:pPr>
      <w:r w:rsidRPr="00AE3C50">
        <w:rPr>
          <w:sz w:val="14"/>
          <w:szCs w:val="14"/>
        </w:rPr>
        <w:t xml:space="preserve">                                                                           (подпись)                                                                                     (инициалы, фамилия  </w:t>
      </w:r>
    </w:p>
    <w:p w:rsidR="00FB3711" w:rsidRPr="00AE3C50" w:rsidRDefault="00FB3711" w:rsidP="00FB3711">
      <w:pPr>
        <w:jc w:val="right"/>
        <w:rPr>
          <w:sz w:val="14"/>
          <w:szCs w:val="14"/>
        </w:rPr>
      </w:pPr>
      <w:r w:rsidRPr="00AE3C50">
        <w:rPr>
          <w:sz w:val="14"/>
          <w:szCs w:val="14"/>
        </w:rPr>
        <w:t xml:space="preserve">                                                                                                          должностного лица) </w:t>
      </w:r>
    </w:p>
    <w:p w:rsidR="00FB3711" w:rsidRPr="00AE3C50" w:rsidRDefault="00FB3711" w:rsidP="00FB3711">
      <w:pPr>
        <w:rPr>
          <w:sz w:val="14"/>
          <w:szCs w:val="14"/>
        </w:rPr>
      </w:pPr>
      <w:r w:rsidRPr="00AE3C50">
        <w:rPr>
          <w:sz w:val="14"/>
          <w:szCs w:val="14"/>
        </w:rPr>
        <w:t>Ф.И.О. исполнителя, телефон</w:t>
      </w:r>
    </w:p>
    <w:p w:rsidR="00FB3711" w:rsidRPr="00AE3C50" w:rsidRDefault="00FB3711" w:rsidP="00FB3711">
      <w:pPr>
        <w:rPr>
          <w:b/>
          <w:sz w:val="14"/>
          <w:szCs w:val="14"/>
        </w:rPr>
      </w:pPr>
    </w:p>
    <w:p w:rsidR="00FB3711" w:rsidRDefault="00FB3711" w:rsidP="00FB3711">
      <w:pPr>
        <w:jc w:val="center"/>
        <w:rPr>
          <w:b/>
          <w:sz w:val="14"/>
          <w:szCs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125</w:t>
      </w:r>
    </w:p>
    <w:p w:rsidR="009741E0" w:rsidRPr="00AE3C50" w:rsidRDefault="009741E0" w:rsidP="009741E0">
      <w:pPr>
        <w:jc w:val="center"/>
        <w:rPr>
          <w:sz w:val="14"/>
        </w:rPr>
      </w:pPr>
      <w:r w:rsidRPr="00AE3C50">
        <w:rPr>
          <w:sz w:val="14"/>
        </w:rPr>
        <w:t>г. Сольцы</w:t>
      </w:r>
    </w:p>
    <w:p w:rsidR="003E044A" w:rsidRPr="00AE3C50" w:rsidRDefault="003E044A" w:rsidP="003E044A">
      <w:pPr>
        <w:autoSpaceDE w:val="0"/>
        <w:autoSpaceDN w:val="0"/>
        <w:adjustRightInd w:val="0"/>
        <w:jc w:val="center"/>
        <w:rPr>
          <w:b/>
          <w:sz w:val="14"/>
          <w:szCs w:val="14"/>
        </w:rPr>
      </w:pPr>
    </w:p>
    <w:p w:rsidR="003E044A" w:rsidRPr="00AE3C50" w:rsidRDefault="003E044A" w:rsidP="003E044A">
      <w:pPr>
        <w:shd w:val="clear" w:color="auto" w:fill="FFFFFF" w:themeFill="background1"/>
        <w:suppressAutoHyphens/>
        <w:jc w:val="center"/>
        <w:rPr>
          <w:b/>
          <w:sz w:val="14"/>
          <w:szCs w:val="14"/>
        </w:rPr>
      </w:pPr>
      <w:r w:rsidRPr="00AE3C50">
        <w:rPr>
          <w:b/>
          <w:sz w:val="14"/>
          <w:szCs w:val="14"/>
        </w:rPr>
        <w:t>Об утверждении административного регламента предоставления</w:t>
      </w:r>
    </w:p>
    <w:p w:rsidR="003E044A" w:rsidRPr="00AE3C50" w:rsidRDefault="003E044A" w:rsidP="003E044A">
      <w:pPr>
        <w:shd w:val="clear" w:color="auto" w:fill="FFFFFF" w:themeFill="background1"/>
        <w:suppressAutoHyphens/>
        <w:jc w:val="center"/>
        <w:rPr>
          <w:b/>
          <w:sz w:val="14"/>
          <w:szCs w:val="14"/>
        </w:rPr>
      </w:pPr>
      <w:r w:rsidRPr="00AE3C50">
        <w:rPr>
          <w:b/>
          <w:sz w:val="14"/>
          <w:szCs w:val="14"/>
        </w:rPr>
        <w:t>муниципальной услуги по принятию на учет граждан в качестве нуждающихся в жилых помещениях, предоставляемых по договорам социального найма муниципального жилищного фонда</w:t>
      </w:r>
    </w:p>
    <w:p w:rsidR="003E044A" w:rsidRPr="00AE3C50" w:rsidRDefault="003E044A" w:rsidP="003E044A">
      <w:pPr>
        <w:widowControl w:val="0"/>
        <w:shd w:val="clear" w:color="auto" w:fill="FFFFFF" w:themeFill="background1"/>
        <w:suppressAutoHyphens/>
        <w:rPr>
          <w:sz w:val="14"/>
          <w:szCs w:val="14"/>
        </w:rPr>
      </w:pPr>
    </w:p>
    <w:p w:rsidR="003E044A" w:rsidRPr="00AE3C50" w:rsidRDefault="003E044A" w:rsidP="003E044A">
      <w:pPr>
        <w:pStyle w:val="af6"/>
        <w:ind w:firstLine="284"/>
        <w:rPr>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Администрация Солецкого муниципального округа  </w:t>
      </w:r>
    </w:p>
    <w:p w:rsidR="003E044A" w:rsidRPr="00AE3C50" w:rsidRDefault="003E044A" w:rsidP="003E044A">
      <w:pPr>
        <w:pStyle w:val="af6"/>
        <w:ind w:firstLine="284"/>
        <w:rPr>
          <w:b/>
          <w:sz w:val="14"/>
          <w:szCs w:val="14"/>
        </w:rPr>
      </w:pPr>
      <w:r w:rsidRPr="00AE3C50">
        <w:rPr>
          <w:b/>
          <w:sz w:val="14"/>
          <w:szCs w:val="14"/>
        </w:rPr>
        <w:t>ПОСТАНОВЛЯЕТ:</w:t>
      </w:r>
    </w:p>
    <w:p w:rsidR="003E044A" w:rsidRPr="00AE3C50" w:rsidRDefault="003E044A" w:rsidP="003E044A">
      <w:pPr>
        <w:suppressAutoHyphens/>
        <w:autoSpaceDE w:val="0"/>
        <w:autoSpaceDN w:val="0"/>
        <w:adjustRightInd w:val="0"/>
        <w:ind w:firstLine="284"/>
        <w:jc w:val="both"/>
        <w:rPr>
          <w:bCs/>
          <w:sz w:val="14"/>
          <w:szCs w:val="14"/>
        </w:rPr>
      </w:pPr>
      <w:r w:rsidRPr="00AE3C50">
        <w:rPr>
          <w:bCs/>
          <w:sz w:val="14"/>
          <w:szCs w:val="14"/>
        </w:rPr>
        <w:t>1. Утвердить прилагаемый административный регламент                                                                           предоставления  муниципальной  услуги   по предоставлению муниципальной услуги по принятию на учет граждан в качестве нуждающихся в жилых помещениях, предоставляемых по договорам социального найма муниципального жилищного фонда</w:t>
      </w:r>
    </w:p>
    <w:p w:rsidR="003E044A" w:rsidRPr="00AE3C50" w:rsidRDefault="003E044A" w:rsidP="003E044A">
      <w:pPr>
        <w:shd w:val="clear" w:color="auto" w:fill="FFFFFF" w:themeFill="background1"/>
        <w:suppressAutoHyphens/>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3E044A" w:rsidRPr="00AE3C50" w:rsidRDefault="003E044A" w:rsidP="003E044A">
      <w:pPr>
        <w:shd w:val="clear" w:color="auto" w:fill="FFFFFF" w:themeFill="background1"/>
        <w:suppressAutoHyphens/>
        <w:ind w:firstLine="284"/>
        <w:jc w:val="both"/>
        <w:rPr>
          <w:sz w:val="14"/>
          <w:szCs w:val="14"/>
        </w:rPr>
      </w:pPr>
      <w:r w:rsidRPr="00AE3C50">
        <w:rPr>
          <w:sz w:val="14"/>
          <w:szCs w:val="14"/>
        </w:rPr>
        <w:t xml:space="preserve"> от 07.10.2013 № 1816 «Об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w:t>
      </w:r>
    </w:p>
    <w:p w:rsidR="003E044A" w:rsidRPr="00AE3C50" w:rsidRDefault="003E044A" w:rsidP="003E044A">
      <w:pPr>
        <w:shd w:val="clear" w:color="auto" w:fill="FFFFFF" w:themeFill="background1"/>
        <w:suppressAutoHyphens/>
        <w:ind w:firstLine="284"/>
        <w:jc w:val="both"/>
        <w:rPr>
          <w:sz w:val="14"/>
          <w:szCs w:val="14"/>
        </w:rPr>
      </w:pPr>
      <w:r w:rsidRPr="00AE3C50">
        <w:rPr>
          <w:sz w:val="14"/>
          <w:szCs w:val="14"/>
        </w:rPr>
        <w:t>от 22.07.2020 № 809 «О внесении изменений в постановление Администрации муниципального района от 07.10.2013 № 1816 и 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w:t>
      </w:r>
    </w:p>
    <w:p w:rsidR="003E044A" w:rsidRPr="00AE3C50" w:rsidRDefault="003E044A" w:rsidP="003E044A">
      <w:pPr>
        <w:shd w:val="clear" w:color="auto" w:fill="FFFFFF" w:themeFill="background1"/>
        <w:suppressAutoHyphen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0F5C34" w:rsidRDefault="000F5C34" w:rsidP="003E044A">
      <w:pPr>
        <w:tabs>
          <w:tab w:val="left" w:pos="6800"/>
        </w:tabs>
        <w:rPr>
          <w:b/>
          <w:sz w:val="14"/>
          <w:szCs w:val="14"/>
        </w:rPr>
      </w:pPr>
    </w:p>
    <w:p w:rsidR="003E044A" w:rsidRPr="00AE3C50" w:rsidRDefault="003E044A" w:rsidP="003E044A">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3E044A" w:rsidRPr="00AE3C50" w:rsidRDefault="003E044A" w:rsidP="003E044A">
      <w:pPr>
        <w:jc w:val="right"/>
        <w:rPr>
          <w:sz w:val="14"/>
          <w:szCs w:val="14"/>
        </w:rPr>
      </w:pPr>
      <w:r w:rsidRPr="00AE3C50">
        <w:rPr>
          <w:sz w:val="14"/>
          <w:szCs w:val="14"/>
        </w:rPr>
        <w:lastRenderedPageBreak/>
        <w:t xml:space="preserve">  Утвержден</w:t>
      </w:r>
    </w:p>
    <w:p w:rsidR="003E044A" w:rsidRPr="00AE3C50" w:rsidRDefault="003E044A" w:rsidP="003E044A">
      <w:pPr>
        <w:jc w:val="right"/>
        <w:rPr>
          <w:sz w:val="14"/>
          <w:szCs w:val="14"/>
        </w:rPr>
      </w:pPr>
      <w:r w:rsidRPr="00AE3C50">
        <w:rPr>
          <w:sz w:val="14"/>
          <w:szCs w:val="14"/>
        </w:rPr>
        <w:t xml:space="preserve">                                                                               постановлением  Администрации</w:t>
      </w:r>
    </w:p>
    <w:p w:rsidR="003E044A" w:rsidRPr="00AE3C50" w:rsidRDefault="003E044A" w:rsidP="003E044A">
      <w:pPr>
        <w:jc w:val="right"/>
        <w:rPr>
          <w:sz w:val="14"/>
          <w:szCs w:val="14"/>
        </w:rPr>
      </w:pPr>
      <w:r w:rsidRPr="00AE3C50">
        <w:rPr>
          <w:sz w:val="14"/>
          <w:szCs w:val="14"/>
        </w:rPr>
        <w:t xml:space="preserve">                                                                               муниципального округа</w:t>
      </w:r>
    </w:p>
    <w:p w:rsidR="003E044A" w:rsidRPr="00AE3C50" w:rsidRDefault="003E044A" w:rsidP="003E044A">
      <w:pPr>
        <w:jc w:val="right"/>
        <w:rPr>
          <w:sz w:val="14"/>
          <w:szCs w:val="14"/>
        </w:rPr>
      </w:pPr>
      <w:r w:rsidRPr="00AE3C50">
        <w:rPr>
          <w:sz w:val="14"/>
          <w:szCs w:val="14"/>
        </w:rPr>
        <w:t xml:space="preserve">                                                                               от 28.01.2021 № 125</w:t>
      </w:r>
    </w:p>
    <w:p w:rsidR="003E044A" w:rsidRPr="00AE3C50" w:rsidRDefault="003E044A" w:rsidP="003E044A">
      <w:pPr>
        <w:shd w:val="clear" w:color="auto" w:fill="FFFFFF" w:themeFill="background1"/>
        <w:suppressAutoHyphens/>
        <w:jc w:val="center"/>
        <w:rPr>
          <w:b/>
          <w:bCs/>
          <w:sz w:val="14"/>
          <w:szCs w:val="14"/>
          <w:shd w:val="clear" w:color="auto" w:fill="FFFFFF"/>
        </w:rPr>
      </w:pPr>
    </w:p>
    <w:p w:rsidR="003E044A" w:rsidRPr="00AE3C50" w:rsidRDefault="003E044A" w:rsidP="003E044A">
      <w:pPr>
        <w:shd w:val="clear" w:color="auto" w:fill="FFFFFF" w:themeFill="background1"/>
        <w:suppressAutoHyphens/>
        <w:jc w:val="center"/>
        <w:rPr>
          <w:b/>
          <w:sz w:val="14"/>
          <w:szCs w:val="14"/>
        </w:rPr>
      </w:pPr>
      <w:r w:rsidRPr="00AE3C50">
        <w:rPr>
          <w:b/>
          <w:bCs/>
          <w:sz w:val="14"/>
          <w:szCs w:val="14"/>
          <w:shd w:val="clear" w:color="auto" w:fill="FFFFFF"/>
        </w:rPr>
        <w:t xml:space="preserve">АДМИНИСТРАТИВНЫЙ РЕГЛАМЕНТ                                                                   </w:t>
      </w:r>
    </w:p>
    <w:p w:rsidR="003E044A" w:rsidRPr="00AE3C50" w:rsidRDefault="003E044A" w:rsidP="003E044A">
      <w:pPr>
        <w:shd w:val="clear" w:color="auto" w:fill="FFFFFF" w:themeFill="background1"/>
        <w:suppressAutoHyphens/>
        <w:jc w:val="center"/>
        <w:rPr>
          <w:b/>
          <w:sz w:val="14"/>
          <w:szCs w:val="14"/>
        </w:rPr>
      </w:pPr>
      <w:r w:rsidRPr="00AE3C50">
        <w:rPr>
          <w:b/>
          <w:sz w:val="14"/>
          <w:szCs w:val="14"/>
        </w:rPr>
        <w:t>предоставления муниципальной услуги Принятие на учет граждан в качестве нуждающихся в жилых помещениях, предоставляемых по договорам социального найма муниципального жилищного фонда»</w:t>
      </w:r>
    </w:p>
    <w:p w:rsidR="003E044A" w:rsidRPr="00AE3C50" w:rsidRDefault="003E044A" w:rsidP="003E044A">
      <w:pPr>
        <w:shd w:val="clear" w:color="auto" w:fill="FFFFFF" w:themeFill="background1"/>
        <w:suppressAutoHyphens/>
        <w:jc w:val="center"/>
        <w:rPr>
          <w:b/>
          <w:sz w:val="14"/>
          <w:szCs w:val="14"/>
        </w:rPr>
      </w:pPr>
    </w:p>
    <w:p w:rsidR="003E044A" w:rsidRPr="00AE3C50" w:rsidRDefault="003E044A" w:rsidP="003E044A">
      <w:pPr>
        <w:autoSpaceDE w:val="0"/>
        <w:autoSpaceDN w:val="0"/>
        <w:adjustRightInd w:val="0"/>
        <w:ind w:firstLine="284"/>
        <w:jc w:val="center"/>
        <w:outlineLvl w:val="1"/>
        <w:rPr>
          <w:bCs/>
          <w:sz w:val="14"/>
          <w:szCs w:val="14"/>
        </w:rPr>
      </w:pPr>
      <w:r w:rsidRPr="00AE3C50">
        <w:rPr>
          <w:bCs/>
          <w:sz w:val="14"/>
          <w:szCs w:val="14"/>
          <w:lang w:val="en-US"/>
        </w:rPr>
        <w:t>I</w:t>
      </w:r>
      <w:r w:rsidRPr="00AE3C50">
        <w:rPr>
          <w:bCs/>
          <w:sz w:val="14"/>
          <w:szCs w:val="14"/>
        </w:rPr>
        <w:t>. ОБЩИЕ ПОЛОЖЕНИЯ</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3E044A" w:rsidRPr="00AE3C50" w:rsidRDefault="003E044A" w:rsidP="003E044A">
      <w:pPr>
        <w:widowControl w:val="0"/>
        <w:autoSpaceDE w:val="0"/>
        <w:autoSpaceDN w:val="0"/>
        <w:adjustRightInd w:val="0"/>
        <w:ind w:firstLine="284"/>
        <w:contextualSpacing/>
        <w:jc w:val="both"/>
        <w:rPr>
          <w:sz w:val="14"/>
          <w:szCs w:val="14"/>
        </w:rPr>
      </w:pPr>
      <w:r w:rsidRPr="00AE3C50">
        <w:rPr>
          <w:sz w:val="14"/>
          <w:szCs w:val="14"/>
        </w:rPr>
        <w:t xml:space="preserve">Административный регламент предоставления муниципальной услуги «принятие на учет граждан в качестве нуждающихся в жилых помещениях, предоставляемых по договорам социального найма муниципального жилищного фонда» (далее – административный регламент, муниципальная услуга) устанавливает сроки, состав и последовательность административных процедур (действий) Администрации Солецкого муниципального округа при предоставлении муниципальной услуги. </w:t>
      </w:r>
    </w:p>
    <w:p w:rsidR="003E044A" w:rsidRPr="00AE3C50" w:rsidRDefault="003E044A" w:rsidP="003E044A">
      <w:pPr>
        <w:autoSpaceDE w:val="0"/>
        <w:autoSpaceDN w:val="0"/>
        <w:adjustRightInd w:val="0"/>
        <w:ind w:firstLine="284"/>
        <w:contextualSpacing/>
        <w:jc w:val="both"/>
        <w:rPr>
          <w:iCs/>
          <w:sz w:val="14"/>
          <w:szCs w:val="14"/>
        </w:rPr>
      </w:pPr>
      <w:r w:rsidRPr="00AE3C50">
        <w:rPr>
          <w:iCs/>
          <w:sz w:val="14"/>
          <w:szCs w:val="14"/>
        </w:rPr>
        <w:t>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1.2. Круг заявителей</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1.2.1. В качестве заявителей при предоставлении муниципальной услуги могут выступать физические лица, проживающие на территории Солецкого муниципального округа, которые:</w:t>
      </w:r>
    </w:p>
    <w:p w:rsidR="003E044A" w:rsidRPr="00AE3C50" w:rsidRDefault="003E044A" w:rsidP="003E044A">
      <w:pPr>
        <w:autoSpaceDE w:val="0"/>
        <w:autoSpaceDN w:val="0"/>
        <w:adjustRightInd w:val="0"/>
        <w:ind w:firstLine="284"/>
        <w:jc w:val="both"/>
        <w:rPr>
          <w:sz w:val="14"/>
          <w:szCs w:val="14"/>
        </w:rPr>
      </w:pPr>
      <w:r w:rsidRPr="00AE3C50">
        <w:rPr>
          <w:sz w:val="14"/>
          <w:szCs w:val="14"/>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3E044A" w:rsidRPr="00AE3C50" w:rsidRDefault="003E044A" w:rsidP="003E044A">
      <w:pPr>
        <w:autoSpaceDE w:val="0"/>
        <w:autoSpaceDN w:val="0"/>
        <w:adjustRightInd w:val="0"/>
        <w:ind w:firstLine="284"/>
        <w:jc w:val="both"/>
        <w:rPr>
          <w:sz w:val="14"/>
          <w:szCs w:val="14"/>
        </w:rPr>
      </w:pPr>
      <w:r w:rsidRPr="00AE3C50">
        <w:rPr>
          <w:sz w:val="14"/>
          <w:szCs w:val="14"/>
        </w:rPr>
        <w:t>-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 проживают в помещении, не отвечающем установленным для жилых помещений </w:t>
      </w:r>
      <w:hyperlink r:id="rId333" w:history="1">
        <w:r w:rsidRPr="00AE3C50">
          <w:rPr>
            <w:sz w:val="14"/>
            <w:szCs w:val="14"/>
          </w:rPr>
          <w:t>требованиям</w:t>
        </w:r>
      </w:hyperlink>
      <w:r w:rsidRPr="00AE3C50">
        <w:rPr>
          <w:sz w:val="14"/>
          <w:szCs w:val="14"/>
        </w:rPr>
        <w:t>;</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 xml:space="preserve">- являются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w:t>
      </w:r>
      <w:hyperlink r:id="rId334" w:history="1">
        <w:r w:rsidRPr="00AE3C50">
          <w:rPr>
            <w:sz w:val="14"/>
            <w:szCs w:val="14"/>
          </w:rPr>
          <w:t>Перечень</w:t>
        </w:r>
      </w:hyperlink>
      <w:r w:rsidRPr="00AE3C50">
        <w:rPr>
          <w:sz w:val="14"/>
          <w:szCs w:val="14"/>
        </w:rPr>
        <w:t xml:space="preserve"> соответствующих заболеваний установлен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3E044A" w:rsidRPr="00AE3C50" w:rsidRDefault="003E044A" w:rsidP="003E044A">
      <w:pPr>
        <w:autoSpaceDE w:val="0"/>
        <w:autoSpaceDN w:val="0"/>
        <w:adjustRightInd w:val="0"/>
        <w:ind w:firstLine="284"/>
        <w:jc w:val="both"/>
        <w:rPr>
          <w:sz w:val="14"/>
          <w:szCs w:val="14"/>
        </w:rPr>
      </w:pPr>
      <w:r w:rsidRPr="00AE3C50">
        <w:rPr>
          <w:sz w:val="14"/>
          <w:szCs w:val="14"/>
        </w:rPr>
        <w:t>1.2.2. 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5 лет со дня совершения указанных намеренных действий.</w:t>
      </w:r>
    </w:p>
    <w:p w:rsidR="003E044A" w:rsidRPr="00AE3C50" w:rsidRDefault="003E044A" w:rsidP="003E044A">
      <w:pPr>
        <w:autoSpaceDE w:val="0"/>
        <w:autoSpaceDN w:val="0"/>
        <w:adjustRightInd w:val="0"/>
        <w:ind w:firstLine="284"/>
        <w:jc w:val="both"/>
        <w:rPr>
          <w:sz w:val="14"/>
          <w:szCs w:val="14"/>
        </w:rPr>
      </w:pPr>
      <w:r w:rsidRPr="00AE3C50">
        <w:rPr>
          <w:sz w:val="14"/>
          <w:szCs w:val="14"/>
        </w:rPr>
        <w:t>1.2.3. К действиям, указанным в подпункте 1.2.2. настоящего административного регламента, не относятся:</w:t>
      </w:r>
    </w:p>
    <w:p w:rsidR="003E044A" w:rsidRPr="00AE3C50" w:rsidRDefault="003E044A" w:rsidP="003E044A">
      <w:pPr>
        <w:autoSpaceDE w:val="0"/>
        <w:autoSpaceDN w:val="0"/>
        <w:adjustRightInd w:val="0"/>
        <w:ind w:firstLine="284"/>
        <w:jc w:val="both"/>
        <w:rPr>
          <w:sz w:val="14"/>
          <w:szCs w:val="14"/>
        </w:rPr>
      </w:pPr>
      <w:r w:rsidRPr="00AE3C50">
        <w:rPr>
          <w:sz w:val="14"/>
          <w:szCs w:val="14"/>
        </w:rPr>
        <w:t>- вселение заявителем несовершеннолетних детей, супругов, а также родителей, нуждающихся в соответствии с медицинским заключением в уходе;</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 отчуждение имеющегося в собственности граждан и (или) членов их семей жилого помещения или частей жилого помещения по соглашению о разделе общего имущества в соответствии с Семейным </w:t>
      </w:r>
      <w:hyperlink r:id="rId335" w:history="1">
        <w:r w:rsidRPr="00AE3C50">
          <w:rPr>
            <w:sz w:val="14"/>
            <w:szCs w:val="14"/>
          </w:rPr>
          <w:t>кодексом</w:t>
        </w:r>
      </w:hyperlink>
      <w:r w:rsidRPr="00AE3C50">
        <w:rPr>
          <w:sz w:val="14"/>
          <w:szCs w:val="14"/>
        </w:rPr>
        <w:t xml:space="preserve"> Российской Федерации, по решению суда;</w:t>
      </w:r>
    </w:p>
    <w:p w:rsidR="003E044A" w:rsidRPr="00AE3C50" w:rsidRDefault="003E044A" w:rsidP="003E044A">
      <w:pPr>
        <w:autoSpaceDE w:val="0"/>
        <w:autoSpaceDN w:val="0"/>
        <w:adjustRightInd w:val="0"/>
        <w:ind w:firstLine="284"/>
        <w:jc w:val="both"/>
        <w:rPr>
          <w:sz w:val="14"/>
          <w:szCs w:val="14"/>
        </w:rPr>
      </w:pPr>
      <w:r w:rsidRPr="00AE3C50">
        <w:rPr>
          <w:sz w:val="14"/>
          <w:szCs w:val="14"/>
        </w:rPr>
        <w:t>- расторжение договора пожизненной ренты и пожизненного содержания с иждивением по инициативе получателя ренты с возвратом жилого помещения получателю ренты;</w:t>
      </w:r>
    </w:p>
    <w:p w:rsidR="003E044A" w:rsidRPr="00AE3C50" w:rsidRDefault="003E044A" w:rsidP="003E044A">
      <w:pPr>
        <w:autoSpaceDE w:val="0"/>
        <w:autoSpaceDN w:val="0"/>
        <w:adjustRightInd w:val="0"/>
        <w:ind w:firstLine="284"/>
        <w:jc w:val="both"/>
        <w:rPr>
          <w:sz w:val="14"/>
          <w:szCs w:val="14"/>
        </w:rPr>
      </w:pPr>
      <w:r w:rsidRPr="00AE3C50">
        <w:rPr>
          <w:sz w:val="14"/>
          <w:szCs w:val="14"/>
        </w:rPr>
        <w:t>- признание сделки с жилыми помещениями недействительной в судебном порядке</w:t>
      </w:r>
    </w:p>
    <w:p w:rsidR="003E044A" w:rsidRPr="00AE3C50" w:rsidRDefault="003E044A" w:rsidP="003E044A">
      <w:pPr>
        <w:autoSpaceDE w:val="0"/>
        <w:autoSpaceDN w:val="0"/>
        <w:adjustRightInd w:val="0"/>
        <w:ind w:firstLine="284"/>
        <w:jc w:val="both"/>
        <w:rPr>
          <w:sz w:val="14"/>
          <w:szCs w:val="14"/>
        </w:rPr>
      </w:pPr>
      <w:r w:rsidRPr="00AE3C50">
        <w:rPr>
          <w:sz w:val="14"/>
          <w:szCs w:val="14"/>
        </w:rPr>
        <w:t>1.2.4.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E044A" w:rsidRPr="00AE3C50" w:rsidRDefault="003E044A" w:rsidP="003E044A">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3E044A" w:rsidRPr="00AE3C50" w:rsidRDefault="003E044A" w:rsidP="003E044A">
      <w:pPr>
        <w:widowControl w:val="0"/>
        <w:autoSpaceDE w:val="0"/>
        <w:autoSpaceDN w:val="0"/>
        <w:ind w:firstLine="284"/>
        <w:contextualSpacing/>
        <w:jc w:val="both"/>
        <w:rPr>
          <w:sz w:val="14"/>
          <w:szCs w:val="14"/>
        </w:rPr>
      </w:pPr>
      <w:r w:rsidRPr="00AE3C50">
        <w:rPr>
          <w:sz w:val="14"/>
          <w:szCs w:val="14"/>
        </w:rPr>
        <w:t>1.3.1. Информация о порядке предоставления муниципальной услуги предоставляется: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lastRenderedPageBreak/>
        <w:t xml:space="preserve">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E044A" w:rsidRPr="00AE3C50" w:rsidRDefault="003E044A" w:rsidP="003E044A">
      <w:pPr>
        <w:autoSpaceDE w:val="0"/>
        <w:autoSpaceDN w:val="0"/>
        <w:adjustRightInd w:val="0"/>
        <w:ind w:firstLine="284"/>
        <w:contextualSpacing/>
        <w:jc w:val="both"/>
        <w:rPr>
          <w:bCs/>
          <w:sz w:val="14"/>
          <w:szCs w:val="14"/>
        </w:rPr>
      </w:pPr>
      <w:r w:rsidRPr="00AE3C5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на информационных стендах в помещениях Уполномоченного органа;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структурных подразделений;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w:t>
      </w:r>
      <w:r w:rsidRPr="00AE3C50">
        <w:rPr>
          <w:sz w:val="14"/>
          <w:szCs w:val="14"/>
        </w:rPr>
        <w:br/>
        <w:t>в федеральном реестре, на региональном портале, в региональном реестре размещается информация: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 место нахождения, почтовый адрес, график работы Уполномоченного органа, его структурных подразделений;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4) порядок получения консультаций (справок).</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 На едином портале, региональном портале размещаются: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1.3.3.2. Круг заявителей.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1.3.3.3. Срок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1.3.3.4. Стоимость предоставления муниципальной услуги и порядок оплаты.</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1.3.3.6. Исчерпывающий перечень оснований для приостановления или отказа в предоставлении муниципальной услуги. </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1.3.4. Посредством телефонной связи может предоставляться информация: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1) о месте нахождения и графике работы Уполномоченного органа, его структурных подразделений;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2) о порядке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 о сроках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4) об адресах официального сайта Уполномоченного органа.</w:t>
      </w:r>
    </w:p>
    <w:p w:rsidR="003E044A" w:rsidRPr="00AE3C50" w:rsidRDefault="003E044A" w:rsidP="003E044A">
      <w:pPr>
        <w:suppressAutoHyphens/>
        <w:ind w:firstLine="284"/>
        <w:contextualSpacing/>
        <w:jc w:val="both"/>
        <w:rPr>
          <w:rFonts w:eastAsia="Arial"/>
          <w:bCs/>
          <w:sz w:val="14"/>
          <w:szCs w:val="14"/>
          <w:lang w:eastAsia="ar-SA"/>
        </w:rPr>
      </w:pPr>
      <w:r w:rsidRPr="00AE3C50">
        <w:rPr>
          <w:rFonts w:eastAsia="Arial"/>
          <w:bCs/>
          <w:sz w:val="14"/>
          <w:szCs w:val="14"/>
          <w:lang w:eastAsia="ar-SA"/>
        </w:rPr>
        <w:t>1.3.5. При предоставлении муниципальной услуги в электронной форме заявителю направляется:</w:t>
      </w:r>
    </w:p>
    <w:p w:rsidR="003E044A" w:rsidRPr="00AE3C50" w:rsidRDefault="003E044A" w:rsidP="003E044A">
      <w:pPr>
        <w:suppressAutoHyphens/>
        <w:ind w:firstLine="284"/>
        <w:contextualSpacing/>
        <w:jc w:val="both"/>
        <w:rPr>
          <w:rFonts w:eastAsia="Arial"/>
          <w:bCs/>
          <w:sz w:val="14"/>
          <w:szCs w:val="14"/>
          <w:lang w:eastAsia="ar-SA"/>
        </w:rPr>
      </w:pPr>
      <w:r w:rsidRPr="00AE3C5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3E044A" w:rsidRPr="00AE3C50" w:rsidRDefault="003E044A" w:rsidP="003E044A">
      <w:pPr>
        <w:suppressAutoHyphens/>
        <w:ind w:firstLine="284"/>
        <w:contextualSpacing/>
        <w:jc w:val="both"/>
        <w:rPr>
          <w:rFonts w:eastAsia="Arial"/>
          <w:bCs/>
          <w:sz w:val="14"/>
          <w:szCs w:val="14"/>
          <w:lang w:eastAsia="ar-SA"/>
        </w:rPr>
      </w:pPr>
      <w:r w:rsidRPr="00AE3C5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3E044A" w:rsidRPr="00AE3C50" w:rsidRDefault="003E044A" w:rsidP="003E044A">
      <w:pPr>
        <w:autoSpaceDE w:val="0"/>
        <w:autoSpaceDN w:val="0"/>
        <w:adjustRightInd w:val="0"/>
        <w:ind w:firstLine="284"/>
        <w:outlineLvl w:val="1"/>
        <w:rPr>
          <w:b/>
          <w:sz w:val="14"/>
          <w:szCs w:val="14"/>
        </w:rPr>
      </w:pPr>
      <w:r w:rsidRPr="00AE3C50">
        <w:rPr>
          <w:bCs/>
          <w:sz w:val="14"/>
          <w:szCs w:val="14"/>
        </w:rPr>
        <w:t>1.3.5.3. Уведомление о мотивированном отказе в предоставлении муниципальной услуги.</w:t>
      </w:r>
    </w:p>
    <w:p w:rsidR="003E044A" w:rsidRPr="00AE3C50" w:rsidRDefault="003E044A" w:rsidP="003E044A">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СТАНДАРТ ПРЕДОСТАВЛЕНИЯ МУНИЦИПАЛЬНОЙ УСЛУГИ</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3E044A" w:rsidRPr="00AE3C50" w:rsidRDefault="003E044A" w:rsidP="003E044A">
      <w:pPr>
        <w:ind w:firstLine="284"/>
        <w:jc w:val="both"/>
        <w:rPr>
          <w:sz w:val="14"/>
          <w:szCs w:val="14"/>
        </w:rPr>
      </w:pPr>
      <w:r w:rsidRPr="00AE3C50">
        <w:rPr>
          <w:sz w:val="14"/>
          <w:szCs w:val="14"/>
        </w:rPr>
        <w:t>Принятие на учет граждан в качестве нуждающихся в жилых помещениях, предоставляемых по договорам социального найма муниципального жилищного фонда.</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3E044A" w:rsidRPr="00AE3C50" w:rsidRDefault="003E044A" w:rsidP="003E044A">
      <w:pPr>
        <w:ind w:firstLine="284"/>
        <w:rPr>
          <w:sz w:val="14"/>
          <w:szCs w:val="14"/>
        </w:rPr>
      </w:pPr>
      <w:r w:rsidRPr="00AE3C50">
        <w:rPr>
          <w:sz w:val="14"/>
          <w:szCs w:val="14"/>
        </w:rPr>
        <w:t>2.2.1. Муниципальная услуга предоставляется:</w:t>
      </w:r>
    </w:p>
    <w:p w:rsidR="003E044A" w:rsidRPr="00AE3C50" w:rsidRDefault="003E044A" w:rsidP="003E044A">
      <w:pPr>
        <w:ind w:firstLine="284"/>
        <w:contextualSpacing/>
        <w:jc w:val="both"/>
        <w:rPr>
          <w:sz w:val="14"/>
          <w:szCs w:val="14"/>
        </w:rPr>
      </w:pPr>
      <w:r w:rsidRPr="00AE3C50">
        <w:rPr>
          <w:sz w:val="14"/>
          <w:szCs w:val="14"/>
        </w:rPr>
        <w:t>- отделом имущественных и земельных отношений Администрации Солецкого муниципального округа (далее – отдел Администрации муниципального округа);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МФЦ по месту жительства или пребывания заявителя - в части приема и (или) выдачи документов на предоставление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предоставлении муниципальной услуги Уполномоченный орган осуществляет взаимодействие с:</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Управлением Федеральной службы государственной регистрации, кадастра и картографии по Новгородской области;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lastRenderedPageBreak/>
        <w:t>- Управлением по хозяйственному и транспортному обеспечению Администрации Великого Новгорода;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Государственным областным бюджетным учреждением «Центр кадастровой оценки и недвижимости»;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Инспекцией Гостехнадзора Новгородской области;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ОГИБДД ОМВД России по Солецкому округу;</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Управлением по предоставлению социальных выплат ГОКУ «Центр социального обслуживания и выплат»;</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Федеральной налоговой службой;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Пенсионным фондом Российской Федерации.</w:t>
      </w:r>
    </w:p>
    <w:p w:rsidR="003E044A" w:rsidRPr="00AE3C50" w:rsidRDefault="003E044A" w:rsidP="003E044A">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3E044A" w:rsidRPr="00AE3C50" w:rsidRDefault="003E044A" w:rsidP="003E044A">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2.3.1. Результатом предоставления муниципальной услуги является решения Уполномоченного органа:</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 о признании заявителя малоимущим и принятии его на учет в качестве нуждающегося в жилом помещении, предоставляемом по договору социального найма муниципального жилищного фонда;</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 об отказе заявителю в признании его малоимущим и принятии его на учет в качестве нуждающегося в жилом помещении, предоставляемом по договору социального найма муниципального жилищного фонда.</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3E044A" w:rsidRPr="00AE3C50" w:rsidRDefault="003E044A" w:rsidP="003E044A">
      <w:pPr>
        <w:widowControl w:val="0"/>
        <w:autoSpaceDE w:val="0"/>
        <w:autoSpaceDN w:val="0"/>
        <w:adjustRightInd w:val="0"/>
        <w:ind w:firstLine="284"/>
        <w:jc w:val="both"/>
        <w:rPr>
          <w:bCs/>
          <w:sz w:val="14"/>
          <w:szCs w:val="14"/>
        </w:rPr>
      </w:pPr>
      <w:r w:rsidRPr="00AE3C50">
        <w:rPr>
          <w:sz w:val="14"/>
          <w:szCs w:val="14"/>
        </w:rPr>
        <w:t xml:space="preserve">2.4.1. </w:t>
      </w:r>
      <w:r w:rsidRPr="00AE3C50">
        <w:rPr>
          <w:bCs/>
          <w:sz w:val="14"/>
          <w:szCs w:val="14"/>
        </w:rPr>
        <w:t>Уполномоченный орган предоставляет муниципальную услугу в срок не более 30 рабочих дней со дня поступления заявления о предоставлении муниципальной услуги.</w:t>
      </w:r>
    </w:p>
    <w:p w:rsidR="003E044A" w:rsidRPr="00AE3C50" w:rsidRDefault="003E044A" w:rsidP="003E044A">
      <w:pPr>
        <w:keepNext/>
        <w:tabs>
          <w:tab w:val="num" w:pos="0"/>
        </w:tabs>
        <w:ind w:firstLine="284"/>
        <w:contextualSpacing/>
        <w:jc w:val="both"/>
        <w:outlineLvl w:val="3"/>
        <w:rPr>
          <w:sz w:val="14"/>
          <w:szCs w:val="14"/>
        </w:rPr>
      </w:pPr>
      <w:r w:rsidRPr="00AE3C50">
        <w:rPr>
          <w:sz w:val="14"/>
          <w:szCs w:val="14"/>
        </w:rPr>
        <w:t>2.4.2. Результат предоставления муниципальной услуги выдается (направляется) заявителю (представителю заявителя) способом, указанным в заявлении: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одного рабочего дня со дня истечения срока, указанного в подпункте 2.4.1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(представителю заявителя) лично под расписку либо направления документа не позднее одного рабочего дня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подпунктом 2.4.1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3E044A" w:rsidRPr="00AE3C50" w:rsidRDefault="003E044A" w:rsidP="003E044A">
      <w:pPr>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3E044A" w:rsidRPr="00AE3C50" w:rsidRDefault="003E044A" w:rsidP="003E044A">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E044A" w:rsidRPr="00AE3C50" w:rsidRDefault="003E044A" w:rsidP="003E044A">
      <w:pPr>
        <w:ind w:firstLine="284"/>
        <w:jc w:val="both"/>
        <w:rPr>
          <w:bCs/>
          <w:sz w:val="14"/>
          <w:szCs w:val="14"/>
        </w:rPr>
      </w:pPr>
      <w:r w:rsidRPr="00AE3C50">
        <w:rPr>
          <w:bCs/>
          <w:sz w:val="14"/>
          <w:szCs w:val="14"/>
        </w:rPr>
        <w:t>2.6.1. С целью получения муниципальной услуги заявитель направляет (представляет) заявление в соответствии с образцом (Приложение № 1 к настоящему административному регламенту) с приложением следующих документов:</w:t>
      </w:r>
    </w:p>
    <w:p w:rsidR="003E044A" w:rsidRPr="00AE3C50" w:rsidRDefault="003E044A" w:rsidP="003E044A">
      <w:pPr>
        <w:autoSpaceDE w:val="0"/>
        <w:autoSpaceDN w:val="0"/>
        <w:adjustRightInd w:val="0"/>
        <w:ind w:firstLine="284"/>
        <w:jc w:val="both"/>
        <w:rPr>
          <w:sz w:val="14"/>
          <w:szCs w:val="14"/>
        </w:rPr>
      </w:pPr>
      <w:r w:rsidRPr="00AE3C50">
        <w:rPr>
          <w:sz w:val="14"/>
          <w:szCs w:val="14"/>
        </w:rPr>
        <w:t>1) паспорт гражданина или иной документ, удостоверяющий личность заявителя и членов его семьи;</w:t>
      </w:r>
    </w:p>
    <w:p w:rsidR="003E044A" w:rsidRPr="00AE3C50" w:rsidRDefault="003E044A" w:rsidP="003E044A">
      <w:pPr>
        <w:autoSpaceDE w:val="0"/>
        <w:autoSpaceDN w:val="0"/>
        <w:adjustRightInd w:val="0"/>
        <w:ind w:firstLine="284"/>
        <w:jc w:val="both"/>
        <w:rPr>
          <w:sz w:val="14"/>
          <w:szCs w:val="14"/>
        </w:rPr>
      </w:pPr>
      <w:r w:rsidRPr="00AE3C50">
        <w:rPr>
          <w:sz w:val="14"/>
          <w:szCs w:val="14"/>
        </w:rPr>
        <w:t>2) судебные решения (представляются в случае, если судебные решения подтверждают состав семьи заявителя);</w:t>
      </w:r>
    </w:p>
    <w:p w:rsidR="003E044A" w:rsidRPr="00AE3C50" w:rsidRDefault="003E044A" w:rsidP="003E044A">
      <w:pPr>
        <w:autoSpaceDE w:val="0"/>
        <w:autoSpaceDN w:val="0"/>
        <w:adjustRightInd w:val="0"/>
        <w:ind w:firstLine="284"/>
        <w:jc w:val="both"/>
        <w:rPr>
          <w:sz w:val="14"/>
          <w:szCs w:val="14"/>
        </w:rPr>
      </w:pPr>
      <w:r w:rsidRPr="00AE3C50">
        <w:rPr>
          <w:sz w:val="14"/>
          <w:szCs w:val="14"/>
        </w:rPr>
        <w:t>3) документы, подтверждающие доходы заявителя и членов его семьи, которые учитываются при решении вопроса о постановке на учет и предоставлении жилья по договору социального найма;</w:t>
      </w:r>
    </w:p>
    <w:p w:rsidR="003E044A" w:rsidRPr="00AE3C50" w:rsidRDefault="003E044A" w:rsidP="003E044A">
      <w:pPr>
        <w:autoSpaceDE w:val="0"/>
        <w:autoSpaceDN w:val="0"/>
        <w:adjustRightInd w:val="0"/>
        <w:ind w:firstLine="284"/>
        <w:jc w:val="both"/>
        <w:rPr>
          <w:sz w:val="14"/>
          <w:szCs w:val="14"/>
        </w:rPr>
      </w:pPr>
      <w:r w:rsidRPr="00AE3C50">
        <w:rPr>
          <w:sz w:val="14"/>
          <w:szCs w:val="14"/>
        </w:rPr>
        <w:t>4) правоустанавливающие документы на транспортные средства заявителя и членов его семьи;</w:t>
      </w:r>
    </w:p>
    <w:p w:rsidR="003E044A" w:rsidRPr="00AE3C50" w:rsidRDefault="003E044A" w:rsidP="003E044A">
      <w:pPr>
        <w:autoSpaceDE w:val="0"/>
        <w:autoSpaceDN w:val="0"/>
        <w:adjustRightInd w:val="0"/>
        <w:ind w:firstLine="284"/>
        <w:jc w:val="both"/>
        <w:rPr>
          <w:sz w:val="14"/>
          <w:szCs w:val="14"/>
        </w:rPr>
      </w:pPr>
      <w:r w:rsidRPr="00AE3C50">
        <w:rPr>
          <w:sz w:val="14"/>
          <w:szCs w:val="14"/>
        </w:rPr>
        <w:t>5) копии налоговых уведомлений по налогу на имущество, земельному, транспортному налогу за предшествующий (текущий) налоговый период, содержащие сведения о стоимости имущества, принадлежащего гражданину и (или) членам его семьи;</w:t>
      </w:r>
    </w:p>
    <w:p w:rsidR="003E044A" w:rsidRPr="00AE3C50" w:rsidRDefault="003E044A" w:rsidP="003E044A">
      <w:pPr>
        <w:autoSpaceDE w:val="0"/>
        <w:autoSpaceDN w:val="0"/>
        <w:adjustRightInd w:val="0"/>
        <w:ind w:firstLine="284"/>
        <w:jc w:val="both"/>
        <w:rPr>
          <w:sz w:val="14"/>
          <w:szCs w:val="14"/>
        </w:rPr>
      </w:pPr>
      <w:r w:rsidRPr="00AE3C50">
        <w:rPr>
          <w:sz w:val="14"/>
          <w:szCs w:val="14"/>
        </w:rPr>
        <w:t>6) документ, содержащий сведения об оценочной стоимости транспортного средства, принадлежащего гражданину и (или) членам его семьи;</w:t>
      </w:r>
    </w:p>
    <w:p w:rsidR="003E044A" w:rsidRPr="00AE3C50" w:rsidRDefault="003E044A" w:rsidP="003E044A">
      <w:pPr>
        <w:autoSpaceDE w:val="0"/>
        <w:autoSpaceDN w:val="0"/>
        <w:adjustRightInd w:val="0"/>
        <w:ind w:firstLine="284"/>
        <w:jc w:val="both"/>
        <w:rPr>
          <w:sz w:val="14"/>
          <w:szCs w:val="14"/>
        </w:rPr>
      </w:pPr>
      <w:r w:rsidRPr="00AE3C50">
        <w:rPr>
          <w:sz w:val="14"/>
          <w:szCs w:val="14"/>
        </w:rPr>
        <w:lastRenderedPageBreak/>
        <w:t>7) сведения о лицах, проживающих в жилых помещениях, находящихся в собственности заявителя (ФИО, дата рождения, реквизиты документа, удостоверяющего личность);</w:t>
      </w:r>
    </w:p>
    <w:p w:rsidR="003E044A" w:rsidRPr="00AE3C50" w:rsidRDefault="003E044A" w:rsidP="003E044A">
      <w:pPr>
        <w:autoSpaceDE w:val="0"/>
        <w:autoSpaceDN w:val="0"/>
        <w:adjustRightInd w:val="0"/>
        <w:ind w:firstLine="284"/>
        <w:jc w:val="both"/>
        <w:rPr>
          <w:sz w:val="14"/>
          <w:szCs w:val="14"/>
        </w:rPr>
      </w:pPr>
      <w:r w:rsidRPr="00AE3C50">
        <w:rPr>
          <w:sz w:val="14"/>
          <w:szCs w:val="14"/>
        </w:rPr>
        <w:t>8) документы, подтверждающие право пользования жилым помещением, занимаемым гражданином и членами его семьи (договор социального найма, договор найма жилого помещения жилищного фонда социального использования, договор найма или поднайма);</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9) документы, подтверждающие право на внеочередное предоставление жилого помещения в соответствии с </w:t>
      </w:r>
      <w:hyperlink r:id="rId336" w:history="1">
        <w:r w:rsidRPr="00AE3C50">
          <w:rPr>
            <w:sz w:val="14"/>
            <w:szCs w:val="14"/>
          </w:rPr>
          <w:t>частью 2 статьи 57</w:t>
        </w:r>
      </w:hyperlink>
      <w:r w:rsidRPr="00AE3C50">
        <w:rPr>
          <w:sz w:val="14"/>
          <w:szCs w:val="14"/>
        </w:rPr>
        <w:t xml:space="preserve"> Жилищного кодекса Российской Федерации;</w:t>
      </w:r>
    </w:p>
    <w:p w:rsidR="003E044A" w:rsidRPr="00AE3C50" w:rsidRDefault="003E044A" w:rsidP="003E044A">
      <w:pPr>
        <w:autoSpaceDE w:val="0"/>
        <w:autoSpaceDN w:val="0"/>
        <w:adjustRightInd w:val="0"/>
        <w:ind w:firstLine="284"/>
        <w:jc w:val="both"/>
        <w:rPr>
          <w:sz w:val="14"/>
          <w:szCs w:val="14"/>
        </w:rPr>
      </w:pPr>
      <w:r w:rsidRPr="00AE3C50">
        <w:rPr>
          <w:sz w:val="14"/>
          <w:szCs w:val="14"/>
        </w:rPr>
        <w:t>10) правоустанавливающие документы на объекты недвижимости, права на которые не зарегистрированы в Едином государственном реестре недвижимости (в случае наличия в собственности заявителя указанных объектов недвижимости);</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11) справка о наличии (отсутствии) сведений о зарегистрированных правах на жилые помещения у гражданина и членов его семьи из органа, уполномоченного осуществлять регистрацию прав на недвижимое имущество и сделок с ним до вступления в силу Федерального </w:t>
      </w:r>
      <w:hyperlink r:id="rId337" w:history="1">
        <w:r w:rsidRPr="00AE3C50">
          <w:rPr>
            <w:sz w:val="14"/>
            <w:szCs w:val="14"/>
          </w:rPr>
          <w:t>закона</w:t>
        </w:r>
      </w:hyperlink>
      <w:r w:rsidRPr="00AE3C50">
        <w:rPr>
          <w:sz w:val="14"/>
          <w:szCs w:val="14"/>
        </w:rPr>
        <w:br/>
        <w:t>от 21 июля 1997 года № 122-ФЗ «О государственной регистрации прав на недвижимое имущество и сделок с ним» (далее Федеральный закон «О государственной регистрации прав на недвижимое имущество и сделок с ним») на территории субъекта Российской Федерации (за исключением Новгородской области), который являлся местом жительства заявителя и (или) членов его семьи до 01 января 2000 года. В случае изменения заявителем и (или) членами его семьи фамилии, имени, отчества указанная в настоящем пункте справка представляется на фамилию, имя, отчество, под которыми заявитель и (или) члены его семьи приобретали и осуществляли свои права и обязанности до 01 января 2000 года;</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12) сведения о государственной регистрации актов гражданского состояния, подтверждающие изменение фамилии, имени, отчества гражданина и (или) членов его семьи, а также сведения, подтверждающие родственные отношения гражданина и лиц, указанных в качестве членов его семьи, из органа записи актов гражданского состояния.</w:t>
      </w:r>
    </w:p>
    <w:p w:rsidR="003E044A" w:rsidRPr="00AE3C50" w:rsidRDefault="003E044A" w:rsidP="003E044A">
      <w:pPr>
        <w:autoSpaceDE w:val="0"/>
        <w:autoSpaceDN w:val="0"/>
        <w:adjustRightInd w:val="0"/>
        <w:ind w:firstLine="284"/>
        <w:jc w:val="both"/>
        <w:rPr>
          <w:sz w:val="14"/>
          <w:szCs w:val="14"/>
        </w:rPr>
      </w:pPr>
      <w:r w:rsidRPr="00AE3C50">
        <w:rPr>
          <w:sz w:val="14"/>
          <w:szCs w:val="14"/>
        </w:rPr>
        <w:t>13) согласие на обработку персональных данных заявителя и членов его семьи по форме, указанной в Приложении № 2 к настоящему административному регламенту.</w:t>
      </w:r>
    </w:p>
    <w:p w:rsidR="003E044A" w:rsidRPr="00AE3C50" w:rsidRDefault="003E044A" w:rsidP="003E044A">
      <w:pPr>
        <w:suppressAutoHyphens/>
        <w:ind w:firstLine="284"/>
        <w:contextualSpacing/>
        <w:jc w:val="both"/>
        <w:rPr>
          <w:rFonts w:eastAsia="Arial"/>
          <w:sz w:val="14"/>
          <w:szCs w:val="14"/>
          <w:lang w:eastAsia="ar-SA"/>
        </w:rPr>
      </w:pPr>
      <w:r w:rsidRPr="00AE3C50">
        <w:rPr>
          <w:rFonts w:eastAsia="Arial"/>
          <w:sz w:val="14"/>
          <w:szCs w:val="14"/>
          <w:lang w:eastAsia="ar-SA"/>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E044A" w:rsidRPr="00AE3C50" w:rsidRDefault="003E044A" w:rsidP="003E044A">
      <w:pPr>
        <w:ind w:firstLine="284"/>
        <w:contextualSpacing/>
        <w:jc w:val="both"/>
        <w:rPr>
          <w:sz w:val="14"/>
          <w:szCs w:val="14"/>
        </w:rPr>
      </w:pPr>
      <w:r w:rsidRPr="00AE3C50">
        <w:rPr>
          <w:sz w:val="14"/>
          <w:szCs w:val="14"/>
        </w:rPr>
        <w:t>2.7.1. Документы, которые заявитель (представитель заявителя) вправе представить по собственной инициативе:</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выписку из Единого государственного реестра недвижимости, о наличии или отсутствии на территории Российской Федерации зарегистрированных прав на жилые помещения у заявителя и членов его семьи, а также о прекращенных правах на жилые помещения за 5 лет, предшествующих подаче гражданином заявления;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xml:space="preserve">- справку о наличии (отсутствии) сведений о зарегистрированных правах на жилые помещения у заявителя и членов его семьи из органа, уполномоченного осуществлять регистрацию права на недвижимое имущество и сделок с ним до вступления в силу Федерального </w:t>
      </w:r>
      <w:hyperlink r:id="rId338" w:history="1">
        <w:r w:rsidRPr="00AE3C50">
          <w:rPr>
            <w:bCs/>
            <w:sz w:val="14"/>
            <w:szCs w:val="14"/>
          </w:rPr>
          <w:t>закона</w:t>
        </w:r>
      </w:hyperlink>
      <w:r w:rsidRPr="00AE3C50">
        <w:rPr>
          <w:bCs/>
          <w:sz w:val="14"/>
          <w:szCs w:val="14"/>
        </w:rPr>
        <w:br/>
        <w:t>«О государственной регистрации прав на недвижимое имущество и сделок с ним» на территории Новгородской области. В случае изменения заявителем и (или) членами его семьи фамилии, имени, отчества указанная справка запрашивается на фамилию, имя, отчество, под которыми заявитель и (или) члены его семьи приобретали и осуществляли свои права и обязанности до 01 января 2000 года;</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выписки о доходах (пособиях) заявителя и членов его семьи из налогового органа, территориальных органов Фонда социального страхования Российской Федерации, органа социальной защиты, территориальных органов Пенсионного фонда Российской Федерации;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выписку о наличии в собственности заявителя и членов его семьи транспортных средств из органов, осуществляющих регистрацию транспортных средств;</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копию распорядительного документа о постановке заявителя на учет граждан в качестве нуждающихся в жилых помещениях до 1 января 2005 года, заверенную органом местного самоуправления, в отношении граждан, вставших на такой учет;</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сведения о регистрации заявителя и членов его семьи по месту жительства;</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xml:space="preserve">Для признания гражданина нуждающимся в жилом помещении по основанию, предусмотренному в </w:t>
      </w:r>
      <w:hyperlink r:id="rId339" w:history="1">
        <w:r w:rsidRPr="00AE3C50">
          <w:rPr>
            <w:bCs/>
            <w:sz w:val="14"/>
            <w:szCs w:val="14"/>
          </w:rPr>
          <w:t>пункте 3 части 1 статьи 51</w:t>
        </w:r>
      </w:hyperlink>
      <w:r w:rsidRPr="00AE3C50">
        <w:rPr>
          <w:bCs/>
          <w:sz w:val="14"/>
          <w:szCs w:val="14"/>
        </w:rPr>
        <w:t xml:space="preserve"> Жилищного кодекса Российской Федерации, заявитель вправе предоставить  дополнительно один из следующих документов:</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решение межведомственной комиссии, создаваемой уполномоченным в соответствии с действующим законодательством органом,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решение органа местного самоуправления о признании частного жилого помещения непригодным для проживания граждан;</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lastRenderedPageBreak/>
        <w:t>- решение межведомственной комиссии, создаваемой уполномоченным в соответствии с действующим законодательством органом, о признании многоквартирного дома аварийным и подлежащим сносу (реконструкции) и распоряжение с указанием о дальнейшем использовании помещения, сроках отселения физических 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3E044A" w:rsidRPr="00AE3C50" w:rsidRDefault="003E044A" w:rsidP="003E044A">
      <w:pPr>
        <w:suppressAutoHyphens/>
        <w:ind w:firstLine="284"/>
        <w:contextualSpacing/>
        <w:jc w:val="both"/>
        <w:rPr>
          <w:rFonts w:eastAsia="Arial"/>
          <w:sz w:val="14"/>
          <w:szCs w:val="14"/>
          <w:lang w:eastAsia="ar-SA"/>
        </w:rPr>
      </w:pPr>
      <w:r w:rsidRPr="00AE3C50">
        <w:rPr>
          <w:rFonts w:eastAsia="Arial"/>
          <w:sz w:val="14"/>
          <w:szCs w:val="14"/>
          <w:lang w:eastAsia="ar-SA"/>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3E044A" w:rsidRPr="00AE3C50" w:rsidRDefault="003E044A" w:rsidP="003E044A">
      <w:pPr>
        <w:suppressAutoHyphens/>
        <w:ind w:firstLine="284"/>
        <w:contextualSpacing/>
        <w:jc w:val="both"/>
        <w:rPr>
          <w:rFonts w:eastAsia="Arial"/>
          <w:sz w:val="14"/>
          <w:szCs w:val="14"/>
          <w:lang w:eastAsia="ar-SA"/>
        </w:rPr>
      </w:pPr>
      <w:r w:rsidRPr="00AE3C50">
        <w:rPr>
          <w:rFonts w:eastAsia="Arial"/>
          <w:sz w:val="14"/>
          <w:szCs w:val="14"/>
          <w:lang w:eastAsia="ar-SA"/>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3E044A" w:rsidRPr="00AE3C50" w:rsidRDefault="003E044A" w:rsidP="003E044A">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3E044A" w:rsidRPr="00AE3C50" w:rsidRDefault="003E044A" w:rsidP="003E044A">
      <w:pPr>
        <w:autoSpaceDE w:val="0"/>
        <w:ind w:firstLine="284"/>
        <w:contextualSpacing/>
        <w:jc w:val="both"/>
        <w:rPr>
          <w:sz w:val="14"/>
          <w:szCs w:val="14"/>
        </w:rPr>
      </w:pPr>
      <w:r w:rsidRPr="00AE3C50">
        <w:rPr>
          <w:sz w:val="14"/>
          <w:szCs w:val="14"/>
        </w:rPr>
        <w:t>2.8.1. Запрещено требовать от заявителя:</w:t>
      </w:r>
    </w:p>
    <w:p w:rsidR="003E044A" w:rsidRPr="00AE3C50" w:rsidRDefault="003E044A" w:rsidP="003E044A">
      <w:pPr>
        <w:autoSpaceDE w:val="0"/>
        <w:ind w:firstLine="284"/>
        <w:contextualSpacing/>
        <w:jc w:val="both"/>
        <w:rPr>
          <w:sz w:val="14"/>
          <w:szCs w:val="14"/>
        </w:rPr>
      </w:pPr>
      <w:r w:rsidRPr="00AE3C50">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E3C50">
        <w:rPr>
          <w:bCs/>
          <w:iCs/>
          <w:sz w:val="14"/>
          <w:szCs w:val="14"/>
        </w:rPr>
        <w:t>муниципаль</w:t>
      </w:r>
      <w:r w:rsidRPr="00AE3C50">
        <w:rPr>
          <w:sz w:val="14"/>
          <w:szCs w:val="14"/>
        </w:rPr>
        <w:t>ной услуги;</w:t>
      </w:r>
    </w:p>
    <w:p w:rsidR="003E044A" w:rsidRPr="00AE3C50" w:rsidRDefault="003E044A" w:rsidP="003E044A">
      <w:pPr>
        <w:autoSpaceDE w:val="0"/>
        <w:ind w:firstLine="284"/>
        <w:contextualSpacing/>
        <w:jc w:val="both"/>
        <w:rPr>
          <w:sz w:val="14"/>
          <w:szCs w:val="14"/>
        </w:rPr>
      </w:pPr>
      <w:r w:rsidRPr="00AE3C50">
        <w:rPr>
          <w:sz w:val="14"/>
          <w:szCs w:val="14"/>
        </w:rPr>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3E044A" w:rsidRPr="00AE3C50" w:rsidRDefault="003E044A" w:rsidP="003E044A">
      <w:pPr>
        <w:suppressAutoHyphens/>
        <w:ind w:firstLine="284"/>
        <w:jc w:val="both"/>
        <w:rPr>
          <w:rFonts w:eastAsia="Arial"/>
          <w:bCs/>
          <w:sz w:val="14"/>
          <w:szCs w:val="14"/>
          <w:lang w:eastAsia="ar-SA"/>
        </w:rPr>
      </w:pPr>
      <w:r w:rsidRPr="00AE3C50">
        <w:rPr>
          <w:rFonts w:eastAsia="Arial"/>
          <w:bCs/>
          <w:sz w:val="14"/>
          <w:szCs w:val="14"/>
          <w:lang w:eastAsia="ar-SA"/>
        </w:rPr>
        <w:t>Основания для отказа в приеме документов отсутствуют.</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3E044A" w:rsidRPr="00AE3C50" w:rsidRDefault="003E044A" w:rsidP="003E044A">
      <w:pPr>
        <w:widowControl w:val="0"/>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3E044A" w:rsidRPr="00AE3C50" w:rsidRDefault="003E044A" w:rsidP="003E044A">
      <w:pPr>
        <w:widowControl w:val="0"/>
        <w:autoSpaceDE w:val="0"/>
        <w:autoSpaceDN w:val="0"/>
        <w:adjustRightInd w:val="0"/>
        <w:ind w:firstLine="284"/>
        <w:contextualSpacing/>
        <w:jc w:val="both"/>
        <w:rPr>
          <w:sz w:val="14"/>
          <w:szCs w:val="14"/>
        </w:rPr>
      </w:pPr>
      <w:r w:rsidRPr="00AE3C50">
        <w:rPr>
          <w:sz w:val="14"/>
          <w:szCs w:val="14"/>
        </w:rPr>
        <w:t xml:space="preserve">2.10.2. </w:t>
      </w:r>
      <w:r w:rsidRPr="00AE3C50">
        <w:rPr>
          <w:bCs/>
          <w:sz w:val="14"/>
          <w:szCs w:val="14"/>
        </w:rPr>
        <w:t>В предоставлении муниципальной услуги</w:t>
      </w:r>
      <w:r w:rsidRPr="00AE3C50">
        <w:rPr>
          <w:sz w:val="14"/>
          <w:szCs w:val="14"/>
        </w:rPr>
        <w:t xml:space="preserve"> может быть отказано в следующих случаях:</w:t>
      </w:r>
    </w:p>
    <w:p w:rsidR="003E044A" w:rsidRPr="00AE3C50" w:rsidRDefault="003E044A" w:rsidP="003E044A">
      <w:pPr>
        <w:autoSpaceDE w:val="0"/>
        <w:autoSpaceDN w:val="0"/>
        <w:adjustRightInd w:val="0"/>
        <w:ind w:firstLine="284"/>
        <w:jc w:val="both"/>
        <w:rPr>
          <w:sz w:val="14"/>
          <w:szCs w:val="14"/>
        </w:rPr>
      </w:pPr>
      <w:r w:rsidRPr="00AE3C50">
        <w:rPr>
          <w:sz w:val="14"/>
          <w:szCs w:val="14"/>
        </w:rPr>
        <w:t>непредставления документов, указанных в пункте 2.6.1 настоящего административного регламента;</w:t>
      </w:r>
    </w:p>
    <w:p w:rsidR="003E044A" w:rsidRPr="00AE3C50" w:rsidRDefault="003E044A" w:rsidP="003E044A">
      <w:pPr>
        <w:autoSpaceDE w:val="0"/>
        <w:autoSpaceDN w:val="0"/>
        <w:adjustRightInd w:val="0"/>
        <w:ind w:firstLine="284"/>
        <w:jc w:val="both"/>
        <w:rPr>
          <w:sz w:val="14"/>
          <w:szCs w:val="14"/>
        </w:rPr>
      </w:pPr>
      <w:r w:rsidRPr="00AE3C50">
        <w:rPr>
          <w:sz w:val="14"/>
          <w:szCs w:val="14"/>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3E044A" w:rsidRPr="00AE3C50" w:rsidRDefault="003E044A" w:rsidP="003E044A">
      <w:pPr>
        <w:autoSpaceDE w:val="0"/>
        <w:autoSpaceDN w:val="0"/>
        <w:adjustRightInd w:val="0"/>
        <w:ind w:firstLine="284"/>
        <w:jc w:val="both"/>
        <w:rPr>
          <w:sz w:val="14"/>
          <w:szCs w:val="14"/>
        </w:rPr>
      </w:pPr>
      <w:r w:rsidRPr="00AE3C50">
        <w:rPr>
          <w:sz w:val="14"/>
          <w:szCs w:val="14"/>
        </w:rPr>
        <w:t>- представлены документы, которые не подтверждают право соответствующих граждан состоять на учете в качестве нуждающихся в жилых помещениях;</w:t>
      </w:r>
    </w:p>
    <w:p w:rsidR="003E044A" w:rsidRPr="00AE3C50" w:rsidRDefault="003E044A" w:rsidP="003E044A">
      <w:pPr>
        <w:autoSpaceDE w:val="0"/>
        <w:autoSpaceDN w:val="0"/>
        <w:adjustRightInd w:val="0"/>
        <w:ind w:firstLine="284"/>
        <w:jc w:val="both"/>
        <w:rPr>
          <w:sz w:val="14"/>
          <w:szCs w:val="14"/>
        </w:rPr>
      </w:pPr>
      <w:r w:rsidRPr="00AE3C50">
        <w:rPr>
          <w:sz w:val="14"/>
          <w:szCs w:val="14"/>
        </w:rPr>
        <w:t>- не истек срок, предусмотренный подпунктом 1.2.2 настоящего административного регламента.</w:t>
      </w:r>
    </w:p>
    <w:p w:rsidR="003E044A" w:rsidRPr="00AE3C50" w:rsidRDefault="003E044A" w:rsidP="003E044A">
      <w:pPr>
        <w:autoSpaceDE w:val="0"/>
        <w:autoSpaceDN w:val="0"/>
        <w:adjustRightInd w:val="0"/>
        <w:ind w:firstLine="284"/>
        <w:jc w:val="both"/>
        <w:rPr>
          <w:sz w:val="14"/>
          <w:szCs w:val="14"/>
        </w:rPr>
      </w:pPr>
      <w:r w:rsidRPr="00AE3C50">
        <w:rPr>
          <w:sz w:val="14"/>
          <w:szCs w:val="14"/>
        </w:rPr>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E044A" w:rsidRPr="00AE3C50" w:rsidRDefault="003E044A" w:rsidP="003E044A">
      <w:pPr>
        <w:widowControl w:val="0"/>
        <w:autoSpaceDE w:val="0"/>
        <w:autoSpaceDN w:val="0"/>
        <w:adjustRightInd w:val="0"/>
        <w:ind w:firstLine="284"/>
        <w:contextualSpacing/>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3E044A" w:rsidRPr="00AE3C50" w:rsidRDefault="003E044A" w:rsidP="003E044A">
      <w:pPr>
        <w:suppressAutoHyphens/>
        <w:ind w:firstLine="284"/>
        <w:jc w:val="both"/>
        <w:rPr>
          <w:rFonts w:eastAsia="Arial"/>
          <w:bCs/>
          <w:sz w:val="14"/>
          <w:szCs w:val="14"/>
          <w:lang w:eastAsia="ar-SA"/>
        </w:rPr>
      </w:pPr>
      <w:r w:rsidRPr="00AE3C50">
        <w:rPr>
          <w:rFonts w:eastAsia="Arial"/>
          <w:bCs/>
          <w:sz w:val="14"/>
          <w:szCs w:val="14"/>
          <w:lang w:eastAsia="ar-SA"/>
        </w:rPr>
        <w:t>Муниципальная услуга предоставляется бесплатно.</w:t>
      </w:r>
    </w:p>
    <w:p w:rsidR="003E044A" w:rsidRPr="00AE3C50" w:rsidRDefault="003E044A" w:rsidP="003E044A">
      <w:pPr>
        <w:ind w:firstLine="284"/>
        <w:contextualSpacing/>
        <w:jc w:val="both"/>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E044A" w:rsidRPr="00AE3C50" w:rsidRDefault="003E044A" w:rsidP="003E044A">
      <w:pPr>
        <w:widowControl w:val="0"/>
        <w:autoSpaceDE w:val="0"/>
        <w:autoSpaceDN w:val="0"/>
        <w:adjustRightInd w:val="0"/>
        <w:ind w:firstLine="284"/>
        <w:contextualSpacing/>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3E044A" w:rsidRPr="00AE3C50" w:rsidRDefault="003E044A" w:rsidP="003E044A">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 xml:space="preserve">Максимальный срок ожидания в очереди при подаче запроса о предоставлении муниципальной услуги, услуги, предоставляемой </w:t>
      </w:r>
      <w:r w:rsidRPr="00AE3C50">
        <w:rPr>
          <w:b/>
          <w:sz w:val="14"/>
          <w:szCs w:val="14"/>
        </w:rPr>
        <w:lastRenderedPageBreak/>
        <w:t>организацией, участвующей в предоставлении муниципальной услуги,  и при получении результата предоставления таких услуг</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3E044A" w:rsidRPr="00AE3C50" w:rsidRDefault="003E044A" w:rsidP="003E044A">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3E044A" w:rsidRPr="00AE3C50" w:rsidRDefault="003E044A" w:rsidP="003E044A">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наименование;</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место нахождения;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режим работы;</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адрес официального сайта;</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телефонный номер и адрес электронной почты.</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сопровождение инвалидов, имеющих стойкие расстройства функции зрения и самостоятельного передвижения;</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xml:space="preserve">- 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допуск собаки-проводника на объекты (здания, помещения), в которых предоставляется муниципальная услуга;</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 оказание помощи в преодолении барьеров, мешающих получению муниципальной услуги наравне с другими лицами.</w:t>
      </w:r>
    </w:p>
    <w:p w:rsidR="003E044A" w:rsidRPr="00AE3C50" w:rsidRDefault="003E044A" w:rsidP="003E044A">
      <w:pPr>
        <w:autoSpaceDE w:val="0"/>
        <w:autoSpaceDN w:val="0"/>
        <w:adjustRightInd w:val="0"/>
        <w:ind w:firstLine="284"/>
        <w:contextualSpacing/>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3E044A" w:rsidRPr="00AE3C50" w:rsidRDefault="003E044A" w:rsidP="003E044A">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3E044A" w:rsidRPr="00AE3C50" w:rsidRDefault="003E044A" w:rsidP="003E044A">
      <w:pPr>
        <w:ind w:firstLine="284"/>
        <w:contextualSpacing/>
        <w:jc w:val="both"/>
        <w:rPr>
          <w:sz w:val="14"/>
          <w:szCs w:val="14"/>
        </w:rPr>
      </w:pPr>
      <w:r w:rsidRPr="00AE3C50">
        <w:rPr>
          <w:bCs/>
          <w:sz w:val="14"/>
          <w:szCs w:val="14"/>
        </w:rPr>
        <w:t xml:space="preserve">2.17.1.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 xml:space="preserve">совокупность количественных и качественных параметров, позволяющих </w:t>
      </w:r>
      <w:r w:rsidRPr="00AE3C50">
        <w:rPr>
          <w:sz w:val="14"/>
          <w:szCs w:val="14"/>
        </w:rPr>
        <w:lastRenderedPageBreak/>
        <w:t>измерять и оценивать процесс и результат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bCs/>
          <w:sz w:val="14"/>
          <w:szCs w:val="14"/>
        </w:rPr>
        <w:t>2.17.2. Показателями</w:t>
      </w:r>
      <w:r w:rsidRPr="00AE3C50">
        <w:rPr>
          <w:sz w:val="14"/>
          <w:szCs w:val="14"/>
        </w:rPr>
        <w:t xml:space="preserve"> </w:t>
      </w:r>
      <w:r w:rsidRPr="00AE3C50">
        <w:rPr>
          <w:bCs/>
          <w:sz w:val="14"/>
          <w:szCs w:val="14"/>
        </w:rPr>
        <w:t>доступности</w:t>
      </w:r>
      <w:r w:rsidRPr="00AE3C50">
        <w:rPr>
          <w:sz w:val="14"/>
          <w:szCs w:val="14"/>
        </w:rPr>
        <w:t xml:space="preserve"> предоставления муниципальной услуги являются: </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транспортная доступность к местам предоставления муниципальной услуги, в том числе для лиц с ограниченными физическими возможностями;</w:t>
      </w:r>
    </w:p>
    <w:p w:rsidR="003E044A" w:rsidRPr="00AE3C50" w:rsidRDefault="003E044A" w:rsidP="003E044A">
      <w:pPr>
        <w:ind w:firstLine="284"/>
        <w:contextualSpacing/>
        <w:jc w:val="both"/>
        <w:rPr>
          <w:sz w:val="14"/>
          <w:szCs w:val="14"/>
        </w:rPr>
      </w:pPr>
      <w:r w:rsidRPr="00AE3C50">
        <w:rPr>
          <w:sz w:val="14"/>
          <w:szCs w:val="14"/>
        </w:rPr>
        <w:t>-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3E044A" w:rsidRPr="00AE3C50" w:rsidRDefault="003E044A" w:rsidP="003E044A">
      <w:pPr>
        <w:ind w:firstLine="284"/>
        <w:contextualSpacing/>
        <w:jc w:val="both"/>
        <w:rPr>
          <w:sz w:val="14"/>
          <w:szCs w:val="14"/>
        </w:rPr>
      </w:pPr>
      <w:r w:rsidRPr="00AE3C50">
        <w:rPr>
          <w:sz w:val="14"/>
          <w:szCs w:val="14"/>
        </w:rPr>
        <w:t>-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3E044A" w:rsidRPr="00AE3C50" w:rsidRDefault="003E044A" w:rsidP="003E044A">
      <w:pPr>
        <w:ind w:firstLine="284"/>
        <w:contextualSpacing/>
        <w:jc w:val="both"/>
        <w:rPr>
          <w:sz w:val="14"/>
          <w:szCs w:val="14"/>
        </w:rPr>
      </w:pPr>
      <w:r w:rsidRPr="00AE3C50">
        <w:rPr>
          <w:sz w:val="14"/>
          <w:szCs w:val="14"/>
        </w:rPr>
        <w:t>-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3E044A" w:rsidRPr="00AE3C50" w:rsidRDefault="003E044A" w:rsidP="003E044A">
      <w:pPr>
        <w:autoSpaceDE w:val="0"/>
        <w:autoSpaceDN w:val="0"/>
        <w:adjustRightInd w:val="0"/>
        <w:ind w:firstLine="284"/>
        <w:contextualSpacing/>
        <w:jc w:val="both"/>
        <w:outlineLvl w:val="2"/>
        <w:rPr>
          <w:sz w:val="14"/>
          <w:szCs w:val="14"/>
        </w:rPr>
      </w:pPr>
      <w:r w:rsidRPr="00AE3C50">
        <w:rPr>
          <w:sz w:val="14"/>
          <w:szCs w:val="14"/>
        </w:rPr>
        <w:t xml:space="preserve">2.17.3. Показателями качества предоставления муниципальной услуги являются:  </w:t>
      </w:r>
    </w:p>
    <w:p w:rsidR="003E044A" w:rsidRPr="00AE3C50" w:rsidRDefault="003E044A" w:rsidP="003E044A">
      <w:pPr>
        <w:autoSpaceDE w:val="0"/>
        <w:autoSpaceDN w:val="0"/>
        <w:adjustRightInd w:val="0"/>
        <w:ind w:firstLine="284"/>
        <w:contextualSpacing/>
        <w:jc w:val="both"/>
        <w:outlineLvl w:val="2"/>
        <w:rPr>
          <w:sz w:val="14"/>
          <w:szCs w:val="14"/>
        </w:rPr>
      </w:pPr>
      <w:r w:rsidRPr="00AE3C50">
        <w:rPr>
          <w:sz w:val="14"/>
          <w:szCs w:val="14"/>
        </w:rPr>
        <w:t>- степень удовлетворенности граждан качеством и доступностью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соответствие предоставляемой муниципальной услуги требованиям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соблюдение сроков предоставления муниципальной услуги;</w:t>
      </w:r>
    </w:p>
    <w:p w:rsidR="003E044A" w:rsidRPr="00AE3C50" w:rsidRDefault="003E044A" w:rsidP="003E044A">
      <w:pPr>
        <w:ind w:firstLine="284"/>
        <w:contextualSpacing/>
        <w:jc w:val="both"/>
        <w:rPr>
          <w:sz w:val="14"/>
          <w:szCs w:val="14"/>
        </w:rPr>
      </w:pPr>
      <w:r w:rsidRPr="00AE3C50">
        <w:rPr>
          <w:sz w:val="14"/>
          <w:szCs w:val="14"/>
        </w:rPr>
        <w:t>- количество обоснованных жалоб.</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3E044A" w:rsidRPr="00AE3C50" w:rsidRDefault="003E044A" w:rsidP="003E044A">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E044A" w:rsidRPr="00AE3C50" w:rsidRDefault="003E044A" w:rsidP="003E044A">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3E044A" w:rsidRPr="00AE3C50" w:rsidRDefault="003E044A" w:rsidP="003E044A">
      <w:pPr>
        <w:ind w:firstLine="284"/>
        <w:contextualSpacing/>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3E044A" w:rsidRPr="00AE3C50" w:rsidRDefault="003E044A" w:rsidP="003E044A">
      <w:pPr>
        <w:ind w:firstLine="284"/>
        <w:contextualSpacing/>
        <w:jc w:val="both"/>
        <w:rPr>
          <w:sz w:val="14"/>
          <w:szCs w:val="14"/>
        </w:rPr>
      </w:pPr>
      <w:r w:rsidRPr="00AE3C50">
        <w:rPr>
          <w:sz w:val="14"/>
          <w:szCs w:val="14"/>
        </w:rPr>
        <w:t>2</w:t>
      </w:r>
      <w:r w:rsidRPr="00AE3C50">
        <w:rPr>
          <w:iCs/>
          <w:sz w:val="14"/>
          <w:szCs w:val="14"/>
        </w:rPr>
        <w:t xml:space="preserve">.18.3. </w:t>
      </w:r>
      <w:r w:rsidRPr="00AE3C50">
        <w:rPr>
          <w:sz w:val="14"/>
          <w:szCs w:val="14"/>
        </w:rPr>
        <w:t xml:space="preserve">Заявители вправе использовать простую электронную подпись в случае, предусмотренном </w:t>
      </w:r>
      <w:hyperlink r:id="rId340" w:history="1">
        <w:r w:rsidRPr="00AE3C50">
          <w:rPr>
            <w:sz w:val="14"/>
            <w:szCs w:val="14"/>
          </w:rPr>
          <w:t>пунктом 2(1</w:t>
        </w:r>
      </w:hyperlink>
      <w:r w:rsidRPr="00AE3C50">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3E044A" w:rsidRPr="00AE3C50" w:rsidRDefault="003E044A" w:rsidP="003E044A">
      <w:pPr>
        <w:ind w:firstLine="284"/>
        <w:contextualSpacing/>
        <w:jc w:val="both"/>
        <w:rPr>
          <w:sz w:val="14"/>
          <w:szCs w:val="14"/>
        </w:rPr>
      </w:pPr>
      <w:r w:rsidRPr="00AE3C50">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3E044A" w:rsidRPr="00AE3C50" w:rsidRDefault="003E044A" w:rsidP="003E044A">
      <w:pPr>
        <w:ind w:firstLine="284"/>
        <w:jc w:val="center"/>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3E044A" w:rsidRPr="00AE3C50" w:rsidRDefault="003E044A" w:rsidP="003E044A">
      <w:pPr>
        <w:ind w:firstLine="284"/>
        <w:jc w:val="both"/>
        <w:rPr>
          <w:b/>
          <w:sz w:val="14"/>
          <w:szCs w:val="14"/>
        </w:rPr>
      </w:pPr>
      <w:r w:rsidRPr="00AE3C50">
        <w:rPr>
          <w:b/>
          <w:sz w:val="14"/>
          <w:szCs w:val="14"/>
        </w:rPr>
        <w:t>3.1. Исчерпывающий перечень административных процедур (действий)</w:t>
      </w:r>
    </w:p>
    <w:p w:rsidR="003E044A" w:rsidRPr="00AE3C50" w:rsidRDefault="003E044A" w:rsidP="003E044A">
      <w:pPr>
        <w:autoSpaceDE w:val="0"/>
        <w:autoSpaceDN w:val="0"/>
        <w:adjustRightInd w:val="0"/>
        <w:ind w:firstLine="284"/>
        <w:jc w:val="both"/>
        <w:rPr>
          <w:sz w:val="14"/>
          <w:szCs w:val="14"/>
        </w:rPr>
      </w:pPr>
      <w:r w:rsidRPr="00AE3C50">
        <w:rPr>
          <w:sz w:val="14"/>
          <w:szCs w:val="14"/>
        </w:rPr>
        <w:t>- прием и регистрация заявления и документов, необходимых для предоставления муниципальной услуги;</w:t>
      </w:r>
    </w:p>
    <w:p w:rsidR="003E044A" w:rsidRPr="00AE3C50" w:rsidRDefault="003E044A" w:rsidP="003E044A">
      <w:pPr>
        <w:autoSpaceDE w:val="0"/>
        <w:autoSpaceDN w:val="0"/>
        <w:adjustRightInd w:val="0"/>
        <w:ind w:firstLine="284"/>
        <w:jc w:val="both"/>
        <w:rPr>
          <w:sz w:val="14"/>
          <w:szCs w:val="14"/>
        </w:rPr>
      </w:pPr>
      <w:r w:rsidRPr="00AE3C50">
        <w:rPr>
          <w:sz w:val="14"/>
          <w:szCs w:val="14"/>
        </w:rPr>
        <w:t>- направление межведомственных запросов в органы (организации), участвующие в предоставлении муниципальной услуги (при необходимости);</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 рассмотрение заявления и документов на заседании общественной комиссии по жилищным вопросам при </w:t>
      </w:r>
      <w:r w:rsidRPr="00AE3C50">
        <w:rPr>
          <w:sz w:val="14"/>
          <w:szCs w:val="14"/>
        </w:rPr>
        <w:tab/>
        <w:t>Администрации Солецкого муниципального округа;</w:t>
      </w:r>
    </w:p>
    <w:p w:rsidR="003E044A" w:rsidRPr="00AE3C50" w:rsidRDefault="003E044A" w:rsidP="003E044A">
      <w:pPr>
        <w:autoSpaceDE w:val="0"/>
        <w:autoSpaceDN w:val="0"/>
        <w:adjustRightInd w:val="0"/>
        <w:ind w:firstLine="284"/>
        <w:jc w:val="both"/>
        <w:rPr>
          <w:sz w:val="14"/>
          <w:szCs w:val="14"/>
        </w:rPr>
      </w:pPr>
      <w:r w:rsidRPr="00AE3C50">
        <w:rPr>
          <w:sz w:val="14"/>
          <w:szCs w:val="14"/>
        </w:rPr>
        <w:t>- принятие постановления о предоставлении либо об отказе в предоставлении муниципальной услуги и уведомление заявителя о принятом решении.</w:t>
      </w:r>
    </w:p>
    <w:p w:rsidR="003E044A" w:rsidRPr="00AE3C50" w:rsidRDefault="003E044A" w:rsidP="003E044A">
      <w:pPr>
        <w:ind w:firstLine="284"/>
        <w:jc w:val="both"/>
        <w:rPr>
          <w:b/>
          <w:sz w:val="14"/>
          <w:szCs w:val="14"/>
        </w:rPr>
      </w:pPr>
      <w:r w:rsidRPr="00AE3C50">
        <w:rPr>
          <w:b/>
          <w:sz w:val="14"/>
          <w:szCs w:val="14"/>
        </w:rPr>
        <w:t>3.2. Прием и регистрация заявления и документов, необходимых для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на бумажном носителе непосредственно в Уполномоченный орган, МФЦ;</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на бумажном носителе в Уполномоченный орган посредством  почтового отправления;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форме электронного документа с использованием единого портала, регионального портала.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41" w:history="1">
        <w:r w:rsidRPr="00AE3C50">
          <w:rPr>
            <w:sz w:val="14"/>
            <w:szCs w:val="14"/>
          </w:rPr>
          <w:t>пунктах 2.6</w:t>
        </w:r>
      </w:hyperlink>
      <w:r w:rsidRPr="00AE3C50">
        <w:rPr>
          <w:sz w:val="14"/>
          <w:szCs w:val="14"/>
        </w:rPr>
        <w:t xml:space="preserve">, 2.7 настоящего административного регламента (в случае если заявитель представляет документы, указанные в </w:t>
      </w:r>
      <w:hyperlink r:id="rId342" w:history="1">
        <w:r w:rsidRPr="00AE3C50">
          <w:rPr>
            <w:sz w:val="14"/>
            <w:szCs w:val="14"/>
          </w:rPr>
          <w:t>пункте 2.</w:t>
        </w:r>
      </w:hyperlink>
      <w:r w:rsidRPr="00AE3C50">
        <w:rPr>
          <w:sz w:val="14"/>
          <w:szCs w:val="14"/>
        </w:rPr>
        <w:t>7 настоящего административного регламента, по собственной инициативе) на бумажном носителе.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lastRenderedPageBreak/>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3E044A" w:rsidRPr="00AE3C50" w:rsidRDefault="003E044A" w:rsidP="003E044A">
      <w:pPr>
        <w:autoSpaceDE w:val="0"/>
        <w:autoSpaceDN w:val="0"/>
        <w:adjustRightInd w:val="0"/>
        <w:ind w:firstLine="284"/>
        <w:contextualSpacing/>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 устанавливает предмет обращения; </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устанавливает личность заявителя, в том числе проверяет наличие документа, удостоверяющего личность;</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проверяет полномочия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43" w:history="1">
        <w:r w:rsidRPr="00AE3C50">
          <w:rPr>
            <w:sz w:val="14"/>
            <w:szCs w:val="14"/>
          </w:rPr>
          <w:t>пунктом 2.6</w:t>
        </w:r>
      </w:hyperlink>
      <w:r w:rsidRPr="00AE3C50">
        <w:rPr>
          <w:sz w:val="14"/>
          <w:szCs w:val="14"/>
        </w:rPr>
        <w:t xml:space="preserve">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принимает решение о приеме у заявителя представленных документов и регистрирует запрос и представленные документы под индивидуальным порядковым номером в день их поступления;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выдает заявителю расписку с описью представленных документов и указанием даты их принятия, подтверждающую принятие документов.</w:t>
      </w:r>
    </w:p>
    <w:p w:rsidR="003E044A" w:rsidRPr="00AE3C50" w:rsidRDefault="003E044A" w:rsidP="003E044A">
      <w:pPr>
        <w:autoSpaceDE w:val="0"/>
        <w:autoSpaceDN w:val="0"/>
        <w:adjustRightInd w:val="0"/>
        <w:ind w:firstLine="284"/>
        <w:contextualSpacing/>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 устанавливает предмет обращения; </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устанавливает личность заявителя (представителя заявителя), в том числе проверяет наличие документа, удостоверяющего личность;</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проверяет полномочия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44" w:history="1">
        <w:r w:rsidRPr="00AE3C50">
          <w:rPr>
            <w:sz w:val="14"/>
            <w:szCs w:val="14"/>
          </w:rPr>
          <w:t>пунктом 2.6</w:t>
        </w:r>
      </w:hyperlink>
      <w:r w:rsidRPr="00AE3C50">
        <w:rPr>
          <w:sz w:val="14"/>
          <w:szCs w:val="14"/>
        </w:rPr>
        <w:t xml:space="preserve">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ab/>
        <w:t>Прием, регистрация, учет заявления и пакета документов специалистами МФЦ, а также передача документов в Уполномоченный орган осуществляются в информационной системе МФЦ в соответствии с соглашением о взаимодействии.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Длительность осуществления всех необходимых действий не может превышать 15 минут.</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Днем регистрации заявления является день его поступления в Уполномоченный орган;</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формировании заявления обеспечивается: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lastRenderedPageBreak/>
        <w:t>- возможность печати на бумажном носителе копии электронной формы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возможность вернуться на любой из этапов заполнения электронной формы заявления без потери ранее введенной информации;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Предварительная запись может осуществляться следующими способами по выбору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при личном обращении заявителя в Уполномоченный орган;</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по телефону Уполномоченного органа;</w:t>
      </w:r>
    </w:p>
    <w:p w:rsidR="003E044A" w:rsidRPr="00AE3C50" w:rsidRDefault="003E044A" w:rsidP="003E044A">
      <w:pPr>
        <w:autoSpaceDE w:val="0"/>
        <w:autoSpaceDN w:val="0"/>
        <w:adjustRightInd w:val="0"/>
        <w:ind w:firstLine="284"/>
        <w:contextualSpacing/>
        <w:jc w:val="both"/>
        <w:rPr>
          <w:i/>
          <w:sz w:val="14"/>
          <w:szCs w:val="14"/>
        </w:rPr>
      </w:pPr>
      <w:r w:rsidRPr="00AE3C50">
        <w:rPr>
          <w:sz w:val="14"/>
          <w:szCs w:val="14"/>
        </w:rPr>
        <w:t>- через официальный сайт Уполномоченного органа</w:t>
      </w:r>
      <w:r w:rsidRPr="00AE3C50">
        <w:rPr>
          <w:i/>
          <w:sz w:val="14"/>
          <w:szCs w:val="14"/>
        </w:rPr>
        <w:t>.</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осуществлении записи заявитель сообщает следующие данные: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фамилию, имя, отчество (последнее - при наличии);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номер контактного телефона;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адрес электронной почты (по желанию);</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желаемые дату и время представления заявления и необходимых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включая единый портал, региональный портал расписка</w:t>
      </w:r>
      <w:r w:rsidRPr="00AE3C50">
        <w:rPr>
          <w:sz w:val="14"/>
          <w:szCs w:val="14"/>
        </w:rPr>
        <w:br/>
        <w:t>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При направлении документов через единый портал, региональный портал днем получения днем получения заявления о предоставлении муниципальной услуги является дата присвоения заявлению статуса «отправлено в ведомство».</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проверяет представленные документы на предмет комплектности;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w:t>
      </w:r>
      <w:r w:rsidRPr="00AE3C50">
        <w:rPr>
          <w:sz w:val="14"/>
          <w:szCs w:val="14"/>
        </w:rPr>
        <w:lastRenderedPageBreak/>
        <w:t>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3E044A" w:rsidRPr="00AE3C50" w:rsidRDefault="003E044A" w:rsidP="003E044A">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3E044A" w:rsidRPr="00AE3C50" w:rsidRDefault="003E044A" w:rsidP="003E044A">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30 (тридцати) минут.</w:t>
      </w:r>
    </w:p>
    <w:p w:rsidR="003E044A" w:rsidRPr="00AE3C50" w:rsidRDefault="003E044A" w:rsidP="003E044A">
      <w:pPr>
        <w:autoSpaceDE w:val="0"/>
        <w:autoSpaceDN w:val="0"/>
        <w:adjustRightInd w:val="0"/>
        <w:ind w:firstLine="284"/>
        <w:jc w:val="both"/>
        <w:rPr>
          <w:b/>
          <w:sz w:val="14"/>
          <w:szCs w:val="14"/>
        </w:rPr>
      </w:pPr>
      <w:r w:rsidRPr="00AE3C50">
        <w:rPr>
          <w:b/>
          <w:sz w:val="14"/>
          <w:szCs w:val="14"/>
        </w:rPr>
        <w:t>3.3. Направление межведомственных запросов в органы (организации), участвующие в предоставлении муниципальной услуги (при необходимости)</w:t>
      </w:r>
    </w:p>
    <w:p w:rsidR="003E044A" w:rsidRPr="00AE3C50" w:rsidRDefault="003E044A" w:rsidP="003E044A">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оформляет и направляет межведомственные запросы в соответствующий орган (организацию), в распоряжении которого находятся необходимые сведения.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регистрации в Уполномоченном органе заявления о 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3E044A" w:rsidRPr="00AE3C50" w:rsidRDefault="003E044A" w:rsidP="003E044A">
      <w:pPr>
        <w:autoSpaceDE w:val="0"/>
        <w:autoSpaceDN w:val="0"/>
        <w:adjustRightInd w:val="0"/>
        <w:ind w:firstLine="284"/>
        <w:jc w:val="both"/>
        <w:rPr>
          <w:b/>
          <w:sz w:val="14"/>
          <w:szCs w:val="14"/>
        </w:rPr>
      </w:pPr>
      <w:r w:rsidRPr="00AE3C50">
        <w:rPr>
          <w:b/>
          <w:sz w:val="14"/>
          <w:szCs w:val="14"/>
        </w:rPr>
        <w:t>3.4. Рассмотрение заявления и документов на заседании общественной комиссии по жилищным вопросам при Администрации Солецкого муниципального округа</w:t>
      </w:r>
    </w:p>
    <w:p w:rsidR="003E044A" w:rsidRPr="00AE3C50" w:rsidRDefault="003E044A" w:rsidP="003E044A">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комплекта документов в Уполномоченном органе.</w:t>
      </w:r>
    </w:p>
    <w:p w:rsidR="003E044A" w:rsidRPr="00AE3C50" w:rsidRDefault="003E044A" w:rsidP="003E044A">
      <w:pPr>
        <w:autoSpaceDE w:val="0"/>
        <w:autoSpaceDN w:val="0"/>
        <w:adjustRightInd w:val="0"/>
        <w:ind w:firstLine="284"/>
        <w:jc w:val="both"/>
        <w:rPr>
          <w:sz w:val="14"/>
          <w:szCs w:val="14"/>
        </w:rPr>
      </w:pPr>
      <w:r w:rsidRPr="00AE3C50">
        <w:rPr>
          <w:sz w:val="14"/>
          <w:szCs w:val="14"/>
        </w:rPr>
        <w:t>3.4.2. После получения последнего запрашиваемого документа, указанного в пункте 2.7 настоящего административного регламента, Уполномоченный орган выносит заявление и прилагаемые к нему документы на рассмотрение общественной комиссии по жилищным вопросам при Администрации Солецкого муниципального округа (далее – комиссия)</w:t>
      </w:r>
      <w:r w:rsidRPr="00AE3C50">
        <w:rPr>
          <w:i/>
          <w:sz w:val="14"/>
          <w:szCs w:val="14"/>
        </w:rPr>
        <w:t xml:space="preserve"> </w:t>
      </w:r>
      <w:r w:rsidRPr="00AE3C50">
        <w:rPr>
          <w:sz w:val="14"/>
          <w:szCs w:val="14"/>
        </w:rPr>
        <w:t>не позднее 10 рабочих дней со дня формирования полного пакета документов, необходимых для предоставления муниципальной услуги.</w:t>
      </w:r>
    </w:p>
    <w:p w:rsidR="003E044A" w:rsidRPr="00AE3C50" w:rsidRDefault="003E044A" w:rsidP="003E044A">
      <w:pPr>
        <w:autoSpaceDE w:val="0"/>
        <w:autoSpaceDN w:val="0"/>
        <w:adjustRightInd w:val="0"/>
        <w:ind w:firstLine="284"/>
        <w:jc w:val="both"/>
        <w:rPr>
          <w:sz w:val="14"/>
          <w:szCs w:val="14"/>
        </w:rPr>
      </w:pPr>
      <w:r w:rsidRPr="00AE3C50">
        <w:rPr>
          <w:sz w:val="14"/>
          <w:szCs w:val="14"/>
        </w:rPr>
        <w:t>3.4.3. Комиссия рассматривает поступившие документы и принимает положительное или мотивированное отрицательное решение по вынесенному на рассмотрение заявлению. Решение комиссии оформляется протоколом, который составляется в одном экземпляре и подписывается председателем и секретарем комиссии.</w:t>
      </w:r>
    </w:p>
    <w:p w:rsidR="003E044A" w:rsidRPr="00AE3C50" w:rsidRDefault="003E044A" w:rsidP="003E044A">
      <w:pPr>
        <w:autoSpaceDE w:val="0"/>
        <w:autoSpaceDN w:val="0"/>
        <w:adjustRightInd w:val="0"/>
        <w:ind w:firstLine="284"/>
        <w:jc w:val="both"/>
        <w:rPr>
          <w:sz w:val="14"/>
          <w:szCs w:val="14"/>
        </w:rPr>
      </w:pPr>
      <w:r w:rsidRPr="00AE3C50">
        <w:rPr>
          <w:sz w:val="14"/>
          <w:szCs w:val="14"/>
        </w:rPr>
        <w:t>На основании протокола комиссии специалист Уполномоченного органа готовит проект постановления Администрации Солецкого муниципального округа:</w:t>
      </w:r>
    </w:p>
    <w:p w:rsidR="003E044A" w:rsidRPr="00AE3C50" w:rsidRDefault="003E044A" w:rsidP="003E044A">
      <w:pPr>
        <w:autoSpaceDE w:val="0"/>
        <w:autoSpaceDN w:val="0"/>
        <w:adjustRightInd w:val="0"/>
        <w:ind w:firstLine="284"/>
        <w:jc w:val="both"/>
        <w:rPr>
          <w:sz w:val="14"/>
          <w:szCs w:val="14"/>
        </w:rPr>
      </w:pPr>
      <w:r w:rsidRPr="00AE3C50">
        <w:rPr>
          <w:sz w:val="14"/>
          <w:szCs w:val="14"/>
        </w:rPr>
        <w:t>- о признании заявителя малоимущим и принятии его на учет в качестве нуждающегося в жилом помещении, предоставляемом по договору социального найма;</w:t>
      </w:r>
    </w:p>
    <w:p w:rsidR="003E044A" w:rsidRPr="00AE3C50" w:rsidRDefault="003E044A" w:rsidP="003E044A">
      <w:pPr>
        <w:autoSpaceDE w:val="0"/>
        <w:autoSpaceDN w:val="0"/>
        <w:adjustRightInd w:val="0"/>
        <w:ind w:firstLine="284"/>
        <w:jc w:val="both"/>
        <w:rPr>
          <w:sz w:val="14"/>
          <w:szCs w:val="14"/>
        </w:rPr>
      </w:pPr>
      <w:r w:rsidRPr="00AE3C50">
        <w:rPr>
          <w:sz w:val="14"/>
          <w:szCs w:val="14"/>
        </w:rPr>
        <w:t>- об отказе в признании заявителя малоимущим и принятии его на учет в качестве нуждающегося в жилом помещении, предоставляемом по договору социального найма.</w:t>
      </w:r>
    </w:p>
    <w:p w:rsidR="003E044A" w:rsidRPr="00AE3C50" w:rsidRDefault="003E044A" w:rsidP="003E044A">
      <w:pPr>
        <w:autoSpaceDE w:val="0"/>
        <w:autoSpaceDN w:val="0"/>
        <w:adjustRightInd w:val="0"/>
        <w:ind w:firstLine="284"/>
        <w:jc w:val="both"/>
        <w:rPr>
          <w:sz w:val="14"/>
          <w:szCs w:val="14"/>
        </w:rPr>
      </w:pPr>
      <w:r w:rsidRPr="00AE3C50">
        <w:rPr>
          <w:sz w:val="14"/>
          <w:szCs w:val="14"/>
        </w:rPr>
        <w:t>3.4.4. Результатом административной процедуры является подготовленный соответствующий проект постановления Администрации Солецкого муниципального округа.</w:t>
      </w:r>
    </w:p>
    <w:p w:rsidR="003E044A" w:rsidRPr="00AE3C50" w:rsidRDefault="003E044A" w:rsidP="003E044A">
      <w:pPr>
        <w:autoSpaceDE w:val="0"/>
        <w:autoSpaceDN w:val="0"/>
        <w:adjustRightInd w:val="0"/>
        <w:ind w:firstLine="284"/>
        <w:jc w:val="both"/>
        <w:rPr>
          <w:sz w:val="14"/>
          <w:szCs w:val="14"/>
        </w:rPr>
      </w:pPr>
      <w:r w:rsidRPr="00AE3C50">
        <w:rPr>
          <w:sz w:val="14"/>
          <w:szCs w:val="14"/>
        </w:rPr>
        <w:t>3.4.5. Время выполнения административной процедуры по рассмотрению заявления и документов комиссией не должно превышать</w:t>
      </w:r>
      <w:r w:rsidRPr="00AE3C50">
        <w:rPr>
          <w:sz w:val="14"/>
          <w:szCs w:val="14"/>
        </w:rPr>
        <w:br/>
        <w:t>1 рабочего дня.</w:t>
      </w:r>
    </w:p>
    <w:p w:rsidR="003E044A" w:rsidRPr="00AE3C50" w:rsidRDefault="003E044A" w:rsidP="003E044A">
      <w:pPr>
        <w:autoSpaceDE w:val="0"/>
        <w:autoSpaceDN w:val="0"/>
        <w:adjustRightInd w:val="0"/>
        <w:ind w:firstLine="284"/>
        <w:jc w:val="both"/>
        <w:rPr>
          <w:sz w:val="14"/>
          <w:szCs w:val="14"/>
        </w:rPr>
      </w:pPr>
      <w:r w:rsidRPr="00AE3C50">
        <w:rPr>
          <w:sz w:val="14"/>
          <w:szCs w:val="14"/>
        </w:rPr>
        <w:lastRenderedPageBreak/>
        <w:t>3.4.6. Способом фиксации результата выполнения административной процедуры является подготовленный проект постановления Администрации Солецкого муниципального округа.</w:t>
      </w:r>
    </w:p>
    <w:p w:rsidR="003E044A" w:rsidRPr="00AE3C50" w:rsidRDefault="003E044A" w:rsidP="003E044A">
      <w:pPr>
        <w:autoSpaceDE w:val="0"/>
        <w:autoSpaceDN w:val="0"/>
        <w:adjustRightInd w:val="0"/>
        <w:ind w:firstLine="284"/>
        <w:jc w:val="both"/>
        <w:rPr>
          <w:b/>
          <w:sz w:val="14"/>
          <w:szCs w:val="14"/>
        </w:rPr>
      </w:pPr>
      <w:r w:rsidRPr="00AE3C50">
        <w:rPr>
          <w:b/>
          <w:sz w:val="14"/>
          <w:szCs w:val="14"/>
        </w:rPr>
        <w:t>3.5. Принятие постановления о предоставлении либо об отказе в предоставлении муниципальной услуги и уведомление заявителя о принятом решении</w:t>
      </w:r>
    </w:p>
    <w:p w:rsidR="003E044A" w:rsidRPr="00AE3C50" w:rsidRDefault="003E044A" w:rsidP="003E044A">
      <w:pPr>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является подготовленный проект постановления Администрации Солецкого муниципального округа, который согласовывается в установленном порядке.</w:t>
      </w:r>
    </w:p>
    <w:p w:rsidR="003E044A" w:rsidRPr="00AE3C50" w:rsidRDefault="003E044A" w:rsidP="003E044A">
      <w:pPr>
        <w:autoSpaceDE w:val="0"/>
        <w:autoSpaceDN w:val="0"/>
        <w:adjustRightInd w:val="0"/>
        <w:ind w:firstLine="284"/>
        <w:jc w:val="both"/>
        <w:rPr>
          <w:sz w:val="14"/>
          <w:szCs w:val="14"/>
        </w:rPr>
      </w:pPr>
      <w:r w:rsidRPr="00AE3C50">
        <w:rPr>
          <w:sz w:val="14"/>
          <w:szCs w:val="14"/>
        </w:rPr>
        <w:t>3.5.2. После принятия соответствующего постановления Администрации Солецкого муниципального округа Уполномоченный орган выдает или направляет заявителю мотивированное решение не позднее чем через три рабочих дня со дня принятия такого решения.</w:t>
      </w:r>
    </w:p>
    <w:p w:rsidR="003E044A" w:rsidRPr="00AE3C50" w:rsidRDefault="003E044A" w:rsidP="003E044A">
      <w:pPr>
        <w:autoSpaceDE w:val="0"/>
        <w:autoSpaceDN w:val="0"/>
        <w:adjustRightInd w:val="0"/>
        <w:ind w:firstLine="284"/>
        <w:jc w:val="both"/>
        <w:rPr>
          <w:sz w:val="14"/>
          <w:szCs w:val="14"/>
        </w:rPr>
      </w:pPr>
      <w:r w:rsidRPr="00AE3C50">
        <w:rPr>
          <w:sz w:val="14"/>
          <w:szCs w:val="14"/>
        </w:rPr>
        <w:t>3.5.3. Результатом административной процедуры является уведомление заявителя о принятом решении способом, указанным в заявлении о предоставлении муниципальной услуги.</w:t>
      </w:r>
    </w:p>
    <w:p w:rsidR="003E044A" w:rsidRPr="00AE3C50" w:rsidRDefault="003E044A" w:rsidP="003E044A">
      <w:pPr>
        <w:ind w:firstLine="284"/>
        <w:jc w:val="both"/>
        <w:rPr>
          <w:sz w:val="14"/>
          <w:szCs w:val="14"/>
        </w:rPr>
      </w:pPr>
      <w:r w:rsidRPr="00AE3C50">
        <w:rPr>
          <w:sz w:val="14"/>
          <w:szCs w:val="14"/>
        </w:rPr>
        <w:t>3.5.4. Время выполнения административной процедуры по принятию постановления о предоставлении либо об отказе в предоставлении муниципальной услуги и уведомление заявителя о принятом решении не должно превышать 14 рабочих дней со дня заседания комиссии.</w:t>
      </w:r>
    </w:p>
    <w:p w:rsidR="003E044A" w:rsidRPr="00AE3C50" w:rsidRDefault="003E044A" w:rsidP="003E044A">
      <w:pPr>
        <w:autoSpaceDE w:val="0"/>
        <w:autoSpaceDN w:val="0"/>
        <w:adjustRightInd w:val="0"/>
        <w:ind w:firstLine="284"/>
        <w:jc w:val="both"/>
        <w:rPr>
          <w:b/>
          <w:sz w:val="14"/>
          <w:szCs w:val="14"/>
        </w:rPr>
      </w:pPr>
      <w:r w:rsidRPr="00AE3C50">
        <w:rPr>
          <w:b/>
          <w:sz w:val="14"/>
          <w:szCs w:val="14"/>
        </w:rPr>
        <w:t>3.6. Порядок выполнения административных процедур МФЦ</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МФЦ не осуществляет:</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3E044A" w:rsidRPr="00AE3C50" w:rsidRDefault="003E044A" w:rsidP="003E044A">
      <w:pPr>
        <w:autoSpaceDE w:val="0"/>
        <w:autoSpaceDN w:val="0"/>
        <w:adjustRightInd w:val="0"/>
        <w:ind w:firstLine="284"/>
        <w:jc w:val="both"/>
        <w:rPr>
          <w:b/>
          <w:sz w:val="14"/>
          <w:szCs w:val="14"/>
        </w:rPr>
      </w:pPr>
      <w:r w:rsidRPr="00AE3C5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45"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3E044A" w:rsidRPr="00AE3C50" w:rsidRDefault="003E044A" w:rsidP="003E044A">
      <w:pPr>
        <w:ind w:firstLine="284"/>
        <w:jc w:val="both"/>
        <w:rPr>
          <w:b/>
          <w:sz w:val="14"/>
          <w:szCs w:val="14"/>
        </w:rPr>
      </w:pPr>
      <w:r w:rsidRPr="00AE3C50">
        <w:rPr>
          <w:b/>
          <w:sz w:val="14"/>
          <w:szCs w:val="14"/>
        </w:rPr>
        <w:t>IV. ФОРМЫ КОНТРОЛЯ ЗА ИСПОЛНЕНИЕМ АДМИНИСТРАТИВНОГО РЕГЛАМЕНТА</w:t>
      </w:r>
    </w:p>
    <w:p w:rsidR="003E044A" w:rsidRPr="00AE3C50" w:rsidRDefault="003E044A" w:rsidP="003E044A">
      <w:pPr>
        <w:ind w:firstLine="284"/>
        <w:contextualSpacing/>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E044A" w:rsidRPr="00AE3C50" w:rsidRDefault="003E044A" w:rsidP="003E044A">
      <w:pPr>
        <w:ind w:firstLine="284"/>
        <w:contextualSpacing/>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3E044A" w:rsidRPr="00AE3C50" w:rsidRDefault="003E044A" w:rsidP="003E044A">
      <w:pPr>
        <w:ind w:firstLine="284"/>
        <w:contextualSpacing/>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E044A" w:rsidRPr="00AE3C50" w:rsidRDefault="003E044A" w:rsidP="003E044A">
      <w:pPr>
        <w:ind w:firstLine="284"/>
        <w:contextualSpacing/>
        <w:jc w:val="both"/>
        <w:rPr>
          <w:sz w:val="14"/>
          <w:szCs w:val="14"/>
        </w:rPr>
      </w:pPr>
      <w:r w:rsidRPr="00AE3C50">
        <w:rPr>
          <w:sz w:val="14"/>
          <w:szCs w:val="14"/>
        </w:rPr>
        <w:lastRenderedPageBreak/>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E044A" w:rsidRPr="00AE3C50" w:rsidRDefault="003E044A" w:rsidP="003E044A">
      <w:pPr>
        <w:ind w:firstLine="284"/>
        <w:contextualSpacing/>
        <w:jc w:val="both"/>
        <w:rPr>
          <w:sz w:val="14"/>
          <w:szCs w:val="14"/>
        </w:rPr>
      </w:pPr>
      <w:r w:rsidRPr="00AE3C50">
        <w:rPr>
          <w:sz w:val="14"/>
          <w:szCs w:val="14"/>
        </w:rPr>
        <w:t>4.2.2. Проверки могут быть плановыми и внеплановыми.</w:t>
      </w:r>
    </w:p>
    <w:p w:rsidR="003E044A" w:rsidRPr="00AE3C50" w:rsidRDefault="003E044A" w:rsidP="003E044A">
      <w:pPr>
        <w:ind w:firstLine="284"/>
        <w:contextualSpacing/>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E044A" w:rsidRPr="00AE3C50" w:rsidRDefault="003E044A" w:rsidP="003E044A">
      <w:pPr>
        <w:ind w:firstLine="284"/>
        <w:contextualSpacing/>
        <w:jc w:val="both"/>
        <w:rPr>
          <w:sz w:val="14"/>
          <w:szCs w:val="14"/>
        </w:rPr>
      </w:pPr>
      <w:r w:rsidRPr="00AE3C5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3E044A" w:rsidRPr="00AE3C50" w:rsidRDefault="003E044A" w:rsidP="003E044A">
      <w:pPr>
        <w:ind w:firstLine="284"/>
        <w:contextualSpacing/>
        <w:jc w:val="both"/>
        <w:rPr>
          <w:sz w:val="14"/>
          <w:szCs w:val="14"/>
        </w:rPr>
      </w:pPr>
      <w:r w:rsidRPr="00AE3C5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3E044A" w:rsidRPr="00AE3C50" w:rsidRDefault="003E044A" w:rsidP="003E044A">
      <w:pPr>
        <w:autoSpaceDE w:val="0"/>
        <w:autoSpaceDN w:val="0"/>
        <w:adjustRightInd w:val="0"/>
        <w:ind w:firstLine="284"/>
        <w:contextualSpacing/>
        <w:jc w:val="both"/>
        <w:rPr>
          <w:sz w:val="14"/>
          <w:szCs w:val="14"/>
        </w:rPr>
      </w:pPr>
      <w:r w:rsidRPr="00AE3C50">
        <w:rPr>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3E044A" w:rsidRPr="00AE3C50" w:rsidRDefault="003E044A" w:rsidP="003E044A">
      <w:pPr>
        <w:ind w:firstLine="284"/>
        <w:contextualSpacing/>
        <w:jc w:val="both"/>
        <w:rPr>
          <w:sz w:val="14"/>
          <w:szCs w:val="14"/>
        </w:rPr>
      </w:pPr>
      <w:r w:rsidRPr="00AE3C50">
        <w:rPr>
          <w:sz w:val="14"/>
          <w:szCs w:val="14"/>
        </w:rPr>
        <w:t>Должностное лицо несет персональную ответственность за:</w:t>
      </w:r>
    </w:p>
    <w:p w:rsidR="003E044A" w:rsidRPr="00AE3C50" w:rsidRDefault="003E044A" w:rsidP="003E044A">
      <w:pPr>
        <w:tabs>
          <w:tab w:val="left" w:pos="993"/>
        </w:tabs>
        <w:ind w:firstLine="284"/>
        <w:contextualSpacing/>
        <w:jc w:val="both"/>
        <w:rPr>
          <w:sz w:val="14"/>
          <w:szCs w:val="14"/>
        </w:rPr>
      </w:pPr>
      <w:r w:rsidRPr="00AE3C50">
        <w:rPr>
          <w:sz w:val="14"/>
          <w:szCs w:val="14"/>
        </w:rPr>
        <w:t xml:space="preserve">-  соблюдение установленного порядка приема документов; </w:t>
      </w:r>
    </w:p>
    <w:p w:rsidR="003E044A" w:rsidRPr="00AE3C50" w:rsidRDefault="003E044A" w:rsidP="003E044A">
      <w:pPr>
        <w:tabs>
          <w:tab w:val="left" w:pos="993"/>
        </w:tabs>
        <w:ind w:firstLine="284"/>
        <w:contextualSpacing/>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3E044A" w:rsidRPr="00AE3C50" w:rsidRDefault="003E044A" w:rsidP="003E044A">
      <w:pPr>
        <w:tabs>
          <w:tab w:val="left" w:pos="993"/>
        </w:tabs>
        <w:ind w:firstLine="284"/>
        <w:contextualSpacing/>
        <w:jc w:val="both"/>
        <w:rPr>
          <w:sz w:val="14"/>
          <w:szCs w:val="14"/>
        </w:rPr>
      </w:pPr>
      <w:r w:rsidRPr="00AE3C50">
        <w:rPr>
          <w:sz w:val="14"/>
          <w:szCs w:val="14"/>
        </w:rPr>
        <w:t>-  соблюдение сроков рассмотрения документов, соблюдение порядка выдачи документов;</w:t>
      </w:r>
    </w:p>
    <w:p w:rsidR="003E044A" w:rsidRPr="00AE3C50" w:rsidRDefault="003E044A" w:rsidP="003E044A">
      <w:pPr>
        <w:tabs>
          <w:tab w:val="left" w:pos="993"/>
        </w:tabs>
        <w:ind w:firstLine="284"/>
        <w:contextualSpacing/>
        <w:jc w:val="both"/>
        <w:rPr>
          <w:sz w:val="14"/>
          <w:szCs w:val="14"/>
        </w:rPr>
      </w:pPr>
      <w:r w:rsidRPr="00AE3C50">
        <w:rPr>
          <w:sz w:val="14"/>
          <w:szCs w:val="14"/>
        </w:rPr>
        <w:t xml:space="preserve">-  учет выданных документов; </w:t>
      </w:r>
    </w:p>
    <w:p w:rsidR="003E044A" w:rsidRPr="00AE3C50" w:rsidRDefault="003E044A" w:rsidP="003E044A">
      <w:pPr>
        <w:tabs>
          <w:tab w:val="left" w:pos="993"/>
        </w:tabs>
        <w:ind w:firstLine="284"/>
        <w:contextualSpacing/>
        <w:jc w:val="both"/>
        <w:rPr>
          <w:sz w:val="14"/>
          <w:szCs w:val="14"/>
        </w:rPr>
      </w:pPr>
      <w:r w:rsidRPr="00AE3C50">
        <w:rPr>
          <w:sz w:val="14"/>
          <w:szCs w:val="14"/>
        </w:rPr>
        <w:t xml:space="preserve">- своевременное формирование, ведение и надлежащее хранение документов. </w:t>
      </w:r>
    </w:p>
    <w:p w:rsidR="003E044A" w:rsidRPr="00AE3C50" w:rsidRDefault="003E044A" w:rsidP="003E044A">
      <w:pPr>
        <w:ind w:firstLine="284"/>
        <w:contextualSpacing/>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E044A" w:rsidRPr="00AE3C50" w:rsidRDefault="003E044A" w:rsidP="003E044A">
      <w:pPr>
        <w:ind w:firstLine="284"/>
        <w:contextualSpacing/>
        <w:jc w:val="both"/>
        <w:rPr>
          <w:sz w:val="14"/>
          <w:szCs w:val="14"/>
        </w:rPr>
      </w:pPr>
      <w:r w:rsidRPr="00AE3C50">
        <w:rPr>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E044A" w:rsidRPr="00AE3C50" w:rsidRDefault="003E044A" w:rsidP="003E044A">
      <w:pPr>
        <w:autoSpaceDE w:val="0"/>
        <w:autoSpaceDN w:val="0"/>
        <w:adjustRightInd w:val="0"/>
        <w:ind w:firstLine="284"/>
        <w:jc w:val="both"/>
        <w:rPr>
          <w:bCs/>
          <w:sz w:val="14"/>
          <w:szCs w:val="14"/>
        </w:rPr>
      </w:pPr>
      <w:r w:rsidRPr="00AE3C5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3E044A" w:rsidRPr="00AE3C50" w:rsidRDefault="003E044A" w:rsidP="003E044A">
      <w:pPr>
        <w:ind w:firstLine="284"/>
        <w:contextualSpacing/>
        <w:jc w:val="both"/>
        <w:rPr>
          <w:sz w:val="14"/>
          <w:szCs w:val="14"/>
        </w:rPr>
      </w:pPr>
      <w:r w:rsidRPr="00AE3C50">
        <w:rPr>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3E044A" w:rsidRPr="00AE3C50" w:rsidRDefault="003E044A" w:rsidP="003E044A">
      <w:pPr>
        <w:ind w:firstLine="284"/>
        <w:contextualSpacing/>
        <w:jc w:val="both"/>
        <w:rPr>
          <w:sz w:val="14"/>
          <w:szCs w:val="14"/>
        </w:rPr>
      </w:pPr>
      <w:r w:rsidRPr="00AE3C50">
        <w:rPr>
          <w:sz w:val="14"/>
          <w:szCs w:val="14"/>
        </w:rPr>
        <w:t>4.5.1. МФЦ, работники МФЦ несут ответственность, установленную законодательством Российской Федерации:</w:t>
      </w:r>
    </w:p>
    <w:p w:rsidR="003E044A" w:rsidRPr="00AE3C50" w:rsidRDefault="003E044A" w:rsidP="003E044A">
      <w:pPr>
        <w:ind w:firstLine="284"/>
        <w:contextualSpacing/>
        <w:jc w:val="both"/>
        <w:rPr>
          <w:sz w:val="14"/>
          <w:szCs w:val="14"/>
        </w:rPr>
      </w:pPr>
      <w:r w:rsidRPr="00AE3C5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3E044A" w:rsidRPr="00AE3C50" w:rsidRDefault="003E044A" w:rsidP="003E044A">
      <w:pPr>
        <w:ind w:firstLine="284"/>
        <w:contextualSpacing/>
        <w:jc w:val="both"/>
        <w:rPr>
          <w:sz w:val="14"/>
          <w:szCs w:val="14"/>
        </w:rPr>
      </w:pPr>
      <w:r w:rsidRPr="00AE3C5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3E044A" w:rsidRPr="00AE3C50" w:rsidRDefault="003E044A" w:rsidP="003E044A">
      <w:pPr>
        <w:ind w:firstLine="284"/>
        <w:contextualSpacing/>
        <w:jc w:val="both"/>
        <w:rPr>
          <w:sz w:val="14"/>
          <w:szCs w:val="14"/>
        </w:rPr>
      </w:pPr>
      <w:r w:rsidRPr="00AE3C5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E044A" w:rsidRPr="00AE3C50" w:rsidRDefault="003E044A" w:rsidP="003E044A">
      <w:pPr>
        <w:ind w:firstLine="284"/>
        <w:contextualSpacing/>
        <w:jc w:val="both"/>
        <w:rPr>
          <w:sz w:val="14"/>
          <w:szCs w:val="14"/>
        </w:rPr>
      </w:pPr>
      <w:r w:rsidRPr="00AE3C5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46" w:history="1">
        <w:r w:rsidRPr="00AE3C50">
          <w:rPr>
            <w:sz w:val="14"/>
            <w:szCs w:val="14"/>
          </w:rPr>
          <w:t>кодексом</w:t>
        </w:r>
      </w:hyperlink>
      <w:r w:rsidRPr="00AE3C50">
        <w:rPr>
          <w:sz w:val="14"/>
          <w:szCs w:val="14"/>
        </w:rPr>
        <w:t xml:space="preserve"> Российской Федерации и </w:t>
      </w:r>
      <w:hyperlink r:id="rId347" w:history="1">
        <w:r w:rsidRPr="00AE3C50">
          <w:rPr>
            <w:sz w:val="14"/>
            <w:szCs w:val="14"/>
          </w:rPr>
          <w:t>Кодексом</w:t>
        </w:r>
      </w:hyperlink>
      <w:r w:rsidRPr="00AE3C50">
        <w:rPr>
          <w:sz w:val="14"/>
          <w:szCs w:val="14"/>
        </w:rPr>
        <w:t xml:space="preserve"> Российской Федерации об административных правонарушениях для должностных лиц.</w:t>
      </w:r>
    </w:p>
    <w:p w:rsidR="003E044A" w:rsidRPr="00AE3C50" w:rsidRDefault="003E044A" w:rsidP="003E044A">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3E044A" w:rsidRPr="00AE3C50" w:rsidRDefault="003E044A" w:rsidP="003E044A">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E044A" w:rsidRPr="00AE3C50" w:rsidRDefault="003E044A" w:rsidP="003E044A">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 xml:space="preserve">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w:t>
      </w:r>
      <w:r w:rsidRPr="00AE3C50">
        <w:rPr>
          <w:sz w:val="14"/>
          <w:szCs w:val="14"/>
        </w:rPr>
        <w:lastRenderedPageBreak/>
        <w:t>том числе в следующих случаях:</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E044A" w:rsidRPr="00AE3C50" w:rsidRDefault="003E044A" w:rsidP="003E044A">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48" w:history="1">
        <w:r w:rsidRPr="00AE3C50">
          <w:rPr>
            <w:sz w:val="14"/>
            <w:szCs w:val="14"/>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3E044A" w:rsidRPr="00AE3C50" w:rsidRDefault="003E044A" w:rsidP="003E044A">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lastRenderedPageBreak/>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E044A" w:rsidRPr="00AE3C50" w:rsidRDefault="003E044A" w:rsidP="003E044A">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3E044A" w:rsidRPr="00AE3C50" w:rsidRDefault="003E044A" w:rsidP="003E044A">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49" w:history="1">
        <w:r w:rsidRPr="00AE3C50">
          <w:rPr>
            <w:iCs/>
            <w:sz w:val="14"/>
            <w:szCs w:val="14"/>
            <w:lang w:val="en-US"/>
          </w:rPr>
          <w:t>https</w:t>
        </w:r>
        <w:r w:rsidRPr="00AE3C50">
          <w:rPr>
            <w:iCs/>
            <w:sz w:val="14"/>
            <w:szCs w:val="14"/>
          </w:rPr>
          <w:t>://</w:t>
        </w:r>
        <w:r w:rsidRPr="00AE3C50">
          <w:rPr>
            <w:iCs/>
            <w:sz w:val="14"/>
            <w:szCs w:val="14"/>
            <w:lang w:val="en-US"/>
          </w:rPr>
          <w:t>do</w:t>
        </w:r>
        <w:r w:rsidRPr="00AE3C50">
          <w:rPr>
            <w:iCs/>
            <w:sz w:val="14"/>
            <w:szCs w:val="14"/>
          </w:rPr>
          <w:t>.</w:t>
        </w:r>
        <w:proofErr w:type="spellStart"/>
        <w:r w:rsidRPr="00AE3C50">
          <w:rPr>
            <w:iCs/>
            <w:sz w:val="14"/>
            <w:szCs w:val="14"/>
            <w:lang w:val="en-US"/>
          </w:rPr>
          <w:t>gosuslugi</w:t>
        </w:r>
        <w:proofErr w:type="spellEnd"/>
        <w:r w:rsidRPr="00AE3C50">
          <w:rPr>
            <w:iCs/>
            <w:sz w:val="14"/>
            <w:szCs w:val="14"/>
          </w:rPr>
          <w:t>.</w:t>
        </w:r>
        <w:r w:rsidRPr="00AE3C50">
          <w:rPr>
            <w:iCs/>
            <w:sz w:val="14"/>
            <w:szCs w:val="14"/>
            <w:lang w:val="en-US"/>
          </w:rPr>
          <w:t>ru</w:t>
        </w:r>
      </w:hyperlink>
      <w:r w:rsidRPr="00AE3C50">
        <w:rPr>
          <w:iCs/>
          <w:sz w:val="14"/>
          <w:szCs w:val="14"/>
        </w:rPr>
        <w:t>).</w:t>
      </w:r>
    </w:p>
    <w:p w:rsidR="003E044A" w:rsidRPr="00AE3C50" w:rsidRDefault="003E044A" w:rsidP="003E044A">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3E044A" w:rsidRPr="00AE3C50" w:rsidRDefault="003E044A" w:rsidP="003E044A">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3E044A" w:rsidRPr="00AE3C50" w:rsidRDefault="003E044A" w:rsidP="003E044A">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E044A" w:rsidRPr="00AE3C50" w:rsidRDefault="003E044A" w:rsidP="003E044A">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3E044A" w:rsidRPr="00AE3C50" w:rsidRDefault="003E044A" w:rsidP="003E044A">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E044A" w:rsidRPr="00AE3C50" w:rsidRDefault="003E044A" w:rsidP="003E044A">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МФЦ, учредителю МФЦ, рассматривается в течение 15 рабочих дней со дня ее регистрации, а в случае обжалования отказа должностного лица (специалиста отдела)</w:t>
      </w:r>
      <w:r w:rsidRPr="00AE3C50">
        <w:rPr>
          <w:sz w:val="14"/>
          <w:szCs w:val="14"/>
        </w:rPr>
        <w:t xml:space="preserve">,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E044A" w:rsidRPr="00AE3C50" w:rsidRDefault="003E044A" w:rsidP="003E044A">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3E044A" w:rsidRPr="00AE3C50" w:rsidRDefault="003E044A" w:rsidP="003E044A">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3E044A" w:rsidRPr="00AE3C50" w:rsidRDefault="003E044A" w:rsidP="003E044A">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E044A" w:rsidRPr="00AE3C50" w:rsidRDefault="003E044A" w:rsidP="003E044A">
      <w:pPr>
        <w:autoSpaceDE w:val="0"/>
        <w:autoSpaceDN w:val="0"/>
        <w:adjustRightInd w:val="0"/>
        <w:ind w:firstLine="284"/>
        <w:jc w:val="both"/>
        <w:rPr>
          <w:sz w:val="14"/>
          <w:szCs w:val="14"/>
        </w:rPr>
      </w:pPr>
      <w:r w:rsidRPr="00AE3C50">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w:t>
      </w:r>
      <w:r w:rsidRPr="00AE3C50">
        <w:rPr>
          <w:sz w:val="14"/>
          <w:szCs w:val="14"/>
        </w:rPr>
        <w:lastRenderedPageBreak/>
        <w:t>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E044A" w:rsidRPr="00AE3C50" w:rsidRDefault="003E044A" w:rsidP="003E044A">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E044A" w:rsidRPr="00AE3C50" w:rsidRDefault="003E044A" w:rsidP="003E044A">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3E044A" w:rsidRPr="00AE3C50" w:rsidRDefault="003E044A" w:rsidP="003E044A">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(специалиста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3E044A" w:rsidRPr="00AE3C50" w:rsidRDefault="003E044A" w:rsidP="003E044A">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(специалиста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E044A" w:rsidRPr="00AE3C50" w:rsidRDefault="003E044A" w:rsidP="003E044A">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3E044A" w:rsidRPr="00AE3C50" w:rsidRDefault="003E044A" w:rsidP="003E044A">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E044A" w:rsidRPr="00AE3C50" w:rsidRDefault="003E044A" w:rsidP="003E044A">
      <w:pPr>
        <w:jc w:val="both"/>
        <w:rPr>
          <w:sz w:val="14"/>
          <w:szCs w:val="14"/>
        </w:rPr>
      </w:pPr>
    </w:p>
    <w:p w:rsidR="003E044A" w:rsidRPr="00AE3C50" w:rsidRDefault="003E044A" w:rsidP="003E044A">
      <w:pPr>
        <w:autoSpaceDE w:val="0"/>
        <w:autoSpaceDN w:val="0"/>
        <w:adjustRightInd w:val="0"/>
        <w:jc w:val="right"/>
        <w:rPr>
          <w:sz w:val="14"/>
          <w:szCs w:val="14"/>
        </w:rPr>
      </w:pPr>
      <w:r w:rsidRPr="00AE3C50">
        <w:rPr>
          <w:sz w:val="14"/>
          <w:szCs w:val="14"/>
        </w:rPr>
        <w:t>Приложение № 1</w:t>
      </w:r>
    </w:p>
    <w:p w:rsidR="003E044A" w:rsidRPr="00AE3C50" w:rsidRDefault="003E044A" w:rsidP="003E044A">
      <w:pPr>
        <w:autoSpaceDE w:val="0"/>
        <w:autoSpaceDN w:val="0"/>
        <w:adjustRightInd w:val="0"/>
        <w:jc w:val="right"/>
        <w:rPr>
          <w:sz w:val="14"/>
          <w:szCs w:val="14"/>
        </w:rPr>
      </w:pPr>
      <w:r w:rsidRPr="00AE3C50">
        <w:rPr>
          <w:sz w:val="14"/>
          <w:szCs w:val="14"/>
        </w:rPr>
        <w:t>к административному регламенту</w:t>
      </w:r>
    </w:p>
    <w:p w:rsidR="003E044A" w:rsidRPr="00AE3C50" w:rsidRDefault="003E044A" w:rsidP="003E044A">
      <w:pPr>
        <w:autoSpaceDE w:val="0"/>
        <w:autoSpaceDN w:val="0"/>
        <w:adjustRightInd w:val="0"/>
        <w:jc w:val="right"/>
        <w:rPr>
          <w:sz w:val="14"/>
          <w:szCs w:val="14"/>
        </w:rPr>
      </w:pPr>
      <w:r w:rsidRPr="00AE3C50">
        <w:rPr>
          <w:sz w:val="14"/>
          <w:szCs w:val="14"/>
        </w:rPr>
        <w:t>предоставления муниципальной услуги</w:t>
      </w:r>
    </w:p>
    <w:p w:rsidR="003E044A" w:rsidRPr="00AE3C50" w:rsidRDefault="003E044A" w:rsidP="003E044A">
      <w:pPr>
        <w:autoSpaceDE w:val="0"/>
        <w:autoSpaceDN w:val="0"/>
        <w:adjustRightInd w:val="0"/>
        <w:jc w:val="right"/>
        <w:rPr>
          <w:sz w:val="14"/>
          <w:szCs w:val="14"/>
        </w:rPr>
      </w:pPr>
      <w:r w:rsidRPr="00AE3C50">
        <w:rPr>
          <w:sz w:val="14"/>
          <w:szCs w:val="14"/>
        </w:rPr>
        <w:t>«принятие на учет граждан в качестве</w:t>
      </w:r>
    </w:p>
    <w:p w:rsidR="003E044A" w:rsidRPr="00AE3C50" w:rsidRDefault="003E044A" w:rsidP="003E044A">
      <w:pPr>
        <w:autoSpaceDE w:val="0"/>
        <w:autoSpaceDN w:val="0"/>
        <w:adjustRightInd w:val="0"/>
        <w:jc w:val="right"/>
        <w:rPr>
          <w:sz w:val="14"/>
          <w:szCs w:val="14"/>
        </w:rPr>
      </w:pPr>
      <w:r w:rsidRPr="00AE3C50">
        <w:rPr>
          <w:sz w:val="14"/>
          <w:szCs w:val="14"/>
        </w:rPr>
        <w:t>нуждающихся в жилых помещениях,</w:t>
      </w:r>
    </w:p>
    <w:p w:rsidR="003E044A" w:rsidRPr="00AE3C50" w:rsidRDefault="003E044A" w:rsidP="003E044A">
      <w:pPr>
        <w:autoSpaceDE w:val="0"/>
        <w:autoSpaceDN w:val="0"/>
        <w:adjustRightInd w:val="0"/>
        <w:jc w:val="right"/>
        <w:rPr>
          <w:sz w:val="14"/>
          <w:szCs w:val="14"/>
        </w:rPr>
      </w:pPr>
      <w:r w:rsidRPr="00AE3C50">
        <w:rPr>
          <w:sz w:val="14"/>
          <w:szCs w:val="14"/>
        </w:rPr>
        <w:t>предоставляемых по договорам социального</w:t>
      </w:r>
    </w:p>
    <w:p w:rsidR="003E044A" w:rsidRPr="00AE3C50" w:rsidRDefault="003E044A" w:rsidP="003E044A">
      <w:pPr>
        <w:autoSpaceDE w:val="0"/>
        <w:autoSpaceDN w:val="0"/>
        <w:adjustRightInd w:val="0"/>
        <w:jc w:val="right"/>
        <w:rPr>
          <w:sz w:val="14"/>
          <w:szCs w:val="14"/>
        </w:rPr>
      </w:pPr>
      <w:r w:rsidRPr="00AE3C50">
        <w:rPr>
          <w:sz w:val="14"/>
          <w:szCs w:val="14"/>
        </w:rPr>
        <w:t xml:space="preserve">найма муниципального жилищного фонда </w:t>
      </w:r>
    </w:p>
    <w:p w:rsidR="003E044A" w:rsidRPr="00AE3C50" w:rsidRDefault="003E044A" w:rsidP="003E044A">
      <w:pPr>
        <w:autoSpaceDE w:val="0"/>
        <w:autoSpaceDN w:val="0"/>
        <w:adjustRightInd w:val="0"/>
        <w:jc w:val="right"/>
        <w:rPr>
          <w:sz w:val="14"/>
          <w:szCs w:val="14"/>
        </w:rPr>
      </w:pPr>
    </w:p>
    <w:p w:rsidR="003E044A" w:rsidRPr="00AE3C50" w:rsidRDefault="003E044A" w:rsidP="003E044A">
      <w:pPr>
        <w:autoSpaceDE w:val="0"/>
        <w:autoSpaceDN w:val="0"/>
        <w:adjustRightInd w:val="0"/>
        <w:jc w:val="right"/>
        <w:rPr>
          <w:sz w:val="14"/>
          <w:szCs w:val="14"/>
        </w:rPr>
      </w:pPr>
      <w:r w:rsidRPr="00AE3C50">
        <w:rPr>
          <w:sz w:val="14"/>
          <w:szCs w:val="14"/>
        </w:rPr>
        <w:t>ОБРАЗЕЦ ЗАЯВЛЕНИЯ</w:t>
      </w:r>
    </w:p>
    <w:p w:rsidR="003E044A" w:rsidRPr="00AE3C50" w:rsidRDefault="003E044A" w:rsidP="003E044A">
      <w:pPr>
        <w:autoSpaceDE w:val="0"/>
        <w:autoSpaceDN w:val="0"/>
        <w:adjustRightInd w:val="0"/>
        <w:jc w:val="right"/>
        <w:rPr>
          <w:sz w:val="14"/>
          <w:szCs w:val="14"/>
        </w:rPr>
      </w:pPr>
    </w:p>
    <w:p w:rsidR="003E044A" w:rsidRPr="00AE3C50" w:rsidRDefault="003E044A" w:rsidP="003E044A">
      <w:pPr>
        <w:jc w:val="right"/>
        <w:rPr>
          <w:sz w:val="14"/>
          <w:szCs w:val="14"/>
        </w:rPr>
      </w:pPr>
      <w:r w:rsidRPr="00AE3C50">
        <w:rPr>
          <w:sz w:val="14"/>
          <w:szCs w:val="14"/>
        </w:rPr>
        <w:t>В Администрацию Солецкого</w:t>
      </w:r>
    </w:p>
    <w:p w:rsidR="003E044A" w:rsidRPr="00AE3C50" w:rsidRDefault="003E044A" w:rsidP="003E044A">
      <w:pPr>
        <w:jc w:val="right"/>
        <w:rPr>
          <w:sz w:val="14"/>
          <w:szCs w:val="14"/>
        </w:rPr>
      </w:pPr>
      <w:r w:rsidRPr="00AE3C50">
        <w:rPr>
          <w:sz w:val="14"/>
          <w:szCs w:val="14"/>
        </w:rPr>
        <w:t>муниципального округа</w:t>
      </w:r>
    </w:p>
    <w:p w:rsidR="003E044A" w:rsidRPr="00AE3C50" w:rsidRDefault="003E044A" w:rsidP="003E044A">
      <w:pPr>
        <w:jc w:val="right"/>
        <w:rPr>
          <w:sz w:val="14"/>
          <w:szCs w:val="14"/>
        </w:rPr>
      </w:pPr>
      <w:r w:rsidRPr="00AE3C50">
        <w:rPr>
          <w:sz w:val="14"/>
          <w:szCs w:val="14"/>
        </w:rPr>
        <w:t xml:space="preserve">от ______________________________ </w:t>
      </w:r>
    </w:p>
    <w:p w:rsidR="003E044A" w:rsidRPr="00AE3C50" w:rsidRDefault="003E044A" w:rsidP="003E044A">
      <w:pPr>
        <w:jc w:val="right"/>
        <w:rPr>
          <w:sz w:val="14"/>
          <w:szCs w:val="14"/>
        </w:rPr>
      </w:pPr>
      <w:r w:rsidRPr="00AE3C50">
        <w:rPr>
          <w:sz w:val="14"/>
          <w:szCs w:val="14"/>
        </w:rPr>
        <w:t xml:space="preserve">________________________________ </w:t>
      </w:r>
    </w:p>
    <w:p w:rsidR="003E044A" w:rsidRPr="00AE3C50" w:rsidRDefault="003E044A" w:rsidP="003E044A">
      <w:pPr>
        <w:jc w:val="right"/>
        <w:rPr>
          <w:sz w:val="14"/>
          <w:szCs w:val="14"/>
        </w:rPr>
      </w:pPr>
      <w:r w:rsidRPr="00AE3C50">
        <w:rPr>
          <w:sz w:val="14"/>
          <w:szCs w:val="14"/>
        </w:rPr>
        <w:t>«____»______________года рождения</w:t>
      </w:r>
    </w:p>
    <w:p w:rsidR="003E044A" w:rsidRPr="00AE3C50" w:rsidRDefault="003E044A" w:rsidP="003E044A">
      <w:pPr>
        <w:jc w:val="right"/>
        <w:rPr>
          <w:sz w:val="14"/>
          <w:szCs w:val="14"/>
        </w:rPr>
      </w:pPr>
      <w:r w:rsidRPr="00AE3C50">
        <w:rPr>
          <w:sz w:val="14"/>
          <w:szCs w:val="14"/>
        </w:rPr>
        <w:t>зарегистрированного(ой) по адресу:</w:t>
      </w:r>
    </w:p>
    <w:p w:rsidR="003E044A" w:rsidRPr="00AE3C50" w:rsidRDefault="003E044A" w:rsidP="003E044A">
      <w:pPr>
        <w:jc w:val="right"/>
        <w:rPr>
          <w:sz w:val="14"/>
          <w:szCs w:val="14"/>
        </w:rPr>
      </w:pPr>
      <w:r w:rsidRPr="00AE3C50">
        <w:rPr>
          <w:sz w:val="14"/>
          <w:szCs w:val="14"/>
        </w:rPr>
        <w:t>________________________________</w:t>
      </w:r>
    </w:p>
    <w:p w:rsidR="003E044A" w:rsidRPr="00AE3C50" w:rsidRDefault="003E044A" w:rsidP="003E044A">
      <w:pPr>
        <w:jc w:val="right"/>
        <w:rPr>
          <w:b/>
          <w:sz w:val="14"/>
          <w:szCs w:val="14"/>
        </w:rPr>
      </w:pPr>
      <w:r w:rsidRPr="00AE3C50">
        <w:rPr>
          <w:sz w:val="14"/>
          <w:szCs w:val="14"/>
        </w:rPr>
        <w:t>тел.____________________________</w:t>
      </w:r>
    </w:p>
    <w:p w:rsidR="003E044A" w:rsidRPr="00AE3C50" w:rsidRDefault="003E044A" w:rsidP="003E044A">
      <w:pPr>
        <w:autoSpaceDE w:val="0"/>
        <w:autoSpaceDN w:val="0"/>
        <w:adjustRightInd w:val="0"/>
        <w:jc w:val="both"/>
        <w:rPr>
          <w:sz w:val="14"/>
          <w:szCs w:val="14"/>
        </w:rPr>
      </w:pPr>
    </w:p>
    <w:p w:rsidR="003E044A" w:rsidRPr="00AE3C50" w:rsidRDefault="003E044A" w:rsidP="003E044A">
      <w:pPr>
        <w:autoSpaceDE w:val="0"/>
        <w:autoSpaceDN w:val="0"/>
        <w:adjustRightInd w:val="0"/>
        <w:jc w:val="center"/>
        <w:rPr>
          <w:b/>
          <w:sz w:val="14"/>
          <w:szCs w:val="14"/>
        </w:rPr>
      </w:pPr>
      <w:r w:rsidRPr="00AE3C50">
        <w:rPr>
          <w:b/>
          <w:sz w:val="14"/>
          <w:szCs w:val="14"/>
        </w:rPr>
        <w:t>Заявление</w:t>
      </w:r>
    </w:p>
    <w:p w:rsidR="003E044A" w:rsidRPr="00AE3C50" w:rsidRDefault="003E044A" w:rsidP="003E044A">
      <w:pPr>
        <w:autoSpaceDE w:val="0"/>
        <w:autoSpaceDN w:val="0"/>
        <w:adjustRightInd w:val="0"/>
        <w:jc w:val="both"/>
        <w:rPr>
          <w:sz w:val="14"/>
          <w:szCs w:val="14"/>
        </w:rPr>
      </w:pPr>
      <w:r w:rsidRPr="00AE3C50">
        <w:rPr>
          <w:sz w:val="14"/>
          <w:szCs w:val="14"/>
        </w:rPr>
        <w:t>Прошу рассмотреть  вопрос  о  признании меня (членов моей</w:t>
      </w:r>
      <w:r w:rsidRPr="00AE3C50">
        <w:rPr>
          <w:b/>
          <w:sz w:val="14"/>
          <w:szCs w:val="14"/>
        </w:rPr>
        <w:t xml:space="preserve"> </w:t>
      </w:r>
      <w:r w:rsidRPr="00AE3C50">
        <w:rPr>
          <w:sz w:val="14"/>
          <w:szCs w:val="14"/>
        </w:rPr>
        <w:t>семьи)  малоимущим(и)  и  принятии  меня  (членов моей  семьи) на учет в</w:t>
      </w:r>
      <w:r w:rsidRPr="00AE3C50">
        <w:rPr>
          <w:b/>
          <w:sz w:val="14"/>
          <w:szCs w:val="14"/>
        </w:rPr>
        <w:t xml:space="preserve"> </w:t>
      </w:r>
      <w:r w:rsidRPr="00AE3C50">
        <w:rPr>
          <w:sz w:val="14"/>
          <w:szCs w:val="14"/>
        </w:rPr>
        <w:t>качестве  нуждающегося(</w:t>
      </w:r>
      <w:proofErr w:type="spellStart"/>
      <w:r w:rsidRPr="00AE3C50">
        <w:rPr>
          <w:sz w:val="14"/>
          <w:szCs w:val="14"/>
        </w:rPr>
        <w:t>ихся</w:t>
      </w:r>
      <w:proofErr w:type="spellEnd"/>
      <w:r w:rsidRPr="00AE3C50">
        <w:rPr>
          <w:sz w:val="14"/>
          <w:szCs w:val="14"/>
        </w:rPr>
        <w:t>) в жилом помещении, предоставляемом по договору социального найма.</w:t>
      </w:r>
    </w:p>
    <w:p w:rsidR="003E044A" w:rsidRPr="00AE3C50" w:rsidRDefault="003E044A" w:rsidP="003E044A">
      <w:pPr>
        <w:autoSpaceDE w:val="0"/>
        <w:autoSpaceDN w:val="0"/>
        <w:adjustRightInd w:val="0"/>
        <w:jc w:val="both"/>
        <w:rPr>
          <w:sz w:val="14"/>
          <w:szCs w:val="14"/>
        </w:rPr>
      </w:pPr>
      <w:r w:rsidRPr="00AE3C50">
        <w:rPr>
          <w:sz w:val="14"/>
          <w:szCs w:val="14"/>
        </w:rPr>
        <w:t xml:space="preserve">Семья  состоит  из  ________  человек: </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lastRenderedPageBreak/>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__________________________________________________________________</w:t>
      </w:r>
    </w:p>
    <w:p w:rsidR="003E044A" w:rsidRPr="00AE3C50" w:rsidRDefault="003E044A" w:rsidP="003E044A">
      <w:pPr>
        <w:autoSpaceDE w:val="0"/>
        <w:autoSpaceDN w:val="0"/>
        <w:adjustRightInd w:val="0"/>
        <w:contextualSpacing/>
        <w:jc w:val="center"/>
        <w:rPr>
          <w:sz w:val="14"/>
          <w:szCs w:val="14"/>
        </w:rPr>
      </w:pPr>
      <w:r w:rsidRPr="00AE3C50">
        <w:rPr>
          <w:sz w:val="14"/>
          <w:szCs w:val="14"/>
        </w:rPr>
        <w:t>(Ф.И.О., степень родства, дата рождения, данные документа, удостоверяющего личность)</w:t>
      </w:r>
    </w:p>
    <w:p w:rsidR="003E044A" w:rsidRPr="00AE3C50" w:rsidRDefault="003E044A" w:rsidP="003E044A">
      <w:pPr>
        <w:autoSpaceDE w:val="0"/>
        <w:autoSpaceDN w:val="0"/>
        <w:adjustRightInd w:val="0"/>
        <w:jc w:val="both"/>
        <w:rPr>
          <w:sz w:val="14"/>
          <w:szCs w:val="14"/>
        </w:rPr>
      </w:pPr>
      <w:r w:rsidRPr="00AE3C50">
        <w:rPr>
          <w:sz w:val="14"/>
          <w:szCs w:val="14"/>
        </w:rPr>
        <w:t>К заявлению прилагаю следующие документы:</w:t>
      </w:r>
    </w:p>
    <w:p w:rsidR="003E044A" w:rsidRPr="00AE3C50" w:rsidRDefault="003E044A" w:rsidP="003E044A">
      <w:pPr>
        <w:autoSpaceDE w:val="0"/>
        <w:autoSpaceDN w:val="0"/>
        <w:adjustRightInd w:val="0"/>
        <w:jc w:val="both"/>
        <w:rPr>
          <w:sz w:val="14"/>
          <w:szCs w:val="14"/>
        </w:rPr>
      </w:pPr>
    </w:p>
    <w:p w:rsidR="003E044A" w:rsidRPr="00AE3C50" w:rsidRDefault="003E044A" w:rsidP="003E044A">
      <w:pPr>
        <w:rPr>
          <w:sz w:val="14"/>
          <w:szCs w:val="14"/>
        </w:rPr>
      </w:pPr>
      <w:r w:rsidRPr="00AE3C50">
        <w:rPr>
          <w:sz w:val="14"/>
          <w:szCs w:val="14"/>
        </w:rPr>
        <w:t>_______________г.                                   Подпись _______________ ______________</w:t>
      </w:r>
    </w:p>
    <w:p w:rsidR="003E044A" w:rsidRPr="00AE3C50" w:rsidRDefault="003E044A" w:rsidP="003E044A">
      <w:pPr>
        <w:rPr>
          <w:sz w:val="14"/>
          <w:szCs w:val="14"/>
        </w:rPr>
      </w:pPr>
    </w:p>
    <w:p w:rsidR="003E044A" w:rsidRPr="00AE3C50" w:rsidRDefault="003E044A" w:rsidP="003E044A">
      <w:pPr>
        <w:rPr>
          <w:sz w:val="14"/>
          <w:szCs w:val="14"/>
        </w:rPr>
      </w:pPr>
    </w:p>
    <w:p w:rsidR="003E044A" w:rsidRPr="00AE3C50" w:rsidRDefault="003E044A" w:rsidP="003E044A">
      <w:pPr>
        <w:jc w:val="right"/>
        <w:rPr>
          <w:sz w:val="14"/>
          <w:szCs w:val="14"/>
        </w:rPr>
      </w:pPr>
      <w:r w:rsidRPr="00AE3C50">
        <w:rPr>
          <w:sz w:val="14"/>
          <w:szCs w:val="14"/>
        </w:rPr>
        <w:t>Приложение № 2</w:t>
      </w:r>
    </w:p>
    <w:p w:rsidR="003E044A" w:rsidRPr="00AE3C50" w:rsidRDefault="003E044A" w:rsidP="003E044A">
      <w:pPr>
        <w:autoSpaceDE w:val="0"/>
        <w:autoSpaceDN w:val="0"/>
        <w:adjustRightInd w:val="0"/>
        <w:jc w:val="right"/>
        <w:rPr>
          <w:sz w:val="14"/>
          <w:szCs w:val="14"/>
        </w:rPr>
      </w:pPr>
      <w:r w:rsidRPr="00AE3C50">
        <w:rPr>
          <w:sz w:val="14"/>
          <w:szCs w:val="14"/>
        </w:rPr>
        <w:t>к административному регламенту</w:t>
      </w:r>
    </w:p>
    <w:p w:rsidR="003E044A" w:rsidRPr="00AE3C50" w:rsidRDefault="003E044A" w:rsidP="003E044A">
      <w:pPr>
        <w:autoSpaceDE w:val="0"/>
        <w:autoSpaceDN w:val="0"/>
        <w:adjustRightInd w:val="0"/>
        <w:jc w:val="right"/>
        <w:rPr>
          <w:sz w:val="14"/>
          <w:szCs w:val="14"/>
        </w:rPr>
      </w:pPr>
      <w:r w:rsidRPr="00AE3C50">
        <w:rPr>
          <w:sz w:val="14"/>
          <w:szCs w:val="14"/>
        </w:rPr>
        <w:t>предоставления муниципальной услуги</w:t>
      </w:r>
    </w:p>
    <w:p w:rsidR="003E044A" w:rsidRPr="00AE3C50" w:rsidRDefault="003E044A" w:rsidP="003E044A">
      <w:pPr>
        <w:autoSpaceDE w:val="0"/>
        <w:autoSpaceDN w:val="0"/>
        <w:adjustRightInd w:val="0"/>
        <w:jc w:val="right"/>
        <w:rPr>
          <w:sz w:val="14"/>
          <w:szCs w:val="14"/>
        </w:rPr>
      </w:pPr>
      <w:r w:rsidRPr="00AE3C50">
        <w:rPr>
          <w:sz w:val="14"/>
          <w:szCs w:val="14"/>
        </w:rPr>
        <w:t>«принятие на учет граждан в качестве</w:t>
      </w:r>
    </w:p>
    <w:p w:rsidR="003E044A" w:rsidRPr="00AE3C50" w:rsidRDefault="003E044A" w:rsidP="003E044A">
      <w:pPr>
        <w:autoSpaceDE w:val="0"/>
        <w:autoSpaceDN w:val="0"/>
        <w:adjustRightInd w:val="0"/>
        <w:jc w:val="right"/>
        <w:rPr>
          <w:sz w:val="14"/>
          <w:szCs w:val="14"/>
        </w:rPr>
      </w:pPr>
      <w:r w:rsidRPr="00AE3C50">
        <w:rPr>
          <w:sz w:val="14"/>
          <w:szCs w:val="14"/>
        </w:rPr>
        <w:t>нуждающихся в жилых помещениях,</w:t>
      </w:r>
    </w:p>
    <w:p w:rsidR="003E044A" w:rsidRPr="00AE3C50" w:rsidRDefault="003E044A" w:rsidP="003E044A">
      <w:pPr>
        <w:autoSpaceDE w:val="0"/>
        <w:autoSpaceDN w:val="0"/>
        <w:adjustRightInd w:val="0"/>
        <w:jc w:val="right"/>
        <w:rPr>
          <w:sz w:val="14"/>
          <w:szCs w:val="14"/>
        </w:rPr>
      </w:pPr>
      <w:r w:rsidRPr="00AE3C50">
        <w:rPr>
          <w:sz w:val="14"/>
          <w:szCs w:val="14"/>
        </w:rPr>
        <w:t>предоставляемых по договорам социального</w:t>
      </w:r>
    </w:p>
    <w:p w:rsidR="003E044A" w:rsidRPr="00AE3C50" w:rsidRDefault="003E044A" w:rsidP="003E044A">
      <w:pPr>
        <w:autoSpaceDE w:val="0"/>
        <w:autoSpaceDN w:val="0"/>
        <w:adjustRightInd w:val="0"/>
        <w:jc w:val="right"/>
        <w:rPr>
          <w:sz w:val="14"/>
          <w:szCs w:val="14"/>
        </w:rPr>
      </w:pPr>
      <w:r w:rsidRPr="00AE3C50">
        <w:rPr>
          <w:sz w:val="14"/>
          <w:szCs w:val="14"/>
        </w:rPr>
        <w:t>найма муниципального жилищного фонда</w:t>
      </w:r>
    </w:p>
    <w:p w:rsidR="003E044A" w:rsidRPr="00AE3C50" w:rsidRDefault="003E044A" w:rsidP="003E044A">
      <w:pPr>
        <w:jc w:val="center"/>
        <w:rPr>
          <w:b/>
          <w:sz w:val="14"/>
          <w:szCs w:val="14"/>
        </w:rPr>
      </w:pPr>
    </w:p>
    <w:p w:rsidR="003E044A" w:rsidRPr="00AE3C50" w:rsidRDefault="003E044A" w:rsidP="003E044A">
      <w:pPr>
        <w:jc w:val="center"/>
        <w:rPr>
          <w:b/>
          <w:sz w:val="14"/>
          <w:szCs w:val="14"/>
        </w:rPr>
      </w:pPr>
      <w:r w:rsidRPr="00AE3C50">
        <w:rPr>
          <w:b/>
          <w:sz w:val="14"/>
          <w:szCs w:val="14"/>
        </w:rPr>
        <w:t>ОБРАЗЕЦ СОГЛАСИЯ</w:t>
      </w:r>
    </w:p>
    <w:p w:rsidR="003E044A" w:rsidRPr="00AE3C50" w:rsidRDefault="003E044A" w:rsidP="003E044A">
      <w:pPr>
        <w:jc w:val="right"/>
        <w:rPr>
          <w:sz w:val="14"/>
          <w:szCs w:val="14"/>
        </w:rPr>
      </w:pPr>
      <w:r w:rsidRPr="00AE3C50">
        <w:rPr>
          <w:sz w:val="14"/>
          <w:szCs w:val="14"/>
        </w:rPr>
        <w:t>В Администрацию Солецкого</w:t>
      </w:r>
    </w:p>
    <w:p w:rsidR="003E044A" w:rsidRPr="00AE3C50" w:rsidRDefault="003E044A" w:rsidP="003E044A">
      <w:pPr>
        <w:jc w:val="right"/>
        <w:rPr>
          <w:sz w:val="14"/>
          <w:szCs w:val="14"/>
        </w:rPr>
      </w:pPr>
      <w:r w:rsidRPr="00AE3C50">
        <w:rPr>
          <w:sz w:val="14"/>
          <w:szCs w:val="14"/>
        </w:rPr>
        <w:t>муниципального округа</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right"/>
        <w:rPr>
          <w:sz w:val="14"/>
          <w:szCs w:val="14"/>
        </w:rPr>
      </w:pPr>
      <w:r w:rsidRPr="00AE3C50">
        <w:rPr>
          <w:sz w:val="14"/>
          <w:szCs w:val="14"/>
        </w:rPr>
        <w:t>(фамилия, имя, отчество заявителя)</w:t>
      </w:r>
    </w:p>
    <w:p w:rsidR="003E044A" w:rsidRPr="00AE3C50" w:rsidRDefault="003E044A" w:rsidP="003E044A">
      <w:pPr>
        <w:jc w:val="right"/>
        <w:rPr>
          <w:sz w:val="14"/>
          <w:szCs w:val="14"/>
        </w:rPr>
      </w:pPr>
      <w:r w:rsidRPr="00AE3C50">
        <w:rPr>
          <w:sz w:val="14"/>
          <w:szCs w:val="14"/>
        </w:rPr>
        <w:t>«______»_________ 19____ г.р.</w:t>
      </w:r>
    </w:p>
    <w:p w:rsidR="003E044A" w:rsidRPr="00AE3C50" w:rsidRDefault="003E044A" w:rsidP="003E044A">
      <w:pPr>
        <w:jc w:val="right"/>
        <w:rPr>
          <w:sz w:val="14"/>
          <w:szCs w:val="14"/>
        </w:rPr>
      </w:pPr>
      <w:r w:rsidRPr="00AE3C50">
        <w:rPr>
          <w:sz w:val="14"/>
          <w:szCs w:val="14"/>
        </w:rPr>
        <w:t>паспорт серии _____ №___________</w:t>
      </w:r>
    </w:p>
    <w:p w:rsidR="003E044A" w:rsidRPr="00AE3C50" w:rsidRDefault="003E044A" w:rsidP="003E044A">
      <w:pPr>
        <w:jc w:val="right"/>
        <w:rPr>
          <w:sz w:val="14"/>
          <w:szCs w:val="14"/>
        </w:rPr>
      </w:pPr>
      <w:r w:rsidRPr="00AE3C50">
        <w:rPr>
          <w:sz w:val="14"/>
          <w:szCs w:val="14"/>
        </w:rPr>
        <w:t>выданный «___»________________ г</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right"/>
        <w:rPr>
          <w:sz w:val="14"/>
          <w:szCs w:val="14"/>
        </w:rPr>
      </w:pPr>
      <w:r w:rsidRPr="00AE3C50">
        <w:rPr>
          <w:sz w:val="14"/>
          <w:szCs w:val="14"/>
        </w:rPr>
        <w:t>зарегистрированного(ой) по адресу:</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right"/>
        <w:rPr>
          <w:sz w:val="14"/>
          <w:szCs w:val="14"/>
        </w:rPr>
      </w:pPr>
      <w:r w:rsidRPr="00AE3C50">
        <w:rPr>
          <w:sz w:val="14"/>
          <w:szCs w:val="14"/>
        </w:rPr>
        <w:t>_______________________________</w:t>
      </w:r>
    </w:p>
    <w:p w:rsidR="003E044A" w:rsidRPr="00AE3C50" w:rsidRDefault="003E044A" w:rsidP="003E044A">
      <w:pPr>
        <w:jc w:val="center"/>
        <w:rPr>
          <w:sz w:val="14"/>
          <w:szCs w:val="14"/>
        </w:rPr>
      </w:pPr>
      <w:r w:rsidRPr="00AE3C50">
        <w:rPr>
          <w:sz w:val="14"/>
          <w:szCs w:val="14"/>
        </w:rPr>
        <w:t>СОГЛАСИЕ</w:t>
      </w:r>
    </w:p>
    <w:p w:rsidR="003E044A" w:rsidRPr="00AE3C50" w:rsidRDefault="003E044A" w:rsidP="003E044A">
      <w:pPr>
        <w:jc w:val="center"/>
        <w:rPr>
          <w:sz w:val="14"/>
          <w:szCs w:val="14"/>
        </w:rPr>
      </w:pPr>
      <w:r w:rsidRPr="00AE3C50">
        <w:rPr>
          <w:sz w:val="14"/>
          <w:szCs w:val="14"/>
        </w:rPr>
        <w:t>на обработку персональных данных</w:t>
      </w:r>
    </w:p>
    <w:p w:rsidR="003E044A" w:rsidRPr="00AE3C50" w:rsidRDefault="003E044A" w:rsidP="003E044A">
      <w:pPr>
        <w:rPr>
          <w:sz w:val="14"/>
          <w:szCs w:val="14"/>
        </w:rPr>
      </w:pPr>
      <w:r w:rsidRPr="00AE3C50">
        <w:rPr>
          <w:sz w:val="14"/>
          <w:szCs w:val="14"/>
        </w:rPr>
        <w:t>Я, ___________________________________________________________</w:t>
      </w:r>
    </w:p>
    <w:p w:rsidR="003E044A" w:rsidRPr="00AE3C50" w:rsidRDefault="003E044A" w:rsidP="003E044A">
      <w:pPr>
        <w:rPr>
          <w:sz w:val="14"/>
          <w:szCs w:val="14"/>
        </w:rPr>
      </w:pPr>
      <w:r w:rsidRPr="00AE3C50">
        <w:rPr>
          <w:sz w:val="14"/>
          <w:szCs w:val="14"/>
        </w:rPr>
        <w:tab/>
      </w:r>
      <w:r w:rsidRPr="00AE3C50">
        <w:rPr>
          <w:sz w:val="14"/>
          <w:szCs w:val="14"/>
        </w:rPr>
        <w:tab/>
        <w:t xml:space="preserve"> (фамилия, имя, отчество)</w:t>
      </w:r>
    </w:p>
    <w:p w:rsidR="003E044A" w:rsidRPr="00AE3C50" w:rsidRDefault="003E044A" w:rsidP="003E044A">
      <w:pPr>
        <w:jc w:val="both"/>
        <w:rPr>
          <w:sz w:val="14"/>
          <w:szCs w:val="14"/>
        </w:rPr>
      </w:pPr>
      <w:r w:rsidRPr="00AE3C50">
        <w:rPr>
          <w:sz w:val="14"/>
          <w:szCs w:val="14"/>
        </w:rPr>
        <w:t>даю согласие Администрации Солецкого муниципального округа, расположенной по адресу: Новгородская обл., Солецкий муниципальный округ, 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получения муниципальной услуги «Прием заявлений, документов, а также постановка граждан на учет в качестве нуждающихся в жилых помещениях»,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Администрацию Солецкого муниципального округа.</w:t>
      </w:r>
    </w:p>
    <w:p w:rsidR="003E044A" w:rsidRPr="00AE3C50" w:rsidRDefault="003E044A" w:rsidP="003E044A">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3E044A" w:rsidRPr="00AE3C50" w:rsidRDefault="003E044A" w:rsidP="003E044A">
      <w:pPr>
        <w:rPr>
          <w:sz w:val="14"/>
          <w:szCs w:val="14"/>
        </w:rPr>
      </w:pPr>
      <w:r w:rsidRPr="00AE3C50">
        <w:rPr>
          <w:sz w:val="14"/>
          <w:szCs w:val="14"/>
        </w:rPr>
        <w:t>__________________ ______________________</w:t>
      </w:r>
      <w:r w:rsidRPr="00AE3C50">
        <w:rPr>
          <w:sz w:val="14"/>
          <w:szCs w:val="14"/>
        </w:rPr>
        <w:tab/>
        <w:t>«________»_____________________20_____г.</w:t>
      </w:r>
      <w:r w:rsidRPr="00AE3C50">
        <w:rPr>
          <w:sz w:val="14"/>
          <w:szCs w:val="14"/>
        </w:rPr>
        <w:tab/>
        <w:t xml:space="preserve">                                    (фамилия, инициалы)</w:t>
      </w:r>
      <w:r w:rsidRPr="00AE3C50">
        <w:rPr>
          <w:sz w:val="14"/>
          <w:szCs w:val="14"/>
        </w:rPr>
        <w:tab/>
      </w:r>
    </w:p>
    <w:p w:rsidR="003E044A" w:rsidRPr="00AE3C50" w:rsidRDefault="003E044A" w:rsidP="003E044A">
      <w:pPr>
        <w:jc w:val="both"/>
        <w:rPr>
          <w:sz w:val="14"/>
          <w:szCs w:val="14"/>
        </w:rPr>
      </w:pPr>
      <w:r w:rsidRPr="00AE3C50">
        <w:rPr>
          <w:sz w:val="14"/>
          <w:szCs w:val="14"/>
        </w:rPr>
        <w:t>Примечание:  согласие на обработку персональных данных несовершеннолетних лиц подписывают их законные представители</w:t>
      </w:r>
    </w:p>
    <w:p w:rsidR="0052341B" w:rsidRPr="00AE3C50" w:rsidRDefault="0052341B" w:rsidP="009741E0">
      <w:pPr>
        <w:jc w:val="center"/>
        <w:rPr>
          <w:sz w:val="14"/>
        </w:rPr>
      </w:pPr>
    </w:p>
    <w:p w:rsidR="003E044A" w:rsidRPr="00AE3C50" w:rsidRDefault="003E044A" w:rsidP="009741E0">
      <w:pPr>
        <w:jc w:val="center"/>
        <w:rPr>
          <w:b/>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126</w:t>
      </w:r>
    </w:p>
    <w:p w:rsidR="009741E0" w:rsidRPr="00AE3C50" w:rsidRDefault="009741E0" w:rsidP="009741E0">
      <w:pPr>
        <w:jc w:val="center"/>
        <w:rPr>
          <w:sz w:val="14"/>
        </w:rPr>
      </w:pPr>
      <w:r w:rsidRPr="00AE3C50">
        <w:rPr>
          <w:sz w:val="14"/>
        </w:rPr>
        <w:t>г. Сольцы</w:t>
      </w:r>
    </w:p>
    <w:p w:rsidR="003E044A" w:rsidRPr="00AE3C50" w:rsidRDefault="003E044A" w:rsidP="009741E0">
      <w:pPr>
        <w:jc w:val="center"/>
        <w:rPr>
          <w:sz w:val="14"/>
        </w:rPr>
      </w:pPr>
    </w:p>
    <w:p w:rsidR="003E044A" w:rsidRPr="00AE3C50" w:rsidRDefault="003E044A" w:rsidP="003E044A">
      <w:pPr>
        <w:jc w:val="center"/>
        <w:rPr>
          <w:b/>
          <w:sz w:val="14"/>
        </w:rPr>
      </w:pPr>
      <w:r w:rsidRPr="00AE3C50">
        <w:rPr>
          <w:b/>
          <w:sz w:val="14"/>
        </w:rPr>
        <w:t xml:space="preserve">Об определении случаев осуществления </w:t>
      </w:r>
    </w:p>
    <w:p w:rsidR="003E044A" w:rsidRPr="00AE3C50" w:rsidRDefault="003E044A" w:rsidP="003E044A">
      <w:pPr>
        <w:jc w:val="center"/>
        <w:rPr>
          <w:b/>
          <w:sz w:val="14"/>
        </w:rPr>
      </w:pPr>
      <w:r w:rsidRPr="00AE3C50">
        <w:rPr>
          <w:b/>
          <w:sz w:val="14"/>
        </w:rPr>
        <w:t>банковского сопровождения контрактов</w:t>
      </w:r>
    </w:p>
    <w:p w:rsidR="003E044A" w:rsidRPr="00AE3C50" w:rsidRDefault="003E044A" w:rsidP="003E044A">
      <w:pPr>
        <w:jc w:val="center"/>
        <w:rPr>
          <w:b/>
          <w:sz w:val="14"/>
        </w:rPr>
      </w:pPr>
    </w:p>
    <w:p w:rsidR="003E044A" w:rsidRPr="00AE3C50" w:rsidRDefault="003E044A" w:rsidP="003E044A">
      <w:pPr>
        <w:ind w:firstLine="284"/>
        <w:jc w:val="both"/>
        <w:rPr>
          <w:b/>
          <w:sz w:val="14"/>
        </w:rPr>
      </w:pPr>
      <w:r w:rsidRPr="00AE3C50">
        <w:rPr>
          <w:sz w:val="14"/>
        </w:rPr>
        <w:t>В соответствии с</w:t>
      </w:r>
      <w:hyperlink r:id="rId350" w:history="1">
        <w:r w:rsidRPr="00AE3C50">
          <w:rPr>
            <w:rStyle w:val="af5"/>
            <w:color w:val="auto"/>
            <w:sz w:val="14"/>
            <w:u w:val="none"/>
          </w:rPr>
          <w:t xml:space="preserve"> частью 2 статьи 3</w:t>
        </w:r>
      </w:hyperlink>
      <w:r w:rsidRPr="00AE3C50">
        <w:rPr>
          <w:sz w:val="14"/>
        </w:rPr>
        <w:t xml:space="preserve">5 Федерального закона от 5 апреля 2013 года N 44-ФЗ "О контрактной системе в сфере закупок товаров, работ, услуг для государственных и муниципальных нужд",  пунктом 4 постановления Правительства Российской Федерации от 20 сентября 2014 года № 963 "Об осуществлении банковского сопровождения контрактов" Администрация Солецкого муниципального округа </w:t>
      </w:r>
      <w:r w:rsidRPr="00AE3C50">
        <w:rPr>
          <w:b/>
          <w:sz w:val="14"/>
        </w:rPr>
        <w:t>ПОСТАНОВЛЯЕТ:</w:t>
      </w:r>
    </w:p>
    <w:p w:rsidR="003E044A" w:rsidRPr="00AE3C50" w:rsidRDefault="003E044A" w:rsidP="003E044A">
      <w:pPr>
        <w:ind w:firstLine="284"/>
        <w:jc w:val="both"/>
        <w:rPr>
          <w:sz w:val="14"/>
        </w:rPr>
      </w:pPr>
      <w:r w:rsidRPr="00AE3C50">
        <w:rPr>
          <w:sz w:val="14"/>
        </w:rPr>
        <w:t>1. Определить, что:</w:t>
      </w:r>
    </w:p>
    <w:p w:rsidR="003E044A" w:rsidRPr="00AE3C50" w:rsidRDefault="003E044A" w:rsidP="003E044A">
      <w:pPr>
        <w:ind w:firstLine="284"/>
        <w:jc w:val="both"/>
        <w:rPr>
          <w:sz w:val="14"/>
        </w:rPr>
      </w:pPr>
      <w:r w:rsidRPr="00AE3C50">
        <w:rPr>
          <w:sz w:val="14"/>
        </w:rPr>
        <w:t xml:space="preserve">- банковское сопровождение контрактов, заключающееся в проведении банком, привлеченным поставщиком или заказчиком, мониторинга расчетов в рамках исполнения контракта, осуществляется в случае, если начальная (максимальная) цена такого контракта либо цена контракта, заключаемого с </w:t>
      </w:r>
      <w:r w:rsidRPr="00AE3C50">
        <w:rPr>
          <w:sz w:val="14"/>
        </w:rPr>
        <w:lastRenderedPageBreak/>
        <w:t>единственным поставщиком (подрядчиком, исполнителем), составляет не менее 200,0 млн. рублей;</w:t>
      </w:r>
    </w:p>
    <w:p w:rsidR="003E044A" w:rsidRPr="00AE3C50" w:rsidRDefault="003E044A" w:rsidP="003E044A">
      <w:pPr>
        <w:ind w:firstLine="284"/>
        <w:jc w:val="both"/>
        <w:rPr>
          <w:sz w:val="14"/>
        </w:rPr>
      </w:pPr>
      <w:r w:rsidRPr="00AE3C50">
        <w:rPr>
          <w:sz w:val="14"/>
        </w:rPr>
        <w:t>- банковское сопровождение контрактов, предусматривающих привлечение поставщиком (подрядчиком, исполнителем) или заказчиком банка в целях оказания услуг, позволяющих обеспечить соответствие принимаемых товаров, работ (их результатов), услуг условиям контракта, осуществляется в случае, если начальная (максимальная) цена такого контракта либо цена контракта, заключаемого с единственным поставщиком (подрядчиком, исполнителем), составляет не менее 5,0 млрд. рублей.</w:t>
      </w:r>
    </w:p>
    <w:p w:rsidR="003E044A" w:rsidRPr="00AE3C50" w:rsidRDefault="003E044A" w:rsidP="003E044A">
      <w:pPr>
        <w:ind w:firstLine="284"/>
        <w:jc w:val="both"/>
        <w:rPr>
          <w:sz w:val="14"/>
        </w:rPr>
      </w:pPr>
      <w:r w:rsidRPr="00AE3C50">
        <w:rPr>
          <w:sz w:val="14"/>
        </w:rPr>
        <w:t>2. Признать утратившим силу постановление Администрации муниципального района от 13.11.2014 № 1968 «Об определении случаев осуществления банковского сопровождения контрактов».</w:t>
      </w:r>
    </w:p>
    <w:p w:rsidR="003E044A" w:rsidRPr="00AE3C50" w:rsidRDefault="003E044A" w:rsidP="003E044A">
      <w:pPr>
        <w:ind w:firstLine="284"/>
        <w:jc w:val="both"/>
        <w:rPr>
          <w:sz w:val="14"/>
        </w:rPr>
      </w:pPr>
      <w:r w:rsidRPr="00AE3C50">
        <w:rPr>
          <w:sz w:val="14"/>
        </w:rPr>
        <w:t>3. Опубликовать настоящее постановление в периодическом печатном издании бюллетене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E044A" w:rsidRPr="00AE3C50" w:rsidRDefault="003E044A" w:rsidP="003E044A">
      <w:pPr>
        <w:ind w:firstLine="284"/>
        <w:jc w:val="both"/>
        <w:rPr>
          <w:b/>
          <w:sz w:val="14"/>
        </w:rPr>
      </w:pPr>
      <w:r w:rsidRPr="00AE3C50">
        <w:rPr>
          <w:sz w:val="14"/>
        </w:rPr>
        <w:t xml:space="preserve">  </w:t>
      </w:r>
    </w:p>
    <w:p w:rsidR="003E044A" w:rsidRPr="00AE3C50" w:rsidRDefault="003E044A" w:rsidP="003E044A">
      <w:pPr>
        <w:rPr>
          <w:b/>
          <w:sz w:val="14"/>
        </w:rPr>
      </w:pPr>
      <w:r w:rsidRPr="00AE3C50">
        <w:rPr>
          <w:b/>
          <w:sz w:val="14"/>
        </w:rPr>
        <w:t xml:space="preserve">Первый заместитель </w:t>
      </w:r>
      <w:r w:rsidRPr="00AE3C50">
        <w:rPr>
          <w:b/>
          <w:sz w:val="14"/>
        </w:rPr>
        <w:br/>
        <w:t xml:space="preserve">Главы администрации     Ю.Н. Дуничев </w:t>
      </w:r>
    </w:p>
    <w:p w:rsidR="003E044A" w:rsidRPr="00AE3C50" w:rsidRDefault="003E044A" w:rsidP="009741E0">
      <w:pPr>
        <w:jc w:val="center"/>
        <w:rPr>
          <w:sz w:val="14"/>
        </w:rPr>
      </w:pPr>
    </w:p>
    <w:p w:rsidR="003E044A" w:rsidRPr="00AE3C50" w:rsidRDefault="003E044A"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28.01.2021 № 127</w:t>
      </w:r>
    </w:p>
    <w:p w:rsidR="009741E0" w:rsidRPr="00AE3C50" w:rsidRDefault="009741E0" w:rsidP="009741E0">
      <w:pPr>
        <w:jc w:val="center"/>
        <w:rPr>
          <w:sz w:val="14"/>
        </w:rPr>
      </w:pPr>
      <w:r w:rsidRPr="00AE3C50">
        <w:rPr>
          <w:sz w:val="14"/>
        </w:rPr>
        <w:t>г. Сольцы</w:t>
      </w:r>
    </w:p>
    <w:p w:rsidR="008F4CA3" w:rsidRPr="00AE3C50" w:rsidRDefault="008F4CA3" w:rsidP="008F4CA3">
      <w:pPr>
        <w:autoSpaceDE w:val="0"/>
        <w:autoSpaceDN w:val="0"/>
        <w:adjustRightInd w:val="0"/>
        <w:jc w:val="center"/>
        <w:rPr>
          <w:b/>
          <w:sz w:val="14"/>
          <w:szCs w:val="14"/>
        </w:rPr>
      </w:pPr>
    </w:p>
    <w:p w:rsidR="008F4CA3" w:rsidRPr="00AE3C50" w:rsidRDefault="008F4CA3" w:rsidP="008F4CA3">
      <w:pPr>
        <w:shd w:val="clear" w:color="auto" w:fill="FFFFFF" w:themeFill="background1"/>
        <w:suppressAutoHyphens/>
        <w:jc w:val="center"/>
        <w:rPr>
          <w:b/>
          <w:sz w:val="14"/>
          <w:szCs w:val="14"/>
        </w:rPr>
      </w:pPr>
      <w:r w:rsidRPr="00AE3C50">
        <w:rPr>
          <w:b/>
          <w:sz w:val="14"/>
          <w:szCs w:val="14"/>
        </w:rPr>
        <w:t>Об утверждении административного регламента предоставления</w:t>
      </w:r>
    </w:p>
    <w:p w:rsidR="008F4CA3" w:rsidRPr="00AE3C50" w:rsidRDefault="008F4CA3" w:rsidP="008F4CA3">
      <w:pPr>
        <w:shd w:val="clear" w:color="auto" w:fill="FFFFFF" w:themeFill="background1"/>
        <w:suppressAutoHyphens/>
        <w:jc w:val="center"/>
        <w:rPr>
          <w:b/>
          <w:sz w:val="14"/>
          <w:szCs w:val="14"/>
        </w:rPr>
      </w:pPr>
      <w:r w:rsidRPr="00AE3C50">
        <w:rPr>
          <w:b/>
          <w:sz w:val="14"/>
          <w:szCs w:val="14"/>
        </w:rPr>
        <w:t>муниципальной услуги «Выдача молодой семье свидетельства о праве на получение социальной выплаты на приобретение (строительство) жилья»</w:t>
      </w:r>
    </w:p>
    <w:p w:rsidR="008F4CA3" w:rsidRPr="00AE3C50" w:rsidRDefault="008F4CA3" w:rsidP="008F4CA3">
      <w:pPr>
        <w:widowControl w:val="0"/>
        <w:shd w:val="clear" w:color="auto" w:fill="FFFFFF" w:themeFill="background1"/>
        <w:suppressAutoHyphens/>
        <w:rPr>
          <w:sz w:val="14"/>
          <w:szCs w:val="14"/>
        </w:rPr>
      </w:pPr>
    </w:p>
    <w:p w:rsidR="008F4CA3" w:rsidRPr="00AE3C50" w:rsidRDefault="008F4CA3" w:rsidP="008F4CA3">
      <w:pPr>
        <w:pStyle w:val="af6"/>
        <w:ind w:firstLine="284"/>
        <w:rPr>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Администрация Солецкого муниципального округа  </w:t>
      </w:r>
    </w:p>
    <w:p w:rsidR="008F4CA3" w:rsidRPr="00AE3C50" w:rsidRDefault="008F4CA3" w:rsidP="008F4CA3">
      <w:pPr>
        <w:pStyle w:val="af6"/>
        <w:ind w:firstLine="284"/>
        <w:rPr>
          <w:b/>
          <w:sz w:val="14"/>
          <w:szCs w:val="14"/>
        </w:rPr>
      </w:pPr>
      <w:r w:rsidRPr="00AE3C50">
        <w:rPr>
          <w:b/>
          <w:sz w:val="14"/>
          <w:szCs w:val="14"/>
        </w:rPr>
        <w:t>ПОСТАНОВЛЯЕТ:</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1. Утвердить прилагаемый административный регламент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2. Признать утратившими силу постановления Администрации муниципального района:</w:t>
      </w:r>
    </w:p>
    <w:p w:rsidR="008F4CA3" w:rsidRPr="00AE3C50" w:rsidRDefault="008F4CA3" w:rsidP="008F4CA3">
      <w:pPr>
        <w:shd w:val="clear" w:color="auto" w:fill="FFFFFF" w:themeFill="background1"/>
        <w:suppressAutoHyphens/>
        <w:ind w:firstLine="284"/>
        <w:jc w:val="both"/>
        <w:rPr>
          <w:sz w:val="14"/>
          <w:szCs w:val="14"/>
        </w:rPr>
      </w:pPr>
      <w:r w:rsidRPr="00AE3C50">
        <w:rPr>
          <w:sz w:val="14"/>
          <w:szCs w:val="14"/>
        </w:rPr>
        <w:t>от 21.04.2017 № 566 «Об утверждении административного регламента предоставления муниципальной услуги по предоставлению молодым семьям социальных выплат на приобретение (строительство) жилья»;</w:t>
      </w:r>
    </w:p>
    <w:p w:rsidR="008F4CA3" w:rsidRPr="00AE3C50" w:rsidRDefault="008F4CA3" w:rsidP="008F4CA3">
      <w:pPr>
        <w:shd w:val="clear" w:color="auto" w:fill="FFFFFF" w:themeFill="background1"/>
        <w:suppressAutoHyphens/>
        <w:ind w:firstLine="284"/>
        <w:jc w:val="both"/>
        <w:rPr>
          <w:sz w:val="14"/>
          <w:szCs w:val="14"/>
        </w:rPr>
      </w:pPr>
      <w:r w:rsidRPr="00AE3C50">
        <w:rPr>
          <w:sz w:val="14"/>
          <w:szCs w:val="14"/>
        </w:rPr>
        <w:t>от 22.07.2020 № 808 «О внесении изменений в постановление Администрации муниципального района от 21.04.2017 № 566 и административный регламент предоставления муниципальной услуги по предоставлению молодым семьям социальных выплат на приобретение (строительство) жилья.</w:t>
      </w:r>
    </w:p>
    <w:p w:rsidR="008F4CA3" w:rsidRPr="00AE3C50" w:rsidRDefault="008F4CA3" w:rsidP="008F4CA3">
      <w:pPr>
        <w:shd w:val="clear" w:color="auto" w:fill="FFFFFF" w:themeFill="background1"/>
        <w:suppressAutoHyphen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autoSpaceDE w:val="0"/>
        <w:autoSpaceDN w:val="0"/>
        <w:adjustRightInd w:val="0"/>
        <w:jc w:val="center"/>
        <w:rPr>
          <w:b/>
          <w:sz w:val="14"/>
          <w:szCs w:val="14"/>
        </w:rPr>
      </w:pPr>
    </w:p>
    <w:p w:rsidR="008F4CA3" w:rsidRPr="00AE3C50" w:rsidRDefault="008F4CA3" w:rsidP="008F4CA3">
      <w:pPr>
        <w:tabs>
          <w:tab w:val="left" w:pos="6800"/>
        </w:tabs>
        <w:rPr>
          <w:b/>
          <w:sz w:val="14"/>
          <w:szCs w:val="14"/>
        </w:rPr>
      </w:pPr>
    </w:p>
    <w:p w:rsidR="008F4CA3" w:rsidRPr="00AE3C50" w:rsidRDefault="008F4CA3" w:rsidP="008F4CA3">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8F4CA3" w:rsidRPr="00AE3C50" w:rsidRDefault="008F4CA3" w:rsidP="008F4CA3">
      <w:pPr>
        <w:jc w:val="right"/>
        <w:rPr>
          <w:sz w:val="14"/>
          <w:szCs w:val="14"/>
        </w:rPr>
      </w:pPr>
    </w:p>
    <w:p w:rsidR="008F4CA3" w:rsidRPr="00AE3C50" w:rsidRDefault="008F4CA3" w:rsidP="008F4CA3">
      <w:pPr>
        <w:jc w:val="right"/>
        <w:rPr>
          <w:sz w:val="14"/>
          <w:szCs w:val="14"/>
        </w:rPr>
      </w:pPr>
      <w:r w:rsidRPr="00AE3C50">
        <w:rPr>
          <w:sz w:val="14"/>
          <w:szCs w:val="14"/>
        </w:rPr>
        <w:t xml:space="preserve">  Утвержден</w:t>
      </w:r>
    </w:p>
    <w:p w:rsidR="008F4CA3" w:rsidRPr="00AE3C50" w:rsidRDefault="008F4CA3" w:rsidP="008F4CA3">
      <w:pPr>
        <w:jc w:val="right"/>
        <w:rPr>
          <w:sz w:val="14"/>
          <w:szCs w:val="14"/>
        </w:rPr>
      </w:pPr>
      <w:r w:rsidRPr="00AE3C50">
        <w:rPr>
          <w:sz w:val="14"/>
          <w:szCs w:val="14"/>
        </w:rPr>
        <w:t xml:space="preserve">                                                                               постановлением  Администрации</w:t>
      </w:r>
    </w:p>
    <w:p w:rsidR="008F4CA3" w:rsidRPr="00AE3C50" w:rsidRDefault="008F4CA3" w:rsidP="008F4CA3">
      <w:pPr>
        <w:jc w:val="right"/>
        <w:rPr>
          <w:sz w:val="14"/>
          <w:szCs w:val="14"/>
        </w:rPr>
      </w:pPr>
      <w:r w:rsidRPr="00AE3C50">
        <w:rPr>
          <w:sz w:val="14"/>
          <w:szCs w:val="14"/>
        </w:rPr>
        <w:t xml:space="preserve">                                                                               муниципального округа</w:t>
      </w:r>
    </w:p>
    <w:p w:rsidR="008F4CA3" w:rsidRPr="00AE3C50" w:rsidRDefault="008F4CA3" w:rsidP="008F4CA3">
      <w:pPr>
        <w:jc w:val="right"/>
        <w:rPr>
          <w:sz w:val="14"/>
          <w:szCs w:val="14"/>
        </w:rPr>
      </w:pPr>
      <w:r w:rsidRPr="00AE3C50">
        <w:rPr>
          <w:sz w:val="14"/>
          <w:szCs w:val="14"/>
        </w:rPr>
        <w:t xml:space="preserve">                                                                               от 28.01.2021 № 127</w:t>
      </w:r>
    </w:p>
    <w:p w:rsidR="008F4CA3" w:rsidRPr="00AE3C50" w:rsidRDefault="008F4CA3" w:rsidP="008F4CA3">
      <w:pPr>
        <w:shd w:val="clear" w:color="auto" w:fill="FFFFFF" w:themeFill="background1"/>
        <w:suppressAutoHyphens/>
        <w:jc w:val="center"/>
        <w:rPr>
          <w:b/>
          <w:bCs/>
          <w:sz w:val="14"/>
          <w:szCs w:val="14"/>
          <w:shd w:val="clear" w:color="auto" w:fill="FFFFFF"/>
        </w:rPr>
      </w:pPr>
    </w:p>
    <w:p w:rsidR="008F4CA3" w:rsidRPr="00AE3C50" w:rsidRDefault="008F4CA3" w:rsidP="008F4CA3">
      <w:pPr>
        <w:shd w:val="clear" w:color="auto" w:fill="FFFFFF" w:themeFill="background1"/>
        <w:suppressAutoHyphens/>
        <w:jc w:val="center"/>
        <w:rPr>
          <w:b/>
          <w:sz w:val="14"/>
          <w:szCs w:val="14"/>
        </w:rPr>
      </w:pPr>
      <w:r w:rsidRPr="00AE3C50">
        <w:rPr>
          <w:b/>
          <w:bCs/>
          <w:sz w:val="14"/>
          <w:szCs w:val="14"/>
          <w:shd w:val="clear" w:color="auto" w:fill="FFFFFF"/>
        </w:rPr>
        <w:t xml:space="preserve">АДМИНИСТРАТИВНЫЙ РЕГЛАМЕНТ                                                                   </w:t>
      </w:r>
      <w:r w:rsidRPr="00AE3C50">
        <w:rPr>
          <w:b/>
          <w:sz w:val="14"/>
          <w:szCs w:val="14"/>
        </w:rPr>
        <w:t>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p w:rsidR="008F4CA3" w:rsidRPr="00AE3C50" w:rsidRDefault="008F4CA3" w:rsidP="008F4CA3">
      <w:pPr>
        <w:shd w:val="clear" w:color="auto" w:fill="FFFFFF" w:themeFill="background1"/>
        <w:suppressAutoHyphens/>
        <w:jc w:val="center"/>
        <w:rPr>
          <w:b/>
          <w:sz w:val="14"/>
          <w:szCs w:val="14"/>
        </w:rPr>
      </w:pPr>
    </w:p>
    <w:p w:rsidR="008F4CA3" w:rsidRPr="00AE3C50" w:rsidRDefault="008F4CA3" w:rsidP="008F4CA3">
      <w:pPr>
        <w:autoSpaceDE w:val="0"/>
        <w:autoSpaceDN w:val="0"/>
        <w:adjustRightInd w:val="0"/>
        <w:ind w:firstLine="284"/>
        <w:jc w:val="center"/>
        <w:outlineLvl w:val="1"/>
        <w:rPr>
          <w:bCs/>
          <w:sz w:val="14"/>
          <w:szCs w:val="14"/>
        </w:rPr>
      </w:pPr>
      <w:r w:rsidRPr="00AE3C50">
        <w:rPr>
          <w:bCs/>
          <w:sz w:val="14"/>
          <w:szCs w:val="14"/>
          <w:lang w:val="en-US"/>
        </w:rPr>
        <w:t>I</w:t>
      </w:r>
      <w:r w:rsidRPr="00AE3C50">
        <w:rPr>
          <w:bCs/>
          <w:sz w:val="14"/>
          <w:szCs w:val="14"/>
        </w:rPr>
        <w:t>. ОБЩИЕ ПОЛОЖЕНИЯ</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Административный регламент предоставления муниципальной услуги «выдача молодой семье свидетельства о праве на получение социальной выплаты на приобретение (строительство) жилья»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округа в процессе выдачи</w:t>
      </w:r>
      <w:r w:rsidRPr="00AE3C50">
        <w:rPr>
          <w:iCs/>
          <w:sz w:val="14"/>
          <w:szCs w:val="14"/>
        </w:rPr>
        <w:t xml:space="preserve"> молодым семьям свидетельств о праве на получение социальных выплат на приобретение жилого помещения или создание объекта индивидуального жилищного строительства  (</w:t>
      </w:r>
      <w:r w:rsidRPr="00AE3C50">
        <w:rPr>
          <w:sz w:val="14"/>
          <w:szCs w:val="14"/>
        </w:rPr>
        <w:t xml:space="preserve">далее – муниципальная услуга). </w:t>
      </w:r>
    </w:p>
    <w:p w:rsidR="008F4CA3" w:rsidRPr="00AE3C50" w:rsidRDefault="008F4CA3" w:rsidP="008F4CA3">
      <w:pPr>
        <w:autoSpaceDE w:val="0"/>
        <w:autoSpaceDN w:val="0"/>
        <w:adjustRightInd w:val="0"/>
        <w:ind w:firstLine="284"/>
        <w:contextualSpacing/>
        <w:jc w:val="both"/>
        <w:rPr>
          <w:iCs/>
          <w:sz w:val="14"/>
          <w:szCs w:val="14"/>
        </w:rPr>
      </w:pPr>
      <w:r w:rsidRPr="00AE3C50">
        <w:rPr>
          <w:iCs/>
          <w:sz w:val="14"/>
          <w:szCs w:val="14"/>
        </w:rPr>
        <w:t xml:space="preserve">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w:t>
      </w:r>
      <w:r w:rsidRPr="00AE3C50">
        <w:rPr>
          <w:iCs/>
          <w:sz w:val="14"/>
          <w:szCs w:val="14"/>
        </w:rPr>
        <w:lastRenderedPageBreak/>
        <w:t>юридическими лицами, с заявителями при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iCs/>
          <w:sz w:val="14"/>
          <w:szCs w:val="14"/>
        </w:rPr>
        <w:t xml:space="preserve">Перечисление социальных выплат молодым семьям для приобретения (строительства) жилья осуществляется в соответствии с положениями </w:t>
      </w:r>
      <w:r w:rsidRPr="00AE3C50">
        <w:rPr>
          <w:sz w:val="14"/>
          <w:szCs w:val="14"/>
        </w:rPr>
        <w:t>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Российской Федерации от 17.12.2010 № 1050 (далее – Правила).</w:t>
      </w:r>
    </w:p>
    <w:p w:rsidR="008F4CA3" w:rsidRPr="00AE3C50" w:rsidRDefault="008F4CA3" w:rsidP="008F4CA3">
      <w:pPr>
        <w:autoSpaceDE w:val="0"/>
        <w:autoSpaceDN w:val="0"/>
        <w:adjustRightInd w:val="0"/>
        <w:ind w:firstLine="284"/>
        <w:contextualSpacing/>
        <w:jc w:val="both"/>
        <w:rPr>
          <w:b/>
          <w:sz w:val="14"/>
          <w:szCs w:val="14"/>
        </w:rPr>
      </w:pPr>
      <w:r w:rsidRPr="00AE3C50">
        <w:rPr>
          <w:b/>
          <w:sz w:val="14"/>
          <w:szCs w:val="14"/>
        </w:rPr>
        <w:t>1.2. Круг заявителей</w:t>
      </w:r>
    </w:p>
    <w:p w:rsidR="008F4CA3" w:rsidRPr="00AE3C50" w:rsidRDefault="008F4CA3" w:rsidP="008F4CA3">
      <w:pPr>
        <w:autoSpaceDE w:val="0"/>
        <w:autoSpaceDN w:val="0"/>
        <w:adjustRightInd w:val="0"/>
        <w:ind w:firstLine="284"/>
        <w:contextualSpacing/>
        <w:jc w:val="both"/>
        <w:rPr>
          <w:iCs/>
          <w:sz w:val="14"/>
          <w:szCs w:val="14"/>
        </w:rPr>
      </w:pPr>
      <w:r w:rsidRPr="00AE3C50">
        <w:rPr>
          <w:iCs/>
          <w:sz w:val="14"/>
          <w:szCs w:val="14"/>
        </w:rPr>
        <w:t>1.2.1. Заявителем муниципальной услуги, указанной в настоящем административном регламенте (далее - заявитель),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 в совокупности: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возраст каждого из супругов либо одного родителя в неполной семье на день принятия органом исполнительной власти Новгородской области, реализующим полномочия в сфере организации в соответствии с законодательством Российской Федерации работы по предоставлению молодым семьям социальных выплат на приобретение (строительство) жилья в рамках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hyperlink r:id="rId351" w:history="1">
        <w:r w:rsidRPr="00AE3C50">
          <w:rPr>
            <w:sz w:val="14"/>
            <w:szCs w:val="14"/>
          </w:rPr>
          <w:t>программы</w:t>
        </w:r>
      </w:hyperlink>
      <w:r w:rsidRPr="00AE3C50">
        <w:rPr>
          <w:sz w:val="14"/>
          <w:szCs w:val="14"/>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(далее - мероприятие ведомственной целевой программы), решения о включении молодой семьи - участницы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мероприятие ведомственной целевой программы, уполномоченный орган исполнительной власти Новгородской области) в список претендентов на получение социальной выплаты</w:t>
      </w:r>
      <w:r w:rsidRPr="00AE3C50">
        <w:rPr>
          <w:sz w:val="14"/>
          <w:szCs w:val="14"/>
        </w:rPr>
        <w:br/>
        <w:t>в планируемом году не превышает 35 лет;</w:t>
      </w:r>
    </w:p>
    <w:p w:rsidR="008F4CA3" w:rsidRPr="00AE3C50" w:rsidRDefault="008F4CA3" w:rsidP="008F4CA3">
      <w:pPr>
        <w:autoSpaceDE w:val="0"/>
        <w:autoSpaceDN w:val="0"/>
        <w:adjustRightInd w:val="0"/>
        <w:ind w:firstLine="284"/>
        <w:jc w:val="both"/>
        <w:rPr>
          <w:iCs/>
          <w:sz w:val="14"/>
          <w:szCs w:val="14"/>
        </w:rPr>
      </w:pPr>
      <w:r w:rsidRPr="00AE3C50">
        <w:rPr>
          <w:sz w:val="14"/>
          <w:szCs w:val="14"/>
        </w:rPr>
        <w:t>- молодая семья, поставленная на учет в качестве нуждающихся</w:t>
      </w:r>
      <w:r w:rsidRPr="00AE3C50">
        <w:rPr>
          <w:sz w:val="14"/>
          <w:szCs w:val="14"/>
        </w:rPr>
        <w:br/>
        <w:t xml:space="preserve">в улучшении жилищных условий до 1 марта 2005 г., а также молодые семьи, признанные для цели участия в мероприятиях ведомственной целевой программы органами местного самоуправления по месту их постоянного жительства нуждающимися в жилых помещениях после 1 марта 2005 года  по тем же основаниям, которые установлены </w:t>
      </w:r>
      <w:hyperlink r:id="rId352" w:history="1">
        <w:r w:rsidRPr="00AE3C50">
          <w:rPr>
            <w:sz w:val="14"/>
            <w:szCs w:val="14"/>
          </w:rPr>
          <w:t>статьей 51</w:t>
        </w:r>
      </w:hyperlink>
      <w:r w:rsidRPr="00AE3C50">
        <w:rPr>
          <w:sz w:val="14"/>
          <w:szCs w:val="14"/>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w:t>
      </w:r>
      <w:r w:rsidRPr="00AE3C50">
        <w:rPr>
          <w:sz w:val="14"/>
          <w:szCs w:val="14"/>
        </w:rPr>
        <w:br/>
        <w:t>вне зависимости от того, поставлены ли они на учет в качестве нуждающихся в жилых помещениях</w:t>
      </w:r>
      <w:r w:rsidRPr="00AE3C50">
        <w:rPr>
          <w:iCs/>
          <w:sz w:val="14"/>
          <w:szCs w:val="14"/>
        </w:rPr>
        <w:t>;</w:t>
      </w:r>
    </w:p>
    <w:p w:rsidR="008F4CA3" w:rsidRPr="00AE3C50" w:rsidRDefault="008F4CA3" w:rsidP="008F4CA3">
      <w:pPr>
        <w:autoSpaceDE w:val="0"/>
        <w:autoSpaceDN w:val="0"/>
        <w:adjustRightInd w:val="0"/>
        <w:ind w:firstLine="284"/>
        <w:contextualSpacing/>
        <w:jc w:val="both"/>
        <w:rPr>
          <w:sz w:val="14"/>
          <w:szCs w:val="14"/>
        </w:rPr>
      </w:pPr>
      <w:r w:rsidRPr="00AE3C50">
        <w:rPr>
          <w:iCs/>
          <w:sz w:val="14"/>
          <w:szCs w:val="14"/>
        </w:rPr>
        <w:t>-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w:t>
      </w:r>
      <w:r w:rsidRPr="00AE3C50">
        <w:rPr>
          <w:sz w:val="14"/>
          <w:szCs w:val="14"/>
        </w:rPr>
        <w:t xml:space="preserve"> размер предоставляемой социальной выплаты.</w:t>
      </w:r>
    </w:p>
    <w:p w:rsidR="008F4CA3" w:rsidRPr="00AE3C50" w:rsidRDefault="008F4CA3" w:rsidP="008F4CA3">
      <w:pPr>
        <w:autoSpaceDE w:val="0"/>
        <w:autoSpaceDN w:val="0"/>
        <w:adjustRightInd w:val="0"/>
        <w:ind w:firstLine="284"/>
        <w:contextualSpacing/>
        <w:jc w:val="both"/>
        <w:rPr>
          <w:iCs/>
          <w:sz w:val="14"/>
          <w:szCs w:val="14"/>
        </w:rPr>
      </w:pPr>
      <w:r w:rsidRPr="00AE3C5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8F4CA3" w:rsidRPr="00AE3C50" w:rsidRDefault="008F4CA3" w:rsidP="008F4CA3">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8F4CA3" w:rsidRPr="00AE3C50" w:rsidRDefault="008F4CA3" w:rsidP="008F4CA3">
      <w:pPr>
        <w:widowControl w:val="0"/>
        <w:autoSpaceDE w:val="0"/>
        <w:autoSpaceDN w:val="0"/>
        <w:ind w:firstLine="284"/>
        <w:contextualSpacing/>
        <w:jc w:val="both"/>
        <w:rPr>
          <w:sz w:val="14"/>
          <w:szCs w:val="14"/>
        </w:rPr>
      </w:pPr>
      <w:r w:rsidRPr="00AE3C50">
        <w:rPr>
          <w:sz w:val="14"/>
          <w:szCs w:val="14"/>
        </w:rPr>
        <w:t>1.3.1. Информация о порядке предоставления муниципальной услуги предоставляется: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8F4CA3" w:rsidRPr="00AE3C50" w:rsidRDefault="008F4CA3" w:rsidP="008F4CA3">
      <w:pPr>
        <w:autoSpaceDE w:val="0"/>
        <w:autoSpaceDN w:val="0"/>
        <w:adjustRightInd w:val="0"/>
        <w:ind w:firstLine="284"/>
        <w:contextualSpacing/>
        <w:jc w:val="both"/>
        <w:rPr>
          <w:bCs/>
          <w:sz w:val="14"/>
          <w:szCs w:val="14"/>
        </w:rPr>
      </w:pPr>
      <w:r w:rsidRPr="00AE3C50">
        <w:rPr>
          <w:sz w:val="14"/>
          <w:szCs w:val="14"/>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на информационных стендах в помещениях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структурных подразделений;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lastRenderedPageBreak/>
        <w:t>1) место нахождения, почтовый адрес, график работы Уполномоченного органа, его структурных подразделений;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4) порядок получения консультаций (справок).</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 На едином портале, региональном портале размещаются: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1.3.3.2. Круг заявителей.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1.3.3.3. Срок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1.3.3.4. Стоимость предоставления муниципальной услуги и порядок оплаты.</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1.3.3.6. Исчерпывающий перечень оснований для приостановления или отказа в предоставлении муниципальной услуги.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1.3.4. Посредством телефонной связи может предоставляться информация: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 о месте нахождения и графике работы Уполномоченного органа, его структурных подразделений;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 о порядке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 о сроках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4) об адресах официального сайта Уполномоченного органа.</w:t>
      </w:r>
    </w:p>
    <w:p w:rsidR="008F4CA3" w:rsidRPr="00AE3C50" w:rsidRDefault="008F4CA3" w:rsidP="008F4CA3">
      <w:pPr>
        <w:suppressAutoHyphens/>
        <w:ind w:firstLine="284"/>
        <w:contextualSpacing/>
        <w:jc w:val="both"/>
        <w:rPr>
          <w:rFonts w:eastAsia="Arial"/>
          <w:bCs/>
          <w:sz w:val="14"/>
          <w:szCs w:val="14"/>
          <w:lang w:eastAsia="ar-SA"/>
        </w:rPr>
      </w:pPr>
      <w:r w:rsidRPr="00AE3C50">
        <w:rPr>
          <w:rFonts w:eastAsia="Arial"/>
          <w:bCs/>
          <w:sz w:val="14"/>
          <w:szCs w:val="14"/>
          <w:lang w:eastAsia="ar-SA"/>
        </w:rPr>
        <w:t>1.3.5. При предоставлении муниципальной услуги в электронной форме заявителю направляется:</w:t>
      </w:r>
    </w:p>
    <w:p w:rsidR="008F4CA3" w:rsidRPr="00AE3C50" w:rsidRDefault="008F4CA3" w:rsidP="008F4CA3">
      <w:pPr>
        <w:suppressAutoHyphens/>
        <w:ind w:firstLine="284"/>
        <w:contextualSpacing/>
        <w:jc w:val="both"/>
        <w:rPr>
          <w:rFonts w:eastAsia="Arial"/>
          <w:bCs/>
          <w:sz w:val="14"/>
          <w:szCs w:val="14"/>
          <w:lang w:eastAsia="ar-SA"/>
        </w:rPr>
      </w:pPr>
      <w:r w:rsidRPr="00AE3C5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F4CA3" w:rsidRPr="00AE3C50" w:rsidRDefault="008F4CA3" w:rsidP="008F4CA3">
      <w:pPr>
        <w:suppressAutoHyphens/>
        <w:ind w:firstLine="284"/>
        <w:contextualSpacing/>
        <w:jc w:val="both"/>
        <w:rPr>
          <w:rFonts w:eastAsia="Arial"/>
          <w:bCs/>
          <w:sz w:val="14"/>
          <w:szCs w:val="14"/>
          <w:lang w:eastAsia="ar-SA"/>
        </w:rPr>
      </w:pPr>
      <w:r w:rsidRPr="00AE3C5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F4CA3" w:rsidRPr="00AE3C50" w:rsidRDefault="008F4CA3" w:rsidP="008F4CA3">
      <w:pPr>
        <w:autoSpaceDE w:val="0"/>
        <w:autoSpaceDN w:val="0"/>
        <w:adjustRightInd w:val="0"/>
        <w:ind w:firstLine="284"/>
        <w:jc w:val="both"/>
        <w:outlineLvl w:val="1"/>
        <w:rPr>
          <w:b/>
          <w:sz w:val="14"/>
          <w:szCs w:val="14"/>
        </w:rPr>
      </w:pPr>
      <w:r w:rsidRPr="00AE3C50">
        <w:rPr>
          <w:bCs/>
          <w:sz w:val="14"/>
          <w:szCs w:val="14"/>
        </w:rPr>
        <w:t>1.3.5.3. Уведомление о мотивированном отказе в предоставлении муниципальной услуги.</w:t>
      </w:r>
    </w:p>
    <w:p w:rsidR="008F4CA3" w:rsidRPr="00AE3C50" w:rsidRDefault="008F4CA3" w:rsidP="008F4CA3">
      <w:pPr>
        <w:keepNext/>
        <w:tabs>
          <w:tab w:val="num" w:pos="0"/>
        </w:tabs>
        <w:ind w:firstLine="284"/>
        <w:jc w:val="center"/>
        <w:outlineLvl w:val="3"/>
        <w:rPr>
          <w:sz w:val="14"/>
          <w:szCs w:val="14"/>
        </w:rPr>
      </w:pPr>
    </w:p>
    <w:p w:rsidR="008F4CA3" w:rsidRPr="00AE3C50" w:rsidRDefault="008F4CA3" w:rsidP="008F4CA3">
      <w:pPr>
        <w:keepNext/>
        <w:tabs>
          <w:tab w:val="num" w:pos="0"/>
        </w:tabs>
        <w:ind w:firstLine="284"/>
        <w:jc w:val="center"/>
        <w:outlineLvl w:val="3"/>
        <w:rPr>
          <w:b/>
          <w:sz w:val="14"/>
          <w:szCs w:val="14"/>
        </w:rPr>
      </w:pPr>
      <w:r w:rsidRPr="00AE3C50">
        <w:rPr>
          <w:b/>
          <w:sz w:val="14"/>
          <w:szCs w:val="14"/>
          <w:lang w:val="en-US"/>
        </w:rPr>
        <w:t>II</w:t>
      </w:r>
      <w:r w:rsidRPr="00AE3C50">
        <w:rPr>
          <w:b/>
          <w:sz w:val="14"/>
          <w:szCs w:val="14"/>
        </w:rPr>
        <w:t>. СТАНДАРТ ПРЕДОСТАВЛЕНИЯ МУНИЦИПАЛЬНОЙ УСЛУГИ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w:t>
      </w:r>
      <w:r w:rsidRPr="00AE3C50">
        <w:rPr>
          <w:b/>
          <w:sz w:val="14"/>
          <w:szCs w:val="14"/>
        </w:rPr>
        <w:tab/>
        <w:t>Наименование муниципальной услуги</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Выдача молодой семье свидетельства о праве на получение социальной выплаты на приобретение (строительство) жилья.</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2.2. Наименование органа, предоставляющего муниципальную услугу</w:t>
      </w:r>
    </w:p>
    <w:p w:rsidR="008F4CA3" w:rsidRPr="00AE3C50" w:rsidRDefault="008F4CA3" w:rsidP="008F4CA3">
      <w:pPr>
        <w:ind w:firstLine="284"/>
        <w:rPr>
          <w:sz w:val="14"/>
          <w:szCs w:val="14"/>
        </w:rPr>
      </w:pPr>
      <w:r w:rsidRPr="00AE3C50">
        <w:rPr>
          <w:sz w:val="14"/>
          <w:szCs w:val="14"/>
        </w:rPr>
        <w:t>2.2.1. Муниципальная услуга предоставляется:</w:t>
      </w:r>
    </w:p>
    <w:p w:rsidR="008F4CA3" w:rsidRPr="00AE3C50" w:rsidRDefault="008F4CA3" w:rsidP="008F4CA3">
      <w:pPr>
        <w:ind w:firstLine="284"/>
        <w:rPr>
          <w:sz w:val="14"/>
          <w:szCs w:val="14"/>
        </w:rPr>
      </w:pPr>
      <w:r w:rsidRPr="00AE3C50">
        <w:rPr>
          <w:sz w:val="14"/>
          <w:szCs w:val="14"/>
        </w:rPr>
        <w:t>- отделом имущественных и земельных отношений Администрации Солецкого муниципального округа;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МФЦ по месту жительства или пребывания заявителя - в части</w:t>
      </w:r>
      <w:r w:rsidRPr="00AE3C50">
        <w:rPr>
          <w:i/>
          <w:sz w:val="14"/>
          <w:szCs w:val="14"/>
        </w:rPr>
        <w:t xml:space="preserve"> </w:t>
      </w:r>
      <w:r w:rsidRPr="00AE3C50">
        <w:rPr>
          <w:sz w:val="14"/>
          <w:szCs w:val="14"/>
        </w:rPr>
        <w:t>приема и (или) выдачи документов на предоставление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предоставлении муниципальной услуги Уполномоченный орган осуществляет взаимодействие с:</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Управлением Федеральной службы государственной регистрации, кадастра и картографии по Новгородской области;</w:t>
      </w:r>
    </w:p>
    <w:p w:rsidR="008F4CA3" w:rsidRPr="00AE3C50" w:rsidRDefault="008F4CA3" w:rsidP="008F4CA3">
      <w:pPr>
        <w:autoSpaceDE w:val="0"/>
        <w:autoSpaceDN w:val="0"/>
        <w:adjustRightInd w:val="0"/>
        <w:ind w:firstLine="284"/>
        <w:contextualSpacing/>
        <w:jc w:val="both"/>
        <w:rPr>
          <w:sz w:val="14"/>
          <w:szCs w:val="14"/>
        </w:rPr>
      </w:pPr>
      <w:r w:rsidRPr="00AE3C50">
        <w:rPr>
          <w:iCs/>
          <w:sz w:val="14"/>
          <w:szCs w:val="14"/>
        </w:rPr>
        <w:t>- уполномоченным органом исполнительной власти Новгородской области</w:t>
      </w:r>
      <w:r w:rsidRPr="00AE3C50">
        <w:rPr>
          <w:sz w:val="14"/>
          <w:szCs w:val="14"/>
        </w:rPr>
        <w:t>.</w:t>
      </w:r>
    </w:p>
    <w:p w:rsidR="008F4CA3" w:rsidRPr="00AE3C50" w:rsidRDefault="008F4CA3" w:rsidP="008F4CA3">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w:t>
      </w:r>
      <w:r w:rsidRPr="00AE3C50">
        <w:rPr>
          <w:sz w:val="14"/>
          <w:szCs w:val="14"/>
        </w:rPr>
        <w:br/>
        <w:t>не предусмотренных настоящим административным регламентом.</w:t>
      </w:r>
    </w:p>
    <w:p w:rsidR="008F4CA3" w:rsidRPr="00AE3C50" w:rsidRDefault="008F4CA3" w:rsidP="008F4CA3">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2.3.1. Результатом предоставления муниципальной услуги являются:</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принятие решения о признании (об отказе в признании) молодой семьи  участницей мероприятия ведомственной целевой программы;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выдача (отказ в выдаче) свидетельства о праве на получение социальной выплаты на приобретение жилого помещения или строительство индивидуального жилого дома (далее - свидетельство);</w:t>
      </w:r>
    </w:p>
    <w:p w:rsidR="008F4CA3" w:rsidRPr="00AE3C50" w:rsidRDefault="008F4CA3" w:rsidP="008F4CA3">
      <w:pPr>
        <w:ind w:firstLine="284"/>
        <w:jc w:val="both"/>
        <w:rPr>
          <w:sz w:val="14"/>
          <w:szCs w:val="14"/>
        </w:rPr>
      </w:pPr>
      <w:r w:rsidRPr="00AE3C50">
        <w:rPr>
          <w:sz w:val="14"/>
          <w:szCs w:val="14"/>
        </w:rPr>
        <w:t>2.3.2. Решение о признании (об отказе в признании) молодой семьи  участницей мероприятия ведомственной целевой программы, отказ в выдаче свидетельства о праве на получение социальной выплаты на приобретение жилого помещения или строительство индивидуального жилого дома могут быть предоставлены в форме электронного документа единого портала, регионального портала.</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2.4.1. Срок предоставления муниципальной услуги составляет:</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принятие решения о признании (об отказе в признании) молодой семьи  участницей мероприятия ведомственной целевой программы – в течение</w:t>
      </w:r>
      <w:r w:rsidRPr="00AE3C50">
        <w:rPr>
          <w:sz w:val="14"/>
          <w:szCs w:val="14"/>
        </w:rPr>
        <w:br/>
        <w:t xml:space="preserve">7 календарных дней с момента подачи заявления и документов, указанных в </w:t>
      </w:r>
      <w:r w:rsidRPr="00AE3C50">
        <w:rPr>
          <w:sz w:val="14"/>
          <w:szCs w:val="14"/>
        </w:rPr>
        <w:lastRenderedPageBreak/>
        <w:t>подразделе 2.6 настоящего административного регламента;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выдача (отказ в выдаче) свидетельства – не более 1 месяца после получения уведомления о лимитах бюджетных ассигнований из областного бюджета, предназначенных для предоставления социальных выплат.</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2.4.2. Результат предоставления муниципальной услуги выдается (направляется) заявителю в течение 3 дней со дня принятия решения о признании (об отказе в признании) молодой семьи  участницей мероприятия ведомственной целевой программы, о выдаче или об отказе в выдаче свидетельства: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адресу жительства.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наличии желания заявителя получить результат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признании (об отказе в признании) молодой семьи  участницей мероприятия ведомственной целевой программы, о выдаче или об отказе в выдаче свидетельства, передачу указанных документов   в МФЦ для выдачи заявителю.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8F4CA3" w:rsidRPr="00AE3C50" w:rsidRDefault="008F4CA3" w:rsidP="008F4CA3">
      <w:pPr>
        <w:ind w:firstLine="284"/>
        <w:jc w:val="both"/>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8F4CA3" w:rsidRPr="00AE3C50" w:rsidRDefault="008F4CA3" w:rsidP="008F4CA3">
      <w:pPr>
        <w:autoSpaceDE w:val="0"/>
        <w:autoSpaceDN w:val="0"/>
        <w:adjustRightInd w:val="0"/>
        <w:ind w:firstLine="284"/>
        <w:jc w:val="both"/>
        <w:outlineLvl w:val="1"/>
        <w:rPr>
          <w:b/>
          <w:bCs/>
          <w:sz w:val="14"/>
          <w:szCs w:val="14"/>
        </w:rPr>
      </w:pPr>
      <w:r w:rsidRPr="00AE3C50">
        <w:rPr>
          <w:b/>
          <w:bCs/>
          <w:sz w:val="14"/>
          <w:szCs w:val="14"/>
        </w:rPr>
        <w:t>2.6. Исчерпывающий перечень документов, необходимых</w:t>
      </w:r>
      <w:r w:rsidRPr="00AE3C50">
        <w:rPr>
          <w:b/>
          <w:bCs/>
          <w:sz w:val="14"/>
          <w:szCs w:val="14"/>
        </w:rPr>
        <w:br/>
        <w:t>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8F4CA3" w:rsidRPr="00AE3C50" w:rsidRDefault="008F4CA3" w:rsidP="008F4CA3">
      <w:pPr>
        <w:ind w:firstLine="284"/>
        <w:jc w:val="both"/>
        <w:rPr>
          <w:sz w:val="14"/>
          <w:szCs w:val="14"/>
        </w:rPr>
      </w:pPr>
      <w:r w:rsidRPr="00AE3C50">
        <w:rPr>
          <w:sz w:val="14"/>
          <w:szCs w:val="14"/>
        </w:rPr>
        <w:t>2.6.1. Для получения муниципальной услуги в целях:</w:t>
      </w:r>
    </w:p>
    <w:p w:rsidR="008F4CA3" w:rsidRPr="00AE3C50" w:rsidRDefault="008F4CA3" w:rsidP="008F4CA3">
      <w:pPr>
        <w:ind w:firstLine="284"/>
        <w:jc w:val="both"/>
        <w:rPr>
          <w:sz w:val="14"/>
          <w:szCs w:val="14"/>
        </w:rPr>
      </w:pPr>
      <w:r w:rsidRPr="00AE3C50">
        <w:rPr>
          <w:sz w:val="14"/>
          <w:szCs w:val="14"/>
        </w:rPr>
        <w:t xml:space="preserve">-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AE3C50">
        <w:rPr>
          <w:sz w:val="14"/>
          <w:szCs w:val="14"/>
        </w:rPr>
        <w:t>экономкласса</w:t>
      </w:r>
      <w:proofErr w:type="spellEnd"/>
      <w:r w:rsidRPr="00AE3C50">
        <w:rPr>
          <w:sz w:val="14"/>
          <w:szCs w:val="14"/>
        </w:rPr>
        <w:t xml:space="preserve"> на первичном рынке жилья);</w:t>
      </w:r>
    </w:p>
    <w:p w:rsidR="008F4CA3" w:rsidRPr="00AE3C50" w:rsidRDefault="008F4CA3" w:rsidP="008F4CA3">
      <w:pPr>
        <w:ind w:firstLine="284"/>
        <w:jc w:val="both"/>
        <w:rPr>
          <w:sz w:val="14"/>
          <w:szCs w:val="14"/>
        </w:rPr>
      </w:pPr>
      <w:r w:rsidRPr="00AE3C50">
        <w:rPr>
          <w:sz w:val="14"/>
          <w:szCs w:val="14"/>
        </w:rPr>
        <w:t>- для оплаты цены договора строительного подряда на строительство жилого дома (далее - договор строительного подряда);</w:t>
      </w:r>
    </w:p>
    <w:p w:rsidR="008F4CA3" w:rsidRPr="00AE3C50" w:rsidRDefault="008F4CA3" w:rsidP="008F4CA3">
      <w:pPr>
        <w:ind w:firstLine="284"/>
        <w:jc w:val="both"/>
        <w:rPr>
          <w:sz w:val="14"/>
          <w:szCs w:val="14"/>
        </w:rPr>
      </w:pPr>
      <w:r w:rsidRPr="00AE3C50">
        <w:rPr>
          <w:sz w:val="14"/>
          <w:szCs w:val="14"/>
        </w:rPr>
        <w:t>-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w:t>
      </w:r>
    </w:p>
    <w:p w:rsidR="008F4CA3" w:rsidRPr="00AE3C50" w:rsidRDefault="008F4CA3" w:rsidP="008F4CA3">
      <w:pPr>
        <w:ind w:firstLine="284"/>
        <w:jc w:val="both"/>
        <w:rPr>
          <w:sz w:val="14"/>
          <w:szCs w:val="14"/>
        </w:rPr>
      </w:pPr>
      <w:r w:rsidRPr="00AE3C50">
        <w:rPr>
          <w:sz w:val="14"/>
          <w:szCs w:val="14"/>
        </w:rPr>
        <w:t>-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жилого дома;</w:t>
      </w:r>
    </w:p>
    <w:p w:rsidR="008F4CA3" w:rsidRPr="00AE3C50" w:rsidRDefault="008F4CA3" w:rsidP="008F4CA3">
      <w:pPr>
        <w:ind w:firstLine="284"/>
        <w:jc w:val="both"/>
        <w:rPr>
          <w:sz w:val="14"/>
          <w:szCs w:val="14"/>
        </w:rPr>
      </w:pPr>
      <w:r w:rsidRPr="00AE3C50">
        <w:rPr>
          <w:sz w:val="14"/>
          <w:szCs w:val="14"/>
        </w:rPr>
        <w:t xml:space="preserve">- для оплаты цены договора с уполномоченной организацией на приобретение в интересах молодой семьи жилого помещения </w:t>
      </w:r>
      <w:proofErr w:type="spellStart"/>
      <w:r w:rsidRPr="00AE3C50">
        <w:rPr>
          <w:sz w:val="14"/>
          <w:szCs w:val="14"/>
        </w:rPr>
        <w:t>экономкласса</w:t>
      </w:r>
      <w:proofErr w:type="spellEnd"/>
      <w:r w:rsidRPr="00AE3C50">
        <w:rPr>
          <w:sz w:val="14"/>
          <w:szCs w:val="14"/>
        </w:rPr>
        <w:t xml:space="preserve">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 </w:t>
      </w:r>
    </w:p>
    <w:p w:rsidR="008F4CA3" w:rsidRPr="00AE3C50" w:rsidRDefault="008F4CA3" w:rsidP="008F4CA3">
      <w:pPr>
        <w:ind w:firstLine="284"/>
        <w:jc w:val="both"/>
        <w:rPr>
          <w:bCs/>
          <w:sz w:val="14"/>
          <w:szCs w:val="14"/>
        </w:rPr>
      </w:pPr>
      <w:r w:rsidRPr="00AE3C50">
        <w:rPr>
          <w:sz w:val="14"/>
          <w:szCs w:val="1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w:t>
      </w:r>
      <w:proofErr w:type="spellStart"/>
      <w:r w:rsidRPr="00AE3C50">
        <w:rPr>
          <w:sz w:val="14"/>
          <w:szCs w:val="14"/>
        </w:rPr>
        <w:t>эскроу</w:t>
      </w:r>
      <w:proofErr w:type="spellEnd"/>
      <w:r w:rsidRPr="00AE3C50">
        <w:rPr>
          <w:sz w:val="14"/>
          <w:szCs w:val="14"/>
        </w:rPr>
        <w:br/>
      </w:r>
      <w:r w:rsidRPr="00AE3C50">
        <w:rPr>
          <w:b/>
          <w:bCs/>
          <w:sz w:val="14"/>
          <w:szCs w:val="14"/>
        </w:rPr>
        <w:t>заявитель  направляет (представляет) в Уполномоченный орган</w:t>
      </w:r>
      <w:r w:rsidRPr="00AE3C50">
        <w:rPr>
          <w:bCs/>
          <w:sz w:val="14"/>
          <w:szCs w:val="14"/>
        </w:rPr>
        <w:t>:</w:t>
      </w:r>
    </w:p>
    <w:p w:rsidR="008F4CA3" w:rsidRPr="00AE3C50" w:rsidRDefault="008F4CA3" w:rsidP="008F4CA3">
      <w:pPr>
        <w:ind w:firstLine="284"/>
        <w:jc w:val="both"/>
        <w:rPr>
          <w:sz w:val="14"/>
          <w:szCs w:val="14"/>
        </w:rPr>
      </w:pPr>
      <w:r w:rsidRPr="00AE3C50">
        <w:rPr>
          <w:sz w:val="14"/>
          <w:szCs w:val="14"/>
        </w:rPr>
        <w:t xml:space="preserve">- </w:t>
      </w:r>
      <w:hyperlink r:id="rId353" w:history="1">
        <w:r w:rsidRPr="00AE3C50">
          <w:rPr>
            <w:sz w:val="14"/>
            <w:szCs w:val="14"/>
          </w:rPr>
          <w:t>заявление</w:t>
        </w:r>
      </w:hyperlink>
      <w:r w:rsidRPr="00AE3C50">
        <w:rPr>
          <w:sz w:val="14"/>
          <w:szCs w:val="14"/>
        </w:rPr>
        <w:t xml:space="preserve"> по форме согласно приложению № 1 к настоящему Административному регламенту;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копии документов, удостоверяющих личность каждого члена семьи;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копию свидетельства о браке (на неполную семью</w:t>
      </w:r>
      <w:r w:rsidRPr="00AE3C50">
        <w:rPr>
          <w:sz w:val="14"/>
          <w:szCs w:val="14"/>
        </w:rPr>
        <w:br/>
        <w:t>не распространяется);</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копию документа, подтверждающего регистрацию в системе индивидуального (персонифицированного) учета каждого совершеннолетнего члена семьи.</w:t>
      </w:r>
    </w:p>
    <w:p w:rsidR="008F4CA3" w:rsidRPr="00AE3C50" w:rsidRDefault="008F4CA3" w:rsidP="008F4CA3">
      <w:pPr>
        <w:autoSpaceDE w:val="0"/>
        <w:autoSpaceDN w:val="0"/>
        <w:adjustRightInd w:val="0"/>
        <w:ind w:firstLine="284"/>
        <w:jc w:val="both"/>
        <w:rPr>
          <w:sz w:val="14"/>
          <w:szCs w:val="14"/>
        </w:rPr>
      </w:pPr>
      <w:r w:rsidRPr="00AE3C50">
        <w:rPr>
          <w:sz w:val="14"/>
          <w:szCs w:val="14"/>
        </w:rPr>
        <w:t>- документы, подтверждающие признание молодой семьи как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к которым относятся:</w:t>
      </w:r>
    </w:p>
    <w:p w:rsidR="008F4CA3" w:rsidRPr="00AE3C50" w:rsidRDefault="008F4CA3" w:rsidP="008F4CA3">
      <w:pPr>
        <w:autoSpaceDE w:val="0"/>
        <w:autoSpaceDN w:val="0"/>
        <w:adjustRightInd w:val="0"/>
        <w:ind w:firstLine="284"/>
        <w:jc w:val="both"/>
        <w:rPr>
          <w:sz w:val="14"/>
          <w:szCs w:val="14"/>
        </w:rPr>
      </w:pPr>
      <w:r w:rsidRPr="00AE3C50">
        <w:rPr>
          <w:sz w:val="14"/>
          <w:szCs w:val="14"/>
        </w:rPr>
        <w:t>- документ (соответствующая справка, выписка), подтверждающая наличие у члена (членов) молодой семьи вкладов в кредитных организациях, с указанием размеров вкладов;</w:t>
      </w:r>
    </w:p>
    <w:p w:rsidR="008F4CA3" w:rsidRPr="00AE3C50" w:rsidRDefault="008F4CA3" w:rsidP="008F4CA3">
      <w:pPr>
        <w:autoSpaceDE w:val="0"/>
        <w:autoSpaceDN w:val="0"/>
        <w:adjustRightInd w:val="0"/>
        <w:ind w:firstLine="284"/>
        <w:jc w:val="both"/>
        <w:rPr>
          <w:sz w:val="14"/>
          <w:szCs w:val="14"/>
        </w:rPr>
      </w:pPr>
      <w:r w:rsidRPr="00AE3C50">
        <w:rPr>
          <w:sz w:val="14"/>
          <w:szCs w:val="14"/>
        </w:rPr>
        <w:lastRenderedPageBreak/>
        <w:t>- извещение кредитной организации о принятии предварительного решения о предоставлении члену (членам) молодой семьи кредита для приобретения (строительства) жилья с указанием суммы кредита;</w:t>
      </w:r>
    </w:p>
    <w:p w:rsidR="008F4CA3" w:rsidRPr="00AE3C50" w:rsidRDefault="008F4CA3" w:rsidP="008F4CA3">
      <w:pPr>
        <w:autoSpaceDE w:val="0"/>
        <w:autoSpaceDN w:val="0"/>
        <w:adjustRightInd w:val="0"/>
        <w:ind w:firstLine="284"/>
        <w:jc w:val="both"/>
        <w:rPr>
          <w:sz w:val="14"/>
          <w:szCs w:val="14"/>
        </w:rPr>
      </w:pPr>
      <w:r w:rsidRPr="00AE3C50">
        <w:rPr>
          <w:sz w:val="14"/>
          <w:szCs w:val="14"/>
        </w:rPr>
        <w:t>- копия государственного сертификата на материнский (семейный) капитал с приложением справки о состоянии финансовой части лицевого счета лица, имеющего право на дополнительные меры государственной поддержки, за получением которого заявитель обращается в отделение Пенсионного фонда Российской Федерации по Новгородской области;</w:t>
      </w:r>
    </w:p>
    <w:p w:rsidR="008F4CA3" w:rsidRPr="00AE3C50" w:rsidRDefault="008F4CA3" w:rsidP="008F4CA3">
      <w:pPr>
        <w:autoSpaceDE w:val="0"/>
        <w:autoSpaceDN w:val="0"/>
        <w:adjustRightInd w:val="0"/>
        <w:ind w:firstLine="284"/>
        <w:jc w:val="both"/>
        <w:rPr>
          <w:sz w:val="14"/>
          <w:szCs w:val="14"/>
        </w:rPr>
      </w:pPr>
      <w:r w:rsidRPr="00AE3C50">
        <w:rPr>
          <w:sz w:val="14"/>
          <w:szCs w:val="14"/>
        </w:rPr>
        <w:t>- копия сертификата на региональный капитал «Семья»;</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копия отчета об оценке рыночной стоимости объектов недвижимого имущества, находящихся в собственности члена (членов) молодой семьи, или недвижимого имущества, находящегося в собственности лиц, не являющихся членами молодой семьи (третьих лиц), произведенной в порядке, установленном законодательством Российской Федерации при отсутствии зарегистрированных ограничений (обременений) прав, </w:t>
      </w:r>
      <w:proofErr w:type="spellStart"/>
      <w:r w:rsidRPr="00AE3C50">
        <w:rPr>
          <w:sz w:val="14"/>
          <w:szCs w:val="14"/>
        </w:rPr>
        <w:t>правопритязаний</w:t>
      </w:r>
      <w:proofErr w:type="spellEnd"/>
      <w:r w:rsidRPr="00AE3C50">
        <w:rPr>
          <w:sz w:val="14"/>
          <w:szCs w:val="14"/>
        </w:rPr>
        <w:t>, заявленных в судебном порядке прав требований на объект недвижимого имущества (в случае если на объект недвижимого имущества, находящийся в собственности члена (членов) молодой семьи, зарегистрирована ипотека, семья представляет справку кредитора (заимодавца) о сумме остатка основного долга и задолженности по выплате процентов за пользование ипотечным кредитом или займом);</w:t>
      </w:r>
    </w:p>
    <w:p w:rsidR="008F4CA3" w:rsidRPr="00AE3C50" w:rsidRDefault="008F4CA3" w:rsidP="008F4CA3">
      <w:pPr>
        <w:autoSpaceDE w:val="0"/>
        <w:autoSpaceDN w:val="0"/>
        <w:adjustRightInd w:val="0"/>
        <w:ind w:firstLine="284"/>
        <w:jc w:val="both"/>
        <w:rPr>
          <w:sz w:val="14"/>
          <w:szCs w:val="14"/>
        </w:rPr>
      </w:pPr>
      <w:r w:rsidRPr="00AE3C50">
        <w:rPr>
          <w:sz w:val="14"/>
          <w:szCs w:val="14"/>
        </w:rPr>
        <w:t>- копия заключения об оценке рыночной стоимости транспортных средств, находящихся в собственности члена (членов) молодой семьи, или транспортных средств, находящихся в собственности лиц, не являющихся членами молодой семьи (третьих лиц), произведенной в порядке, установленном законодательством Российской Федерации;</w:t>
      </w:r>
    </w:p>
    <w:p w:rsidR="008F4CA3" w:rsidRPr="00AE3C50" w:rsidRDefault="008F4CA3" w:rsidP="008F4CA3">
      <w:pPr>
        <w:autoSpaceDE w:val="0"/>
        <w:autoSpaceDN w:val="0"/>
        <w:adjustRightInd w:val="0"/>
        <w:ind w:firstLine="284"/>
        <w:jc w:val="both"/>
        <w:rPr>
          <w:sz w:val="14"/>
          <w:szCs w:val="14"/>
        </w:rPr>
      </w:pPr>
      <w:r w:rsidRPr="00AE3C50">
        <w:rPr>
          <w:sz w:val="14"/>
          <w:szCs w:val="14"/>
        </w:rPr>
        <w:t>- нотариально удостоверенное согласие третьих лиц на продажу принадлежащего им на праве собственности недвижимого имущества или транспортного средства с целью возможности привлечения денежных средств для оплаты расчетной (средней) стоимости жилья в части, превышающей размер предоставляемой социальной выплаты молодым семьям;</w:t>
      </w:r>
    </w:p>
    <w:p w:rsidR="008F4CA3" w:rsidRPr="00AE3C50" w:rsidRDefault="008F4CA3" w:rsidP="008F4CA3">
      <w:pPr>
        <w:autoSpaceDE w:val="0"/>
        <w:autoSpaceDN w:val="0"/>
        <w:adjustRightInd w:val="0"/>
        <w:ind w:firstLine="284"/>
        <w:jc w:val="both"/>
        <w:rPr>
          <w:sz w:val="14"/>
          <w:szCs w:val="14"/>
        </w:rPr>
      </w:pPr>
      <w:r w:rsidRPr="00AE3C50">
        <w:rPr>
          <w:sz w:val="14"/>
          <w:szCs w:val="14"/>
        </w:rPr>
        <w:t>- нотариально удостоверенный договор займа, заключенный членом (членами) семьи с организацией или физическим лицом, с указанием цели и срока его предоставления и выпиской из лицевого счета банка о наличии денежных средств, находящихся на счете указанной организации или физического лица;</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товарные накладные по </w:t>
      </w:r>
      <w:hyperlink r:id="rId354" w:history="1">
        <w:r w:rsidRPr="00AE3C50">
          <w:rPr>
            <w:sz w:val="14"/>
            <w:szCs w:val="14"/>
          </w:rPr>
          <w:t>форме</w:t>
        </w:r>
      </w:hyperlink>
      <w:r w:rsidRPr="00AE3C50">
        <w:rPr>
          <w:sz w:val="14"/>
          <w:szCs w:val="14"/>
        </w:rPr>
        <w:t xml:space="preserve"> № Торг-12, утвержденной Постановлением Государственного комитета Российской Федерации по статистике от 25.12.1998 № 132 «Об утверждении унифицированных форм первичной учетной документации по учету торговых операций», или иные документы по формам, утвержденным в соответствии с </w:t>
      </w:r>
      <w:hyperlink r:id="rId355" w:history="1">
        <w:r w:rsidRPr="00AE3C50">
          <w:rPr>
            <w:sz w:val="14"/>
            <w:szCs w:val="14"/>
          </w:rPr>
          <w:t>Информацией</w:t>
        </w:r>
      </w:hyperlink>
      <w:r w:rsidRPr="00AE3C50">
        <w:rPr>
          <w:sz w:val="14"/>
          <w:szCs w:val="14"/>
        </w:rPr>
        <w:t xml:space="preserve"> Министерства финансов Российской Федерации № ПЗ-10/2012 «О вступлении в силу с 1 января 2013 года Федерального закона от 6 декабря 2011 года № 402-ФЗ «О бухгалтерском учете» руководителем экономического субъекта, подтверждающие приобретение членом (членами) молодой семьи строительных материалов для строительства жилого дома в период после признания молодой семьи участником мероприятия ведомственной целевой программы.</w:t>
      </w:r>
    </w:p>
    <w:p w:rsidR="008F4CA3" w:rsidRPr="00AE3C50" w:rsidRDefault="008F4CA3" w:rsidP="008F4CA3">
      <w:pPr>
        <w:ind w:firstLine="284"/>
        <w:jc w:val="both"/>
        <w:rPr>
          <w:bCs/>
          <w:sz w:val="14"/>
          <w:szCs w:val="14"/>
        </w:rPr>
      </w:pPr>
      <w:r w:rsidRPr="00AE3C50">
        <w:rPr>
          <w:sz w:val="14"/>
          <w:szCs w:val="14"/>
        </w:rPr>
        <w:t>2.6.2. Для получения муниципальной услуги с целью погашения основной суммы долга и уплаты процентов по жилищным кредитам,</w:t>
      </w:r>
      <w:r w:rsidRPr="00AE3C50">
        <w:rPr>
          <w:sz w:val="14"/>
          <w:szCs w:val="14"/>
        </w:rPr>
        <w:br/>
        <w:t>в том числе ипотечным, или жилищным займам на приобретение</w:t>
      </w:r>
      <w:r w:rsidRPr="00AE3C50">
        <w:rPr>
          <w:sz w:val="14"/>
          <w:szCs w:val="14"/>
        </w:rPr>
        <w:br/>
        <w:t>жилого помещения или строительство жилого дома, за исключением</w:t>
      </w:r>
      <w:r w:rsidRPr="00AE3C50">
        <w:rPr>
          <w:sz w:val="14"/>
          <w:szCs w:val="14"/>
        </w:rPr>
        <w:br/>
        <w:t>иных процентов, штрафов, комиссий и пеней за просрочку</w:t>
      </w:r>
      <w:r w:rsidRPr="00AE3C50">
        <w:rPr>
          <w:sz w:val="14"/>
          <w:szCs w:val="14"/>
        </w:rPr>
        <w:br/>
        <w:t>исполнения обязательств по этим кредитам или займам</w:t>
      </w:r>
      <w:r w:rsidRPr="00AE3C50">
        <w:rPr>
          <w:sz w:val="14"/>
          <w:szCs w:val="14"/>
        </w:rPr>
        <w:br/>
      </w:r>
      <w:r w:rsidRPr="00AE3C50">
        <w:rPr>
          <w:b/>
          <w:bCs/>
          <w:sz w:val="14"/>
          <w:szCs w:val="14"/>
        </w:rPr>
        <w:t>заявитель  направляет (представляет) в Уполномоченный орган</w:t>
      </w:r>
      <w:r w:rsidRPr="00AE3C50">
        <w:rPr>
          <w:bCs/>
          <w:sz w:val="14"/>
          <w:szCs w:val="14"/>
        </w:rPr>
        <w:t>:</w:t>
      </w:r>
    </w:p>
    <w:p w:rsidR="008F4CA3" w:rsidRPr="00AE3C50" w:rsidRDefault="008F4CA3" w:rsidP="008F4CA3">
      <w:pPr>
        <w:ind w:firstLine="284"/>
        <w:jc w:val="both"/>
        <w:rPr>
          <w:sz w:val="14"/>
          <w:szCs w:val="14"/>
        </w:rPr>
      </w:pPr>
      <w:r w:rsidRPr="00AE3C50">
        <w:rPr>
          <w:sz w:val="14"/>
          <w:szCs w:val="14"/>
        </w:rPr>
        <w:t xml:space="preserve">- </w:t>
      </w:r>
      <w:hyperlink r:id="rId356" w:history="1">
        <w:r w:rsidRPr="00AE3C50">
          <w:rPr>
            <w:sz w:val="14"/>
            <w:szCs w:val="14"/>
          </w:rPr>
          <w:t>заявление</w:t>
        </w:r>
      </w:hyperlink>
      <w:r w:rsidRPr="00AE3C50">
        <w:rPr>
          <w:sz w:val="14"/>
          <w:szCs w:val="14"/>
        </w:rPr>
        <w:t xml:space="preserve"> по форме согласно приложению № 1 к настоящему Административному регламенту;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копии документов, удостоверяющих личность каждого члена семьи;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копию свидетельства о браке (на неполную семью не распространяется);</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договор строительного подряда или иные документы, подтверждающие расходы по строительству жилого дома (далее - документы на строительство), - при незавершенном строительстве жилого дома;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 копию кредитного договора (договора займа);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справку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копию документа, подтверждающего регистрацию в системе индивидуального (персонифицированного) учета каждого совершеннолетнего члена семьи.</w:t>
      </w:r>
    </w:p>
    <w:p w:rsidR="008F4CA3" w:rsidRPr="00AE3C50" w:rsidRDefault="008F4CA3" w:rsidP="008F4CA3">
      <w:pPr>
        <w:autoSpaceDE w:val="0"/>
        <w:autoSpaceDN w:val="0"/>
        <w:adjustRightInd w:val="0"/>
        <w:ind w:firstLine="284"/>
        <w:jc w:val="both"/>
        <w:rPr>
          <w:sz w:val="14"/>
          <w:szCs w:val="14"/>
        </w:rPr>
      </w:pPr>
      <w:r w:rsidRPr="00AE3C50">
        <w:rPr>
          <w:sz w:val="14"/>
          <w:szCs w:val="14"/>
        </w:rPr>
        <w:t>2.6.3. Указанные в настоящем пункте копии при личном обращении представляются в Уполномоченный орган одновременно с оригиналами документов. Оригиналы возвращаются заявителю в день подачи заявления о предоставлении муниципальной услуги.</w:t>
      </w:r>
    </w:p>
    <w:p w:rsidR="008F4CA3" w:rsidRPr="00AE3C50" w:rsidRDefault="008F4CA3" w:rsidP="008F4CA3">
      <w:pPr>
        <w:ind w:firstLine="284"/>
        <w:jc w:val="both"/>
        <w:rPr>
          <w:sz w:val="14"/>
          <w:szCs w:val="14"/>
        </w:rPr>
      </w:pPr>
      <w:r w:rsidRPr="00AE3C50">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8F4CA3" w:rsidRPr="00AE3C50" w:rsidRDefault="008F4CA3" w:rsidP="008F4CA3">
      <w:pPr>
        <w:ind w:firstLine="284"/>
        <w:contextualSpacing/>
        <w:jc w:val="both"/>
        <w:rPr>
          <w:sz w:val="14"/>
          <w:szCs w:val="14"/>
        </w:rPr>
      </w:pPr>
      <w:r w:rsidRPr="00AE3C50">
        <w:rPr>
          <w:sz w:val="14"/>
          <w:szCs w:val="14"/>
        </w:rPr>
        <w:t xml:space="preserve">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 </w:t>
      </w:r>
    </w:p>
    <w:p w:rsidR="008F4CA3" w:rsidRPr="00AE3C50" w:rsidRDefault="008F4CA3" w:rsidP="008F4CA3">
      <w:pPr>
        <w:ind w:firstLine="284"/>
        <w:contextualSpacing/>
        <w:jc w:val="both"/>
        <w:rPr>
          <w:sz w:val="14"/>
          <w:szCs w:val="14"/>
        </w:rPr>
      </w:pPr>
      <w:r w:rsidRPr="00AE3C50">
        <w:rPr>
          <w:sz w:val="14"/>
          <w:szCs w:val="14"/>
        </w:rPr>
        <w:lastRenderedPageBreak/>
        <w:t>- документ, подтверждающий признание молодой семьи нуждающейся в жилых помещениях;</w:t>
      </w:r>
    </w:p>
    <w:p w:rsidR="008F4CA3" w:rsidRPr="00AE3C50" w:rsidRDefault="008F4CA3" w:rsidP="008F4CA3">
      <w:pPr>
        <w:ind w:firstLine="284"/>
        <w:contextualSpacing/>
        <w:jc w:val="both"/>
        <w:rPr>
          <w:sz w:val="14"/>
          <w:szCs w:val="14"/>
        </w:rPr>
      </w:pPr>
      <w:r w:rsidRPr="00AE3C50">
        <w:rPr>
          <w:sz w:val="14"/>
          <w:szCs w:val="14"/>
        </w:rPr>
        <w:t>- выписку (выписки) из ЕГРН о зарегистрированных правах на объекты недвижимого имущества, указанные в копии отчета об оценке рыночной стоимости объектов недвижимого имущества, находящихся в собственности члена (членов) молодой семьи, или недвижимого имущества, находящегося в собственности лиц, не являющихся членами молодой семьи (третьих лиц), произведенной в порядке, установленном законодательством Российской Федерации;</w:t>
      </w:r>
    </w:p>
    <w:p w:rsidR="008F4CA3" w:rsidRPr="00AE3C50" w:rsidRDefault="008F4CA3" w:rsidP="008F4CA3">
      <w:pPr>
        <w:ind w:firstLine="284"/>
        <w:contextualSpacing/>
        <w:jc w:val="both"/>
        <w:rPr>
          <w:sz w:val="14"/>
          <w:szCs w:val="14"/>
        </w:rPr>
      </w:pPr>
      <w:r w:rsidRPr="00AE3C50">
        <w:rPr>
          <w:sz w:val="14"/>
          <w:szCs w:val="14"/>
        </w:rPr>
        <w:t>- выписку (выписки) из ЕГРН о правах на жилое помещение (жилой дом), приобретенное (построенное) с использованием средств ипотечного жилищного кредита (займа) (в случае использования социальной выплаты на погашение.</w:t>
      </w:r>
    </w:p>
    <w:p w:rsidR="008F4CA3" w:rsidRPr="00AE3C50" w:rsidRDefault="008F4CA3" w:rsidP="008F4CA3">
      <w:pPr>
        <w:ind w:firstLine="284"/>
        <w:contextualSpacing/>
        <w:jc w:val="both"/>
        <w:rPr>
          <w:sz w:val="14"/>
          <w:szCs w:val="14"/>
        </w:rPr>
      </w:pPr>
      <w:r w:rsidRPr="00AE3C5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8F4CA3" w:rsidRPr="00AE3C50" w:rsidRDefault="008F4CA3" w:rsidP="008F4CA3">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8F4CA3" w:rsidRPr="00AE3C50" w:rsidRDefault="008F4CA3" w:rsidP="008F4CA3">
      <w:pPr>
        <w:autoSpaceDE w:val="0"/>
        <w:ind w:firstLine="284"/>
        <w:contextualSpacing/>
        <w:jc w:val="both"/>
        <w:rPr>
          <w:sz w:val="14"/>
          <w:szCs w:val="14"/>
        </w:rPr>
      </w:pPr>
      <w:r w:rsidRPr="00AE3C50">
        <w:rPr>
          <w:sz w:val="14"/>
          <w:szCs w:val="14"/>
        </w:rPr>
        <w:t>2.8.1. Запрещено требовать от заявителя:</w:t>
      </w:r>
    </w:p>
    <w:p w:rsidR="008F4CA3" w:rsidRPr="00AE3C50" w:rsidRDefault="008F4CA3" w:rsidP="008F4CA3">
      <w:pPr>
        <w:autoSpaceDE w:val="0"/>
        <w:ind w:firstLine="284"/>
        <w:contextualSpacing/>
        <w:jc w:val="both"/>
        <w:rPr>
          <w:sz w:val="14"/>
          <w:szCs w:val="14"/>
        </w:rPr>
      </w:pPr>
      <w:r w:rsidRPr="00AE3C50">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E3C50">
        <w:rPr>
          <w:bCs/>
          <w:iCs/>
          <w:sz w:val="14"/>
          <w:szCs w:val="14"/>
        </w:rPr>
        <w:t>муниципаль</w:t>
      </w:r>
      <w:r w:rsidRPr="00AE3C50">
        <w:rPr>
          <w:sz w:val="14"/>
          <w:szCs w:val="14"/>
        </w:rPr>
        <w:t>ной услуги;</w:t>
      </w:r>
    </w:p>
    <w:p w:rsidR="008F4CA3" w:rsidRPr="00AE3C50" w:rsidRDefault="008F4CA3" w:rsidP="008F4CA3">
      <w:pPr>
        <w:autoSpaceDE w:val="0"/>
        <w:ind w:firstLine="284"/>
        <w:contextualSpacing/>
        <w:jc w:val="both"/>
        <w:rPr>
          <w:sz w:val="14"/>
          <w:szCs w:val="14"/>
        </w:rPr>
      </w:pPr>
      <w:r w:rsidRPr="00AE3C50">
        <w:rPr>
          <w:sz w:val="14"/>
          <w:szCs w:val="14"/>
        </w:rPr>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8F4CA3" w:rsidRPr="00AE3C50" w:rsidRDefault="008F4CA3" w:rsidP="008F4CA3">
      <w:pPr>
        <w:suppressAutoHyphens/>
        <w:ind w:firstLine="284"/>
        <w:jc w:val="both"/>
        <w:rPr>
          <w:rFonts w:eastAsia="Arial"/>
          <w:bCs/>
          <w:sz w:val="14"/>
          <w:szCs w:val="14"/>
          <w:lang w:eastAsia="ar-SA"/>
        </w:rPr>
      </w:pPr>
      <w:r w:rsidRPr="00AE3C50">
        <w:rPr>
          <w:rFonts w:eastAsia="Arial"/>
          <w:bCs/>
          <w:sz w:val="14"/>
          <w:szCs w:val="14"/>
          <w:lang w:eastAsia="ar-SA"/>
        </w:rPr>
        <w:t>Основания для отказа в приеме документов отсутствуют.</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8F4CA3" w:rsidRPr="00AE3C50" w:rsidRDefault="008F4CA3" w:rsidP="008F4CA3">
      <w:pPr>
        <w:widowControl w:val="0"/>
        <w:autoSpaceDE w:val="0"/>
        <w:autoSpaceDN w:val="0"/>
        <w:adjustRightInd w:val="0"/>
        <w:ind w:firstLine="284"/>
        <w:jc w:val="both"/>
        <w:rPr>
          <w:bCs/>
          <w:sz w:val="14"/>
          <w:szCs w:val="14"/>
        </w:rPr>
      </w:pPr>
      <w:r w:rsidRPr="00AE3C50">
        <w:rPr>
          <w:bCs/>
          <w:sz w:val="14"/>
          <w:szCs w:val="14"/>
        </w:rPr>
        <w:t>2.10.1. Основания для приостановления предоставления муниципальной услуги отсутствуют.</w:t>
      </w:r>
    </w:p>
    <w:p w:rsidR="008F4CA3" w:rsidRPr="00AE3C50" w:rsidRDefault="008F4CA3" w:rsidP="008F4CA3">
      <w:pPr>
        <w:widowControl w:val="0"/>
        <w:autoSpaceDE w:val="0"/>
        <w:autoSpaceDN w:val="0"/>
        <w:adjustRightInd w:val="0"/>
        <w:ind w:firstLine="284"/>
        <w:jc w:val="both"/>
        <w:rPr>
          <w:bCs/>
          <w:sz w:val="14"/>
          <w:szCs w:val="14"/>
        </w:rPr>
      </w:pPr>
      <w:r w:rsidRPr="00AE3C50">
        <w:rPr>
          <w:bCs/>
          <w:sz w:val="14"/>
          <w:szCs w:val="14"/>
        </w:rPr>
        <w:t xml:space="preserve">2.10.2. </w:t>
      </w:r>
      <w:r w:rsidRPr="00AE3C50">
        <w:rPr>
          <w:sz w:val="14"/>
          <w:szCs w:val="14"/>
        </w:rPr>
        <w:t>Основаниями для отказа в предоставлении муниципальной услуги являются</w:t>
      </w:r>
      <w:r w:rsidRPr="00AE3C50">
        <w:rPr>
          <w:bCs/>
          <w:sz w:val="14"/>
          <w:szCs w:val="14"/>
        </w:rPr>
        <w:t>:</w:t>
      </w:r>
    </w:p>
    <w:p w:rsidR="008F4CA3" w:rsidRPr="00AE3C50" w:rsidRDefault="008F4CA3" w:rsidP="008F4CA3">
      <w:pPr>
        <w:autoSpaceDE w:val="0"/>
        <w:autoSpaceDN w:val="0"/>
        <w:adjustRightInd w:val="0"/>
        <w:ind w:firstLine="284"/>
        <w:jc w:val="both"/>
        <w:rPr>
          <w:sz w:val="14"/>
          <w:szCs w:val="14"/>
        </w:rPr>
      </w:pPr>
      <w:r w:rsidRPr="00AE3C50">
        <w:rPr>
          <w:sz w:val="14"/>
          <w:szCs w:val="14"/>
        </w:rPr>
        <w:t>2.10.2.1. В части признания молодой семьи участницей мероприятий ведомственной целевой программы:</w:t>
      </w:r>
    </w:p>
    <w:p w:rsidR="008F4CA3" w:rsidRPr="00AE3C50" w:rsidRDefault="008F4CA3" w:rsidP="008F4CA3">
      <w:pPr>
        <w:autoSpaceDE w:val="0"/>
        <w:autoSpaceDN w:val="0"/>
        <w:adjustRightInd w:val="0"/>
        <w:ind w:firstLine="284"/>
        <w:jc w:val="both"/>
        <w:rPr>
          <w:sz w:val="14"/>
          <w:szCs w:val="14"/>
        </w:rPr>
      </w:pPr>
      <w:r w:rsidRPr="00AE3C50">
        <w:rPr>
          <w:sz w:val="14"/>
          <w:szCs w:val="14"/>
        </w:rPr>
        <w:t>- несоответствие молодой семьи требованиям, предусмотренным пунктом 1.2 настоящего административного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 непредставление или представление не в полном объеме документов, предусмотренных пунктом 2.6. настоящего административного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 недостоверность сведений, содержащихся в представленных документах;</w:t>
      </w:r>
    </w:p>
    <w:p w:rsidR="008F4CA3" w:rsidRPr="00AE3C50" w:rsidRDefault="008F4CA3" w:rsidP="008F4CA3">
      <w:pPr>
        <w:autoSpaceDE w:val="0"/>
        <w:autoSpaceDN w:val="0"/>
        <w:adjustRightInd w:val="0"/>
        <w:ind w:firstLine="284"/>
        <w:jc w:val="both"/>
        <w:rPr>
          <w:sz w:val="14"/>
          <w:szCs w:val="14"/>
        </w:rPr>
      </w:pPr>
      <w:r w:rsidRPr="00AE3C50">
        <w:rPr>
          <w:sz w:val="14"/>
          <w:szCs w:val="14"/>
        </w:rPr>
        <w:t>-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w:t>
      </w:r>
    </w:p>
    <w:p w:rsidR="008F4CA3" w:rsidRPr="00AE3C50" w:rsidRDefault="008F4CA3" w:rsidP="008F4CA3">
      <w:pPr>
        <w:autoSpaceDE w:val="0"/>
        <w:autoSpaceDN w:val="0"/>
        <w:adjustRightInd w:val="0"/>
        <w:ind w:firstLine="284"/>
        <w:jc w:val="both"/>
        <w:rPr>
          <w:sz w:val="14"/>
          <w:szCs w:val="14"/>
        </w:rPr>
      </w:pPr>
      <w:r w:rsidRPr="00AE3C50">
        <w:rPr>
          <w:sz w:val="14"/>
          <w:szCs w:val="14"/>
        </w:rPr>
        <w:t>2.10.2.2. В части выдачи свидетельства о праве на получение социальной выплаты:</w:t>
      </w:r>
    </w:p>
    <w:p w:rsidR="008F4CA3" w:rsidRPr="00AE3C50" w:rsidRDefault="008F4CA3" w:rsidP="008F4CA3">
      <w:pPr>
        <w:autoSpaceDE w:val="0"/>
        <w:autoSpaceDN w:val="0"/>
        <w:adjustRightInd w:val="0"/>
        <w:ind w:firstLine="284"/>
        <w:jc w:val="both"/>
        <w:rPr>
          <w:sz w:val="14"/>
          <w:szCs w:val="14"/>
        </w:rPr>
      </w:pPr>
      <w:r w:rsidRPr="00AE3C50">
        <w:rPr>
          <w:sz w:val="14"/>
          <w:szCs w:val="14"/>
        </w:rPr>
        <w:t>- нарушение срока представления необходимых документов для получения свидетельства;</w:t>
      </w:r>
    </w:p>
    <w:p w:rsidR="008F4CA3" w:rsidRPr="00AE3C50" w:rsidRDefault="008F4CA3" w:rsidP="008F4CA3">
      <w:pPr>
        <w:autoSpaceDE w:val="0"/>
        <w:autoSpaceDN w:val="0"/>
        <w:adjustRightInd w:val="0"/>
        <w:ind w:firstLine="284"/>
        <w:jc w:val="both"/>
        <w:rPr>
          <w:sz w:val="14"/>
          <w:szCs w:val="14"/>
        </w:rPr>
      </w:pPr>
      <w:r w:rsidRPr="00AE3C50">
        <w:rPr>
          <w:sz w:val="14"/>
          <w:szCs w:val="14"/>
        </w:rPr>
        <w:t>- непредставление или представление не в полном объеме документов, предусмотренных подразделом 2.6 настоящего административного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 недостоверность сведений, содержащихся в представленных документах;</w:t>
      </w:r>
    </w:p>
    <w:p w:rsidR="008F4CA3" w:rsidRPr="00AE3C50" w:rsidRDefault="008F4CA3" w:rsidP="008F4CA3">
      <w:pPr>
        <w:autoSpaceDE w:val="0"/>
        <w:autoSpaceDN w:val="0"/>
        <w:adjustRightInd w:val="0"/>
        <w:ind w:firstLine="284"/>
        <w:jc w:val="both"/>
        <w:rPr>
          <w:sz w:val="14"/>
          <w:szCs w:val="14"/>
        </w:rPr>
      </w:pPr>
      <w:r w:rsidRPr="00AE3C50">
        <w:rPr>
          <w:sz w:val="14"/>
          <w:szCs w:val="14"/>
        </w:rPr>
        <w:t>- несоответствие жилого помещения, приобретенного (построенного) с помощью заемных средств, следующим условиям:</w:t>
      </w:r>
    </w:p>
    <w:p w:rsidR="008F4CA3" w:rsidRPr="00AE3C50" w:rsidRDefault="008F4CA3" w:rsidP="008F4CA3">
      <w:pPr>
        <w:autoSpaceDE w:val="0"/>
        <w:autoSpaceDN w:val="0"/>
        <w:adjustRightInd w:val="0"/>
        <w:ind w:firstLine="284"/>
        <w:jc w:val="both"/>
        <w:rPr>
          <w:sz w:val="14"/>
          <w:szCs w:val="14"/>
        </w:rPr>
      </w:pPr>
      <w:r w:rsidRPr="00AE3C50">
        <w:rPr>
          <w:sz w:val="14"/>
          <w:szCs w:val="14"/>
        </w:rPr>
        <w:t>- приобретенное жилое помещение (в том числе являющееся объектом долевого строительства)  или начатое строительство жилого дома за пределами территории Новгородской области;</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в случае использования социальной выплаты для оплаты цены договора купли-продажи жилого помещения, для оплаты цены договора строительного подряда на строительство жилого дома,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для уплаты первоначального взноса при получении жилищного кредита, в том числе ипотечного, или жилищного займа на приобретение жилого помещения либо строительство жилого дома, для оплаты цены договора с уполномоченной организацией на приобретение в интересах молодой семьи стандартного жилья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w:t>
      </w:r>
      <w:proofErr w:type="spellStart"/>
      <w:r w:rsidRPr="00AE3C50">
        <w:rPr>
          <w:sz w:val="14"/>
          <w:szCs w:val="14"/>
        </w:rPr>
        <w:t>эскроу</w:t>
      </w:r>
      <w:proofErr w:type="spellEnd"/>
      <w:r w:rsidRPr="00AE3C50">
        <w:rPr>
          <w:sz w:val="14"/>
          <w:szCs w:val="14"/>
        </w:rPr>
        <w:t xml:space="preserve"> общая площадь приобретаемого жилого помещения (строящегося жилого дома, жилого помещения, являющегося объектом долевого строительства)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8F4CA3" w:rsidRPr="00AE3C50" w:rsidRDefault="008F4CA3" w:rsidP="008F4CA3">
      <w:pPr>
        <w:autoSpaceDE w:val="0"/>
        <w:autoSpaceDN w:val="0"/>
        <w:adjustRightInd w:val="0"/>
        <w:ind w:firstLine="284"/>
        <w:jc w:val="both"/>
        <w:rPr>
          <w:sz w:val="14"/>
          <w:szCs w:val="14"/>
        </w:rPr>
      </w:pPr>
      <w:r w:rsidRPr="00AE3C50">
        <w:rPr>
          <w:sz w:val="14"/>
          <w:szCs w:val="14"/>
        </w:rPr>
        <w:lastRenderedPageBreak/>
        <w:t>- в случае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8F4CA3" w:rsidRPr="00AE3C50" w:rsidRDefault="008F4CA3" w:rsidP="008F4CA3">
      <w:pPr>
        <w:autoSpaceDE w:val="0"/>
        <w:autoSpaceDN w:val="0"/>
        <w:adjustRightInd w:val="0"/>
        <w:ind w:firstLine="284"/>
        <w:jc w:val="both"/>
        <w:rPr>
          <w:sz w:val="14"/>
          <w:szCs w:val="14"/>
        </w:rPr>
      </w:pPr>
      <w:r w:rsidRPr="00AE3C50">
        <w:rPr>
          <w:sz w:val="14"/>
          <w:szCs w:val="14"/>
        </w:rPr>
        <w:t>- приобретаемое жилое помещение (строящийся жилой дом, жилое помещение, являющееся объектом долевого строительства) должно(</w:t>
      </w:r>
      <w:proofErr w:type="spellStart"/>
      <w:r w:rsidRPr="00AE3C50">
        <w:rPr>
          <w:sz w:val="14"/>
          <w:szCs w:val="14"/>
        </w:rPr>
        <w:t>ен</w:t>
      </w:r>
      <w:proofErr w:type="spellEnd"/>
      <w:r w:rsidRPr="00AE3C50">
        <w:rPr>
          <w:sz w:val="14"/>
          <w:szCs w:val="14"/>
        </w:rPr>
        <w:t xml:space="preserve">) отвечать требованиям, установленным </w:t>
      </w:r>
      <w:hyperlink r:id="rId357" w:history="1">
        <w:r w:rsidRPr="00AE3C50">
          <w:rPr>
            <w:sz w:val="14"/>
            <w:szCs w:val="14"/>
          </w:rPr>
          <w:t>статьями 15</w:t>
        </w:r>
      </w:hyperlink>
      <w:r w:rsidRPr="00AE3C50">
        <w:rPr>
          <w:sz w:val="14"/>
          <w:szCs w:val="14"/>
        </w:rPr>
        <w:t xml:space="preserve"> и </w:t>
      </w:r>
      <w:hyperlink r:id="rId358" w:history="1">
        <w:r w:rsidRPr="00AE3C50">
          <w:rPr>
            <w:sz w:val="14"/>
            <w:szCs w:val="14"/>
          </w:rPr>
          <w:t>16</w:t>
        </w:r>
      </w:hyperlink>
      <w:r w:rsidRPr="00AE3C50">
        <w:rPr>
          <w:sz w:val="14"/>
          <w:szCs w:val="14"/>
        </w:rPr>
        <w:t xml:space="preserve"> Жилищного кодекса Российской Федерации, быть благоустроенным применительно к условиям населенного пункта, в котором оно приобретается (строится) для постоянного проживания, а также соответствовать условиям отнесения жилых помещений к стандартному жилью, утвержденным Министерством строительства и жилищно-коммунального хозяйства Российской Федерации.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F4CA3" w:rsidRPr="00AE3C50" w:rsidRDefault="008F4CA3" w:rsidP="008F4CA3">
      <w:pPr>
        <w:widowControl w:val="0"/>
        <w:autoSpaceDE w:val="0"/>
        <w:autoSpaceDN w:val="0"/>
        <w:adjustRightInd w:val="0"/>
        <w:ind w:firstLine="284"/>
        <w:contextualSpacing/>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8F4CA3" w:rsidRPr="00AE3C50" w:rsidRDefault="008F4CA3" w:rsidP="008F4CA3">
      <w:pPr>
        <w:suppressAutoHyphens/>
        <w:ind w:firstLine="284"/>
        <w:jc w:val="both"/>
        <w:rPr>
          <w:rFonts w:eastAsia="Arial"/>
          <w:bCs/>
          <w:sz w:val="14"/>
          <w:szCs w:val="14"/>
          <w:lang w:eastAsia="ar-SA"/>
        </w:rPr>
      </w:pPr>
      <w:r w:rsidRPr="00AE3C50">
        <w:rPr>
          <w:rFonts w:eastAsia="Arial"/>
          <w:bCs/>
          <w:sz w:val="14"/>
          <w:szCs w:val="14"/>
          <w:lang w:eastAsia="ar-SA"/>
        </w:rPr>
        <w:t>Муниципальная услуга предоставляется бесплатно.</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F4CA3" w:rsidRPr="00AE3C50" w:rsidRDefault="008F4CA3" w:rsidP="008F4CA3">
      <w:pPr>
        <w:widowControl w:val="0"/>
        <w:autoSpaceDE w:val="0"/>
        <w:autoSpaceDN w:val="0"/>
        <w:adjustRightInd w:val="0"/>
        <w:ind w:firstLine="284"/>
        <w:contextualSpacing/>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8F4CA3" w:rsidRPr="00AE3C50" w:rsidRDefault="008F4CA3" w:rsidP="008F4CA3">
      <w:pPr>
        <w:autoSpaceDE w:val="0"/>
        <w:autoSpaceDN w:val="0"/>
        <w:adjustRightInd w:val="0"/>
        <w:ind w:firstLine="284"/>
        <w:jc w:val="both"/>
        <w:outlineLvl w:val="1"/>
        <w:rPr>
          <w:b/>
          <w:sz w:val="14"/>
          <w:szCs w:val="14"/>
        </w:rPr>
      </w:pPr>
      <w:r w:rsidRPr="00AE3C50">
        <w:rPr>
          <w:b/>
          <w:bCs/>
          <w:sz w:val="14"/>
          <w:szCs w:val="14"/>
        </w:rPr>
        <w:t>2.14.</w:t>
      </w:r>
      <w:r w:rsidRPr="00AE3C50">
        <w:rPr>
          <w:bCs/>
          <w:sz w:val="14"/>
          <w:szCs w:val="14"/>
        </w:rPr>
        <w:t xml:space="preserve"> </w:t>
      </w:r>
      <w:r w:rsidRPr="00AE3C5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8F4CA3" w:rsidRPr="00AE3C50" w:rsidRDefault="008F4CA3" w:rsidP="008F4CA3">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наименование;</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место нахождения;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режим работы;</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lastRenderedPageBreak/>
        <w:t>- адрес официального сайта;</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телефонный номер и адрес электронной почты.</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сопровождение инвалидов, имеющих стойкие расстройства функции зрения и самостоятельного передвижения;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xml:space="preserve">- 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допуск собаки-проводника на объекты (здания, помещения), в которых предоставляется муниципальная услуга;</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оказание помощи в преодолении барьеров, мешающих получению муниципальной услуги наравне с другими лицами.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8F4CA3" w:rsidRPr="00AE3C50" w:rsidRDefault="008F4CA3" w:rsidP="008F4CA3">
      <w:pPr>
        <w:ind w:firstLine="284"/>
        <w:contextualSpacing/>
        <w:jc w:val="both"/>
        <w:rPr>
          <w:b/>
          <w:sz w:val="14"/>
          <w:szCs w:val="14"/>
        </w:rPr>
      </w:pPr>
      <w:r w:rsidRPr="00AE3C5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F4CA3" w:rsidRPr="00AE3C50" w:rsidRDefault="008F4CA3" w:rsidP="008F4CA3">
      <w:pPr>
        <w:ind w:firstLine="284"/>
        <w:contextualSpacing/>
        <w:jc w:val="both"/>
        <w:rPr>
          <w:sz w:val="14"/>
          <w:szCs w:val="14"/>
        </w:rPr>
      </w:pPr>
      <w:r w:rsidRPr="00AE3C50">
        <w:rPr>
          <w:bCs/>
          <w:sz w:val="14"/>
          <w:szCs w:val="14"/>
        </w:rPr>
        <w:t xml:space="preserve">2.17.1. Показателями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bCs/>
          <w:sz w:val="14"/>
          <w:szCs w:val="14"/>
        </w:rPr>
        <w:t>2.17.2. Показателями</w:t>
      </w:r>
      <w:r w:rsidRPr="00AE3C50">
        <w:rPr>
          <w:sz w:val="14"/>
          <w:szCs w:val="14"/>
        </w:rPr>
        <w:t xml:space="preserve"> </w:t>
      </w:r>
      <w:r w:rsidRPr="00AE3C50">
        <w:rPr>
          <w:bCs/>
          <w:sz w:val="14"/>
          <w:szCs w:val="14"/>
        </w:rPr>
        <w:t>доступности</w:t>
      </w:r>
      <w:r w:rsidRPr="00AE3C50">
        <w:rPr>
          <w:sz w:val="14"/>
          <w:szCs w:val="14"/>
        </w:rPr>
        <w:t xml:space="preserve"> предоставления муниципальной услуги являются: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транспортная доступность к местам предоставления муниципальной услуги, в том числе для лиц с ограниченными физическими возможностями;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8F4CA3" w:rsidRPr="00AE3C50" w:rsidRDefault="008F4CA3" w:rsidP="008F4CA3">
      <w:pPr>
        <w:ind w:firstLine="284"/>
        <w:contextualSpacing/>
        <w:jc w:val="both"/>
        <w:rPr>
          <w:sz w:val="14"/>
          <w:szCs w:val="14"/>
        </w:rPr>
      </w:pPr>
      <w:r w:rsidRPr="00AE3C50">
        <w:rPr>
          <w:sz w:val="14"/>
          <w:szCs w:val="14"/>
        </w:rPr>
        <w:t>-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8F4CA3" w:rsidRPr="00AE3C50" w:rsidRDefault="008F4CA3" w:rsidP="008F4CA3">
      <w:pPr>
        <w:ind w:firstLine="284"/>
        <w:contextualSpacing/>
        <w:jc w:val="both"/>
        <w:rPr>
          <w:sz w:val="14"/>
          <w:szCs w:val="14"/>
        </w:rPr>
      </w:pPr>
      <w:r w:rsidRPr="00AE3C50">
        <w:rPr>
          <w:sz w:val="14"/>
          <w:szCs w:val="14"/>
        </w:rPr>
        <w:t>-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8F4CA3" w:rsidRPr="00AE3C50" w:rsidRDefault="008F4CA3" w:rsidP="008F4CA3">
      <w:pPr>
        <w:autoSpaceDE w:val="0"/>
        <w:autoSpaceDN w:val="0"/>
        <w:adjustRightInd w:val="0"/>
        <w:ind w:firstLine="284"/>
        <w:contextualSpacing/>
        <w:jc w:val="both"/>
        <w:outlineLvl w:val="2"/>
        <w:rPr>
          <w:sz w:val="14"/>
          <w:szCs w:val="14"/>
        </w:rPr>
      </w:pPr>
      <w:r w:rsidRPr="00AE3C50">
        <w:rPr>
          <w:sz w:val="14"/>
          <w:szCs w:val="14"/>
        </w:rPr>
        <w:t xml:space="preserve">2.17.3. Показателями качества предоставления муниципальной услуги являются:  </w:t>
      </w:r>
    </w:p>
    <w:p w:rsidR="008F4CA3" w:rsidRPr="00AE3C50" w:rsidRDefault="008F4CA3" w:rsidP="008F4CA3">
      <w:pPr>
        <w:autoSpaceDE w:val="0"/>
        <w:autoSpaceDN w:val="0"/>
        <w:adjustRightInd w:val="0"/>
        <w:ind w:firstLine="284"/>
        <w:contextualSpacing/>
        <w:jc w:val="both"/>
        <w:outlineLvl w:val="2"/>
        <w:rPr>
          <w:sz w:val="14"/>
          <w:szCs w:val="14"/>
        </w:rPr>
      </w:pPr>
      <w:r w:rsidRPr="00AE3C50">
        <w:rPr>
          <w:sz w:val="14"/>
          <w:szCs w:val="14"/>
        </w:rPr>
        <w:t>- степень удовлетворенности заявителей качеством и доступностью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соблюдение сроков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 количество обоснованных жалоб.</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8F4CA3" w:rsidRPr="00AE3C50" w:rsidRDefault="008F4CA3" w:rsidP="008F4CA3">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8F4CA3" w:rsidRPr="00AE3C50" w:rsidRDefault="008F4CA3" w:rsidP="008F4CA3">
      <w:pPr>
        <w:ind w:firstLine="284"/>
        <w:contextualSpacing/>
        <w:jc w:val="both"/>
        <w:rPr>
          <w:sz w:val="14"/>
          <w:szCs w:val="14"/>
        </w:rPr>
      </w:pPr>
      <w:r w:rsidRPr="00AE3C50">
        <w:rPr>
          <w:sz w:val="14"/>
          <w:szCs w:val="14"/>
        </w:rPr>
        <w:t>2</w:t>
      </w:r>
      <w:r w:rsidRPr="00AE3C50">
        <w:rPr>
          <w:iCs/>
          <w:sz w:val="14"/>
          <w:szCs w:val="14"/>
        </w:rPr>
        <w:t xml:space="preserve">.18.3. </w:t>
      </w:r>
      <w:r w:rsidRPr="00AE3C50">
        <w:rPr>
          <w:sz w:val="14"/>
          <w:szCs w:val="14"/>
        </w:rPr>
        <w:t xml:space="preserve">При направлении заявления о предоставлении муниципальной услуги в электронной форме заявитель формирует </w:t>
      </w:r>
      <w:hyperlink r:id="rId359" w:history="1">
        <w:r w:rsidRPr="00AE3C50">
          <w:rPr>
            <w:sz w:val="14"/>
            <w:szCs w:val="14"/>
          </w:rPr>
          <w:t>заявление</w:t>
        </w:r>
      </w:hyperlink>
      <w:r w:rsidRPr="00AE3C50">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60" w:history="1">
        <w:r w:rsidRPr="00AE3C50">
          <w:rPr>
            <w:sz w:val="14"/>
            <w:szCs w:val="14"/>
          </w:rPr>
          <w:t>закона</w:t>
        </w:r>
      </w:hyperlink>
      <w:r w:rsidRPr="00AE3C50">
        <w:rPr>
          <w:sz w:val="14"/>
          <w:szCs w:val="14"/>
        </w:rPr>
        <w:t xml:space="preserve"> от 06.04.2011 № 63-ФЗ, Федерального </w:t>
      </w:r>
      <w:hyperlink r:id="rId361" w:history="1">
        <w:r w:rsidRPr="00AE3C50">
          <w:rPr>
            <w:sz w:val="14"/>
            <w:szCs w:val="14"/>
          </w:rPr>
          <w:t>закона</w:t>
        </w:r>
      </w:hyperlink>
      <w:r w:rsidRPr="00AE3C50">
        <w:rPr>
          <w:sz w:val="14"/>
          <w:szCs w:val="14"/>
        </w:rPr>
        <w:t xml:space="preserve"> от 27.07.2010 № 210-ФЗ и Правил </w:t>
      </w:r>
      <w:r w:rsidRPr="00AE3C50">
        <w:rPr>
          <w:sz w:val="14"/>
          <w:szCs w:val="14"/>
        </w:rPr>
        <w:lastRenderedPageBreak/>
        <w:t>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8F4CA3" w:rsidRPr="00AE3C50" w:rsidRDefault="008F4CA3" w:rsidP="008F4CA3">
      <w:pPr>
        <w:ind w:firstLine="284"/>
        <w:contextualSpacing/>
        <w:jc w:val="both"/>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8F4CA3" w:rsidRPr="00AE3C50" w:rsidRDefault="008F4CA3" w:rsidP="008F4CA3">
      <w:pPr>
        <w:ind w:firstLine="284"/>
        <w:jc w:val="both"/>
        <w:rPr>
          <w:b/>
          <w:sz w:val="14"/>
          <w:szCs w:val="14"/>
        </w:rPr>
      </w:pPr>
      <w:r w:rsidRPr="00AE3C50">
        <w:rPr>
          <w:b/>
          <w:sz w:val="14"/>
          <w:szCs w:val="14"/>
        </w:rPr>
        <w:t>3.1. Исчерпывающий перечень административных процедур (действий)</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1) прием  и регистрация заявления и документов на включение заявителя в список участников мероприятия ведомственной целевой программы;</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2) направление межведомственных запросов в органы (организации), участвующие в предоставлении муниципальной услуги, и формирование полного пакета документов;</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3) рассмотрение заявления и пакета документов;</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4) формирование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5) выдача свидетельства.</w:t>
      </w:r>
    </w:p>
    <w:p w:rsidR="008F4CA3" w:rsidRPr="00AE3C50" w:rsidRDefault="008F4CA3" w:rsidP="008F4CA3">
      <w:pPr>
        <w:ind w:firstLine="284"/>
        <w:jc w:val="both"/>
        <w:rPr>
          <w:b/>
          <w:sz w:val="14"/>
          <w:szCs w:val="14"/>
        </w:rPr>
      </w:pPr>
      <w:r w:rsidRPr="00AE3C50">
        <w:rPr>
          <w:b/>
          <w:sz w:val="14"/>
          <w:szCs w:val="14"/>
        </w:rPr>
        <w:t xml:space="preserve">3.2. </w:t>
      </w:r>
      <w:r w:rsidRPr="00AE3C50">
        <w:rPr>
          <w:b/>
          <w:bCs/>
          <w:sz w:val="14"/>
          <w:szCs w:val="14"/>
        </w:rPr>
        <w:t>Прием и регистрация заявления и документов на включение заявителя в список участников мероприятия ведомственной целевой программы</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на бумажном носителе непосредственно в Уполномоченный орган,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на бумажном носителе в Уполномоченный орган посредством  почтового отправления;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форме электронного документа с использованием единого портала, регионального портала.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62" w:history="1">
        <w:r w:rsidRPr="00AE3C50">
          <w:rPr>
            <w:sz w:val="14"/>
            <w:szCs w:val="14"/>
          </w:rPr>
          <w:t>пунктах 2.6</w:t>
        </w:r>
      </w:hyperlink>
      <w:r w:rsidRPr="00AE3C50">
        <w:rPr>
          <w:sz w:val="14"/>
          <w:szCs w:val="14"/>
        </w:rPr>
        <w:t xml:space="preserve">, 2.7 настоящего административного регламент (в случае если заявитель представляет документы, указанные в </w:t>
      </w:r>
      <w:hyperlink r:id="rId363" w:history="1">
        <w:r w:rsidRPr="00AE3C50">
          <w:rPr>
            <w:sz w:val="14"/>
            <w:szCs w:val="14"/>
          </w:rPr>
          <w:t>пункте 2.</w:t>
        </w:r>
      </w:hyperlink>
      <w:r w:rsidRPr="00AE3C50">
        <w:rPr>
          <w:sz w:val="14"/>
          <w:szCs w:val="14"/>
        </w:rPr>
        <w:t>7 настоящего административного регламента, по собственной инициативе) на бумажном носителе.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8F4CA3" w:rsidRPr="00AE3C50" w:rsidRDefault="008F4CA3" w:rsidP="008F4CA3">
      <w:pPr>
        <w:autoSpaceDE w:val="0"/>
        <w:autoSpaceDN w:val="0"/>
        <w:adjustRightInd w:val="0"/>
        <w:ind w:firstLine="284"/>
        <w:contextualSpacing/>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устанавливает предмет обращения;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устанавливает личность заявителя, в том числе проверяет наличие документа, удостоверяющего личность;</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полномочия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64" w:history="1">
        <w:r w:rsidRPr="00AE3C50">
          <w:rPr>
            <w:sz w:val="14"/>
            <w:szCs w:val="14"/>
          </w:rPr>
          <w:t>пунктом 2.6</w:t>
        </w:r>
      </w:hyperlink>
      <w:r w:rsidRPr="00AE3C50">
        <w:rPr>
          <w:sz w:val="14"/>
          <w:szCs w:val="14"/>
        </w:rPr>
        <w:t xml:space="preserve">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производит проверку представленных документов: сверяет незаверенные копии документов с оригиналами, проверяет правильность заполнения бланка заявления (если представленные копии документов нотариально не заверены, специалист, сверив копии документов с их подлинными экземплярами, заверяет их штампом «копия верна» и своей подписью);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в случае установления наличия оснований для отказа в предоставлении муниципальной услуги, указанных в </w:t>
      </w:r>
      <w:r w:rsidRPr="00AE3C50">
        <w:rPr>
          <w:sz w:val="14"/>
          <w:szCs w:val="14"/>
          <w:shd w:val="clear" w:color="auto" w:fill="FFFFFF"/>
        </w:rPr>
        <w:t>пункте 2.10.2.1</w:t>
      </w:r>
      <w:r w:rsidRPr="00AE3C50">
        <w:rPr>
          <w:sz w:val="14"/>
          <w:szCs w:val="14"/>
        </w:rPr>
        <w:t xml:space="preserve">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на втором экземпляре заявления фиксирует дату приема заявления и документов, ставит свою подпись, возвращает второй экземпляр заявителю.</w:t>
      </w:r>
    </w:p>
    <w:p w:rsidR="008F4CA3" w:rsidRPr="00AE3C50" w:rsidRDefault="008F4CA3" w:rsidP="008F4CA3">
      <w:pPr>
        <w:autoSpaceDE w:val="0"/>
        <w:autoSpaceDN w:val="0"/>
        <w:adjustRightInd w:val="0"/>
        <w:ind w:firstLine="284"/>
        <w:contextualSpacing/>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устанавливает предмет обращения;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устанавливает личность заявителя, в том числе проверяет наличие документа, удостоверяющего личность;</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полномочия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65" w:history="1">
        <w:r w:rsidRPr="00AE3C50">
          <w:rPr>
            <w:sz w:val="14"/>
            <w:szCs w:val="14"/>
          </w:rPr>
          <w:t>пунктом 2.6</w:t>
        </w:r>
      </w:hyperlink>
      <w:r w:rsidRPr="00AE3C50">
        <w:rPr>
          <w:sz w:val="14"/>
          <w:szCs w:val="14"/>
        </w:rPr>
        <w:t xml:space="preserve">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в случае установления наличия оснований для отказа в приеме документов, указанных в пункте 2.10.2.1 настоящего административного регламента </w:t>
      </w:r>
      <w:r w:rsidRPr="00AE3C50">
        <w:rPr>
          <w:sz w:val="14"/>
          <w:szCs w:val="14"/>
        </w:rPr>
        <w:lastRenderedPageBreak/>
        <w:t>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на втором экземпляре заявления фиксирует дату приема заявления и документов, ставит свою подпись, возвращает второй экземпляр заявителю;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информирует заявителя о сроках рассмотрения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AE3C50">
        <w:rPr>
          <w:sz w:val="14"/>
          <w:szCs w:val="14"/>
        </w:rPr>
        <w:br/>
        <w:t>лица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Длительность осуществления всех необходимых действий не может превышать 15 минут.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Днем регистрации заявления является день его поступления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формировании заявления обеспечивается: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возможность печати на бумажном носителе копии электронной формы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возможность вернуться на любой из этапов заполнения электронной формы заявления без потери ранее введенной информации;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электронном виде посредством электронной почты.</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Предварительная запись может осуществляться следующими способами по выбору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при личном обращении заявителя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по телефону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через официальный сайт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осуществлении записи заявитель сообщает следующие данные: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фамилию, имя, отчество (последнее - при наличии);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lastRenderedPageBreak/>
        <w:t>- номер контактного телефона;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адрес электронной почты (по желанию);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желаемые дату и время представления заявления и необходимых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представленные документы на предмет комплектности;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фиксируется в системе электронного документооборота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8F4CA3" w:rsidRPr="00AE3C50" w:rsidRDefault="008F4CA3" w:rsidP="008F4CA3">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должно превышать 15 (пятнадцати) минут.</w:t>
      </w:r>
    </w:p>
    <w:p w:rsidR="008F4CA3" w:rsidRPr="00AE3C50" w:rsidRDefault="008F4CA3" w:rsidP="008F4CA3">
      <w:pPr>
        <w:autoSpaceDE w:val="0"/>
        <w:autoSpaceDN w:val="0"/>
        <w:adjustRightInd w:val="0"/>
        <w:ind w:firstLine="284"/>
        <w:jc w:val="both"/>
        <w:rPr>
          <w:b/>
          <w:sz w:val="14"/>
          <w:szCs w:val="14"/>
        </w:rPr>
      </w:pPr>
      <w:r w:rsidRPr="00AE3C50">
        <w:rPr>
          <w:b/>
          <w:sz w:val="14"/>
          <w:szCs w:val="14"/>
        </w:rPr>
        <w:t xml:space="preserve">3.3. </w:t>
      </w:r>
      <w:r w:rsidRPr="00AE3C50">
        <w:rPr>
          <w:b/>
          <w:bCs/>
          <w:sz w:val="14"/>
          <w:szCs w:val="14"/>
        </w:rPr>
        <w:t>Направление межведомственных запросов в органы (организации), участвующие в предоставлении муниципальной услуги, и формирование полного пакета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3.3.2. Должностное лицо Уполномоченного органа, ответственное за предоставление муниципальной услуги, не позднее дня, следующего за днем </w:t>
      </w:r>
      <w:r w:rsidRPr="00AE3C50">
        <w:rPr>
          <w:sz w:val="14"/>
          <w:szCs w:val="14"/>
        </w:rPr>
        <w:lastRenderedPageBreak/>
        <w:t>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формирование полного пакета документов, необходимых для принятия решения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8F4CA3" w:rsidRPr="00AE3C50" w:rsidRDefault="008F4CA3" w:rsidP="008F4CA3">
      <w:pPr>
        <w:autoSpaceDE w:val="0"/>
        <w:autoSpaceDN w:val="0"/>
        <w:adjustRightInd w:val="0"/>
        <w:ind w:firstLine="284"/>
        <w:jc w:val="both"/>
        <w:rPr>
          <w:b/>
          <w:bCs/>
          <w:sz w:val="14"/>
          <w:szCs w:val="14"/>
        </w:rPr>
      </w:pPr>
      <w:r w:rsidRPr="00AE3C50">
        <w:rPr>
          <w:sz w:val="14"/>
          <w:szCs w:val="14"/>
        </w:rPr>
        <w:t xml:space="preserve"> </w:t>
      </w:r>
      <w:r w:rsidRPr="00AE3C50">
        <w:rPr>
          <w:b/>
          <w:bCs/>
          <w:sz w:val="14"/>
          <w:szCs w:val="14"/>
        </w:rPr>
        <w:t>3.4. Рассмотрение заявления и пакета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8F4CA3" w:rsidRPr="00AE3C50" w:rsidRDefault="008F4CA3" w:rsidP="008F4CA3">
      <w:pPr>
        <w:widowControl w:val="0"/>
        <w:ind w:firstLine="284"/>
        <w:jc w:val="both"/>
        <w:rPr>
          <w:sz w:val="14"/>
          <w:szCs w:val="14"/>
        </w:rPr>
      </w:pPr>
      <w:r w:rsidRPr="00AE3C50">
        <w:rPr>
          <w:sz w:val="14"/>
          <w:szCs w:val="14"/>
        </w:rPr>
        <w:t>3.4.2.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признании молодой семьи участницей мероприятия ведомственной целевой программы и согласовывает его в установленном порядке.</w:t>
      </w:r>
    </w:p>
    <w:p w:rsidR="008F4CA3" w:rsidRPr="00AE3C50" w:rsidRDefault="008F4CA3" w:rsidP="008F4CA3">
      <w:pPr>
        <w:widowControl w:val="0"/>
        <w:ind w:firstLine="284"/>
        <w:jc w:val="both"/>
        <w:rPr>
          <w:sz w:val="14"/>
          <w:szCs w:val="14"/>
        </w:rPr>
      </w:pPr>
      <w:r w:rsidRPr="00AE3C50">
        <w:rPr>
          <w:sz w:val="14"/>
          <w:szCs w:val="14"/>
        </w:rPr>
        <w:t>3.4.3.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признании молодой семьи участницей мероприятия ведомственной целевой программы и согласовывает его в установленном порядке.</w:t>
      </w:r>
    </w:p>
    <w:p w:rsidR="008F4CA3" w:rsidRPr="00AE3C50" w:rsidRDefault="008F4CA3" w:rsidP="008F4CA3">
      <w:pPr>
        <w:widowControl w:val="0"/>
        <w:ind w:firstLine="284"/>
        <w:jc w:val="both"/>
        <w:rPr>
          <w:sz w:val="14"/>
          <w:szCs w:val="14"/>
        </w:rPr>
      </w:pPr>
      <w:r w:rsidRPr="00AE3C50">
        <w:rPr>
          <w:sz w:val="14"/>
          <w:szCs w:val="14"/>
        </w:rPr>
        <w:t>3.4.4. После согласования проекта решения о признании либо об отказе в признании молодой семьи участницей мероприятия ведомственной целевой программы, решение подписывается первым заместителем Главы администрации Солецкого муниципального округа или лицом, его замещающим,  и регистрируется в системе электронного документооборота Уполномоченного органа не позднее 7 календарных дней со дня поступления в Уполномоченный орган документов, указанных в пункте 2.6 настоящего административного регламента. Ответственное лицо Уполномоченного органа  направляет заявителю уведомление о принятом решении в 3-дневный срок после принятия соответствующего решения.</w:t>
      </w:r>
    </w:p>
    <w:p w:rsidR="008F4CA3" w:rsidRPr="00AE3C50" w:rsidRDefault="008F4CA3" w:rsidP="008F4CA3">
      <w:pPr>
        <w:widowControl w:val="0"/>
        <w:ind w:firstLine="284"/>
        <w:jc w:val="both"/>
        <w:rPr>
          <w:sz w:val="14"/>
          <w:szCs w:val="14"/>
        </w:rPr>
      </w:pPr>
      <w:r w:rsidRPr="00AE3C50">
        <w:rPr>
          <w:sz w:val="14"/>
          <w:szCs w:val="14"/>
        </w:rPr>
        <w:t xml:space="preserve">3.4.5. Критерием принятия решения о признании или об отказе в признании молодой семьи участницей мероприятия ведомственной целевой программы является наличие или отсутствие оснований для отказа в предоставлении муниципальной услуги, указанных в </w:t>
      </w:r>
      <w:hyperlink r:id="rId366" w:history="1">
        <w:r w:rsidRPr="00AE3C50">
          <w:rPr>
            <w:sz w:val="14"/>
            <w:szCs w:val="14"/>
          </w:rPr>
          <w:t>пункте 2.10.2</w:t>
        </w:r>
      </w:hyperlink>
      <w:r w:rsidRPr="00AE3C50">
        <w:rPr>
          <w:sz w:val="14"/>
          <w:szCs w:val="14"/>
        </w:rPr>
        <w:t xml:space="preserve"> настоящего административного регламента.</w:t>
      </w:r>
    </w:p>
    <w:p w:rsidR="008F4CA3" w:rsidRPr="00AE3C50" w:rsidRDefault="008F4CA3" w:rsidP="008F4CA3">
      <w:pPr>
        <w:tabs>
          <w:tab w:val="left" w:pos="1260"/>
        </w:tabs>
        <w:ind w:firstLine="284"/>
        <w:jc w:val="both"/>
        <w:rPr>
          <w:sz w:val="14"/>
          <w:szCs w:val="14"/>
        </w:rPr>
      </w:pPr>
      <w:r w:rsidRPr="00AE3C50">
        <w:rPr>
          <w:sz w:val="14"/>
          <w:szCs w:val="14"/>
        </w:rPr>
        <w:t>3.4.6. Результат административной процедуры – направленное заявителю решение о признании либо отказе в признании молодой семьи участницей мероприятия ведомственной целевой программы.</w:t>
      </w:r>
    </w:p>
    <w:p w:rsidR="008F4CA3" w:rsidRPr="00AE3C50" w:rsidRDefault="008F4CA3" w:rsidP="008F4CA3">
      <w:pPr>
        <w:tabs>
          <w:tab w:val="left" w:pos="1260"/>
        </w:tabs>
        <w:ind w:firstLine="284"/>
        <w:jc w:val="both"/>
        <w:rPr>
          <w:sz w:val="14"/>
          <w:szCs w:val="14"/>
        </w:rPr>
      </w:pPr>
      <w:r w:rsidRPr="00AE3C50">
        <w:rPr>
          <w:sz w:val="14"/>
          <w:szCs w:val="14"/>
        </w:rPr>
        <w:t>Результат административной процедуры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8F4CA3" w:rsidRPr="00AE3C50" w:rsidRDefault="008F4CA3" w:rsidP="008F4CA3">
      <w:pPr>
        <w:tabs>
          <w:tab w:val="left" w:pos="1260"/>
        </w:tabs>
        <w:ind w:firstLine="284"/>
        <w:jc w:val="both"/>
        <w:rPr>
          <w:sz w:val="14"/>
          <w:szCs w:val="14"/>
        </w:rPr>
      </w:pPr>
      <w:r w:rsidRPr="00AE3C50">
        <w:rPr>
          <w:sz w:val="14"/>
          <w:szCs w:val="14"/>
        </w:rPr>
        <w:t xml:space="preserve">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 </w:t>
      </w:r>
    </w:p>
    <w:p w:rsidR="008F4CA3" w:rsidRPr="00AE3C50" w:rsidRDefault="008F4CA3" w:rsidP="008F4CA3">
      <w:pPr>
        <w:tabs>
          <w:tab w:val="left" w:pos="1260"/>
        </w:tabs>
        <w:ind w:firstLine="284"/>
        <w:jc w:val="both"/>
        <w:rPr>
          <w:sz w:val="14"/>
          <w:szCs w:val="14"/>
        </w:rPr>
      </w:pPr>
      <w:r w:rsidRPr="00AE3C50">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w:t>
      </w:r>
    </w:p>
    <w:p w:rsidR="008F4CA3" w:rsidRPr="00AE3C50" w:rsidRDefault="008F4CA3" w:rsidP="008F4CA3">
      <w:pPr>
        <w:widowControl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7 календарных дней со дня поступления в Уполномоченный орган документов, указанных в пункте 2.6 настоящего административного регламента.</w:t>
      </w:r>
    </w:p>
    <w:p w:rsidR="008F4CA3" w:rsidRPr="00AE3C50" w:rsidRDefault="008F4CA3" w:rsidP="008F4CA3">
      <w:pPr>
        <w:autoSpaceDE w:val="0"/>
        <w:autoSpaceDN w:val="0"/>
        <w:adjustRightInd w:val="0"/>
        <w:ind w:firstLine="284"/>
        <w:jc w:val="both"/>
        <w:outlineLvl w:val="0"/>
        <w:rPr>
          <w:b/>
          <w:bCs/>
          <w:sz w:val="14"/>
          <w:szCs w:val="14"/>
        </w:rPr>
      </w:pPr>
      <w:r w:rsidRPr="00AE3C50">
        <w:rPr>
          <w:b/>
          <w:bCs/>
          <w:sz w:val="14"/>
          <w:szCs w:val="14"/>
        </w:rPr>
        <w:t>3.5. Формирование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8F4CA3" w:rsidRPr="00AE3C50" w:rsidRDefault="008F4CA3" w:rsidP="008F4CA3">
      <w:pPr>
        <w:widowControl w:val="0"/>
        <w:ind w:firstLine="284"/>
        <w:jc w:val="both"/>
        <w:rPr>
          <w:sz w:val="14"/>
          <w:szCs w:val="14"/>
        </w:rPr>
      </w:pPr>
      <w:r w:rsidRPr="00AE3C50">
        <w:rPr>
          <w:sz w:val="14"/>
          <w:szCs w:val="14"/>
        </w:rPr>
        <w:t xml:space="preserve">3.5.1. Основанием для начала административной процедуры является принятие Уполномоченным органом решения о включении молодой семьи в список </w:t>
      </w:r>
      <w:r w:rsidRPr="00AE3C50">
        <w:rPr>
          <w:bCs/>
          <w:sz w:val="14"/>
          <w:szCs w:val="14"/>
        </w:rPr>
        <w:t>молодых семей - участников мероприятия ведомственной целевой программы, изъявивших желание получить социальную выплату в планируемом году (далее – список молодых семей)</w:t>
      </w:r>
      <w:r w:rsidRPr="00AE3C50">
        <w:rPr>
          <w:sz w:val="14"/>
          <w:szCs w:val="14"/>
        </w:rPr>
        <w:t>.</w:t>
      </w:r>
    </w:p>
    <w:p w:rsidR="008F4CA3" w:rsidRPr="00AE3C50" w:rsidRDefault="008F4CA3" w:rsidP="008F4CA3">
      <w:pPr>
        <w:widowControl w:val="0"/>
        <w:ind w:firstLine="284"/>
        <w:jc w:val="both"/>
        <w:rPr>
          <w:sz w:val="14"/>
          <w:szCs w:val="14"/>
        </w:rPr>
      </w:pPr>
      <w:r w:rsidRPr="00AE3C50">
        <w:rPr>
          <w:sz w:val="14"/>
          <w:szCs w:val="14"/>
        </w:rPr>
        <w:t>3.5.2. Уполномоченный орган до 1 июня года, предшествующего планируемому, формирует список молодых семей по форме, определенной уполномоченным органом исполнительной власти Новгородской области и представляет его в уполномоченный орган исполнительной власти.</w:t>
      </w:r>
    </w:p>
    <w:p w:rsidR="008F4CA3" w:rsidRPr="00AE3C50" w:rsidRDefault="008F4CA3" w:rsidP="008F4CA3">
      <w:pPr>
        <w:widowControl w:val="0"/>
        <w:ind w:firstLine="284"/>
        <w:jc w:val="both"/>
        <w:rPr>
          <w:sz w:val="14"/>
          <w:szCs w:val="14"/>
        </w:rPr>
      </w:pPr>
      <w:r w:rsidRPr="00AE3C50">
        <w:rPr>
          <w:sz w:val="14"/>
          <w:szCs w:val="14"/>
        </w:rPr>
        <w:t xml:space="preserve">3.5.3. В первую очередь в указанный список включаются молодые семьи - участники мероприятия ведомственной целевой программы, поставленные на учет </w:t>
      </w:r>
      <w:r w:rsidRPr="00AE3C50">
        <w:rPr>
          <w:sz w:val="14"/>
          <w:szCs w:val="14"/>
        </w:rPr>
        <w:lastRenderedPageBreak/>
        <w:t>в качестве нуждающихся в улучшении жилищных условий до 1 марта 2005 года, а также молодые семьи, имеющие 3 и более детей. Очередность определяется в хронологической последовательности по дате подачи молодой семьей заявления о включении в состав участников мероприятия ведомственной целевой программы.</w:t>
      </w:r>
    </w:p>
    <w:p w:rsidR="008F4CA3" w:rsidRPr="00AE3C50" w:rsidRDefault="008F4CA3" w:rsidP="008F4CA3">
      <w:pPr>
        <w:widowControl w:val="0"/>
        <w:ind w:firstLine="284"/>
        <w:jc w:val="both"/>
        <w:rPr>
          <w:sz w:val="14"/>
          <w:szCs w:val="14"/>
        </w:rPr>
      </w:pPr>
      <w:r w:rsidRPr="00AE3C50">
        <w:rPr>
          <w:sz w:val="14"/>
          <w:szCs w:val="14"/>
        </w:rPr>
        <w:t xml:space="preserve">3.5.4. Далее в указанный список включаются молодые семьи - участники мероприятия ведомственной целевой программы, признанные нуждающимися в улучшении жилищных условий после 1 марта 2005 года по тем же основаниям, которые установлены </w:t>
      </w:r>
      <w:hyperlink r:id="rId367" w:history="1">
        <w:r w:rsidRPr="00AE3C50">
          <w:rPr>
            <w:sz w:val="14"/>
            <w:szCs w:val="14"/>
          </w:rPr>
          <w:t>статьей 51</w:t>
        </w:r>
      </w:hyperlink>
      <w:r w:rsidRPr="00AE3C50">
        <w:rPr>
          <w:sz w:val="14"/>
          <w:szCs w:val="14"/>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приняты ли они на учет в качестве нуждающихся в жилых помещениях. Очередность определяется в хронологической последовательности по дате подачи молодой семьей заявления о включении в состав участников мероприятия ведомственной целевой программы.</w:t>
      </w:r>
    </w:p>
    <w:p w:rsidR="008F4CA3" w:rsidRPr="00AE3C50" w:rsidRDefault="008F4CA3" w:rsidP="008F4CA3">
      <w:pPr>
        <w:widowControl w:val="0"/>
        <w:ind w:firstLine="284"/>
        <w:jc w:val="both"/>
        <w:rPr>
          <w:sz w:val="14"/>
          <w:szCs w:val="14"/>
        </w:rPr>
      </w:pPr>
      <w:r w:rsidRPr="00AE3C50">
        <w:rPr>
          <w:sz w:val="14"/>
          <w:szCs w:val="14"/>
        </w:rPr>
        <w:t>3.5.5. Результатом административной процедуры является сформированный список молодых семей - участников мероприятия ведомственной целевой программы, изъявивших желание получить социальную выплату в планируемом году, направленный в уполномоченный  орган исполнительной власти Новгородской области.</w:t>
      </w:r>
    </w:p>
    <w:p w:rsidR="008F4CA3" w:rsidRPr="00AE3C50" w:rsidRDefault="008F4CA3" w:rsidP="008F4CA3">
      <w:pPr>
        <w:widowControl w:val="0"/>
        <w:ind w:firstLine="284"/>
        <w:jc w:val="both"/>
        <w:rPr>
          <w:sz w:val="14"/>
          <w:szCs w:val="14"/>
        </w:rPr>
      </w:pPr>
      <w:r w:rsidRPr="00AE3C50">
        <w:rPr>
          <w:sz w:val="14"/>
          <w:szCs w:val="14"/>
        </w:rPr>
        <w:t>3.5.6. Время выполнения административной процедуры составляет до 01 июня текущего года.</w:t>
      </w:r>
    </w:p>
    <w:p w:rsidR="008F4CA3" w:rsidRPr="00AE3C50" w:rsidRDefault="008F4CA3" w:rsidP="008F4CA3">
      <w:pPr>
        <w:widowControl w:val="0"/>
        <w:ind w:firstLine="284"/>
        <w:jc w:val="both"/>
        <w:rPr>
          <w:sz w:val="14"/>
          <w:szCs w:val="14"/>
        </w:rPr>
      </w:pPr>
      <w:r w:rsidRPr="00AE3C50">
        <w:rPr>
          <w:sz w:val="14"/>
          <w:szCs w:val="14"/>
        </w:rPr>
        <w:t>3.5.7. Способом фиксации результата выполнения административной процедуры является подписание  уполномоченным должностным лицом Уполномоченного органа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8F4CA3" w:rsidRPr="00AE3C50" w:rsidRDefault="008F4CA3" w:rsidP="008F4CA3">
      <w:pPr>
        <w:autoSpaceDE w:val="0"/>
        <w:autoSpaceDN w:val="0"/>
        <w:adjustRightInd w:val="0"/>
        <w:ind w:firstLine="284"/>
        <w:jc w:val="both"/>
        <w:outlineLvl w:val="0"/>
        <w:rPr>
          <w:b/>
          <w:bCs/>
          <w:sz w:val="14"/>
          <w:szCs w:val="14"/>
        </w:rPr>
      </w:pPr>
      <w:r w:rsidRPr="00AE3C50">
        <w:rPr>
          <w:b/>
          <w:bCs/>
          <w:sz w:val="14"/>
          <w:szCs w:val="14"/>
        </w:rPr>
        <w:t>3.6. Выдача свидетельства</w:t>
      </w:r>
    </w:p>
    <w:p w:rsidR="008F4CA3" w:rsidRPr="00AE3C50" w:rsidRDefault="008F4CA3" w:rsidP="008F4CA3">
      <w:pPr>
        <w:widowControl w:val="0"/>
        <w:ind w:firstLine="284"/>
        <w:jc w:val="both"/>
        <w:rPr>
          <w:sz w:val="14"/>
          <w:szCs w:val="14"/>
        </w:rPr>
      </w:pPr>
      <w:r w:rsidRPr="00AE3C50">
        <w:rPr>
          <w:sz w:val="14"/>
          <w:szCs w:val="14"/>
        </w:rPr>
        <w:t>3.6.1. Основанием для начала административной процедуры является получение Уполномоченным органом уведомления  уполномоченного органа исполнительной власти Новгородской области о лимитах бюджетных обязательств, предусмотренных на предоставление субсидий из областного бюджета, предназначенных для предоставления социальных выплат (далее – уведомление о лимитах).</w:t>
      </w:r>
    </w:p>
    <w:p w:rsidR="008F4CA3" w:rsidRPr="00AE3C50" w:rsidRDefault="008F4CA3" w:rsidP="008F4CA3">
      <w:pPr>
        <w:widowControl w:val="0"/>
        <w:ind w:firstLine="284"/>
        <w:jc w:val="both"/>
        <w:rPr>
          <w:sz w:val="14"/>
          <w:szCs w:val="14"/>
        </w:rPr>
      </w:pPr>
      <w:r w:rsidRPr="00AE3C50">
        <w:rPr>
          <w:sz w:val="14"/>
          <w:szCs w:val="14"/>
        </w:rPr>
        <w:t>3.6.2. Уполномоченный орган в течение 3 рабочих дней после получения уведомления о лимитах, способом, позволяющим подтвердить факт и дату оповещения, оповещает молодые семьи - претендентов на получение социальной выплаты в соответствующем году о необходимости представления документов для получения свидетельства, а также разъясняет порядок и условия получения и использования социальной выплаты, предоставляемой по этому свидетельству.</w:t>
      </w:r>
    </w:p>
    <w:p w:rsidR="008F4CA3" w:rsidRPr="00AE3C50" w:rsidRDefault="008F4CA3" w:rsidP="008F4CA3">
      <w:pPr>
        <w:widowControl w:val="0"/>
        <w:ind w:firstLine="284"/>
        <w:jc w:val="both"/>
        <w:rPr>
          <w:sz w:val="14"/>
          <w:szCs w:val="14"/>
        </w:rPr>
      </w:pPr>
      <w:r w:rsidRPr="00AE3C50">
        <w:rPr>
          <w:sz w:val="14"/>
          <w:szCs w:val="14"/>
        </w:rPr>
        <w:t>В отношении заявлений, принятых через единый портал, региональный портал, информирование заявителя осуществляется посредством направления уведомлений в личный кабинет единого портала, регионального портала.</w:t>
      </w:r>
    </w:p>
    <w:p w:rsidR="008F4CA3" w:rsidRPr="00AE3C50" w:rsidRDefault="008F4CA3" w:rsidP="008F4CA3">
      <w:pPr>
        <w:widowControl w:val="0"/>
        <w:ind w:firstLine="284"/>
        <w:jc w:val="both"/>
        <w:rPr>
          <w:sz w:val="14"/>
          <w:szCs w:val="14"/>
        </w:rPr>
      </w:pPr>
      <w:r w:rsidRPr="00AE3C50">
        <w:rPr>
          <w:sz w:val="14"/>
          <w:szCs w:val="14"/>
        </w:rPr>
        <w:t>3.6.3. Для получения свидетельства молодая семья - претендент на получение социальной выплаты в соответствующем году в течение</w:t>
      </w:r>
      <w:r w:rsidRPr="00AE3C50">
        <w:rPr>
          <w:sz w:val="14"/>
          <w:szCs w:val="14"/>
        </w:rPr>
        <w:br/>
        <w:t xml:space="preserve">15 рабочих дней после получения уведомления о необходимости представления документов для получения свидетельства направляет в Уполномоченный орган заявление о выдаче свидетельства в произвольной форме, в котором дает письменное согласие на получение социальной выплаты в порядке и на условиях, которые установлены Правилами. </w:t>
      </w:r>
    </w:p>
    <w:p w:rsidR="008F4CA3" w:rsidRPr="00AE3C50" w:rsidRDefault="008F4CA3" w:rsidP="008F4CA3">
      <w:pPr>
        <w:widowControl w:val="0"/>
        <w:ind w:firstLine="284"/>
        <w:jc w:val="both"/>
        <w:rPr>
          <w:sz w:val="14"/>
          <w:szCs w:val="14"/>
        </w:rPr>
      </w:pPr>
      <w:r w:rsidRPr="00AE3C50">
        <w:rPr>
          <w:sz w:val="14"/>
          <w:szCs w:val="14"/>
        </w:rPr>
        <w:t>3.6.4. Уполномоченный орган организует работу по проверке содержащихся в документах сведений и в случае отсутствия оснований для отказа в выдаче свидетельства, указанных в подпункте 2.10.2.2 настоящего административного регламента, осуществляет выдачу свидетельства.</w:t>
      </w:r>
    </w:p>
    <w:p w:rsidR="008F4CA3" w:rsidRPr="00AE3C50" w:rsidRDefault="008F4CA3" w:rsidP="008F4CA3">
      <w:pPr>
        <w:widowControl w:val="0"/>
        <w:ind w:firstLine="284"/>
        <w:jc w:val="both"/>
        <w:rPr>
          <w:sz w:val="14"/>
          <w:szCs w:val="14"/>
        </w:rPr>
      </w:pPr>
      <w:r w:rsidRPr="00AE3C50">
        <w:rPr>
          <w:sz w:val="14"/>
          <w:szCs w:val="14"/>
        </w:rPr>
        <w:t>3.6.5. В случае наличия оснований для отказа в выдаче свидетельства, указанных в подпункте 2.10.2.2 настоящего административного регламента, Уполномоченный орган отказывает заявителю в выдаче свидетельства, о чем заявитель письменно уведомляется в 3-дневный срок с момента принятия соответствующего решения.</w:t>
      </w:r>
    </w:p>
    <w:p w:rsidR="008F4CA3" w:rsidRPr="00AE3C50" w:rsidRDefault="008F4CA3" w:rsidP="008F4CA3">
      <w:pPr>
        <w:widowControl w:val="0"/>
        <w:ind w:firstLine="284"/>
        <w:jc w:val="both"/>
        <w:rPr>
          <w:sz w:val="14"/>
          <w:szCs w:val="14"/>
        </w:rPr>
      </w:pPr>
      <w:r w:rsidRPr="00AE3C50">
        <w:rPr>
          <w:sz w:val="14"/>
          <w:szCs w:val="14"/>
        </w:rPr>
        <w:t>3.6.6. Результатом административной процедуры является выдача свидетельства заявителю либо направление в адрес заявителя письменного уведомление об отказе в выдаче свидетельства.</w:t>
      </w:r>
    </w:p>
    <w:p w:rsidR="008F4CA3" w:rsidRPr="00AE3C50" w:rsidRDefault="008F4CA3" w:rsidP="008F4CA3">
      <w:pPr>
        <w:widowControl w:val="0"/>
        <w:ind w:firstLine="284"/>
        <w:jc w:val="both"/>
        <w:rPr>
          <w:sz w:val="14"/>
          <w:szCs w:val="14"/>
        </w:rPr>
      </w:pPr>
      <w:r w:rsidRPr="00AE3C50">
        <w:rPr>
          <w:sz w:val="14"/>
          <w:szCs w:val="14"/>
        </w:rPr>
        <w:t>Владелец свидетельства в течение 1 месяца со дня его выдачи должен сдать это свидетельство в банк. По истечении указанного срока свидетельство банком не принимается. Заявитель вправе обратиться в Уполномоченный орган с заявлением о замене свидетельства.</w:t>
      </w:r>
    </w:p>
    <w:p w:rsidR="008F4CA3" w:rsidRPr="00AE3C50" w:rsidRDefault="008F4CA3" w:rsidP="008F4CA3">
      <w:pPr>
        <w:widowControl w:val="0"/>
        <w:ind w:firstLine="284"/>
        <w:jc w:val="both"/>
        <w:rPr>
          <w:sz w:val="14"/>
          <w:szCs w:val="14"/>
        </w:rPr>
      </w:pPr>
      <w:r w:rsidRPr="00AE3C50">
        <w:rPr>
          <w:sz w:val="14"/>
          <w:szCs w:val="14"/>
        </w:rPr>
        <w:t>3.6.7. Время выполнения административной процедуры не должно превышать 1 месяц.</w:t>
      </w:r>
    </w:p>
    <w:p w:rsidR="008F4CA3" w:rsidRPr="00AE3C50" w:rsidRDefault="008F4CA3" w:rsidP="008F4CA3">
      <w:pPr>
        <w:widowControl w:val="0"/>
        <w:ind w:firstLine="284"/>
        <w:jc w:val="both"/>
        <w:rPr>
          <w:sz w:val="14"/>
          <w:szCs w:val="14"/>
        </w:rPr>
      </w:pPr>
      <w:r w:rsidRPr="00AE3C50">
        <w:rPr>
          <w:sz w:val="14"/>
          <w:szCs w:val="14"/>
        </w:rPr>
        <w:t>3.6.8. Способом фиксации результата выполнения административной процедуры является подпись заявителя, получившего свидетельство, в журнале регистрации выданных свидетельств или отправленное заявителю письменное уведомление об отказе в выдаче свидетельства.</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МФЦ не осуществляет: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 иные действия, необходимые для предоставления муниципальной услуги, в том числе связанные с проверкой действительности усиленной </w:t>
      </w:r>
      <w:r w:rsidRPr="00AE3C50">
        <w:rPr>
          <w:sz w:val="14"/>
          <w:szCs w:val="14"/>
        </w:rPr>
        <w:lastRenderedPageBreak/>
        <w:t>квалифицированной электронной подписи заявителя, использованной при обращении за получением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368" w:history="1">
        <w:r w:rsidRPr="00AE3C50">
          <w:rPr>
            <w:sz w:val="14"/>
            <w:szCs w:val="14"/>
            <w:lang w:val="en-US"/>
          </w:rPr>
          <w:t>https</w:t>
        </w:r>
        <w:r w:rsidRPr="00AE3C50">
          <w:rPr>
            <w:sz w:val="14"/>
            <w:szCs w:val="14"/>
          </w:rPr>
          <w:t>://</w:t>
        </w:r>
        <w:proofErr w:type="spellStart"/>
        <w:r w:rsidRPr="00AE3C50">
          <w:rPr>
            <w:sz w:val="14"/>
            <w:szCs w:val="14"/>
            <w:lang w:val="en-US"/>
          </w:rPr>
          <w:t>mfc</w:t>
        </w:r>
        <w:proofErr w:type="spellEnd"/>
        <w:r w:rsidRPr="00AE3C50">
          <w:rPr>
            <w:sz w:val="14"/>
            <w:szCs w:val="14"/>
          </w:rPr>
          <w:t>53.</w:t>
        </w:r>
        <w:proofErr w:type="spellStart"/>
        <w:r w:rsidRPr="00AE3C50">
          <w:rPr>
            <w:sz w:val="14"/>
            <w:szCs w:val="14"/>
            <w:lang w:val="en-US"/>
          </w:rPr>
          <w:t>nov</w:t>
        </w:r>
        <w:proofErr w:type="spellEnd"/>
        <w:r w:rsidRPr="00AE3C50">
          <w:rPr>
            <w:sz w:val="14"/>
            <w:szCs w:val="14"/>
          </w:rPr>
          <w:t>.</w:t>
        </w:r>
        <w:r w:rsidRPr="00AE3C50">
          <w:rPr>
            <w:sz w:val="14"/>
            <w:szCs w:val="14"/>
            <w:lang w:val="en-US"/>
          </w:rPr>
          <w:t>ru</w:t>
        </w:r>
        <w:r w:rsidRPr="00AE3C50">
          <w:rPr>
            <w:sz w:val="14"/>
            <w:szCs w:val="14"/>
          </w:rPr>
          <w:t>/</w:t>
        </w:r>
      </w:hyperlink>
      <w:r w:rsidRPr="00AE3C50">
        <w:rPr>
          <w:sz w:val="14"/>
          <w:szCs w:val="14"/>
        </w:rPr>
        <w:t xml:space="preserve">), по телефону </w:t>
      </w:r>
      <w:r w:rsidRPr="00AE3C50">
        <w:rPr>
          <w:sz w:val="14"/>
          <w:szCs w:val="14"/>
          <w:lang w:val="en-US"/>
        </w:rPr>
        <w:t>call</w:t>
      </w:r>
      <w:r w:rsidRPr="00AE3C50">
        <w:rPr>
          <w:sz w:val="14"/>
          <w:szCs w:val="14"/>
        </w:rPr>
        <w:t>-центра:8-8162-60-88-06, а также при личном обращении в структурное подразделение ГОАУ «МФЦ».</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69"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8F4CA3" w:rsidRPr="00AE3C50" w:rsidRDefault="008F4CA3" w:rsidP="008F4CA3">
      <w:pPr>
        <w:ind w:firstLine="284"/>
        <w:jc w:val="center"/>
        <w:rPr>
          <w:b/>
          <w:sz w:val="14"/>
          <w:szCs w:val="14"/>
        </w:rPr>
      </w:pPr>
      <w:r w:rsidRPr="00AE3C50">
        <w:rPr>
          <w:b/>
          <w:sz w:val="14"/>
          <w:szCs w:val="14"/>
        </w:rPr>
        <w:t>IV. ФОРМЫ КОНТРОЛЯ ЗА ИСПОЛНЕНИЕМ АДМИНИСТРАТИВНОГО РЕГЛАМЕНТА</w:t>
      </w:r>
    </w:p>
    <w:p w:rsidR="008F4CA3" w:rsidRPr="00AE3C50" w:rsidRDefault="008F4CA3" w:rsidP="008F4CA3">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ind w:firstLine="284"/>
        <w:contextualSpacing/>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8F4CA3" w:rsidRPr="00AE3C50" w:rsidRDefault="008F4CA3" w:rsidP="008F4CA3">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ind w:firstLine="284"/>
        <w:contextualSpacing/>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ind w:firstLine="284"/>
        <w:contextualSpacing/>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ind w:firstLine="284"/>
        <w:contextualSpacing/>
        <w:jc w:val="both"/>
        <w:rPr>
          <w:sz w:val="14"/>
          <w:szCs w:val="14"/>
        </w:rPr>
      </w:pPr>
      <w:r w:rsidRPr="00AE3C5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8F4CA3" w:rsidRPr="00AE3C50" w:rsidRDefault="008F4CA3" w:rsidP="008F4CA3">
      <w:pPr>
        <w:ind w:firstLine="284"/>
        <w:contextualSpacing/>
        <w:jc w:val="both"/>
        <w:rPr>
          <w:sz w:val="14"/>
          <w:szCs w:val="14"/>
        </w:rPr>
      </w:pPr>
      <w:r w:rsidRPr="00AE3C5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8F4CA3" w:rsidRPr="00AE3C50" w:rsidRDefault="008F4CA3" w:rsidP="008F4CA3">
      <w:pPr>
        <w:ind w:firstLine="284"/>
        <w:jc w:val="both"/>
        <w:rPr>
          <w:b/>
          <w:sz w:val="14"/>
          <w:szCs w:val="14"/>
        </w:rPr>
      </w:pPr>
      <w:r w:rsidRPr="00AE3C5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Должностное лицо несет персональную ответственность за:</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соблюдение установленного порядка приема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lastRenderedPageBreak/>
        <w:t>-  соблюдение сроков рассмотрения документов, соблюдение порядка выдачи документов;</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учет выданных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своевременное формирование, ведение и надлежащее хранение документов. </w:t>
      </w:r>
    </w:p>
    <w:p w:rsidR="008F4CA3" w:rsidRPr="00AE3C50" w:rsidRDefault="008F4CA3" w:rsidP="008F4CA3">
      <w:pPr>
        <w:ind w:firstLine="284"/>
        <w:contextualSpacing/>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F4CA3" w:rsidRPr="00AE3C50" w:rsidRDefault="008F4CA3" w:rsidP="008F4CA3">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8F4CA3" w:rsidRPr="00AE3C50" w:rsidRDefault="008F4CA3" w:rsidP="008F4CA3">
      <w:pPr>
        <w:ind w:firstLine="284"/>
        <w:jc w:val="both"/>
        <w:rPr>
          <w:b/>
          <w:sz w:val="14"/>
          <w:szCs w:val="14"/>
        </w:rPr>
      </w:pPr>
      <w:r w:rsidRPr="00AE3C5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8F4CA3" w:rsidRPr="00AE3C50" w:rsidRDefault="008F4CA3" w:rsidP="008F4CA3">
      <w:pPr>
        <w:ind w:firstLine="284"/>
        <w:contextualSpacing/>
        <w:jc w:val="both"/>
        <w:rPr>
          <w:sz w:val="14"/>
          <w:szCs w:val="14"/>
        </w:rPr>
      </w:pPr>
      <w:r w:rsidRPr="00AE3C50">
        <w:rPr>
          <w:sz w:val="14"/>
          <w:szCs w:val="14"/>
        </w:rPr>
        <w:t>4.5.1. МФЦ, работники МФЦ несут ответственность, установленную законодательством Российской Федерации:</w:t>
      </w:r>
    </w:p>
    <w:p w:rsidR="008F4CA3" w:rsidRPr="00AE3C50" w:rsidRDefault="008F4CA3" w:rsidP="008F4CA3">
      <w:pPr>
        <w:ind w:firstLine="284"/>
        <w:contextualSpacing/>
        <w:jc w:val="both"/>
        <w:rPr>
          <w:sz w:val="14"/>
          <w:szCs w:val="14"/>
        </w:rPr>
      </w:pPr>
      <w:r w:rsidRPr="00AE3C50">
        <w:rPr>
          <w:sz w:val="14"/>
          <w:szCs w:val="14"/>
        </w:rPr>
        <w:t>- 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8F4CA3" w:rsidRPr="00AE3C50" w:rsidRDefault="008F4CA3" w:rsidP="008F4CA3">
      <w:pPr>
        <w:ind w:firstLine="284"/>
        <w:contextualSpacing/>
        <w:jc w:val="both"/>
        <w:rPr>
          <w:sz w:val="14"/>
          <w:szCs w:val="14"/>
        </w:rPr>
      </w:pPr>
      <w:r w:rsidRPr="00AE3C50">
        <w:rPr>
          <w:sz w:val="14"/>
          <w:szCs w:val="14"/>
        </w:rPr>
        <w:t>- 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8F4CA3" w:rsidRPr="00AE3C50" w:rsidRDefault="008F4CA3" w:rsidP="008F4CA3">
      <w:pPr>
        <w:ind w:firstLine="284"/>
        <w:contextualSpacing/>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F4CA3" w:rsidRPr="00AE3C50" w:rsidRDefault="008F4CA3" w:rsidP="008F4CA3">
      <w:pPr>
        <w:ind w:firstLine="284"/>
        <w:contextualSpacing/>
        <w:jc w:val="both"/>
        <w:rPr>
          <w:sz w:val="14"/>
          <w:szCs w:val="14"/>
        </w:rPr>
      </w:pPr>
      <w:r w:rsidRPr="00AE3C5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70" w:history="1">
        <w:r w:rsidRPr="00AE3C50">
          <w:rPr>
            <w:sz w:val="14"/>
            <w:szCs w:val="14"/>
          </w:rPr>
          <w:t>кодексом</w:t>
        </w:r>
      </w:hyperlink>
      <w:r w:rsidRPr="00AE3C50">
        <w:rPr>
          <w:sz w:val="14"/>
          <w:szCs w:val="14"/>
        </w:rPr>
        <w:t xml:space="preserve"> Российской Федерации и </w:t>
      </w:r>
      <w:hyperlink r:id="rId371" w:history="1">
        <w:r w:rsidRPr="00AE3C50">
          <w:rPr>
            <w:sz w:val="14"/>
            <w:szCs w:val="14"/>
          </w:rPr>
          <w:t>Кодексом</w:t>
        </w:r>
      </w:hyperlink>
      <w:r w:rsidRPr="00AE3C50">
        <w:rPr>
          <w:sz w:val="14"/>
          <w:szCs w:val="14"/>
        </w:rPr>
        <w:t xml:space="preserve"> Российской Федерации об административных правонарушениях для должностных лиц.</w:t>
      </w:r>
    </w:p>
    <w:p w:rsidR="008F4CA3" w:rsidRPr="00AE3C50" w:rsidRDefault="008F4CA3" w:rsidP="008F4CA3">
      <w:pPr>
        <w:widowControl w:val="0"/>
        <w:autoSpaceDE w:val="0"/>
        <w:autoSpaceDN w:val="0"/>
        <w:adjustRightInd w:val="0"/>
        <w:ind w:firstLine="284"/>
        <w:jc w:val="center"/>
        <w:outlineLvl w:val="1"/>
        <w:rPr>
          <w:b/>
          <w:sz w:val="14"/>
          <w:szCs w:val="14"/>
        </w:rPr>
      </w:pPr>
      <w:r w:rsidRPr="00AE3C50">
        <w:rPr>
          <w:b/>
          <w:sz w:val="14"/>
          <w:szCs w:val="14"/>
          <w:lang w:val="en-US"/>
        </w:rPr>
        <w:t>V</w:t>
      </w:r>
      <w:r w:rsidRPr="00AE3C5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8F4CA3" w:rsidRPr="00AE3C50" w:rsidRDefault="008F4CA3" w:rsidP="008F4CA3">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F4CA3" w:rsidRPr="00AE3C50" w:rsidRDefault="008F4CA3" w:rsidP="008F4CA3">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AE3C50">
        <w:rPr>
          <w:sz w:val="14"/>
          <w:szCs w:val="14"/>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72" w:history="1">
        <w:r w:rsidRPr="00AE3C50">
          <w:rPr>
            <w:sz w:val="14"/>
            <w:szCs w:val="14"/>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8F4CA3" w:rsidRPr="00AE3C50" w:rsidRDefault="008F4CA3" w:rsidP="008F4CA3">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lastRenderedPageBreak/>
        <w:t>1) региональной информационной системы «Портал государственных и муниципальных услуг (функций) Новгородской области» (https://uslugi.novreg.ru);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73" w:history="1">
        <w:r w:rsidRPr="00AE3C50">
          <w:rPr>
            <w:iCs/>
            <w:sz w:val="14"/>
            <w:szCs w:val="14"/>
            <w:lang w:val="en-US"/>
          </w:rPr>
          <w:t>https</w:t>
        </w:r>
        <w:r w:rsidRPr="00AE3C50">
          <w:rPr>
            <w:iCs/>
            <w:sz w:val="14"/>
            <w:szCs w:val="14"/>
          </w:rPr>
          <w:t>://</w:t>
        </w:r>
        <w:r w:rsidRPr="00AE3C50">
          <w:rPr>
            <w:iCs/>
            <w:sz w:val="14"/>
            <w:szCs w:val="14"/>
            <w:lang w:val="en-US"/>
          </w:rPr>
          <w:t>do</w:t>
        </w:r>
        <w:r w:rsidRPr="00AE3C50">
          <w:rPr>
            <w:iCs/>
            <w:sz w:val="14"/>
            <w:szCs w:val="14"/>
          </w:rPr>
          <w:t>.</w:t>
        </w:r>
        <w:proofErr w:type="spellStart"/>
        <w:r w:rsidRPr="00AE3C50">
          <w:rPr>
            <w:iCs/>
            <w:sz w:val="14"/>
            <w:szCs w:val="14"/>
            <w:lang w:val="en-US"/>
          </w:rPr>
          <w:t>gosuslugi</w:t>
        </w:r>
        <w:proofErr w:type="spellEnd"/>
        <w:r w:rsidRPr="00AE3C50">
          <w:rPr>
            <w:iCs/>
            <w:sz w:val="14"/>
            <w:szCs w:val="14"/>
          </w:rPr>
          <w:t>.</w:t>
        </w:r>
        <w:r w:rsidRPr="00AE3C50">
          <w:rPr>
            <w:iCs/>
            <w:sz w:val="14"/>
            <w:szCs w:val="14"/>
            <w:lang w:val="en-US"/>
          </w:rPr>
          <w:t>ru</w:t>
        </w:r>
      </w:hyperlink>
      <w:r w:rsidRPr="00AE3C50">
        <w:rPr>
          <w:iCs/>
          <w:sz w:val="14"/>
          <w:szCs w:val="14"/>
        </w:rPr>
        <w:t>).</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8F4CA3" w:rsidRPr="00AE3C50" w:rsidRDefault="008F4CA3" w:rsidP="008F4CA3">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МФЦ, учредителю МФЦ, рассматривается в течение 15 рабочих дней со дня ее регистрации, а в случае обжалования отказа должностного лица (специалиста отдела)</w:t>
      </w:r>
      <w:r w:rsidRPr="00AE3C50">
        <w:rPr>
          <w:sz w:val="14"/>
          <w:szCs w:val="14"/>
        </w:rPr>
        <w:t xml:space="preserve">,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8F4CA3" w:rsidRPr="00AE3C50" w:rsidRDefault="008F4CA3" w:rsidP="008F4CA3">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4CA3" w:rsidRPr="00AE3C50" w:rsidRDefault="008F4CA3" w:rsidP="008F4CA3">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F4CA3" w:rsidRPr="00AE3C50" w:rsidRDefault="008F4CA3" w:rsidP="008F4CA3">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8F4CA3" w:rsidRPr="00AE3C50" w:rsidRDefault="008F4CA3" w:rsidP="008F4CA3">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(специалиста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F4CA3" w:rsidRPr="00AE3C50" w:rsidRDefault="008F4CA3" w:rsidP="008F4CA3">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(специалиста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F4CA3" w:rsidRPr="00AE3C50" w:rsidRDefault="008F4CA3" w:rsidP="008F4CA3">
      <w:pPr>
        <w:autoSpaceDE w:val="0"/>
        <w:autoSpaceDN w:val="0"/>
        <w:adjustRightInd w:val="0"/>
        <w:ind w:firstLine="284"/>
        <w:jc w:val="both"/>
        <w:outlineLvl w:val="1"/>
        <w:rPr>
          <w:b/>
          <w:iCs/>
          <w:sz w:val="14"/>
          <w:szCs w:val="14"/>
        </w:rPr>
      </w:pPr>
      <w:r w:rsidRPr="00AE3C50">
        <w:rPr>
          <w:b/>
          <w:iCs/>
          <w:sz w:val="14"/>
          <w:szCs w:val="14"/>
        </w:rPr>
        <w:lastRenderedPageBreak/>
        <w:t>5.10. Способы информирования заявителей о порядке подачи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8F4CA3" w:rsidRPr="00AE3C50" w:rsidRDefault="008F4CA3" w:rsidP="008F4CA3">
      <w:pPr>
        <w:jc w:val="both"/>
        <w:rPr>
          <w:sz w:val="14"/>
          <w:szCs w:val="14"/>
        </w:rPr>
      </w:pPr>
    </w:p>
    <w:p w:rsidR="008F4CA3" w:rsidRPr="00AE3C50" w:rsidRDefault="008F4CA3" w:rsidP="008F4CA3">
      <w:pPr>
        <w:jc w:val="right"/>
        <w:rPr>
          <w:sz w:val="14"/>
          <w:szCs w:val="14"/>
        </w:rPr>
      </w:pPr>
      <w:r w:rsidRPr="00AE3C50">
        <w:rPr>
          <w:sz w:val="14"/>
          <w:szCs w:val="14"/>
        </w:rPr>
        <w:t>Приложение № 1</w:t>
      </w:r>
      <w:r w:rsidRPr="00AE3C50">
        <w:rPr>
          <w:sz w:val="14"/>
          <w:szCs w:val="14"/>
        </w:rPr>
        <w:br/>
        <w:t>к административному регламенту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tbl>
      <w:tblPr>
        <w:tblStyle w:val="a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3080"/>
      </w:tblGrid>
      <w:tr w:rsidR="00AE3C50" w:rsidRPr="00AE3C50" w:rsidTr="008F4CA3">
        <w:trPr>
          <w:trHeight w:val="563"/>
          <w:jc w:val="right"/>
        </w:trPr>
        <w:tc>
          <w:tcPr>
            <w:tcW w:w="4756" w:type="dxa"/>
          </w:tcPr>
          <w:p w:rsidR="008F4CA3" w:rsidRPr="00AE3C50" w:rsidRDefault="008F4CA3" w:rsidP="008F4CA3">
            <w:pPr>
              <w:pStyle w:val="14"/>
              <w:tabs>
                <w:tab w:val="right" w:pos="9297"/>
              </w:tabs>
              <w:suppressAutoHyphens/>
              <w:spacing w:before="0" w:after="0"/>
              <w:jc w:val="right"/>
              <w:rPr>
                <w:rFonts w:ascii="Times New Roman" w:hAnsi="Times New Roman"/>
                <w:sz w:val="10"/>
                <w:szCs w:val="14"/>
              </w:rPr>
            </w:pPr>
          </w:p>
        </w:tc>
        <w:tc>
          <w:tcPr>
            <w:tcW w:w="4757" w:type="dxa"/>
          </w:tcPr>
          <w:p w:rsidR="008F4CA3" w:rsidRPr="00AE3C50" w:rsidRDefault="008F4CA3" w:rsidP="008F4CA3">
            <w:pPr>
              <w:jc w:val="right"/>
              <w:rPr>
                <w:sz w:val="10"/>
                <w:szCs w:val="14"/>
              </w:rPr>
            </w:pPr>
          </w:p>
          <w:p w:rsidR="008F4CA3" w:rsidRPr="00AE3C50" w:rsidRDefault="008F4CA3" w:rsidP="008F4CA3">
            <w:pPr>
              <w:jc w:val="right"/>
              <w:rPr>
                <w:sz w:val="10"/>
                <w:szCs w:val="14"/>
              </w:rPr>
            </w:pPr>
            <w:r w:rsidRPr="00AE3C50">
              <w:rPr>
                <w:sz w:val="10"/>
                <w:szCs w:val="14"/>
              </w:rPr>
              <w:t>В Администрацию Солецкого</w:t>
            </w:r>
          </w:p>
          <w:p w:rsidR="008F4CA3" w:rsidRPr="00AE3C50" w:rsidRDefault="008F4CA3" w:rsidP="008F4CA3">
            <w:pPr>
              <w:jc w:val="right"/>
              <w:rPr>
                <w:sz w:val="10"/>
                <w:szCs w:val="14"/>
              </w:rPr>
            </w:pPr>
            <w:r w:rsidRPr="00AE3C50">
              <w:rPr>
                <w:sz w:val="10"/>
                <w:szCs w:val="14"/>
              </w:rPr>
              <w:t>муниципального округа</w:t>
            </w:r>
          </w:p>
          <w:p w:rsidR="008F4CA3" w:rsidRPr="00AE3C50" w:rsidRDefault="008F4CA3" w:rsidP="008F4CA3">
            <w:pPr>
              <w:jc w:val="right"/>
              <w:rPr>
                <w:sz w:val="10"/>
                <w:szCs w:val="14"/>
              </w:rPr>
            </w:pPr>
            <w:r w:rsidRPr="00AE3C50">
              <w:rPr>
                <w:sz w:val="10"/>
                <w:szCs w:val="14"/>
              </w:rPr>
              <w:t xml:space="preserve">________________________________ </w:t>
            </w:r>
          </w:p>
          <w:p w:rsidR="008F4CA3" w:rsidRPr="00AE3C50" w:rsidRDefault="008F4CA3" w:rsidP="008F4CA3">
            <w:pPr>
              <w:jc w:val="right"/>
              <w:rPr>
                <w:sz w:val="10"/>
                <w:szCs w:val="14"/>
              </w:rPr>
            </w:pPr>
            <w:r w:rsidRPr="00AE3C50">
              <w:rPr>
                <w:sz w:val="10"/>
                <w:szCs w:val="14"/>
              </w:rPr>
              <w:t xml:space="preserve">от ______________________________ </w:t>
            </w:r>
          </w:p>
          <w:p w:rsidR="008F4CA3" w:rsidRPr="00AE3C50" w:rsidRDefault="008F4CA3" w:rsidP="008F4CA3">
            <w:pPr>
              <w:jc w:val="right"/>
              <w:rPr>
                <w:sz w:val="10"/>
                <w:szCs w:val="14"/>
              </w:rPr>
            </w:pPr>
            <w:r w:rsidRPr="00AE3C50">
              <w:rPr>
                <w:sz w:val="10"/>
                <w:szCs w:val="14"/>
              </w:rPr>
              <w:t xml:space="preserve">_________________________________ </w:t>
            </w:r>
          </w:p>
          <w:p w:rsidR="008F4CA3" w:rsidRPr="00AE3C50" w:rsidRDefault="008F4CA3" w:rsidP="008F4CA3">
            <w:pPr>
              <w:jc w:val="right"/>
              <w:rPr>
                <w:sz w:val="10"/>
                <w:szCs w:val="14"/>
              </w:rPr>
            </w:pPr>
            <w:r w:rsidRPr="00AE3C50">
              <w:rPr>
                <w:sz w:val="10"/>
                <w:szCs w:val="14"/>
              </w:rPr>
              <w:t>«____»______________________г.р.</w:t>
            </w:r>
          </w:p>
          <w:p w:rsidR="008F4CA3" w:rsidRPr="00AE3C50" w:rsidRDefault="008F4CA3" w:rsidP="008F4CA3">
            <w:pPr>
              <w:jc w:val="right"/>
              <w:rPr>
                <w:sz w:val="10"/>
                <w:szCs w:val="14"/>
              </w:rPr>
            </w:pPr>
            <w:r w:rsidRPr="00AE3C50">
              <w:rPr>
                <w:sz w:val="10"/>
                <w:szCs w:val="14"/>
              </w:rPr>
              <w:t>зарегистрированного (ой) по адресу:</w:t>
            </w:r>
          </w:p>
          <w:p w:rsidR="008F4CA3" w:rsidRPr="00AE3C50" w:rsidRDefault="008F4CA3" w:rsidP="008F4CA3">
            <w:pPr>
              <w:jc w:val="right"/>
              <w:rPr>
                <w:sz w:val="10"/>
                <w:szCs w:val="14"/>
              </w:rPr>
            </w:pPr>
            <w:r w:rsidRPr="00AE3C50">
              <w:rPr>
                <w:sz w:val="10"/>
                <w:szCs w:val="14"/>
              </w:rPr>
              <w:t xml:space="preserve">_________________________________ </w:t>
            </w:r>
          </w:p>
          <w:p w:rsidR="008F4CA3" w:rsidRPr="00AE3C50" w:rsidRDefault="008F4CA3" w:rsidP="008F4CA3">
            <w:pPr>
              <w:jc w:val="right"/>
              <w:rPr>
                <w:sz w:val="10"/>
                <w:szCs w:val="14"/>
              </w:rPr>
            </w:pPr>
            <w:r w:rsidRPr="00AE3C50">
              <w:rPr>
                <w:sz w:val="10"/>
                <w:szCs w:val="14"/>
              </w:rPr>
              <w:t>_________________________________</w:t>
            </w:r>
          </w:p>
          <w:p w:rsidR="008F4CA3" w:rsidRPr="00AE3C50" w:rsidRDefault="008F4CA3" w:rsidP="008F4CA3">
            <w:pPr>
              <w:jc w:val="right"/>
              <w:rPr>
                <w:sz w:val="10"/>
                <w:szCs w:val="14"/>
              </w:rPr>
            </w:pPr>
            <w:r w:rsidRPr="00AE3C50">
              <w:rPr>
                <w:sz w:val="10"/>
                <w:szCs w:val="14"/>
              </w:rPr>
              <w:t>тел. ______________________________</w:t>
            </w:r>
          </w:p>
        </w:tc>
      </w:tr>
    </w:tbl>
    <w:p w:rsidR="008F4CA3" w:rsidRPr="00AE3C50" w:rsidRDefault="008F4CA3" w:rsidP="008F4CA3">
      <w:pPr>
        <w:jc w:val="center"/>
        <w:rPr>
          <w:b/>
          <w:bCs/>
          <w:spacing w:val="60"/>
          <w:sz w:val="14"/>
          <w:szCs w:val="14"/>
        </w:rPr>
      </w:pPr>
    </w:p>
    <w:p w:rsidR="008F4CA3" w:rsidRPr="00AE3C50" w:rsidRDefault="008F4CA3" w:rsidP="008F4CA3">
      <w:pPr>
        <w:jc w:val="center"/>
        <w:rPr>
          <w:b/>
          <w:bCs/>
          <w:spacing w:val="60"/>
          <w:sz w:val="14"/>
          <w:szCs w:val="14"/>
        </w:rPr>
      </w:pPr>
      <w:r w:rsidRPr="00AE3C50">
        <w:rPr>
          <w:b/>
          <w:bCs/>
          <w:spacing w:val="60"/>
          <w:sz w:val="14"/>
          <w:szCs w:val="14"/>
        </w:rPr>
        <w:t>ЗАЯВЛЕНИЕ</w:t>
      </w:r>
    </w:p>
    <w:p w:rsidR="008F4CA3" w:rsidRPr="00AE3C50" w:rsidRDefault="008F4CA3" w:rsidP="008F4CA3">
      <w:pPr>
        <w:tabs>
          <w:tab w:val="right" w:pos="9639"/>
        </w:tabs>
        <w:jc w:val="both"/>
        <w:rPr>
          <w:sz w:val="14"/>
          <w:szCs w:val="14"/>
        </w:rPr>
      </w:pPr>
      <w:r w:rsidRPr="00AE3C50">
        <w:rPr>
          <w:sz w:val="14"/>
          <w:szCs w:val="14"/>
        </w:rPr>
        <w:t>Прошу включить в состав участников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молодую семью в составе:</w:t>
      </w:r>
    </w:p>
    <w:p w:rsidR="008F4CA3" w:rsidRPr="00AE3C50" w:rsidRDefault="008F4CA3" w:rsidP="008F4CA3">
      <w:pPr>
        <w:tabs>
          <w:tab w:val="right" w:pos="9639"/>
        </w:tabs>
        <w:jc w:val="both"/>
        <w:rPr>
          <w:sz w:val="14"/>
          <w:szCs w:val="14"/>
        </w:rPr>
      </w:pPr>
      <w:r w:rsidRPr="00AE3C50">
        <w:rPr>
          <w:sz w:val="14"/>
          <w:szCs w:val="14"/>
        </w:rPr>
        <w:t xml:space="preserve">супруг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дата рождения)</w:t>
      </w:r>
    </w:p>
    <w:tbl>
      <w:tblPr>
        <w:tblW w:w="5000" w:type="pct"/>
        <w:tblCellMar>
          <w:left w:w="28" w:type="dxa"/>
          <w:right w:w="28" w:type="dxa"/>
        </w:tblCellMar>
        <w:tblLook w:val="0000" w:firstRow="0" w:lastRow="0" w:firstColumn="0" w:lastColumn="0" w:noHBand="0" w:noVBand="0"/>
      </w:tblPr>
      <w:tblGrid>
        <w:gridCol w:w="856"/>
        <w:gridCol w:w="738"/>
        <w:gridCol w:w="236"/>
        <w:gridCol w:w="915"/>
        <w:gridCol w:w="693"/>
        <w:gridCol w:w="1607"/>
      </w:tblGrid>
      <w:tr w:rsidR="008F4CA3" w:rsidRPr="00AE3C50" w:rsidTr="00130ED5">
        <w:tc>
          <w:tcPr>
            <w:tcW w:w="84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паспорт: серия</w:t>
            </w:r>
          </w:p>
        </w:tc>
        <w:tc>
          <w:tcPr>
            <w:tcW w:w="731"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34" w:type="pct"/>
            <w:tcBorders>
              <w:top w:val="nil"/>
              <w:left w:val="nil"/>
              <w:bottom w:val="nil"/>
              <w:right w:val="nil"/>
            </w:tcBorders>
            <w:vAlign w:val="bottom"/>
          </w:tcPr>
          <w:p w:rsidR="008F4CA3" w:rsidRPr="00AE3C50" w:rsidRDefault="008F4CA3" w:rsidP="008F4CA3">
            <w:pPr>
              <w:jc w:val="center"/>
              <w:rPr>
                <w:sz w:val="14"/>
                <w:szCs w:val="14"/>
              </w:rPr>
            </w:pPr>
            <w:r w:rsidRPr="00AE3C50">
              <w:rPr>
                <w:sz w:val="14"/>
                <w:szCs w:val="14"/>
              </w:rPr>
              <w:t>№</w:t>
            </w:r>
          </w:p>
        </w:tc>
        <w:tc>
          <w:tcPr>
            <w:tcW w:w="907"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687"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 выданный</w:t>
            </w:r>
          </w:p>
        </w:tc>
        <w:tc>
          <w:tcPr>
            <w:tcW w:w="1593" w:type="pct"/>
            <w:tcBorders>
              <w:top w:val="nil"/>
              <w:left w:val="nil"/>
              <w:bottom w:val="single" w:sz="4" w:space="0" w:color="auto"/>
              <w:right w:val="nil"/>
            </w:tcBorders>
            <w:vAlign w:val="bottom"/>
          </w:tcPr>
          <w:p w:rsidR="008F4CA3" w:rsidRPr="00AE3C50" w:rsidRDefault="008F4CA3" w:rsidP="008F4CA3">
            <w:pPr>
              <w:rPr>
                <w:sz w:val="14"/>
                <w:szCs w:val="14"/>
              </w:rPr>
            </w:pP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3090"/>
        <w:gridCol w:w="126"/>
        <w:gridCol w:w="202"/>
        <w:gridCol w:w="126"/>
        <w:gridCol w:w="873"/>
        <w:gridCol w:w="202"/>
        <w:gridCol w:w="202"/>
        <w:gridCol w:w="224"/>
      </w:tblGrid>
      <w:tr w:rsidR="00815AA4" w:rsidRPr="00AE3C50" w:rsidTr="00130ED5">
        <w:tc>
          <w:tcPr>
            <w:tcW w:w="306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116"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w:t>
            </w:r>
          </w:p>
        </w:tc>
        <w:tc>
          <w:tcPr>
            <w:tcW w:w="203"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116"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w:t>
            </w:r>
          </w:p>
        </w:tc>
        <w:tc>
          <w:tcPr>
            <w:tcW w:w="86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03"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20</w:t>
            </w:r>
          </w:p>
        </w:tc>
        <w:tc>
          <w:tcPr>
            <w:tcW w:w="203"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22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г.,</w:t>
            </w:r>
          </w:p>
        </w:tc>
      </w:tr>
    </w:tbl>
    <w:p w:rsidR="008F4CA3" w:rsidRPr="00AE3C50" w:rsidRDefault="008F4CA3" w:rsidP="008F4CA3">
      <w:pPr>
        <w:rPr>
          <w:sz w:val="14"/>
          <w:szCs w:val="14"/>
        </w:rPr>
      </w:pPr>
      <w:r w:rsidRPr="00AE3C50">
        <w:rPr>
          <w:sz w:val="14"/>
          <w:szCs w:val="14"/>
        </w:rPr>
        <w:t xml:space="preserve">проживает по адресу:  </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8"/>
        </w:tabs>
        <w:rPr>
          <w:sz w:val="14"/>
          <w:szCs w:val="14"/>
        </w:rPr>
      </w:pPr>
      <w:r w:rsidRPr="00AE3C50">
        <w:rPr>
          <w:sz w:val="14"/>
          <w:szCs w:val="14"/>
        </w:rPr>
        <w:tab/>
        <w:t>;</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9"/>
        </w:tabs>
        <w:jc w:val="both"/>
        <w:rPr>
          <w:sz w:val="14"/>
          <w:szCs w:val="14"/>
        </w:rPr>
      </w:pPr>
      <w:r w:rsidRPr="00AE3C50">
        <w:rPr>
          <w:sz w:val="14"/>
          <w:szCs w:val="14"/>
        </w:rPr>
        <w:t xml:space="preserve">супруга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дата рождения)</w:t>
      </w:r>
    </w:p>
    <w:tbl>
      <w:tblPr>
        <w:tblW w:w="5000" w:type="pct"/>
        <w:tblCellMar>
          <w:left w:w="28" w:type="dxa"/>
          <w:right w:w="28" w:type="dxa"/>
        </w:tblCellMar>
        <w:tblLook w:val="0000" w:firstRow="0" w:lastRow="0" w:firstColumn="0" w:lastColumn="0" w:noHBand="0" w:noVBand="0"/>
      </w:tblPr>
      <w:tblGrid>
        <w:gridCol w:w="856"/>
        <w:gridCol w:w="738"/>
        <w:gridCol w:w="236"/>
        <w:gridCol w:w="915"/>
        <w:gridCol w:w="693"/>
        <w:gridCol w:w="1607"/>
      </w:tblGrid>
      <w:tr w:rsidR="008F4CA3" w:rsidRPr="00AE3C50" w:rsidTr="00130ED5">
        <w:tc>
          <w:tcPr>
            <w:tcW w:w="84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паспорт: серия</w:t>
            </w:r>
          </w:p>
        </w:tc>
        <w:tc>
          <w:tcPr>
            <w:tcW w:w="731"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34" w:type="pct"/>
            <w:tcBorders>
              <w:top w:val="nil"/>
              <w:left w:val="nil"/>
              <w:bottom w:val="nil"/>
              <w:right w:val="nil"/>
            </w:tcBorders>
            <w:vAlign w:val="bottom"/>
          </w:tcPr>
          <w:p w:rsidR="008F4CA3" w:rsidRPr="00AE3C50" w:rsidRDefault="008F4CA3" w:rsidP="008F4CA3">
            <w:pPr>
              <w:jc w:val="center"/>
              <w:rPr>
                <w:sz w:val="14"/>
                <w:szCs w:val="14"/>
              </w:rPr>
            </w:pPr>
            <w:r w:rsidRPr="00AE3C50">
              <w:rPr>
                <w:sz w:val="14"/>
                <w:szCs w:val="14"/>
              </w:rPr>
              <w:t>№</w:t>
            </w:r>
          </w:p>
        </w:tc>
        <w:tc>
          <w:tcPr>
            <w:tcW w:w="907"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687"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 выданный</w:t>
            </w:r>
          </w:p>
        </w:tc>
        <w:tc>
          <w:tcPr>
            <w:tcW w:w="1593" w:type="pct"/>
            <w:tcBorders>
              <w:top w:val="nil"/>
              <w:left w:val="nil"/>
              <w:bottom w:val="single" w:sz="4" w:space="0" w:color="auto"/>
              <w:right w:val="nil"/>
            </w:tcBorders>
            <w:vAlign w:val="bottom"/>
          </w:tcPr>
          <w:p w:rsidR="008F4CA3" w:rsidRPr="00AE3C50" w:rsidRDefault="008F4CA3" w:rsidP="008F4CA3">
            <w:pPr>
              <w:rPr>
                <w:sz w:val="14"/>
                <w:szCs w:val="14"/>
              </w:rPr>
            </w:pP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3090"/>
        <w:gridCol w:w="126"/>
        <w:gridCol w:w="202"/>
        <w:gridCol w:w="126"/>
        <w:gridCol w:w="873"/>
        <w:gridCol w:w="202"/>
        <w:gridCol w:w="202"/>
        <w:gridCol w:w="224"/>
      </w:tblGrid>
      <w:tr w:rsidR="00815AA4" w:rsidRPr="00AE3C50" w:rsidTr="00130ED5">
        <w:tc>
          <w:tcPr>
            <w:tcW w:w="306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116"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w:t>
            </w:r>
          </w:p>
        </w:tc>
        <w:tc>
          <w:tcPr>
            <w:tcW w:w="203"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116"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w:t>
            </w:r>
          </w:p>
        </w:tc>
        <w:tc>
          <w:tcPr>
            <w:tcW w:w="86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03"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20</w:t>
            </w:r>
          </w:p>
        </w:tc>
        <w:tc>
          <w:tcPr>
            <w:tcW w:w="203"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22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г.,</w:t>
            </w:r>
          </w:p>
        </w:tc>
      </w:tr>
    </w:tbl>
    <w:p w:rsidR="008F4CA3" w:rsidRPr="00AE3C50" w:rsidRDefault="008F4CA3" w:rsidP="008F4CA3">
      <w:pPr>
        <w:rPr>
          <w:sz w:val="14"/>
          <w:szCs w:val="14"/>
        </w:rPr>
      </w:pPr>
      <w:r w:rsidRPr="00AE3C50">
        <w:rPr>
          <w:sz w:val="14"/>
          <w:szCs w:val="14"/>
        </w:rPr>
        <w:t xml:space="preserve">проживает по адресу:  </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8"/>
        </w:tabs>
        <w:rPr>
          <w:sz w:val="14"/>
          <w:szCs w:val="14"/>
        </w:rPr>
      </w:pPr>
      <w:r w:rsidRPr="00AE3C50">
        <w:rPr>
          <w:sz w:val="14"/>
          <w:szCs w:val="14"/>
        </w:rPr>
        <w:tab/>
        <w:t>;</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9"/>
        </w:tabs>
        <w:jc w:val="both"/>
        <w:rPr>
          <w:sz w:val="14"/>
          <w:szCs w:val="14"/>
        </w:rPr>
      </w:pPr>
      <w:r w:rsidRPr="00AE3C50">
        <w:rPr>
          <w:sz w:val="14"/>
          <w:szCs w:val="14"/>
        </w:rPr>
        <w:t>дети:</w:t>
      </w:r>
    </w:p>
    <w:p w:rsidR="008F4CA3" w:rsidRPr="00AE3C50" w:rsidRDefault="008F4CA3" w:rsidP="008F4CA3">
      <w:pPr>
        <w:tabs>
          <w:tab w:val="right" w:pos="9639"/>
        </w:tabs>
        <w:jc w:val="both"/>
        <w:rPr>
          <w:sz w:val="14"/>
          <w:szCs w:val="14"/>
        </w:rPr>
      </w:pPr>
    </w:p>
    <w:p w:rsidR="008F4CA3" w:rsidRPr="00AE3C50" w:rsidRDefault="008F4CA3" w:rsidP="008F4CA3">
      <w:pPr>
        <w:pBdr>
          <w:top w:val="single" w:sz="4" w:space="1" w:color="auto"/>
        </w:pBd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дата рождения)</w:t>
      </w:r>
    </w:p>
    <w:p w:rsidR="008F4CA3" w:rsidRPr="00AE3C50" w:rsidRDefault="008F4CA3" w:rsidP="008F4CA3">
      <w:pPr>
        <w:rPr>
          <w:sz w:val="14"/>
          <w:szCs w:val="14"/>
        </w:rPr>
      </w:pPr>
      <w:r w:rsidRPr="00AE3C50">
        <w:rPr>
          <w:sz w:val="14"/>
          <w:szCs w:val="14"/>
        </w:rPr>
        <w:t>свидетельство о рождении (паспорт для ребенка, достигшего 14 лет)</w:t>
      </w:r>
    </w:p>
    <w:p w:rsidR="008F4CA3" w:rsidRPr="00AE3C50" w:rsidRDefault="008F4CA3" w:rsidP="008F4CA3">
      <w:pPr>
        <w:pBdr>
          <w:top w:val="dashSmallGap" w:sz="4" w:space="1" w:color="auto"/>
        </w:pBdr>
        <w:rPr>
          <w:sz w:val="14"/>
          <w:szCs w:val="14"/>
        </w:rPr>
      </w:pPr>
    </w:p>
    <w:p w:rsidR="008F4CA3" w:rsidRPr="00AE3C50" w:rsidRDefault="008F4CA3" w:rsidP="008F4CA3">
      <w:pPr>
        <w:jc w:val="center"/>
        <w:rPr>
          <w:sz w:val="14"/>
          <w:szCs w:val="14"/>
        </w:rPr>
      </w:pPr>
      <w:r w:rsidRPr="00AE3C50">
        <w:rPr>
          <w:sz w:val="14"/>
          <w:szCs w:val="14"/>
        </w:rPr>
        <w:t>(ненужное вычеркнуть)</w:t>
      </w:r>
    </w:p>
    <w:tbl>
      <w:tblPr>
        <w:tblW w:w="5000" w:type="pct"/>
        <w:tblCellMar>
          <w:left w:w="28" w:type="dxa"/>
          <w:right w:w="28" w:type="dxa"/>
        </w:tblCellMar>
        <w:tblLook w:val="0000" w:firstRow="0" w:lastRow="0" w:firstColumn="0" w:lastColumn="0" w:noHBand="0" w:noVBand="0"/>
      </w:tblPr>
      <w:tblGrid>
        <w:gridCol w:w="856"/>
        <w:gridCol w:w="738"/>
        <w:gridCol w:w="236"/>
        <w:gridCol w:w="915"/>
        <w:gridCol w:w="693"/>
        <w:gridCol w:w="1607"/>
      </w:tblGrid>
      <w:tr w:rsidR="008F4CA3" w:rsidRPr="00AE3C50" w:rsidTr="00130ED5">
        <w:tc>
          <w:tcPr>
            <w:tcW w:w="84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паспорт: серия</w:t>
            </w:r>
          </w:p>
        </w:tc>
        <w:tc>
          <w:tcPr>
            <w:tcW w:w="731"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34" w:type="pct"/>
            <w:tcBorders>
              <w:top w:val="nil"/>
              <w:left w:val="nil"/>
              <w:bottom w:val="nil"/>
              <w:right w:val="nil"/>
            </w:tcBorders>
            <w:vAlign w:val="bottom"/>
          </w:tcPr>
          <w:p w:rsidR="008F4CA3" w:rsidRPr="00AE3C50" w:rsidRDefault="008F4CA3" w:rsidP="008F4CA3">
            <w:pPr>
              <w:jc w:val="center"/>
              <w:rPr>
                <w:sz w:val="14"/>
                <w:szCs w:val="14"/>
              </w:rPr>
            </w:pPr>
            <w:r w:rsidRPr="00AE3C50">
              <w:rPr>
                <w:sz w:val="14"/>
                <w:szCs w:val="14"/>
              </w:rPr>
              <w:t>№</w:t>
            </w:r>
          </w:p>
        </w:tc>
        <w:tc>
          <w:tcPr>
            <w:tcW w:w="907"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687"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 выданный</w:t>
            </w:r>
          </w:p>
        </w:tc>
        <w:tc>
          <w:tcPr>
            <w:tcW w:w="1593" w:type="pct"/>
            <w:tcBorders>
              <w:top w:val="nil"/>
              <w:left w:val="nil"/>
              <w:bottom w:val="single" w:sz="4" w:space="0" w:color="auto"/>
              <w:right w:val="nil"/>
            </w:tcBorders>
            <w:vAlign w:val="bottom"/>
          </w:tcPr>
          <w:p w:rsidR="008F4CA3" w:rsidRPr="00AE3C50" w:rsidRDefault="008F4CA3" w:rsidP="008F4CA3">
            <w:pPr>
              <w:rPr>
                <w:sz w:val="14"/>
                <w:szCs w:val="14"/>
              </w:rPr>
            </w:pP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3090"/>
        <w:gridCol w:w="126"/>
        <w:gridCol w:w="202"/>
        <w:gridCol w:w="126"/>
        <w:gridCol w:w="873"/>
        <w:gridCol w:w="202"/>
        <w:gridCol w:w="202"/>
        <w:gridCol w:w="224"/>
      </w:tblGrid>
      <w:tr w:rsidR="00815AA4" w:rsidRPr="00AE3C50" w:rsidTr="00130ED5">
        <w:tc>
          <w:tcPr>
            <w:tcW w:w="306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116"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w:t>
            </w:r>
          </w:p>
        </w:tc>
        <w:tc>
          <w:tcPr>
            <w:tcW w:w="203"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116"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w:t>
            </w:r>
          </w:p>
        </w:tc>
        <w:tc>
          <w:tcPr>
            <w:tcW w:w="86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03"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20</w:t>
            </w:r>
          </w:p>
        </w:tc>
        <w:tc>
          <w:tcPr>
            <w:tcW w:w="203"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22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г.,</w:t>
            </w:r>
          </w:p>
        </w:tc>
      </w:tr>
    </w:tbl>
    <w:p w:rsidR="008F4CA3" w:rsidRPr="00AE3C50" w:rsidRDefault="008F4CA3" w:rsidP="008F4CA3">
      <w:pPr>
        <w:rPr>
          <w:sz w:val="14"/>
          <w:szCs w:val="14"/>
        </w:rPr>
      </w:pPr>
      <w:r w:rsidRPr="00AE3C50">
        <w:rPr>
          <w:sz w:val="14"/>
          <w:szCs w:val="14"/>
        </w:rPr>
        <w:t xml:space="preserve">проживает по адресу:  </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8"/>
        </w:tabs>
        <w:rPr>
          <w:sz w:val="14"/>
          <w:szCs w:val="14"/>
        </w:rPr>
      </w:pPr>
      <w:r w:rsidRPr="00AE3C50">
        <w:rPr>
          <w:sz w:val="14"/>
          <w:szCs w:val="14"/>
        </w:rPr>
        <w:tab/>
        <w:t>;</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9"/>
        </w:tabs>
        <w:jc w:val="both"/>
        <w:rPr>
          <w:sz w:val="14"/>
          <w:szCs w:val="14"/>
        </w:rPr>
      </w:pPr>
    </w:p>
    <w:p w:rsidR="008F4CA3" w:rsidRPr="00AE3C50" w:rsidRDefault="008F4CA3" w:rsidP="008F4CA3">
      <w:pPr>
        <w:pBdr>
          <w:top w:val="single" w:sz="4" w:space="1" w:color="auto"/>
        </w:pBd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дата рождения)</w:t>
      </w:r>
    </w:p>
    <w:p w:rsidR="008F4CA3" w:rsidRPr="00AE3C50" w:rsidRDefault="008F4CA3" w:rsidP="008F4CA3">
      <w:pPr>
        <w:rPr>
          <w:sz w:val="14"/>
          <w:szCs w:val="14"/>
        </w:rPr>
      </w:pPr>
      <w:r w:rsidRPr="00AE3C50">
        <w:rPr>
          <w:sz w:val="14"/>
          <w:szCs w:val="14"/>
        </w:rPr>
        <w:t>свидетельство о рождении (паспорт для ребенка, достигшего 14 лет)</w:t>
      </w:r>
    </w:p>
    <w:p w:rsidR="008F4CA3" w:rsidRPr="00AE3C50" w:rsidRDefault="008F4CA3" w:rsidP="008F4CA3">
      <w:pPr>
        <w:pBdr>
          <w:top w:val="dashSmallGap" w:sz="4" w:space="1" w:color="auto"/>
        </w:pBdr>
        <w:rPr>
          <w:sz w:val="14"/>
          <w:szCs w:val="14"/>
        </w:rPr>
      </w:pPr>
    </w:p>
    <w:p w:rsidR="008F4CA3" w:rsidRPr="00AE3C50" w:rsidRDefault="008F4CA3" w:rsidP="008F4CA3">
      <w:pPr>
        <w:jc w:val="center"/>
        <w:rPr>
          <w:sz w:val="14"/>
          <w:szCs w:val="14"/>
        </w:rPr>
      </w:pPr>
      <w:r w:rsidRPr="00AE3C50">
        <w:rPr>
          <w:sz w:val="14"/>
          <w:szCs w:val="14"/>
        </w:rPr>
        <w:t>(ненужное вычеркнуть)</w:t>
      </w:r>
    </w:p>
    <w:tbl>
      <w:tblPr>
        <w:tblW w:w="5000" w:type="pct"/>
        <w:tblCellMar>
          <w:left w:w="28" w:type="dxa"/>
          <w:right w:w="28" w:type="dxa"/>
        </w:tblCellMar>
        <w:tblLook w:val="0000" w:firstRow="0" w:lastRow="0" w:firstColumn="0" w:lastColumn="0" w:noHBand="0" w:noVBand="0"/>
      </w:tblPr>
      <w:tblGrid>
        <w:gridCol w:w="856"/>
        <w:gridCol w:w="738"/>
        <w:gridCol w:w="236"/>
        <w:gridCol w:w="915"/>
        <w:gridCol w:w="693"/>
        <w:gridCol w:w="1607"/>
      </w:tblGrid>
      <w:tr w:rsidR="008F4CA3" w:rsidRPr="00AE3C50" w:rsidTr="00130ED5">
        <w:tc>
          <w:tcPr>
            <w:tcW w:w="84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lastRenderedPageBreak/>
              <w:t>паспорт: серия</w:t>
            </w:r>
          </w:p>
        </w:tc>
        <w:tc>
          <w:tcPr>
            <w:tcW w:w="731"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34" w:type="pct"/>
            <w:tcBorders>
              <w:top w:val="nil"/>
              <w:left w:val="nil"/>
              <w:bottom w:val="nil"/>
              <w:right w:val="nil"/>
            </w:tcBorders>
            <w:vAlign w:val="bottom"/>
          </w:tcPr>
          <w:p w:rsidR="008F4CA3" w:rsidRPr="00AE3C50" w:rsidRDefault="008F4CA3" w:rsidP="008F4CA3">
            <w:pPr>
              <w:jc w:val="center"/>
              <w:rPr>
                <w:sz w:val="14"/>
                <w:szCs w:val="14"/>
              </w:rPr>
            </w:pPr>
            <w:r w:rsidRPr="00AE3C50">
              <w:rPr>
                <w:sz w:val="14"/>
                <w:szCs w:val="14"/>
              </w:rPr>
              <w:t>№</w:t>
            </w:r>
          </w:p>
        </w:tc>
        <w:tc>
          <w:tcPr>
            <w:tcW w:w="907"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687"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 выданный</w:t>
            </w:r>
          </w:p>
        </w:tc>
        <w:tc>
          <w:tcPr>
            <w:tcW w:w="1593" w:type="pct"/>
            <w:tcBorders>
              <w:top w:val="nil"/>
              <w:left w:val="nil"/>
              <w:bottom w:val="single" w:sz="4" w:space="0" w:color="auto"/>
              <w:right w:val="nil"/>
            </w:tcBorders>
            <w:vAlign w:val="bottom"/>
          </w:tcPr>
          <w:p w:rsidR="008F4CA3" w:rsidRPr="00AE3C50" w:rsidRDefault="008F4CA3" w:rsidP="008F4CA3">
            <w:pPr>
              <w:rPr>
                <w:sz w:val="14"/>
                <w:szCs w:val="14"/>
              </w:rPr>
            </w:pP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3090"/>
        <w:gridCol w:w="126"/>
        <w:gridCol w:w="202"/>
        <w:gridCol w:w="126"/>
        <w:gridCol w:w="873"/>
        <w:gridCol w:w="202"/>
        <w:gridCol w:w="202"/>
        <w:gridCol w:w="224"/>
      </w:tblGrid>
      <w:tr w:rsidR="00815AA4" w:rsidRPr="00AE3C50" w:rsidTr="00130ED5">
        <w:tc>
          <w:tcPr>
            <w:tcW w:w="306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116"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w:t>
            </w:r>
          </w:p>
        </w:tc>
        <w:tc>
          <w:tcPr>
            <w:tcW w:w="203"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116"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w:t>
            </w:r>
          </w:p>
        </w:tc>
        <w:tc>
          <w:tcPr>
            <w:tcW w:w="86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03" w:type="pct"/>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20</w:t>
            </w:r>
          </w:p>
        </w:tc>
        <w:tc>
          <w:tcPr>
            <w:tcW w:w="203"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228"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г.,</w:t>
            </w:r>
          </w:p>
        </w:tc>
      </w:tr>
    </w:tbl>
    <w:p w:rsidR="008F4CA3" w:rsidRPr="00AE3C50" w:rsidRDefault="008F4CA3" w:rsidP="008F4CA3">
      <w:pPr>
        <w:rPr>
          <w:sz w:val="14"/>
          <w:szCs w:val="14"/>
        </w:rPr>
      </w:pPr>
      <w:r w:rsidRPr="00AE3C50">
        <w:rPr>
          <w:sz w:val="14"/>
          <w:szCs w:val="14"/>
        </w:rPr>
        <w:t xml:space="preserve">проживает по адресу:  </w:t>
      </w:r>
    </w:p>
    <w:p w:rsidR="008F4CA3" w:rsidRPr="00AE3C50" w:rsidRDefault="008F4CA3" w:rsidP="008F4CA3">
      <w:pPr>
        <w:pBdr>
          <w:top w:val="single" w:sz="4" w:space="1" w:color="auto"/>
        </w:pBdr>
        <w:rPr>
          <w:sz w:val="14"/>
          <w:szCs w:val="14"/>
        </w:rPr>
      </w:pPr>
    </w:p>
    <w:p w:rsidR="008F4CA3" w:rsidRPr="00AE3C50" w:rsidRDefault="008F4CA3" w:rsidP="008F4CA3">
      <w:pPr>
        <w:tabs>
          <w:tab w:val="right" w:pos="9638"/>
        </w:tabs>
        <w:rPr>
          <w:sz w:val="14"/>
          <w:szCs w:val="14"/>
        </w:rPr>
      </w:pPr>
      <w:r w:rsidRPr="00AE3C50">
        <w:rPr>
          <w:sz w:val="14"/>
          <w:szCs w:val="14"/>
        </w:rPr>
        <w:tab/>
        <w:t>.</w:t>
      </w:r>
    </w:p>
    <w:p w:rsidR="008F4CA3" w:rsidRPr="00AE3C50" w:rsidRDefault="008F4CA3" w:rsidP="008F4CA3">
      <w:pPr>
        <w:pBdr>
          <w:top w:val="single" w:sz="4" w:space="1" w:color="auto"/>
        </w:pBdr>
        <w:rPr>
          <w:sz w:val="14"/>
          <w:szCs w:val="14"/>
        </w:rPr>
      </w:pPr>
    </w:p>
    <w:p w:rsidR="008F4CA3" w:rsidRPr="00AE3C50" w:rsidRDefault="008F4CA3" w:rsidP="008F4CA3">
      <w:pPr>
        <w:keepNext/>
        <w:jc w:val="both"/>
        <w:rPr>
          <w:sz w:val="14"/>
          <w:szCs w:val="14"/>
        </w:rPr>
      </w:pPr>
      <w:r w:rsidRPr="00AE3C50">
        <w:rPr>
          <w:sz w:val="14"/>
          <w:szCs w:val="14"/>
        </w:rPr>
        <w:t>С условиями участия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ознакомлен (ознакомлены) и обязуюсь (обязуемся) их выполнять:</w:t>
      </w:r>
    </w:p>
    <w:tbl>
      <w:tblPr>
        <w:tblW w:w="5000" w:type="pct"/>
        <w:tblCellMar>
          <w:left w:w="28" w:type="dxa"/>
          <w:right w:w="28" w:type="dxa"/>
        </w:tblCellMar>
        <w:tblLook w:val="0000" w:firstRow="0" w:lastRow="0" w:firstColumn="0" w:lastColumn="0" w:noHBand="0" w:noVBand="0"/>
      </w:tblPr>
      <w:tblGrid>
        <w:gridCol w:w="177"/>
        <w:gridCol w:w="2508"/>
        <w:gridCol w:w="89"/>
        <w:gridCol w:w="944"/>
        <w:gridCol w:w="89"/>
        <w:gridCol w:w="1238"/>
      </w:tblGrid>
      <w:tr w:rsidR="00815AA4" w:rsidRPr="00AE3C50" w:rsidTr="00130ED5">
        <w:tc>
          <w:tcPr>
            <w:tcW w:w="175"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1)</w:t>
            </w:r>
          </w:p>
        </w:tc>
        <w:tc>
          <w:tcPr>
            <w:tcW w:w="248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936"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122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r>
      <w:tr w:rsidR="008F4CA3" w:rsidRPr="00AE3C50" w:rsidTr="00130ED5">
        <w:tc>
          <w:tcPr>
            <w:tcW w:w="175" w:type="pct"/>
            <w:tcBorders>
              <w:top w:val="nil"/>
              <w:left w:val="nil"/>
              <w:bottom w:val="nil"/>
              <w:right w:val="nil"/>
            </w:tcBorders>
          </w:tcPr>
          <w:p w:rsidR="008F4CA3" w:rsidRPr="00AE3C50" w:rsidRDefault="008F4CA3" w:rsidP="008F4CA3">
            <w:pPr>
              <w:rPr>
                <w:sz w:val="14"/>
                <w:szCs w:val="14"/>
              </w:rPr>
            </w:pPr>
          </w:p>
        </w:tc>
        <w:tc>
          <w:tcPr>
            <w:tcW w:w="248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xml:space="preserve"> совершеннолетнего члена семьи)</w:t>
            </w:r>
          </w:p>
        </w:tc>
        <w:tc>
          <w:tcPr>
            <w:tcW w:w="88" w:type="pct"/>
            <w:tcBorders>
              <w:top w:val="nil"/>
              <w:left w:val="nil"/>
              <w:bottom w:val="nil"/>
              <w:right w:val="nil"/>
            </w:tcBorders>
          </w:tcPr>
          <w:p w:rsidR="008F4CA3" w:rsidRPr="00AE3C50" w:rsidRDefault="008F4CA3" w:rsidP="008F4CA3">
            <w:pPr>
              <w:rPr>
                <w:sz w:val="14"/>
                <w:szCs w:val="14"/>
              </w:rPr>
            </w:pPr>
          </w:p>
        </w:tc>
        <w:tc>
          <w:tcPr>
            <w:tcW w:w="93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(подпись)</w:t>
            </w:r>
          </w:p>
        </w:tc>
        <w:tc>
          <w:tcPr>
            <w:tcW w:w="88" w:type="pct"/>
            <w:tcBorders>
              <w:top w:val="nil"/>
              <w:left w:val="nil"/>
              <w:bottom w:val="nil"/>
              <w:right w:val="nil"/>
            </w:tcBorders>
          </w:tcPr>
          <w:p w:rsidR="008F4CA3" w:rsidRPr="00AE3C50" w:rsidRDefault="008F4CA3" w:rsidP="008F4CA3">
            <w:pPr>
              <w:rPr>
                <w:sz w:val="14"/>
                <w:szCs w:val="14"/>
              </w:rPr>
            </w:pPr>
          </w:p>
        </w:tc>
        <w:tc>
          <w:tcPr>
            <w:tcW w:w="1228"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(дата)</w:t>
            </w: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177"/>
        <w:gridCol w:w="2508"/>
        <w:gridCol w:w="89"/>
        <w:gridCol w:w="944"/>
        <w:gridCol w:w="89"/>
        <w:gridCol w:w="1238"/>
      </w:tblGrid>
      <w:tr w:rsidR="00815AA4" w:rsidRPr="00AE3C50" w:rsidTr="00130ED5">
        <w:tc>
          <w:tcPr>
            <w:tcW w:w="175"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2)</w:t>
            </w:r>
          </w:p>
        </w:tc>
        <w:tc>
          <w:tcPr>
            <w:tcW w:w="248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936"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122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r>
      <w:tr w:rsidR="008F4CA3" w:rsidRPr="00AE3C50" w:rsidTr="00130ED5">
        <w:tc>
          <w:tcPr>
            <w:tcW w:w="175" w:type="pct"/>
            <w:tcBorders>
              <w:top w:val="nil"/>
              <w:left w:val="nil"/>
              <w:bottom w:val="nil"/>
              <w:right w:val="nil"/>
            </w:tcBorders>
          </w:tcPr>
          <w:p w:rsidR="008F4CA3" w:rsidRPr="00AE3C50" w:rsidRDefault="008F4CA3" w:rsidP="008F4CA3">
            <w:pPr>
              <w:rPr>
                <w:sz w:val="14"/>
                <w:szCs w:val="14"/>
              </w:rPr>
            </w:pPr>
          </w:p>
        </w:tc>
        <w:tc>
          <w:tcPr>
            <w:tcW w:w="248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xml:space="preserve"> совершеннолетнего члена семьи)</w:t>
            </w:r>
          </w:p>
        </w:tc>
        <w:tc>
          <w:tcPr>
            <w:tcW w:w="88" w:type="pct"/>
            <w:tcBorders>
              <w:top w:val="nil"/>
              <w:left w:val="nil"/>
              <w:bottom w:val="nil"/>
              <w:right w:val="nil"/>
            </w:tcBorders>
          </w:tcPr>
          <w:p w:rsidR="008F4CA3" w:rsidRPr="00AE3C50" w:rsidRDefault="008F4CA3" w:rsidP="008F4CA3">
            <w:pPr>
              <w:rPr>
                <w:sz w:val="14"/>
                <w:szCs w:val="14"/>
              </w:rPr>
            </w:pPr>
          </w:p>
        </w:tc>
        <w:tc>
          <w:tcPr>
            <w:tcW w:w="93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(подпись)</w:t>
            </w:r>
          </w:p>
        </w:tc>
        <w:tc>
          <w:tcPr>
            <w:tcW w:w="88" w:type="pct"/>
            <w:tcBorders>
              <w:top w:val="nil"/>
              <w:left w:val="nil"/>
              <w:bottom w:val="nil"/>
              <w:right w:val="nil"/>
            </w:tcBorders>
          </w:tcPr>
          <w:p w:rsidR="008F4CA3" w:rsidRPr="00AE3C50" w:rsidRDefault="008F4CA3" w:rsidP="008F4CA3">
            <w:pPr>
              <w:rPr>
                <w:sz w:val="14"/>
                <w:szCs w:val="14"/>
              </w:rPr>
            </w:pPr>
          </w:p>
        </w:tc>
        <w:tc>
          <w:tcPr>
            <w:tcW w:w="1228"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(дата)</w:t>
            </w: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177"/>
        <w:gridCol w:w="2508"/>
        <w:gridCol w:w="89"/>
        <w:gridCol w:w="944"/>
        <w:gridCol w:w="89"/>
        <w:gridCol w:w="1238"/>
      </w:tblGrid>
      <w:tr w:rsidR="00815AA4" w:rsidRPr="00AE3C50" w:rsidTr="00130ED5">
        <w:tc>
          <w:tcPr>
            <w:tcW w:w="175"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3)</w:t>
            </w:r>
          </w:p>
        </w:tc>
        <w:tc>
          <w:tcPr>
            <w:tcW w:w="248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936"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122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r>
      <w:tr w:rsidR="008F4CA3" w:rsidRPr="00AE3C50" w:rsidTr="00130ED5">
        <w:tc>
          <w:tcPr>
            <w:tcW w:w="175" w:type="pct"/>
            <w:tcBorders>
              <w:top w:val="nil"/>
              <w:left w:val="nil"/>
              <w:bottom w:val="nil"/>
              <w:right w:val="nil"/>
            </w:tcBorders>
          </w:tcPr>
          <w:p w:rsidR="008F4CA3" w:rsidRPr="00AE3C50" w:rsidRDefault="008F4CA3" w:rsidP="008F4CA3">
            <w:pPr>
              <w:rPr>
                <w:sz w:val="14"/>
                <w:szCs w:val="14"/>
              </w:rPr>
            </w:pPr>
          </w:p>
        </w:tc>
        <w:tc>
          <w:tcPr>
            <w:tcW w:w="248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xml:space="preserve"> совершеннолетнего члена семьи)</w:t>
            </w:r>
          </w:p>
        </w:tc>
        <w:tc>
          <w:tcPr>
            <w:tcW w:w="88" w:type="pct"/>
            <w:tcBorders>
              <w:top w:val="nil"/>
              <w:left w:val="nil"/>
              <w:bottom w:val="nil"/>
              <w:right w:val="nil"/>
            </w:tcBorders>
          </w:tcPr>
          <w:p w:rsidR="008F4CA3" w:rsidRPr="00AE3C50" w:rsidRDefault="008F4CA3" w:rsidP="008F4CA3">
            <w:pPr>
              <w:rPr>
                <w:sz w:val="14"/>
                <w:szCs w:val="14"/>
              </w:rPr>
            </w:pPr>
          </w:p>
        </w:tc>
        <w:tc>
          <w:tcPr>
            <w:tcW w:w="93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(подпись)</w:t>
            </w:r>
          </w:p>
        </w:tc>
        <w:tc>
          <w:tcPr>
            <w:tcW w:w="88" w:type="pct"/>
            <w:tcBorders>
              <w:top w:val="nil"/>
              <w:left w:val="nil"/>
              <w:bottom w:val="nil"/>
              <w:right w:val="nil"/>
            </w:tcBorders>
          </w:tcPr>
          <w:p w:rsidR="008F4CA3" w:rsidRPr="00AE3C50" w:rsidRDefault="008F4CA3" w:rsidP="008F4CA3">
            <w:pPr>
              <w:rPr>
                <w:sz w:val="14"/>
                <w:szCs w:val="14"/>
              </w:rPr>
            </w:pPr>
          </w:p>
        </w:tc>
        <w:tc>
          <w:tcPr>
            <w:tcW w:w="1228"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(дата)</w:t>
            </w: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177"/>
        <w:gridCol w:w="2508"/>
        <w:gridCol w:w="89"/>
        <w:gridCol w:w="944"/>
        <w:gridCol w:w="89"/>
        <w:gridCol w:w="1238"/>
      </w:tblGrid>
      <w:tr w:rsidR="00815AA4" w:rsidRPr="00AE3C50" w:rsidTr="00130ED5">
        <w:tc>
          <w:tcPr>
            <w:tcW w:w="175" w:type="pct"/>
            <w:tcBorders>
              <w:top w:val="nil"/>
              <w:left w:val="nil"/>
              <w:bottom w:val="nil"/>
              <w:right w:val="nil"/>
            </w:tcBorders>
            <w:vAlign w:val="bottom"/>
          </w:tcPr>
          <w:p w:rsidR="008F4CA3" w:rsidRPr="00AE3C50" w:rsidRDefault="008F4CA3" w:rsidP="008F4CA3">
            <w:pPr>
              <w:rPr>
                <w:sz w:val="14"/>
                <w:szCs w:val="14"/>
              </w:rPr>
            </w:pPr>
            <w:r w:rsidRPr="00AE3C50">
              <w:rPr>
                <w:sz w:val="14"/>
                <w:szCs w:val="14"/>
              </w:rPr>
              <w:t>4)</w:t>
            </w:r>
          </w:p>
        </w:tc>
        <w:tc>
          <w:tcPr>
            <w:tcW w:w="2486" w:type="pct"/>
            <w:tcBorders>
              <w:top w:val="nil"/>
              <w:left w:val="nil"/>
              <w:bottom w:val="single" w:sz="4" w:space="0" w:color="auto"/>
              <w:right w:val="nil"/>
            </w:tcBorders>
            <w:vAlign w:val="bottom"/>
          </w:tcPr>
          <w:p w:rsidR="008F4CA3" w:rsidRPr="00AE3C50" w:rsidRDefault="008F4CA3" w:rsidP="008F4CA3">
            <w:pP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936"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88" w:type="pct"/>
            <w:tcBorders>
              <w:top w:val="nil"/>
              <w:left w:val="nil"/>
              <w:bottom w:val="nil"/>
              <w:right w:val="nil"/>
            </w:tcBorders>
            <w:vAlign w:val="bottom"/>
          </w:tcPr>
          <w:p w:rsidR="008F4CA3" w:rsidRPr="00AE3C50" w:rsidRDefault="008F4CA3" w:rsidP="008F4CA3">
            <w:pPr>
              <w:rPr>
                <w:sz w:val="14"/>
                <w:szCs w:val="14"/>
              </w:rPr>
            </w:pPr>
          </w:p>
        </w:tc>
        <w:tc>
          <w:tcPr>
            <w:tcW w:w="1228"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r>
      <w:tr w:rsidR="00815AA4" w:rsidRPr="00AE3C50" w:rsidTr="00130ED5">
        <w:tc>
          <w:tcPr>
            <w:tcW w:w="175" w:type="pct"/>
            <w:tcBorders>
              <w:top w:val="nil"/>
              <w:left w:val="nil"/>
              <w:bottom w:val="nil"/>
              <w:right w:val="nil"/>
            </w:tcBorders>
          </w:tcPr>
          <w:p w:rsidR="008F4CA3" w:rsidRPr="00AE3C50" w:rsidRDefault="008F4CA3" w:rsidP="008F4CA3">
            <w:pPr>
              <w:rPr>
                <w:sz w:val="14"/>
                <w:szCs w:val="14"/>
              </w:rPr>
            </w:pPr>
          </w:p>
        </w:tc>
        <w:tc>
          <w:tcPr>
            <w:tcW w:w="248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w:t>
            </w:r>
            <w:proofErr w:type="spellStart"/>
            <w:r w:rsidRPr="00AE3C50">
              <w:rPr>
                <w:sz w:val="14"/>
                <w:szCs w:val="14"/>
              </w:rPr>
              <w:t>ф.и.о.</w:t>
            </w:r>
            <w:proofErr w:type="spellEnd"/>
            <w:r w:rsidRPr="00AE3C50">
              <w:rPr>
                <w:sz w:val="14"/>
                <w:szCs w:val="14"/>
              </w:rPr>
              <w:t xml:space="preserve"> совершеннолетнего члена семьи)</w:t>
            </w:r>
          </w:p>
        </w:tc>
        <w:tc>
          <w:tcPr>
            <w:tcW w:w="88" w:type="pct"/>
            <w:tcBorders>
              <w:top w:val="nil"/>
              <w:left w:val="nil"/>
              <w:bottom w:val="nil"/>
              <w:right w:val="nil"/>
            </w:tcBorders>
          </w:tcPr>
          <w:p w:rsidR="008F4CA3" w:rsidRPr="00AE3C50" w:rsidRDefault="008F4CA3" w:rsidP="008F4CA3">
            <w:pPr>
              <w:rPr>
                <w:sz w:val="14"/>
                <w:szCs w:val="14"/>
              </w:rPr>
            </w:pPr>
          </w:p>
        </w:tc>
        <w:tc>
          <w:tcPr>
            <w:tcW w:w="936"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(подпись)</w:t>
            </w:r>
          </w:p>
        </w:tc>
        <w:tc>
          <w:tcPr>
            <w:tcW w:w="88" w:type="pct"/>
            <w:tcBorders>
              <w:top w:val="nil"/>
              <w:left w:val="nil"/>
              <w:bottom w:val="nil"/>
              <w:right w:val="nil"/>
            </w:tcBorders>
          </w:tcPr>
          <w:p w:rsidR="008F4CA3" w:rsidRPr="00AE3C50" w:rsidRDefault="008F4CA3" w:rsidP="008F4CA3">
            <w:pPr>
              <w:rPr>
                <w:sz w:val="14"/>
                <w:szCs w:val="14"/>
              </w:rPr>
            </w:pPr>
          </w:p>
        </w:tc>
        <w:tc>
          <w:tcPr>
            <w:tcW w:w="1228"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(дата)</w:t>
            </w:r>
          </w:p>
        </w:tc>
      </w:tr>
    </w:tbl>
    <w:p w:rsidR="008F4CA3" w:rsidRPr="00AE3C50" w:rsidRDefault="008F4CA3" w:rsidP="008F4CA3">
      <w:pPr>
        <w:rPr>
          <w:sz w:val="14"/>
          <w:szCs w:val="14"/>
        </w:rPr>
      </w:pPr>
      <w:r w:rsidRPr="00AE3C50">
        <w:rPr>
          <w:sz w:val="14"/>
          <w:szCs w:val="14"/>
        </w:rPr>
        <w:t>К заявлению прилагаются следующие документы:</w:t>
      </w:r>
    </w:p>
    <w:p w:rsidR="008F4CA3" w:rsidRPr="00AE3C50" w:rsidRDefault="008F4CA3" w:rsidP="008F4CA3">
      <w:pPr>
        <w:tabs>
          <w:tab w:val="right" w:pos="9638"/>
        </w:tabs>
        <w:rPr>
          <w:sz w:val="14"/>
          <w:szCs w:val="14"/>
        </w:rPr>
      </w:pPr>
      <w:r w:rsidRPr="00AE3C50">
        <w:rPr>
          <w:sz w:val="14"/>
          <w:szCs w:val="14"/>
        </w:rPr>
        <w:t xml:space="preserve">1)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(наименование и номер документа, кем и когда выдан)</w:t>
      </w:r>
    </w:p>
    <w:p w:rsidR="008F4CA3" w:rsidRPr="00AE3C50" w:rsidRDefault="008F4CA3" w:rsidP="008F4CA3">
      <w:pPr>
        <w:tabs>
          <w:tab w:val="right" w:pos="9638"/>
        </w:tabs>
        <w:rPr>
          <w:sz w:val="14"/>
          <w:szCs w:val="14"/>
        </w:rPr>
      </w:pPr>
      <w:r w:rsidRPr="00AE3C50">
        <w:rPr>
          <w:sz w:val="14"/>
          <w:szCs w:val="14"/>
        </w:rPr>
        <w:t xml:space="preserve">2)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(наименование и номер документа, кем и когда выдан)</w:t>
      </w:r>
    </w:p>
    <w:p w:rsidR="008F4CA3" w:rsidRPr="00AE3C50" w:rsidRDefault="008F4CA3" w:rsidP="008F4CA3">
      <w:pPr>
        <w:tabs>
          <w:tab w:val="right" w:pos="9638"/>
        </w:tabs>
        <w:rPr>
          <w:sz w:val="14"/>
          <w:szCs w:val="14"/>
        </w:rPr>
      </w:pPr>
      <w:r w:rsidRPr="00AE3C50">
        <w:rPr>
          <w:sz w:val="14"/>
          <w:szCs w:val="14"/>
        </w:rPr>
        <w:t xml:space="preserve">3)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(наименование и номер документа, кем и когда выдан)</w:t>
      </w:r>
    </w:p>
    <w:p w:rsidR="008F4CA3" w:rsidRPr="00AE3C50" w:rsidRDefault="008F4CA3" w:rsidP="008F4CA3">
      <w:pPr>
        <w:tabs>
          <w:tab w:val="right" w:pos="9638"/>
        </w:tabs>
        <w:rPr>
          <w:sz w:val="14"/>
          <w:szCs w:val="14"/>
        </w:rPr>
      </w:pPr>
      <w:r w:rsidRPr="00AE3C50">
        <w:rPr>
          <w:sz w:val="14"/>
          <w:szCs w:val="14"/>
        </w:rPr>
        <w:t xml:space="preserve">4)  </w:t>
      </w:r>
      <w:r w:rsidRPr="00AE3C50">
        <w:rPr>
          <w:sz w:val="14"/>
          <w:szCs w:val="14"/>
        </w:rPr>
        <w:tab/>
        <w:t>.</w:t>
      </w:r>
    </w:p>
    <w:p w:rsidR="008F4CA3" w:rsidRPr="00AE3C50" w:rsidRDefault="008F4CA3" w:rsidP="008F4CA3">
      <w:pPr>
        <w:pBdr>
          <w:top w:val="single" w:sz="4" w:space="1" w:color="auto"/>
        </w:pBdr>
        <w:jc w:val="center"/>
        <w:rPr>
          <w:sz w:val="14"/>
          <w:szCs w:val="14"/>
        </w:rPr>
      </w:pPr>
      <w:r w:rsidRPr="00AE3C50">
        <w:rPr>
          <w:sz w:val="14"/>
          <w:szCs w:val="14"/>
        </w:rPr>
        <w:t>(наименование и номер документа, кем и когда выдан)</w:t>
      </w:r>
    </w:p>
    <w:p w:rsidR="008F4CA3" w:rsidRPr="00AE3C50" w:rsidRDefault="008F4CA3" w:rsidP="008F4CA3">
      <w:pPr>
        <w:jc w:val="both"/>
        <w:rPr>
          <w:sz w:val="14"/>
          <w:szCs w:val="14"/>
        </w:rPr>
      </w:pPr>
      <w:r w:rsidRPr="00AE3C50">
        <w:rPr>
          <w:sz w:val="14"/>
          <w:szCs w:val="14"/>
        </w:rPr>
        <w:t>Заявление и прилагаемые к нему согласно перечню документы приняты</w:t>
      </w:r>
      <w:r w:rsidRPr="00AE3C50">
        <w:rPr>
          <w:sz w:val="14"/>
          <w:szCs w:val="14"/>
        </w:rPr>
        <w:br/>
      </w:r>
    </w:p>
    <w:tbl>
      <w:tblPr>
        <w:tblW w:w="0" w:type="auto"/>
        <w:tblLayout w:type="fixed"/>
        <w:tblCellMar>
          <w:left w:w="28" w:type="dxa"/>
          <w:right w:w="28" w:type="dxa"/>
        </w:tblCellMar>
        <w:tblLook w:val="0000" w:firstRow="0" w:lastRow="0" w:firstColumn="0" w:lastColumn="0" w:noHBand="0" w:noVBand="0"/>
      </w:tblPr>
      <w:tblGrid>
        <w:gridCol w:w="187"/>
        <w:gridCol w:w="397"/>
        <w:gridCol w:w="227"/>
        <w:gridCol w:w="1701"/>
        <w:gridCol w:w="397"/>
        <w:gridCol w:w="397"/>
        <w:gridCol w:w="340"/>
      </w:tblGrid>
      <w:tr w:rsidR="008F4CA3" w:rsidRPr="00AE3C50" w:rsidTr="008F4CA3">
        <w:tc>
          <w:tcPr>
            <w:tcW w:w="187" w:type="dxa"/>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w:t>
            </w:r>
          </w:p>
        </w:tc>
        <w:tc>
          <w:tcPr>
            <w:tcW w:w="397" w:type="dxa"/>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227" w:type="dxa"/>
            <w:tcBorders>
              <w:top w:val="nil"/>
              <w:left w:val="nil"/>
              <w:bottom w:val="nil"/>
              <w:right w:val="nil"/>
            </w:tcBorders>
            <w:vAlign w:val="bottom"/>
          </w:tcPr>
          <w:p w:rsidR="008F4CA3" w:rsidRPr="00AE3C50" w:rsidRDefault="008F4CA3" w:rsidP="008F4CA3">
            <w:pPr>
              <w:rPr>
                <w:sz w:val="14"/>
                <w:szCs w:val="14"/>
              </w:rPr>
            </w:pPr>
            <w:r w:rsidRPr="00AE3C50">
              <w:rPr>
                <w:sz w:val="14"/>
                <w:szCs w:val="14"/>
              </w:rPr>
              <w:t>»</w:t>
            </w:r>
          </w:p>
        </w:tc>
        <w:tc>
          <w:tcPr>
            <w:tcW w:w="1701" w:type="dxa"/>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397" w:type="dxa"/>
            <w:tcBorders>
              <w:top w:val="nil"/>
              <w:left w:val="nil"/>
              <w:bottom w:val="nil"/>
              <w:right w:val="nil"/>
            </w:tcBorders>
            <w:vAlign w:val="bottom"/>
          </w:tcPr>
          <w:p w:rsidR="008F4CA3" w:rsidRPr="00AE3C50" w:rsidRDefault="008F4CA3" w:rsidP="008F4CA3">
            <w:pPr>
              <w:jc w:val="right"/>
              <w:rPr>
                <w:sz w:val="14"/>
                <w:szCs w:val="14"/>
              </w:rPr>
            </w:pPr>
            <w:r w:rsidRPr="00AE3C50">
              <w:rPr>
                <w:sz w:val="14"/>
                <w:szCs w:val="14"/>
              </w:rPr>
              <w:t>20</w:t>
            </w:r>
          </w:p>
        </w:tc>
        <w:tc>
          <w:tcPr>
            <w:tcW w:w="397" w:type="dxa"/>
            <w:tcBorders>
              <w:top w:val="nil"/>
              <w:left w:val="nil"/>
              <w:bottom w:val="single" w:sz="4" w:space="0" w:color="auto"/>
              <w:right w:val="nil"/>
            </w:tcBorders>
            <w:vAlign w:val="bottom"/>
          </w:tcPr>
          <w:p w:rsidR="008F4CA3" w:rsidRPr="00AE3C50" w:rsidRDefault="008F4CA3" w:rsidP="008F4CA3">
            <w:pPr>
              <w:rPr>
                <w:sz w:val="14"/>
                <w:szCs w:val="14"/>
              </w:rPr>
            </w:pPr>
          </w:p>
        </w:tc>
        <w:tc>
          <w:tcPr>
            <w:tcW w:w="340" w:type="dxa"/>
            <w:tcBorders>
              <w:top w:val="nil"/>
              <w:left w:val="nil"/>
              <w:bottom w:val="nil"/>
              <w:right w:val="nil"/>
            </w:tcBorders>
            <w:vAlign w:val="bottom"/>
          </w:tcPr>
          <w:p w:rsidR="008F4CA3" w:rsidRPr="00AE3C50" w:rsidRDefault="008F4CA3" w:rsidP="008F4CA3">
            <w:pPr>
              <w:rPr>
                <w:sz w:val="14"/>
                <w:szCs w:val="14"/>
              </w:rPr>
            </w:pPr>
            <w:r w:rsidRPr="00AE3C50">
              <w:rPr>
                <w:sz w:val="14"/>
                <w:szCs w:val="14"/>
              </w:rPr>
              <w:t>г.</w:t>
            </w:r>
          </w:p>
        </w:tc>
      </w:tr>
    </w:tbl>
    <w:p w:rsidR="008F4CA3" w:rsidRPr="00AE3C50" w:rsidRDefault="008F4CA3" w:rsidP="008F4CA3">
      <w:pPr>
        <w:rPr>
          <w:sz w:val="14"/>
          <w:szCs w:val="14"/>
        </w:rPr>
      </w:pPr>
    </w:p>
    <w:tbl>
      <w:tblPr>
        <w:tblW w:w="5000" w:type="pct"/>
        <w:tblCellMar>
          <w:left w:w="28" w:type="dxa"/>
          <w:right w:w="28" w:type="dxa"/>
        </w:tblCellMar>
        <w:tblLook w:val="0000" w:firstRow="0" w:lastRow="0" w:firstColumn="0" w:lastColumn="0" w:noHBand="0" w:noVBand="0"/>
      </w:tblPr>
      <w:tblGrid>
        <w:gridCol w:w="2035"/>
        <w:gridCol w:w="62"/>
        <w:gridCol w:w="1559"/>
        <w:gridCol w:w="62"/>
        <w:gridCol w:w="1327"/>
      </w:tblGrid>
      <w:tr w:rsidR="00AE3C50" w:rsidRPr="00AE3C50" w:rsidTr="00DA3045">
        <w:tc>
          <w:tcPr>
            <w:tcW w:w="2017"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c>
          <w:tcPr>
            <w:tcW w:w="61" w:type="pct"/>
            <w:tcBorders>
              <w:top w:val="nil"/>
              <w:left w:val="nil"/>
              <w:bottom w:val="nil"/>
              <w:right w:val="nil"/>
            </w:tcBorders>
            <w:vAlign w:val="bottom"/>
          </w:tcPr>
          <w:p w:rsidR="008F4CA3" w:rsidRPr="00AE3C50" w:rsidRDefault="008F4CA3" w:rsidP="008F4CA3">
            <w:pPr>
              <w:jc w:val="center"/>
              <w:rPr>
                <w:sz w:val="14"/>
                <w:szCs w:val="14"/>
              </w:rPr>
            </w:pPr>
          </w:p>
        </w:tc>
        <w:tc>
          <w:tcPr>
            <w:tcW w:w="1545" w:type="pct"/>
            <w:tcBorders>
              <w:top w:val="nil"/>
              <w:left w:val="nil"/>
              <w:bottom w:val="single" w:sz="4" w:space="0" w:color="auto"/>
              <w:right w:val="nil"/>
            </w:tcBorders>
            <w:vAlign w:val="bottom"/>
          </w:tcPr>
          <w:p w:rsidR="008F4CA3" w:rsidRPr="00AE3C50" w:rsidRDefault="008F4CA3" w:rsidP="008F4CA3">
            <w:pPr>
              <w:tabs>
                <w:tab w:val="left" w:pos="1503"/>
              </w:tabs>
              <w:rPr>
                <w:sz w:val="14"/>
                <w:szCs w:val="14"/>
              </w:rPr>
            </w:pPr>
            <w:r w:rsidRPr="00AE3C50">
              <w:rPr>
                <w:sz w:val="14"/>
                <w:szCs w:val="14"/>
              </w:rPr>
              <w:tab/>
            </w:r>
          </w:p>
        </w:tc>
        <w:tc>
          <w:tcPr>
            <w:tcW w:w="61" w:type="pct"/>
            <w:tcBorders>
              <w:top w:val="nil"/>
              <w:left w:val="nil"/>
              <w:bottom w:val="nil"/>
              <w:right w:val="nil"/>
            </w:tcBorders>
            <w:vAlign w:val="bottom"/>
          </w:tcPr>
          <w:p w:rsidR="008F4CA3" w:rsidRPr="00AE3C50" w:rsidRDefault="008F4CA3" w:rsidP="008F4CA3">
            <w:pPr>
              <w:jc w:val="center"/>
              <w:rPr>
                <w:sz w:val="14"/>
                <w:szCs w:val="14"/>
              </w:rPr>
            </w:pPr>
          </w:p>
        </w:tc>
        <w:tc>
          <w:tcPr>
            <w:tcW w:w="1315" w:type="pct"/>
            <w:tcBorders>
              <w:top w:val="nil"/>
              <w:left w:val="nil"/>
              <w:bottom w:val="single" w:sz="4" w:space="0" w:color="auto"/>
              <w:right w:val="nil"/>
            </w:tcBorders>
            <w:vAlign w:val="bottom"/>
          </w:tcPr>
          <w:p w:rsidR="008F4CA3" w:rsidRPr="00AE3C50" w:rsidRDefault="008F4CA3" w:rsidP="008F4CA3">
            <w:pPr>
              <w:jc w:val="center"/>
              <w:rPr>
                <w:sz w:val="14"/>
                <w:szCs w:val="14"/>
              </w:rPr>
            </w:pPr>
          </w:p>
        </w:tc>
      </w:tr>
      <w:tr w:rsidR="00AE3C50" w:rsidRPr="00AE3C50" w:rsidTr="00DA3045">
        <w:tc>
          <w:tcPr>
            <w:tcW w:w="2017"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(должность лица, принявшего заявление)</w:t>
            </w:r>
          </w:p>
        </w:tc>
        <w:tc>
          <w:tcPr>
            <w:tcW w:w="61" w:type="pct"/>
            <w:tcBorders>
              <w:top w:val="nil"/>
              <w:left w:val="nil"/>
              <w:bottom w:val="nil"/>
              <w:right w:val="nil"/>
            </w:tcBorders>
          </w:tcPr>
          <w:p w:rsidR="008F4CA3" w:rsidRPr="00AE3C50" w:rsidRDefault="008F4CA3" w:rsidP="008F4CA3">
            <w:pPr>
              <w:jc w:val="center"/>
              <w:rPr>
                <w:sz w:val="14"/>
                <w:szCs w:val="14"/>
              </w:rPr>
            </w:pPr>
          </w:p>
        </w:tc>
        <w:tc>
          <w:tcPr>
            <w:tcW w:w="1545"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(подпись, дата)</w:t>
            </w:r>
          </w:p>
        </w:tc>
        <w:tc>
          <w:tcPr>
            <w:tcW w:w="61" w:type="pct"/>
            <w:tcBorders>
              <w:top w:val="nil"/>
              <w:left w:val="nil"/>
              <w:bottom w:val="nil"/>
              <w:right w:val="nil"/>
            </w:tcBorders>
          </w:tcPr>
          <w:p w:rsidR="008F4CA3" w:rsidRPr="00AE3C50" w:rsidRDefault="008F4CA3" w:rsidP="008F4CA3">
            <w:pPr>
              <w:jc w:val="center"/>
              <w:rPr>
                <w:sz w:val="14"/>
                <w:szCs w:val="14"/>
              </w:rPr>
            </w:pPr>
          </w:p>
        </w:tc>
        <w:tc>
          <w:tcPr>
            <w:tcW w:w="1315" w:type="pct"/>
            <w:tcBorders>
              <w:top w:val="nil"/>
              <w:left w:val="nil"/>
              <w:bottom w:val="nil"/>
              <w:right w:val="nil"/>
            </w:tcBorders>
          </w:tcPr>
          <w:p w:rsidR="008F4CA3" w:rsidRPr="00AE3C50" w:rsidRDefault="008F4CA3" w:rsidP="008F4CA3">
            <w:pPr>
              <w:jc w:val="center"/>
              <w:rPr>
                <w:sz w:val="14"/>
                <w:szCs w:val="14"/>
              </w:rPr>
            </w:pPr>
            <w:r w:rsidRPr="00AE3C50">
              <w:rPr>
                <w:sz w:val="14"/>
                <w:szCs w:val="14"/>
              </w:rPr>
              <w:t>(расшифровка подписи)</w:t>
            </w:r>
          </w:p>
        </w:tc>
      </w:tr>
    </w:tbl>
    <w:p w:rsidR="008F4CA3" w:rsidRPr="00AE3C50" w:rsidRDefault="008F4CA3" w:rsidP="008F4CA3">
      <w:pPr>
        <w:rPr>
          <w:sz w:val="14"/>
          <w:szCs w:val="14"/>
        </w:rPr>
      </w:pPr>
    </w:p>
    <w:p w:rsidR="009741E0" w:rsidRPr="00AE3C50" w:rsidRDefault="009741E0" w:rsidP="0046339A">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129</w:t>
      </w:r>
    </w:p>
    <w:p w:rsidR="009741E0" w:rsidRPr="00AE3C50" w:rsidRDefault="009741E0" w:rsidP="009741E0">
      <w:pPr>
        <w:jc w:val="center"/>
        <w:rPr>
          <w:sz w:val="14"/>
        </w:rPr>
      </w:pPr>
      <w:r w:rsidRPr="00AE3C50">
        <w:rPr>
          <w:sz w:val="14"/>
        </w:rPr>
        <w:t>г. Сольцы</w:t>
      </w:r>
    </w:p>
    <w:p w:rsidR="008F4CA3" w:rsidRPr="00AE3C50" w:rsidRDefault="008F4CA3" w:rsidP="008F4CA3">
      <w:pPr>
        <w:jc w:val="both"/>
        <w:rPr>
          <w:sz w:val="14"/>
          <w:szCs w:val="14"/>
        </w:rPr>
      </w:pPr>
    </w:p>
    <w:tbl>
      <w:tblPr>
        <w:tblW w:w="0" w:type="auto"/>
        <w:tblLook w:val="01E0" w:firstRow="1" w:lastRow="1" w:firstColumn="1" w:lastColumn="1" w:noHBand="0" w:noVBand="0"/>
      </w:tblPr>
      <w:tblGrid>
        <w:gridCol w:w="5205"/>
      </w:tblGrid>
      <w:tr w:rsidR="00AE3C50" w:rsidRPr="00AE3C50" w:rsidTr="008F4CA3">
        <w:tc>
          <w:tcPr>
            <w:tcW w:w="0" w:type="auto"/>
          </w:tcPr>
          <w:p w:rsidR="008F4CA3" w:rsidRPr="00AE3C50" w:rsidRDefault="008F4CA3" w:rsidP="008F4CA3">
            <w:pPr>
              <w:tabs>
                <w:tab w:val="left" w:pos="3060"/>
              </w:tabs>
              <w:jc w:val="center"/>
              <w:rPr>
                <w:b/>
                <w:sz w:val="14"/>
                <w:szCs w:val="14"/>
              </w:rPr>
            </w:pPr>
            <w:r w:rsidRPr="00AE3C50">
              <w:rPr>
                <w:b/>
                <w:sz w:val="14"/>
                <w:szCs w:val="14"/>
              </w:rPr>
              <w:t xml:space="preserve">Об утверждении  административного регламента  предоставления муниципальной услуги  по предоставлению информации о проведении выставок народного творчества, ремесел на территории </w:t>
            </w:r>
          </w:p>
          <w:p w:rsidR="008F4CA3" w:rsidRPr="00AE3C50" w:rsidRDefault="008F4CA3" w:rsidP="008F4CA3">
            <w:pPr>
              <w:tabs>
                <w:tab w:val="left" w:pos="3060"/>
              </w:tabs>
              <w:jc w:val="center"/>
              <w:rPr>
                <w:b/>
                <w:sz w:val="14"/>
                <w:szCs w:val="14"/>
              </w:rPr>
            </w:pPr>
            <w:r w:rsidRPr="00AE3C50">
              <w:rPr>
                <w:b/>
                <w:sz w:val="14"/>
                <w:szCs w:val="14"/>
              </w:rPr>
              <w:t>Солецкого муниципального округа</w:t>
            </w:r>
          </w:p>
        </w:tc>
      </w:tr>
    </w:tbl>
    <w:p w:rsidR="008F4CA3" w:rsidRPr="00AE3C50" w:rsidRDefault="008F4CA3" w:rsidP="008F4CA3">
      <w:pPr>
        <w:pStyle w:val="af6"/>
        <w:rPr>
          <w:sz w:val="14"/>
          <w:szCs w:val="14"/>
        </w:rPr>
      </w:pPr>
    </w:p>
    <w:p w:rsidR="008F4CA3" w:rsidRPr="00AE3C50" w:rsidRDefault="008F4CA3" w:rsidP="008F4CA3">
      <w:pPr>
        <w:pStyle w:val="af6"/>
        <w:ind w:firstLine="284"/>
        <w:rPr>
          <w:b/>
          <w:sz w:val="14"/>
          <w:szCs w:val="14"/>
        </w:rPr>
      </w:pPr>
      <w:r w:rsidRPr="00AE3C50">
        <w:rPr>
          <w:sz w:val="14"/>
          <w:szCs w:val="14"/>
        </w:rPr>
        <w:t>В</w:t>
      </w:r>
      <w:r w:rsidRPr="00AE3C50">
        <w:rPr>
          <w:b/>
          <w:sz w:val="14"/>
          <w:szCs w:val="14"/>
        </w:rPr>
        <w:t xml:space="preserve"> </w:t>
      </w:r>
      <w:r w:rsidRPr="00AE3C50">
        <w:rPr>
          <w:sz w:val="14"/>
          <w:szCs w:val="14"/>
        </w:rPr>
        <w:t xml:space="preserve">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8F4CA3" w:rsidRPr="00AE3C50" w:rsidRDefault="008F4CA3" w:rsidP="008F4CA3">
      <w:pPr>
        <w:pStyle w:val="af6"/>
        <w:ind w:firstLine="284"/>
        <w:rPr>
          <w:sz w:val="14"/>
          <w:szCs w:val="14"/>
        </w:rPr>
      </w:pPr>
      <w:r w:rsidRPr="00AE3C50">
        <w:rPr>
          <w:sz w:val="14"/>
          <w:szCs w:val="14"/>
        </w:rPr>
        <w:t xml:space="preserve">1. Утвердить  прилагаемый административный регламент предоставления муниципальной услуги по предоставлению  информации о проведении выставок народного творчества, ремесел на территории Солецкого муниципального округа.  </w:t>
      </w:r>
    </w:p>
    <w:p w:rsidR="008F4CA3" w:rsidRPr="00AE3C50" w:rsidRDefault="008F4CA3" w:rsidP="008F4CA3">
      <w:pPr>
        <w:tabs>
          <w:tab w:val="left" w:pos="3060"/>
        </w:tabs>
        <w:ind w:firstLine="284"/>
        <w:jc w:val="both"/>
        <w:rPr>
          <w:sz w:val="14"/>
          <w:szCs w:val="14"/>
        </w:rPr>
      </w:pPr>
      <w:r w:rsidRPr="00AE3C50">
        <w:rPr>
          <w:sz w:val="14"/>
          <w:szCs w:val="14"/>
        </w:rPr>
        <w:t>2. Признать утратившим силу постановления Администрации муниципального района:</w:t>
      </w:r>
    </w:p>
    <w:p w:rsidR="008F4CA3" w:rsidRPr="00AE3C50" w:rsidRDefault="008F4CA3" w:rsidP="008F4CA3">
      <w:pPr>
        <w:tabs>
          <w:tab w:val="left" w:pos="3060"/>
        </w:tabs>
        <w:ind w:firstLine="284"/>
        <w:jc w:val="both"/>
        <w:rPr>
          <w:sz w:val="14"/>
          <w:szCs w:val="14"/>
        </w:rPr>
      </w:pPr>
      <w:r w:rsidRPr="00AE3C50">
        <w:rPr>
          <w:sz w:val="14"/>
          <w:szCs w:val="14"/>
        </w:rPr>
        <w:t>от 05.07.2011 № 1188   «Об утверждении  административного регламента  предоставления муниципальной услуги по предоставлению информации о проведении выставок народного творчества, ремесел на территории Солецкого района»;</w:t>
      </w:r>
    </w:p>
    <w:p w:rsidR="008F4CA3" w:rsidRPr="00AE3C50" w:rsidRDefault="008F4CA3" w:rsidP="008F4CA3">
      <w:pPr>
        <w:tabs>
          <w:tab w:val="left" w:pos="3060"/>
        </w:tabs>
        <w:ind w:firstLine="284"/>
        <w:jc w:val="both"/>
        <w:rPr>
          <w:sz w:val="14"/>
          <w:szCs w:val="14"/>
        </w:rPr>
      </w:pPr>
      <w:r w:rsidRPr="00AE3C50">
        <w:rPr>
          <w:sz w:val="14"/>
          <w:szCs w:val="14"/>
        </w:rPr>
        <w:t>от   31.05.2019 № 666 «О внесении изменений в постановление Администрации муниципального района от 05.07.2011 № 1188».</w:t>
      </w:r>
    </w:p>
    <w:p w:rsidR="008F4CA3" w:rsidRPr="00AE3C50" w:rsidRDefault="008F4CA3" w:rsidP="008F4CA3">
      <w:pPr>
        <w:pStyle w:val="af6"/>
        <w:ind w:firstLine="284"/>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tabs>
          <w:tab w:val="left" w:pos="3060"/>
        </w:tabs>
        <w:suppressAutoHyphens/>
        <w:jc w:val="both"/>
        <w:rPr>
          <w:b/>
          <w:sz w:val="14"/>
          <w:szCs w:val="14"/>
        </w:rPr>
      </w:pPr>
    </w:p>
    <w:p w:rsidR="008F4CA3" w:rsidRPr="00AE3C50" w:rsidRDefault="008F4CA3" w:rsidP="008F4CA3">
      <w:pPr>
        <w:rPr>
          <w:b/>
          <w:sz w:val="14"/>
          <w:szCs w:val="14"/>
        </w:rPr>
      </w:pPr>
    </w:p>
    <w:p w:rsidR="008F4CA3" w:rsidRPr="00AE3C50" w:rsidRDefault="008F4CA3" w:rsidP="008F4CA3">
      <w:pPr>
        <w:pStyle w:val="32"/>
        <w:suppressAutoHyphens/>
        <w:spacing w:after="0"/>
        <w:ind w:left="0"/>
        <w:rPr>
          <w:b/>
          <w:sz w:val="14"/>
          <w:szCs w:val="14"/>
        </w:rPr>
      </w:pPr>
      <w:r w:rsidRPr="00AE3C50">
        <w:rPr>
          <w:b/>
          <w:sz w:val="14"/>
          <w:szCs w:val="14"/>
        </w:rPr>
        <w:t>Заместитель Главы администрации Ю.В. Михайлова</w:t>
      </w:r>
    </w:p>
    <w:p w:rsidR="008F4CA3" w:rsidRPr="00AE3C50" w:rsidRDefault="008F4CA3" w:rsidP="008F4CA3">
      <w:pPr>
        <w:pStyle w:val="32"/>
        <w:suppressAutoHyphens/>
        <w:spacing w:after="0"/>
        <w:ind w:left="0"/>
        <w:rPr>
          <w:b/>
          <w:sz w:val="14"/>
          <w:szCs w:val="14"/>
        </w:rPr>
      </w:pPr>
    </w:p>
    <w:p w:rsidR="008F4CA3" w:rsidRPr="00AE3C50" w:rsidRDefault="008F4CA3" w:rsidP="008F4CA3">
      <w:pPr>
        <w:pStyle w:val="32"/>
        <w:suppressAutoHyphens/>
        <w:spacing w:after="0"/>
        <w:ind w:left="0"/>
        <w:rPr>
          <w:b/>
          <w:sz w:val="14"/>
          <w:szCs w:val="14"/>
        </w:rPr>
      </w:pPr>
    </w:p>
    <w:p w:rsidR="008F4CA3" w:rsidRPr="00AE3C50" w:rsidRDefault="008F4CA3" w:rsidP="008F4CA3">
      <w:pPr>
        <w:jc w:val="right"/>
        <w:outlineLvl w:val="0"/>
        <w:rPr>
          <w:sz w:val="14"/>
          <w:szCs w:val="14"/>
        </w:rPr>
      </w:pPr>
      <w:r w:rsidRPr="00AE3C50">
        <w:rPr>
          <w:sz w:val="14"/>
          <w:szCs w:val="14"/>
        </w:rPr>
        <w:lastRenderedPageBreak/>
        <w:t>УТВЕРЖДЕН</w:t>
      </w:r>
    </w:p>
    <w:p w:rsidR="008F4CA3" w:rsidRPr="00AE3C50" w:rsidRDefault="008F4CA3" w:rsidP="008F4CA3">
      <w:pPr>
        <w:jc w:val="right"/>
        <w:rPr>
          <w:sz w:val="14"/>
          <w:szCs w:val="14"/>
        </w:rPr>
      </w:pPr>
      <w:r w:rsidRPr="00AE3C50">
        <w:rPr>
          <w:sz w:val="14"/>
          <w:szCs w:val="14"/>
        </w:rPr>
        <w:t>постановлением Администрации</w:t>
      </w:r>
    </w:p>
    <w:p w:rsidR="008F4CA3" w:rsidRPr="00AE3C50" w:rsidRDefault="008F4CA3" w:rsidP="008F4CA3">
      <w:pPr>
        <w:jc w:val="right"/>
        <w:rPr>
          <w:sz w:val="14"/>
          <w:szCs w:val="14"/>
        </w:rPr>
      </w:pPr>
      <w:r w:rsidRPr="00AE3C50">
        <w:rPr>
          <w:sz w:val="14"/>
          <w:szCs w:val="14"/>
        </w:rPr>
        <w:t>муниципального округа</w:t>
      </w:r>
    </w:p>
    <w:p w:rsidR="008F4CA3" w:rsidRPr="00AE3C50" w:rsidRDefault="008F4CA3" w:rsidP="008F4CA3">
      <w:pPr>
        <w:jc w:val="right"/>
        <w:rPr>
          <w:sz w:val="14"/>
          <w:szCs w:val="14"/>
        </w:rPr>
      </w:pPr>
      <w:r w:rsidRPr="00AE3C50">
        <w:rPr>
          <w:sz w:val="14"/>
          <w:szCs w:val="14"/>
        </w:rPr>
        <w:t xml:space="preserve">от 29.01.2021 № 129 </w:t>
      </w:r>
    </w:p>
    <w:p w:rsidR="008F4CA3" w:rsidRPr="00AE3C50" w:rsidRDefault="008F4CA3" w:rsidP="008F4CA3">
      <w:pPr>
        <w:suppressAutoHyphens/>
        <w:autoSpaceDE w:val="0"/>
        <w:autoSpaceDN w:val="0"/>
        <w:adjustRightInd w:val="0"/>
        <w:jc w:val="center"/>
        <w:outlineLvl w:val="1"/>
        <w:rPr>
          <w:b/>
          <w:caps/>
          <w:sz w:val="14"/>
          <w:szCs w:val="14"/>
        </w:rPr>
      </w:pPr>
    </w:p>
    <w:p w:rsidR="008F4CA3" w:rsidRPr="00AE3C50" w:rsidRDefault="008F4CA3" w:rsidP="008F4CA3">
      <w:pPr>
        <w:suppressAutoHyphens/>
        <w:autoSpaceDE w:val="0"/>
        <w:autoSpaceDN w:val="0"/>
        <w:adjustRightInd w:val="0"/>
        <w:jc w:val="center"/>
        <w:outlineLvl w:val="1"/>
        <w:rPr>
          <w:b/>
          <w:caps/>
          <w:sz w:val="14"/>
          <w:szCs w:val="14"/>
        </w:rPr>
      </w:pPr>
      <w:r w:rsidRPr="00AE3C50">
        <w:rPr>
          <w:b/>
          <w:caps/>
          <w:sz w:val="14"/>
          <w:szCs w:val="14"/>
        </w:rPr>
        <w:t>административный регламент</w:t>
      </w:r>
    </w:p>
    <w:p w:rsidR="008F4CA3" w:rsidRPr="00AE3C50" w:rsidRDefault="008F4CA3" w:rsidP="008F4CA3">
      <w:pPr>
        <w:pStyle w:val="44"/>
        <w:shd w:val="clear" w:color="auto" w:fill="auto"/>
        <w:suppressAutoHyphens/>
        <w:spacing w:before="0" w:after="0" w:line="240" w:lineRule="auto"/>
        <w:rPr>
          <w:b/>
          <w:sz w:val="14"/>
          <w:szCs w:val="14"/>
        </w:rPr>
      </w:pPr>
      <w:r w:rsidRPr="00AE3C50">
        <w:rPr>
          <w:b/>
          <w:sz w:val="14"/>
          <w:szCs w:val="14"/>
        </w:rPr>
        <w:t xml:space="preserve">предоставления муниципальной услуги по предоставлению информации о проведении выставок народного творчества, ремесел на территории Солецкого муниципального округа </w:t>
      </w:r>
    </w:p>
    <w:p w:rsidR="008F4CA3" w:rsidRPr="00AE3C50" w:rsidRDefault="008F4CA3" w:rsidP="008F4CA3">
      <w:pPr>
        <w:suppressAutoHyphens/>
        <w:jc w:val="both"/>
        <w:rPr>
          <w:b/>
          <w:sz w:val="14"/>
          <w:szCs w:val="14"/>
        </w:rPr>
      </w:pPr>
    </w:p>
    <w:p w:rsidR="008F4CA3" w:rsidRPr="00AE3C50" w:rsidRDefault="008F4CA3" w:rsidP="008F4CA3">
      <w:pPr>
        <w:suppressAutoHyphens/>
        <w:autoSpaceDE w:val="0"/>
        <w:autoSpaceDN w:val="0"/>
        <w:adjustRightInd w:val="0"/>
        <w:ind w:firstLine="284"/>
        <w:jc w:val="center"/>
        <w:outlineLvl w:val="1"/>
        <w:rPr>
          <w:b/>
          <w:sz w:val="14"/>
          <w:szCs w:val="14"/>
        </w:rPr>
      </w:pPr>
      <w:r w:rsidRPr="00AE3C50">
        <w:rPr>
          <w:b/>
          <w:sz w:val="14"/>
          <w:szCs w:val="14"/>
        </w:rPr>
        <w:t>1. Общие положения</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8F4CA3" w:rsidRPr="00AE3C50" w:rsidRDefault="008F4CA3" w:rsidP="008F4CA3">
      <w:pPr>
        <w:suppressAutoHyphens/>
        <w:ind w:firstLine="284"/>
        <w:jc w:val="both"/>
        <w:rPr>
          <w:sz w:val="14"/>
          <w:szCs w:val="14"/>
        </w:rPr>
      </w:pPr>
      <w:r w:rsidRPr="00AE3C50">
        <w:rPr>
          <w:sz w:val="14"/>
          <w:szCs w:val="14"/>
        </w:rPr>
        <w:t>1.1.1. Предметом регулирования административного регламента предоставления муниципальной услуги по предоставлению информации о проведении выставок народного творчества, ремесел на территории Солецкого муниципального округа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информации о проведении выставок народного творчества, ремесел на территории Солецкого муниципального округа (далее – муниципальная услуга).</w:t>
      </w:r>
    </w:p>
    <w:p w:rsidR="008F4CA3" w:rsidRPr="00AE3C50" w:rsidRDefault="008F4CA3" w:rsidP="008F4CA3">
      <w:pPr>
        <w:suppressAutoHyphens/>
        <w:autoSpaceDE w:val="0"/>
        <w:autoSpaceDN w:val="0"/>
        <w:adjustRightInd w:val="0"/>
        <w:ind w:firstLine="284"/>
        <w:outlineLvl w:val="2"/>
        <w:rPr>
          <w:sz w:val="14"/>
          <w:szCs w:val="14"/>
        </w:rPr>
      </w:pPr>
      <w:r w:rsidRPr="00AE3C50">
        <w:rPr>
          <w:sz w:val="14"/>
          <w:szCs w:val="14"/>
        </w:rPr>
        <w:t>1.2. Круг заявителей</w:t>
      </w:r>
    </w:p>
    <w:p w:rsidR="008F4CA3" w:rsidRPr="00AE3C50" w:rsidRDefault="008F4CA3" w:rsidP="008F4CA3">
      <w:pPr>
        <w:suppressAutoHyphens/>
        <w:ind w:firstLine="284"/>
        <w:jc w:val="both"/>
        <w:rPr>
          <w:sz w:val="14"/>
          <w:szCs w:val="14"/>
        </w:rPr>
      </w:pPr>
      <w:r w:rsidRPr="00AE3C50">
        <w:rPr>
          <w:sz w:val="14"/>
          <w:szCs w:val="14"/>
        </w:rPr>
        <w:t xml:space="preserve">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округ), муниципальное бюджетное учреждение культуры «Центр культуры и досуга» (далее – МБУК «ЦКД») и его филиалы.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лично;</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на информационных стендах в   Администрации муниципального округа, МБУК «ЦКД»;</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         - на официальных сайтах Администрации Солецкого муниципального округа, 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МБУК «ЦКД»</w:t>
      </w:r>
      <w:r w:rsidRPr="00AE3C50">
        <w:rPr>
          <w:sz w:val="14"/>
          <w:szCs w:val="14"/>
        </w:rPr>
        <w:tab/>
        <w:t>размещена на информационных стендах в  Администрации муниципального округа, МБУК «ЦКД», на официальных сайтах Администрации Солецкого муниципального округа, МБУК «ЦКД» в  информационно-телекоммуникационной сети «Интернет».</w:t>
      </w:r>
    </w:p>
    <w:p w:rsidR="008F4CA3" w:rsidRPr="00AE3C50" w:rsidRDefault="008F4CA3" w:rsidP="008F4CA3">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8F4CA3" w:rsidRPr="00AE3C50" w:rsidRDefault="008F4CA3" w:rsidP="008F4CA3">
      <w:pPr>
        <w:suppressAutoHyphens/>
        <w:ind w:firstLine="284"/>
        <w:jc w:val="both"/>
        <w:rPr>
          <w:sz w:val="14"/>
          <w:szCs w:val="14"/>
        </w:rPr>
      </w:pPr>
      <w:r w:rsidRPr="00AE3C50">
        <w:rPr>
          <w:sz w:val="14"/>
          <w:szCs w:val="14"/>
        </w:rPr>
        <w:t xml:space="preserve">на информационных стендах в Администрации муниципального округа, МБУК «ЦКД»; </w:t>
      </w:r>
    </w:p>
    <w:p w:rsidR="008F4CA3" w:rsidRPr="00AE3C50" w:rsidRDefault="008F4CA3" w:rsidP="008F4CA3">
      <w:pPr>
        <w:suppressAutoHyphens/>
        <w:ind w:firstLine="284"/>
        <w:jc w:val="both"/>
        <w:rPr>
          <w:sz w:val="14"/>
          <w:szCs w:val="14"/>
        </w:rPr>
      </w:pPr>
      <w:r w:rsidRPr="00AE3C50">
        <w:rPr>
          <w:sz w:val="14"/>
          <w:szCs w:val="14"/>
        </w:rPr>
        <w:t xml:space="preserve">в средствах массовой информации; </w:t>
      </w:r>
    </w:p>
    <w:p w:rsidR="008F4CA3" w:rsidRPr="00AE3C50" w:rsidRDefault="008F4CA3" w:rsidP="008F4CA3">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МБУК «ЦКД» </w:t>
      </w:r>
      <w:r w:rsidRPr="00AE3C50">
        <w:rPr>
          <w:iCs/>
          <w:sz w:val="14"/>
          <w:szCs w:val="14"/>
        </w:rPr>
        <w:t>(далее – специалисты)</w:t>
      </w:r>
      <w:r w:rsidRPr="00AE3C50">
        <w:rPr>
          <w:sz w:val="14"/>
          <w:szCs w:val="14"/>
        </w:rPr>
        <w:t xml:space="preserve">, ответственными за информирование. </w:t>
      </w:r>
    </w:p>
    <w:p w:rsidR="008F4CA3" w:rsidRPr="00AE3C50" w:rsidRDefault="008F4CA3" w:rsidP="008F4CA3">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МБУК «ЦКД»</w:t>
      </w:r>
      <w:r w:rsidRPr="00AE3C50">
        <w:rPr>
          <w:rFonts w:eastAsia="Arial Unicode M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8F4CA3" w:rsidRPr="00AE3C50" w:rsidRDefault="008F4CA3" w:rsidP="008F4CA3">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МБУК «ЦКД»</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 МБУК «ЦКД» в  информационно-телекоммуникационной сети «Интернет»</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МБУК «ЦКД»</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8F4CA3" w:rsidRPr="00AE3C50" w:rsidRDefault="008F4CA3" w:rsidP="008F4CA3">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rFonts w:eastAsia="Arial Unicode MS"/>
          <w:sz w:val="14"/>
          <w:szCs w:val="14"/>
        </w:rPr>
        <w:lastRenderedPageBreak/>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8F4CA3" w:rsidRPr="00AE3C50" w:rsidRDefault="008F4CA3" w:rsidP="008F4CA3">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8F4CA3" w:rsidRPr="00AE3C50" w:rsidRDefault="008F4CA3" w:rsidP="008F4CA3">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8F4CA3" w:rsidRPr="00AE3C50" w:rsidRDefault="008F4CA3" w:rsidP="008F4CA3">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8F4CA3" w:rsidRPr="00AE3C50" w:rsidRDefault="008F4CA3" w:rsidP="008F4CA3">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AE3C50">
        <w:rPr>
          <w:iCs/>
          <w:sz w:val="14"/>
          <w:szCs w:val="14"/>
        </w:rPr>
        <w:t>.</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Солецкого муниципального округа, 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информационных стендах в Администрации муниципального округа, МБУК «ЦКД».</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8F4CA3" w:rsidRPr="00AE3C50" w:rsidRDefault="008F4CA3" w:rsidP="008F4CA3">
      <w:pPr>
        <w:tabs>
          <w:tab w:val="left" w:pos="0"/>
        </w:tabs>
        <w:suppressAutoHyphens/>
        <w:autoSpaceDE w:val="0"/>
        <w:autoSpaceDN w:val="0"/>
        <w:adjustRightInd w:val="0"/>
        <w:ind w:firstLine="284"/>
        <w:jc w:val="center"/>
        <w:outlineLvl w:val="1"/>
        <w:rPr>
          <w:b/>
          <w:sz w:val="14"/>
          <w:szCs w:val="14"/>
        </w:rPr>
      </w:pPr>
      <w:r w:rsidRPr="00AE3C50">
        <w:rPr>
          <w:b/>
          <w:sz w:val="14"/>
          <w:szCs w:val="14"/>
        </w:rPr>
        <w:t>2. Стандарт предоставления муниципальной услуги</w:t>
      </w:r>
    </w:p>
    <w:p w:rsidR="008F4CA3" w:rsidRPr="00AE3C50" w:rsidRDefault="008F4CA3" w:rsidP="008F4CA3">
      <w:pPr>
        <w:tabs>
          <w:tab w:val="left" w:pos="0"/>
        </w:tabs>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8F4CA3" w:rsidRPr="00AE3C50" w:rsidRDefault="008F4CA3" w:rsidP="008F4CA3">
      <w:pPr>
        <w:tabs>
          <w:tab w:val="left" w:pos="0"/>
        </w:tabs>
        <w:suppressAutoHyphens/>
        <w:autoSpaceDE w:val="0"/>
        <w:autoSpaceDN w:val="0"/>
        <w:adjustRightInd w:val="0"/>
        <w:ind w:firstLine="284"/>
        <w:jc w:val="both"/>
        <w:outlineLvl w:val="1"/>
        <w:rPr>
          <w:sz w:val="14"/>
          <w:szCs w:val="14"/>
        </w:rPr>
      </w:pPr>
      <w:r w:rsidRPr="00AE3C50">
        <w:rPr>
          <w:sz w:val="14"/>
          <w:szCs w:val="14"/>
        </w:rPr>
        <w:t xml:space="preserve">Предоставление информации о проведении выставок народного творчества, ремесел на территории Солецкого муниципального округа. </w:t>
      </w:r>
    </w:p>
    <w:p w:rsidR="008F4CA3" w:rsidRPr="00AE3C50" w:rsidRDefault="008F4CA3" w:rsidP="008F4CA3">
      <w:pPr>
        <w:tabs>
          <w:tab w:val="left" w:pos="0"/>
        </w:tabs>
        <w:suppressAutoHyphens/>
        <w:autoSpaceDE w:val="0"/>
        <w:autoSpaceDN w:val="0"/>
        <w:adjustRightInd w:val="0"/>
        <w:ind w:firstLine="284"/>
        <w:jc w:val="both"/>
        <w:outlineLvl w:val="1"/>
        <w:rPr>
          <w:sz w:val="14"/>
          <w:szCs w:val="14"/>
        </w:rPr>
      </w:pPr>
      <w:r w:rsidRPr="00AE3C50">
        <w:rPr>
          <w:sz w:val="14"/>
          <w:szCs w:val="14"/>
        </w:rPr>
        <w:t xml:space="preserve">2.2. Наименование комитета Администрации муниципального округа, учреждения,  предоставляющего муниципальную услугу </w:t>
      </w:r>
    </w:p>
    <w:p w:rsidR="008F4CA3" w:rsidRPr="00AE3C50" w:rsidRDefault="008F4CA3" w:rsidP="008F4CA3">
      <w:pPr>
        <w:tabs>
          <w:tab w:val="left" w:pos="0"/>
        </w:tabs>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w:t>
      </w:r>
    </w:p>
    <w:p w:rsidR="008F4CA3" w:rsidRPr="00AE3C50" w:rsidRDefault="008F4CA3" w:rsidP="008F4CA3">
      <w:pPr>
        <w:tabs>
          <w:tab w:val="left" w:pos="0"/>
        </w:tabs>
        <w:suppressAutoHyphens/>
        <w:autoSpaceDE w:val="0"/>
        <w:autoSpaceDN w:val="0"/>
        <w:adjustRightInd w:val="0"/>
        <w:ind w:firstLine="284"/>
        <w:contextualSpacing/>
        <w:jc w:val="both"/>
        <w:rPr>
          <w:sz w:val="14"/>
          <w:szCs w:val="14"/>
        </w:rPr>
      </w:pPr>
      <w:r w:rsidRPr="00AE3C50">
        <w:rPr>
          <w:sz w:val="14"/>
          <w:szCs w:val="14"/>
        </w:rPr>
        <w:t>2.2.2. В предоставлении муниципальной услуги участвует муниципальное бюджетное учреждение культуры «Центр культуры и досуга» (далее - МБУК «ЦКД») и его филиалы.</w:t>
      </w:r>
    </w:p>
    <w:p w:rsidR="008F4CA3" w:rsidRPr="00AE3C50" w:rsidRDefault="008F4CA3" w:rsidP="008F4CA3">
      <w:pPr>
        <w:tabs>
          <w:tab w:val="left" w:pos="0"/>
        </w:tabs>
        <w:suppressAutoHyphens/>
        <w:ind w:firstLine="284"/>
        <w:jc w:val="both"/>
        <w:rPr>
          <w:sz w:val="14"/>
          <w:szCs w:val="14"/>
        </w:rPr>
      </w:pPr>
      <w:r w:rsidRPr="00AE3C50">
        <w:rPr>
          <w:sz w:val="14"/>
          <w:szCs w:val="14"/>
        </w:rPr>
        <w:t>2.2.3.  Специалисты МБУК «ЦКД», ответственные за предоставление муниципальной услуги, определяются приказом директора МБУК «ЦКД».</w:t>
      </w:r>
    </w:p>
    <w:p w:rsidR="008F4CA3" w:rsidRPr="00AE3C50" w:rsidRDefault="008F4CA3" w:rsidP="008F4CA3">
      <w:pPr>
        <w:tabs>
          <w:tab w:val="left" w:pos="0"/>
        </w:tabs>
        <w:suppressAutoHyphens/>
        <w:ind w:firstLine="284"/>
        <w:jc w:val="both"/>
        <w:rPr>
          <w:sz w:val="14"/>
          <w:szCs w:val="14"/>
        </w:rPr>
      </w:pPr>
      <w:r w:rsidRPr="00AE3C50">
        <w:rPr>
          <w:sz w:val="14"/>
          <w:szCs w:val="14"/>
        </w:rPr>
        <w:t xml:space="preserve">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8F4CA3" w:rsidRPr="00AE3C50" w:rsidRDefault="008F4CA3" w:rsidP="008F4CA3">
      <w:pPr>
        <w:tabs>
          <w:tab w:val="left" w:pos="0"/>
        </w:tabs>
        <w:suppressAutoHyphens/>
        <w:ind w:firstLine="284"/>
        <w:jc w:val="both"/>
        <w:rPr>
          <w:sz w:val="14"/>
          <w:szCs w:val="14"/>
        </w:rPr>
      </w:pPr>
      <w:r w:rsidRPr="00AE3C50">
        <w:rPr>
          <w:sz w:val="14"/>
          <w:szCs w:val="14"/>
        </w:rPr>
        <w:t>2.4. Описание результата предоставления муниципальной услуги</w:t>
      </w:r>
    </w:p>
    <w:p w:rsidR="008F4CA3" w:rsidRPr="00AE3C50" w:rsidRDefault="008F4CA3" w:rsidP="008F4CA3">
      <w:pPr>
        <w:pStyle w:val="aff2"/>
        <w:tabs>
          <w:tab w:val="left" w:pos="0"/>
        </w:tabs>
        <w:suppressAutoHyphens/>
        <w:spacing w:before="0" w:beforeAutospacing="0" w:after="0" w:afterAutospacing="0"/>
        <w:ind w:firstLine="284"/>
        <w:jc w:val="both"/>
        <w:rPr>
          <w:sz w:val="14"/>
          <w:szCs w:val="14"/>
        </w:rPr>
      </w:pPr>
      <w:r w:rsidRPr="00AE3C50">
        <w:rPr>
          <w:sz w:val="14"/>
          <w:szCs w:val="14"/>
        </w:rPr>
        <w:t>Результатом предоставления муниципальной услуги является:</w:t>
      </w:r>
    </w:p>
    <w:p w:rsidR="008F4CA3" w:rsidRPr="00AE3C50" w:rsidRDefault="008F4CA3" w:rsidP="008F4CA3">
      <w:pPr>
        <w:pStyle w:val="aff2"/>
        <w:tabs>
          <w:tab w:val="left" w:pos="0"/>
        </w:tabs>
        <w:suppressAutoHyphens/>
        <w:spacing w:before="0" w:beforeAutospacing="0" w:after="0" w:afterAutospacing="0"/>
        <w:ind w:firstLine="284"/>
        <w:jc w:val="both"/>
        <w:rPr>
          <w:sz w:val="14"/>
          <w:szCs w:val="14"/>
          <w:lang w:eastAsia="ar-SA"/>
        </w:rPr>
      </w:pPr>
      <w:r w:rsidRPr="00AE3C50">
        <w:rPr>
          <w:sz w:val="14"/>
          <w:szCs w:val="14"/>
          <w:lang w:eastAsia="ar-SA"/>
        </w:rPr>
        <w:t>предоставление информации о проведении выставок народного творчества, ремесел на территории</w:t>
      </w:r>
      <w:r w:rsidRPr="00AE3C50">
        <w:rPr>
          <w:sz w:val="14"/>
          <w:szCs w:val="14"/>
        </w:rPr>
        <w:t xml:space="preserve"> Солецкого муниципального округа</w:t>
      </w:r>
      <w:r w:rsidRPr="00AE3C50">
        <w:rPr>
          <w:sz w:val="14"/>
          <w:szCs w:val="14"/>
          <w:lang w:eastAsia="ar-SA"/>
        </w:rPr>
        <w:t>.</w:t>
      </w:r>
    </w:p>
    <w:p w:rsidR="008F4CA3" w:rsidRPr="00AE3C50" w:rsidRDefault="008F4CA3" w:rsidP="008F4CA3">
      <w:pPr>
        <w:pStyle w:val="ConsPlusNormal"/>
        <w:widowControl/>
        <w:tabs>
          <w:tab w:val="left" w:pos="0"/>
        </w:tabs>
        <w:suppressAutoHyphens/>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8F4CA3" w:rsidRPr="00AE3C50" w:rsidRDefault="008F4CA3" w:rsidP="008F4CA3">
      <w:pPr>
        <w:tabs>
          <w:tab w:val="left" w:pos="0"/>
        </w:tabs>
        <w:suppressAutoHyphens/>
        <w:ind w:firstLine="284"/>
        <w:jc w:val="both"/>
        <w:rPr>
          <w:sz w:val="14"/>
          <w:szCs w:val="14"/>
        </w:rPr>
      </w:pPr>
      <w:r w:rsidRPr="00AE3C50">
        <w:rPr>
          <w:sz w:val="14"/>
          <w:szCs w:val="14"/>
        </w:rPr>
        <w:t>2.5.1. При личном обращении (по телефону) срок предоставления муниципальной услуги не должен превышать - 15 минут.</w:t>
      </w:r>
    </w:p>
    <w:p w:rsidR="008F4CA3" w:rsidRPr="00AE3C50" w:rsidRDefault="008F4CA3" w:rsidP="008F4CA3">
      <w:pPr>
        <w:tabs>
          <w:tab w:val="left" w:pos="0"/>
        </w:tabs>
        <w:suppressAutoHyphens/>
        <w:ind w:firstLine="284"/>
        <w:jc w:val="both"/>
        <w:rPr>
          <w:sz w:val="14"/>
          <w:szCs w:val="14"/>
        </w:rPr>
      </w:pPr>
      <w:r w:rsidRPr="00AE3C50">
        <w:rPr>
          <w:sz w:val="14"/>
          <w:szCs w:val="14"/>
        </w:rPr>
        <w:t>2.5.2. Срок подготовки ответа на письменное обращение, не должен превышать - 2 (двух) дней с момента регистрации обращения.</w:t>
      </w:r>
    </w:p>
    <w:p w:rsidR="008F4CA3" w:rsidRPr="00AE3C50" w:rsidRDefault="008F4CA3" w:rsidP="008F4CA3">
      <w:pPr>
        <w:tabs>
          <w:tab w:val="left" w:pos="0"/>
        </w:tabs>
        <w:suppressAutoHyphens/>
        <w:ind w:firstLine="284"/>
        <w:jc w:val="both"/>
        <w:rPr>
          <w:sz w:val="14"/>
          <w:szCs w:val="14"/>
        </w:rPr>
      </w:pPr>
      <w:r w:rsidRPr="00AE3C50">
        <w:rPr>
          <w:sz w:val="14"/>
          <w:szCs w:val="14"/>
        </w:rPr>
        <w:t>2.5.3. В случае, если предоставление информации о проведении выставок народного творчества, ремесел на территории Солецкого муниципального округа требует подготовки, специалист может предложить получателю услуги обратиться в другое удобное для получателя время.</w:t>
      </w:r>
    </w:p>
    <w:p w:rsidR="008F4CA3" w:rsidRPr="00AE3C50" w:rsidRDefault="008F4CA3" w:rsidP="008F4CA3">
      <w:pPr>
        <w:pStyle w:val="aff2"/>
        <w:tabs>
          <w:tab w:val="left" w:pos="0"/>
        </w:tabs>
        <w:suppressAutoHyphens/>
        <w:spacing w:before="0" w:beforeAutospacing="0" w:after="0" w:afterAutospacing="0"/>
        <w:ind w:firstLine="284"/>
        <w:jc w:val="both"/>
        <w:rPr>
          <w:sz w:val="14"/>
          <w:szCs w:val="14"/>
        </w:rPr>
      </w:pPr>
      <w:r w:rsidRPr="00AE3C50">
        <w:rPr>
          <w:sz w:val="14"/>
          <w:szCs w:val="14"/>
        </w:rPr>
        <w:lastRenderedPageBreak/>
        <w:t>Допустимый срок предоставления муниципальной услуги не должен превышать 5-ти рабочих дней.</w:t>
      </w:r>
    </w:p>
    <w:p w:rsidR="008F4CA3" w:rsidRPr="00AE3C50" w:rsidRDefault="008F4CA3" w:rsidP="008F4CA3">
      <w:pPr>
        <w:tabs>
          <w:tab w:val="left" w:pos="0"/>
        </w:tabs>
        <w:suppressAutoHyphens/>
        <w:ind w:firstLine="284"/>
        <w:jc w:val="both"/>
        <w:rPr>
          <w:sz w:val="14"/>
          <w:szCs w:val="14"/>
        </w:rPr>
      </w:pPr>
      <w:r w:rsidRPr="00AE3C50">
        <w:rPr>
          <w:bCs/>
          <w:sz w:val="14"/>
          <w:szCs w:val="14"/>
        </w:rPr>
        <w:t>2.6. Нормативные правовые акты, регулирующие  предоставление муниципальной услуги</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 xml:space="preserve">          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округа, МБУК «ЦКД» в  информационно-телекоммуникационной сети «Интернет».</w:t>
      </w:r>
    </w:p>
    <w:p w:rsidR="008F4CA3" w:rsidRPr="00AE3C50" w:rsidRDefault="008F4CA3" w:rsidP="008F4CA3">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AE3C50">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8F4CA3" w:rsidRPr="00AE3C50" w:rsidRDefault="008F4CA3" w:rsidP="008F4CA3">
      <w:pPr>
        <w:tabs>
          <w:tab w:val="left" w:pos="0"/>
        </w:tabs>
        <w:suppressAutoHyphens/>
        <w:ind w:firstLine="284"/>
        <w:jc w:val="both"/>
        <w:rPr>
          <w:sz w:val="14"/>
          <w:szCs w:val="14"/>
        </w:rPr>
      </w:pPr>
      <w:r w:rsidRPr="00AE3C50">
        <w:rPr>
          <w:sz w:val="14"/>
          <w:szCs w:val="14"/>
          <w:lang w:eastAsia="ar-SA"/>
        </w:rPr>
        <w:t xml:space="preserve"> Отсутствуют.</w:t>
      </w:r>
    </w:p>
    <w:p w:rsidR="008F4CA3" w:rsidRPr="00AE3C50" w:rsidRDefault="008F4CA3" w:rsidP="008F4CA3">
      <w:pPr>
        <w:tabs>
          <w:tab w:val="left" w:pos="0"/>
        </w:tabs>
        <w:suppressAutoHyphens/>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rsidR="008F4CA3" w:rsidRPr="00AE3C50" w:rsidRDefault="008F4CA3" w:rsidP="008F4CA3">
      <w:pPr>
        <w:tabs>
          <w:tab w:val="left" w:pos="0"/>
        </w:tabs>
        <w:suppressAutoHyphens/>
        <w:ind w:firstLine="284"/>
        <w:jc w:val="both"/>
        <w:rPr>
          <w:sz w:val="14"/>
          <w:szCs w:val="14"/>
        </w:rPr>
      </w:pPr>
      <w:r w:rsidRPr="00AE3C50">
        <w:rPr>
          <w:sz w:val="14"/>
          <w:szCs w:val="14"/>
        </w:rPr>
        <w:t xml:space="preserve">Отсутствуют.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1.9. Указание на запрет требовать от заявителя:  </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8F4CA3" w:rsidRPr="00AE3C50" w:rsidRDefault="008F4CA3" w:rsidP="008F4CA3">
      <w:pPr>
        <w:pStyle w:val="aff2"/>
        <w:tabs>
          <w:tab w:val="left" w:pos="0"/>
        </w:tabs>
        <w:suppressAutoHyphens/>
        <w:spacing w:before="0" w:beforeAutospacing="0" w:after="0" w:afterAutospacing="0"/>
        <w:ind w:firstLine="284"/>
        <w:jc w:val="both"/>
        <w:rPr>
          <w:sz w:val="14"/>
          <w:szCs w:val="14"/>
          <w:lang w:eastAsia="ar-SA"/>
        </w:rPr>
      </w:pPr>
      <w:r w:rsidRPr="00AE3C50">
        <w:rPr>
          <w:sz w:val="14"/>
          <w:szCs w:val="14"/>
        </w:rPr>
        <w:t xml:space="preserve">2.10. </w:t>
      </w:r>
      <w:r w:rsidRPr="00AE3C50">
        <w:rPr>
          <w:bCs/>
          <w:sz w:val="14"/>
          <w:szCs w:val="14"/>
        </w:rPr>
        <w:t>Исчерпывающий перечень оснований для приостановления или отказа в предоставлении муниципальной услуги</w:t>
      </w:r>
    </w:p>
    <w:p w:rsidR="008F4CA3" w:rsidRPr="00AE3C50" w:rsidRDefault="008F4CA3" w:rsidP="008F4CA3">
      <w:pPr>
        <w:tabs>
          <w:tab w:val="left" w:pos="0"/>
        </w:tabs>
        <w:suppressAutoHyphens/>
        <w:ind w:firstLine="284"/>
        <w:jc w:val="both"/>
        <w:rPr>
          <w:sz w:val="14"/>
          <w:szCs w:val="14"/>
        </w:rPr>
      </w:pPr>
      <w:r w:rsidRPr="00AE3C50">
        <w:rPr>
          <w:sz w:val="14"/>
          <w:szCs w:val="14"/>
        </w:rPr>
        <w:t>Отсутствуют.</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F4CA3" w:rsidRPr="00AE3C50" w:rsidRDefault="008F4CA3" w:rsidP="008F4CA3">
      <w:pPr>
        <w:widowControl w:val="0"/>
        <w:tabs>
          <w:tab w:val="left" w:pos="0"/>
        </w:tabs>
        <w:suppressAutoHyphens/>
        <w:autoSpaceDE w:val="0"/>
        <w:autoSpaceDN w:val="0"/>
        <w:adjustRightInd w:val="0"/>
        <w:ind w:firstLine="284"/>
        <w:jc w:val="both"/>
        <w:rPr>
          <w:sz w:val="14"/>
          <w:szCs w:val="14"/>
        </w:rPr>
      </w:pPr>
      <w:r w:rsidRPr="00AE3C50">
        <w:rPr>
          <w:sz w:val="14"/>
          <w:szCs w:val="14"/>
        </w:rPr>
        <w:t>Отсутствуют.</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Муниципальная услуга предоставляется бесплатно.</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2.14.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услуги</w:t>
      </w:r>
    </w:p>
    <w:p w:rsidR="008F4CA3" w:rsidRPr="00AE3C50" w:rsidRDefault="008F4CA3" w:rsidP="008F4CA3">
      <w:pPr>
        <w:pStyle w:val="fn2r"/>
        <w:tabs>
          <w:tab w:val="left" w:pos="0"/>
        </w:tabs>
        <w:suppressAutoHyphens/>
        <w:spacing w:before="0" w:beforeAutospacing="0" w:after="0" w:afterAutospacing="0"/>
        <w:ind w:firstLine="284"/>
        <w:jc w:val="both"/>
        <w:rPr>
          <w:bCs/>
          <w:sz w:val="14"/>
          <w:szCs w:val="14"/>
        </w:rPr>
      </w:pPr>
      <w:r w:rsidRPr="00AE3C50">
        <w:rPr>
          <w:bCs/>
          <w:sz w:val="14"/>
          <w:szCs w:val="14"/>
        </w:rPr>
        <w:t xml:space="preserve">2.14.1. Максимальный срок ожидания в очереди при  подаче запроса о предоставлении муниципальной услуги и </w:t>
      </w:r>
      <w:r w:rsidRPr="00AE3C50">
        <w:rPr>
          <w:sz w:val="14"/>
          <w:szCs w:val="14"/>
        </w:rPr>
        <w:t>при получении результата предоставления услуги составляет не более 5 (пяти) минут.</w:t>
      </w:r>
    </w:p>
    <w:p w:rsidR="008F4CA3" w:rsidRPr="00AE3C50" w:rsidRDefault="008F4CA3" w:rsidP="008F4CA3">
      <w:pPr>
        <w:tabs>
          <w:tab w:val="left" w:pos="0"/>
        </w:tabs>
        <w:suppressAutoHyphens/>
        <w:autoSpaceDE w:val="0"/>
        <w:autoSpaceDN w:val="0"/>
        <w:adjustRightInd w:val="0"/>
        <w:ind w:firstLine="284"/>
        <w:jc w:val="both"/>
        <w:outlineLvl w:val="1"/>
        <w:rPr>
          <w:bCs/>
          <w:sz w:val="14"/>
          <w:szCs w:val="14"/>
        </w:rPr>
      </w:pPr>
      <w:r w:rsidRPr="00AE3C50">
        <w:rPr>
          <w:bCs/>
          <w:sz w:val="14"/>
          <w:szCs w:val="14"/>
        </w:rPr>
        <w:t xml:space="preserve">2.15. Срок и порядок регистрации запроса заявителя о предоставлении муниципальной услуги, в том числе в электронной форме </w:t>
      </w:r>
    </w:p>
    <w:p w:rsidR="008F4CA3" w:rsidRPr="00AE3C50" w:rsidRDefault="008F4CA3" w:rsidP="008F4CA3">
      <w:pPr>
        <w:tabs>
          <w:tab w:val="left" w:pos="0"/>
        </w:tabs>
        <w:suppressAutoHyphens/>
        <w:ind w:firstLine="284"/>
        <w:jc w:val="both"/>
        <w:rPr>
          <w:sz w:val="14"/>
          <w:szCs w:val="14"/>
        </w:rPr>
      </w:pPr>
      <w:r w:rsidRPr="00AE3C50">
        <w:rPr>
          <w:bCs/>
          <w:sz w:val="14"/>
          <w:szCs w:val="14"/>
        </w:rPr>
        <w:t>2.15.1.</w:t>
      </w:r>
      <w:r w:rsidRPr="00AE3C50">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округа, МБУК «ЦКД», на официальных сайтах Администрации Солецкого муниципального округа, МБУК «ЦКД»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8F4CA3" w:rsidRPr="00AE3C50" w:rsidRDefault="008F4CA3" w:rsidP="008F4CA3">
      <w:pPr>
        <w:tabs>
          <w:tab w:val="left" w:pos="0"/>
        </w:tabs>
        <w:suppressAutoHyphens/>
        <w:ind w:firstLine="284"/>
        <w:jc w:val="both"/>
        <w:rPr>
          <w:sz w:val="14"/>
          <w:szCs w:val="14"/>
        </w:rPr>
      </w:pPr>
      <w:r w:rsidRPr="00AE3C50">
        <w:rPr>
          <w:sz w:val="14"/>
          <w:szCs w:val="14"/>
        </w:rPr>
        <w:t>Максимальный срок регистрации запроса - день обращения заявителя за предоставлением муниципальной услуги.</w:t>
      </w:r>
    </w:p>
    <w:p w:rsidR="008F4CA3" w:rsidRPr="00AE3C50" w:rsidRDefault="008F4CA3" w:rsidP="008F4CA3">
      <w:pPr>
        <w:tabs>
          <w:tab w:val="left" w:pos="0"/>
        </w:tabs>
        <w:suppressAutoHyphens/>
        <w:ind w:firstLine="284"/>
        <w:jc w:val="both"/>
        <w:rPr>
          <w:sz w:val="14"/>
          <w:szCs w:val="14"/>
        </w:rPr>
      </w:pPr>
      <w:r w:rsidRPr="00AE3C50">
        <w:rPr>
          <w:bCs/>
          <w:sz w:val="14"/>
          <w:szCs w:val="14"/>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w:t>
      </w:r>
    </w:p>
    <w:p w:rsidR="008F4CA3" w:rsidRPr="00AE3C50" w:rsidRDefault="008F4CA3" w:rsidP="008F4CA3">
      <w:pPr>
        <w:suppressAutoHyphens/>
        <w:ind w:firstLine="284"/>
        <w:jc w:val="both"/>
        <w:rPr>
          <w:sz w:val="14"/>
          <w:szCs w:val="14"/>
        </w:rPr>
      </w:pPr>
      <w:r w:rsidRPr="00AE3C50">
        <w:rPr>
          <w:sz w:val="14"/>
          <w:szCs w:val="14"/>
        </w:rPr>
        <w:t>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8F4CA3" w:rsidRPr="00AE3C50" w:rsidRDefault="008F4CA3" w:rsidP="008F4CA3">
      <w:pPr>
        <w:suppressAutoHyphens/>
        <w:ind w:firstLine="284"/>
        <w:jc w:val="both"/>
        <w:rPr>
          <w:sz w:val="14"/>
          <w:szCs w:val="14"/>
        </w:rPr>
      </w:pPr>
      <w:r w:rsidRPr="00AE3C50">
        <w:rPr>
          <w:sz w:val="14"/>
          <w:szCs w:val="14"/>
        </w:rPr>
        <w:t xml:space="preserve">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w:t>
      </w:r>
      <w:r w:rsidRPr="00AE3C50">
        <w:rPr>
          <w:sz w:val="14"/>
          <w:szCs w:val="14"/>
        </w:rPr>
        <w:lastRenderedPageBreak/>
        <w:t>канцелярскими товарами в количестве, достаточном для предоставления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2.16.3. Требования к размещению мест ожидания: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номера кабинета;</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времени перерыва на обед;</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8F4CA3" w:rsidRPr="00AE3C50" w:rsidRDefault="008F4CA3" w:rsidP="008F4CA3">
      <w:pPr>
        <w:suppressAutoHyphens/>
        <w:ind w:firstLine="284"/>
        <w:jc w:val="both"/>
        <w:rPr>
          <w:sz w:val="14"/>
          <w:szCs w:val="14"/>
        </w:rPr>
      </w:pPr>
      <w:r w:rsidRPr="00AE3C50">
        <w:rPr>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w:t>
      </w:r>
      <w:proofErr w:type="spellStart"/>
      <w:r w:rsidRPr="00AE3C50">
        <w:rPr>
          <w:sz w:val="14"/>
          <w:szCs w:val="14"/>
        </w:rPr>
        <w:t>территориальномподразделении</w:t>
      </w:r>
      <w:proofErr w:type="spellEnd"/>
      <w:r w:rsidRPr="00AE3C50">
        <w:rPr>
          <w:sz w:val="14"/>
          <w:szCs w:val="14"/>
        </w:rPr>
        <w:t xml:space="preserve">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МБУК «ЦКД», его филиал за предоставлением муниципальной услуги.</w:t>
      </w:r>
    </w:p>
    <w:p w:rsidR="008F4CA3" w:rsidRPr="00AE3C50" w:rsidRDefault="008F4CA3" w:rsidP="008F4CA3">
      <w:pPr>
        <w:pStyle w:val="22"/>
        <w:suppressAutoHyphens/>
        <w:spacing w:after="0" w:line="240" w:lineRule="auto"/>
        <w:ind w:firstLine="284"/>
        <w:jc w:val="both"/>
        <w:rPr>
          <w:sz w:val="14"/>
          <w:szCs w:val="14"/>
        </w:rPr>
      </w:pPr>
      <w:r w:rsidRPr="00AE3C50">
        <w:rPr>
          <w:bCs/>
          <w:sz w:val="14"/>
          <w:szCs w:val="14"/>
        </w:rPr>
        <w:t xml:space="preserve">2.17.2.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 xml:space="preserve">2.17.3. </w:t>
      </w:r>
      <w:proofErr w:type="spellStart"/>
      <w:r w:rsidRPr="00AE3C50">
        <w:rPr>
          <w:rFonts w:ascii="Times New Roman" w:hAnsi="Times New Roman" w:cs="Times New Roman"/>
          <w:bCs/>
          <w:sz w:val="14"/>
          <w:szCs w:val="14"/>
        </w:rPr>
        <w:t>Показателемдоступности</w:t>
      </w:r>
      <w:proofErr w:type="spellEnd"/>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8F4CA3" w:rsidRPr="00AE3C50" w:rsidRDefault="008F4CA3" w:rsidP="008F4CA3">
      <w:pPr>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8F4CA3" w:rsidRPr="00AE3C50" w:rsidRDefault="008F4CA3" w:rsidP="008F4CA3">
      <w:pPr>
        <w:suppressAutoHyphens/>
        <w:ind w:firstLine="284"/>
        <w:jc w:val="both"/>
        <w:rPr>
          <w:sz w:val="14"/>
          <w:szCs w:val="14"/>
        </w:rPr>
      </w:pPr>
      <w:r w:rsidRPr="00AE3C50">
        <w:rPr>
          <w:sz w:val="14"/>
          <w:szCs w:val="14"/>
        </w:rPr>
        <w:lastRenderedPageBreak/>
        <w:t xml:space="preserve">наличие информации об оказании муниципальной услуги в средствах массовой информации, общедоступных местах. </w:t>
      </w:r>
    </w:p>
    <w:p w:rsidR="008F4CA3" w:rsidRPr="00AE3C50" w:rsidRDefault="008F4CA3" w:rsidP="008F4CA3">
      <w:pPr>
        <w:suppressAutoHyphens/>
        <w:autoSpaceDE w:val="0"/>
        <w:autoSpaceDN w:val="0"/>
        <w:adjustRightInd w:val="0"/>
        <w:ind w:firstLine="284"/>
        <w:jc w:val="both"/>
        <w:outlineLvl w:val="2"/>
        <w:rPr>
          <w:sz w:val="14"/>
          <w:szCs w:val="14"/>
        </w:rPr>
      </w:pPr>
      <w:r w:rsidRPr="00AE3C50">
        <w:rPr>
          <w:sz w:val="14"/>
          <w:szCs w:val="14"/>
        </w:rPr>
        <w:t xml:space="preserve">2.17.4. Показателями качества предоставления муниципальной услуги являются:  </w:t>
      </w:r>
    </w:p>
    <w:p w:rsidR="008F4CA3" w:rsidRPr="00AE3C50" w:rsidRDefault="008F4CA3" w:rsidP="008F4CA3">
      <w:pPr>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8F4CA3" w:rsidRPr="00AE3C50" w:rsidRDefault="008F4CA3" w:rsidP="008F4CA3">
      <w:pPr>
        <w:pStyle w:val="22"/>
        <w:suppressAutoHyphens/>
        <w:spacing w:after="0" w:line="240" w:lineRule="auto"/>
        <w:ind w:firstLine="284"/>
        <w:jc w:val="both"/>
        <w:rPr>
          <w:sz w:val="14"/>
          <w:szCs w:val="14"/>
        </w:rPr>
      </w:pPr>
      <w:r w:rsidRPr="00AE3C50">
        <w:rPr>
          <w:sz w:val="14"/>
          <w:szCs w:val="14"/>
        </w:rPr>
        <w:t>количество обоснованных жалоб;</w:t>
      </w:r>
    </w:p>
    <w:p w:rsidR="008F4CA3" w:rsidRPr="00AE3C50" w:rsidRDefault="008F4CA3" w:rsidP="008F4CA3">
      <w:pPr>
        <w:suppressAutoHyphens/>
        <w:ind w:firstLine="284"/>
        <w:jc w:val="both"/>
        <w:rPr>
          <w:sz w:val="14"/>
          <w:szCs w:val="14"/>
        </w:rPr>
      </w:pPr>
      <w:r w:rsidRPr="00AE3C50">
        <w:rPr>
          <w:sz w:val="14"/>
          <w:szCs w:val="14"/>
        </w:rPr>
        <w:t>регистрация, учет и анализ жалоб и обращений.</w:t>
      </w:r>
    </w:p>
    <w:p w:rsidR="008F4CA3" w:rsidRPr="00AE3C50" w:rsidRDefault="008F4CA3" w:rsidP="008F4CA3">
      <w:pPr>
        <w:suppressAutoHyphens/>
        <w:ind w:firstLine="284"/>
        <w:jc w:val="both"/>
        <w:rPr>
          <w:sz w:val="14"/>
          <w:szCs w:val="14"/>
          <w:highlight w:val="yellow"/>
        </w:rPr>
      </w:pPr>
      <w:r w:rsidRPr="00AE3C50">
        <w:rPr>
          <w:sz w:val="14"/>
          <w:szCs w:val="14"/>
        </w:rPr>
        <w:t>2.17.5. Основными требованиями к информированию заявителей являются: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полнота информирования;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8F4CA3" w:rsidRPr="00AE3C50" w:rsidRDefault="008F4CA3" w:rsidP="008F4CA3">
      <w:pPr>
        <w:tabs>
          <w:tab w:val="left" w:pos="3570"/>
        </w:tabs>
        <w:suppressAutoHyphens/>
        <w:ind w:firstLine="284"/>
        <w:jc w:val="both"/>
        <w:rPr>
          <w:sz w:val="14"/>
          <w:szCs w:val="14"/>
        </w:rPr>
      </w:pPr>
      <w:r w:rsidRPr="00AE3C50">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8F4CA3" w:rsidRPr="00AE3C50" w:rsidRDefault="008F4CA3" w:rsidP="008F4CA3">
      <w:pPr>
        <w:tabs>
          <w:tab w:val="left" w:pos="3570"/>
        </w:tabs>
        <w:suppressAutoHyphens/>
        <w:ind w:firstLine="284"/>
        <w:jc w:val="both"/>
        <w:rPr>
          <w:sz w:val="14"/>
          <w:szCs w:val="14"/>
        </w:rPr>
      </w:pPr>
      <w:r w:rsidRPr="00AE3C50">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8F4CA3" w:rsidRPr="00AE3C50" w:rsidRDefault="008F4CA3" w:rsidP="008F4CA3">
      <w:pPr>
        <w:tabs>
          <w:tab w:val="left" w:pos="3570"/>
        </w:tabs>
        <w:suppressAutoHyphens/>
        <w:ind w:firstLine="284"/>
        <w:jc w:val="both"/>
        <w:rPr>
          <w:sz w:val="14"/>
          <w:szCs w:val="14"/>
        </w:rPr>
      </w:pPr>
      <w:r w:rsidRPr="00AE3C50">
        <w:rPr>
          <w:sz w:val="14"/>
          <w:szCs w:val="14"/>
        </w:rPr>
        <w:t>2.17.8. При ответах на телефонные звонки и обращения граждан по вопросу получения муниципальной услуги специалист обязан:</w:t>
      </w:r>
    </w:p>
    <w:p w:rsidR="008F4CA3" w:rsidRPr="00AE3C50" w:rsidRDefault="008F4CA3" w:rsidP="008F4CA3">
      <w:pPr>
        <w:shd w:val="clear" w:color="auto" w:fill="FFFFFF"/>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2.17.9. Консультации предоставляются по следующим вопросам:</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2.17.10. Время получения ответа при индивидуальном устном консультировании не должно превышать 15 минут.</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2.17.11. Консультации осуществляются в соответствии с режимом работы комитета, учреждений, участвующих в предоставлении муниципальной услуги.</w:t>
      </w:r>
    </w:p>
    <w:p w:rsidR="008F4CA3" w:rsidRPr="00AE3C50" w:rsidRDefault="008F4CA3" w:rsidP="008F4CA3">
      <w:pPr>
        <w:widowControl w:val="0"/>
        <w:suppressAutoHyphens/>
        <w:autoSpaceDN w:val="0"/>
        <w:adjustRightInd w:val="0"/>
        <w:ind w:firstLine="284"/>
        <w:jc w:val="both"/>
        <w:rPr>
          <w:kern w:val="1"/>
          <w:sz w:val="14"/>
          <w:szCs w:val="14"/>
          <w:lang w:bidi="hi-IN"/>
        </w:rPr>
      </w:pPr>
      <w:r w:rsidRPr="00AE3C50">
        <w:rPr>
          <w:kern w:val="1"/>
          <w:sz w:val="14"/>
          <w:szCs w:val="14"/>
          <w:lang w:bidi="hi-IN"/>
        </w:rPr>
        <w:t xml:space="preserve">2.17.12. Информирование заявителей осуществляется бесплатно. </w:t>
      </w:r>
    </w:p>
    <w:p w:rsidR="008F4CA3" w:rsidRPr="00AE3C50" w:rsidRDefault="008F4CA3" w:rsidP="008F4CA3">
      <w:pPr>
        <w:widowControl w:val="0"/>
        <w:suppressAutoHyphens/>
        <w:autoSpaceDN w:val="0"/>
        <w:adjustRightInd w:val="0"/>
        <w:ind w:firstLine="284"/>
        <w:jc w:val="both"/>
        <w:rPr>
          <w:kern w:val="1"/>
          <w:sz w:val="14"/>
          <w:szCs w:val="14"/>
          <w:lang w:bidi="hi-IN"/>
        </w:rPr>
      </w:pPr>
      <w:r w:rsidRPr="00AE3C50">
        <w:rPr>
          <w:kern w:val="1"/>
          <w:sz w:val="14"/>
          <w:szCs w:val="14"/>
          <w:lang w:bidi="hi-IN"/>
        </w:rPr>
        <w:t>2.17.13. Информация является общедоступной, предоставляется и распространяется свободно.</w:t>
      </w:r>
    </w:p>
    <w:p w:rsidR="008F4CA3" w:rsidRPr="00AE3C50" w:rsidRDefault="008F4CA3" w:rsidP="008F4CA3">
      <w:pPr>
        <w:widowControl w:val="0"/>
        <w:suppressAutoHyphens/>
        <w:autoSpaceDN w:val="0"/>
        <w:adjustRightInd w:val="0"/>
        <w:ind w:firstLine="284"/>
        <w:jc w:val="both"/>
        <w:rPr>
          <w:sz w:val="14"/>
          <w:szCs w:val="14"/>
        </w:rPr>
      </w:pPr>
      <w:r w:rsidRPr="00AE3C50">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услуга не оказывается. </w:t>
      </w:r>
    </w:p>
    <w:p w:rsidR="008F4CA3" w:rsidRPr="00AE3C50" w:rsidRDefault="008F4CA3" w:rsidP="008F4CA3">
      <w:pPr>
        <w:pStyle w:val="30"/>
        <w:spacing w:before="0"/>
        <w:ind w:firstLine="284"/>
        <w:jc w:val="center"/>
        <w:rPr>
          <w:rFonts w:ascii="Times New Roman" w:hAnsi="Times New Roman"/>
          <w:bCs w:val="0"/>
          <w:color w:val="auto"/>
          <w:sz w:val="14"/>
          <w:szCs w:val="14"/>
        </w:rPr>
      </w:pPr>
      <w:r w:rsidRPr="00AE3C50">
        <w:rPr>
          <w:rFonts w:ascii="Times New Roman" w:hAnsi="Times New Roman"/>
          <w:bCs w:val="0"/>
          <w:color w:val="auto"/>
          <w:sz w:val="14"/>
          <w:szCs w:val="14"/>
        </w:rPr>
        <w:t>3. Состав, последовательность и сроки выполнения административных процедур (действий), требования к порядку их выполнения</w:t>
      </w:r>
    </w:p>
    <w:p w:rsidR="008F4CA3" w:rsidRPr="00AE3C50" w:rsidRDefault="008F4CA3" w:rsidP="008F4CA3">
      <w:pPr>
        <w:tabs>
          <w:tab w:val="left" w:pos="0"/>
        </w:tabs>
        <w:suppressAutoHyphens/>
        <w:ind w:firstLine="284"/>
        <w:jc w:val="both"/>
        <w:rPr>
          <w:sz w:val="14"/>
          <w:szCs w:val="14"/>
        </w:rPr>
      </w:pPr>
      <w:r w:rsidRPr="00AE3C50">
        <w:rPr>
          <w:sz w:val="14"/>
          <w:szCs w:val="14"/>
        </w:rPr>
        <w:t>3.1. Предоставление муниципальной услуги,   включает в себя следующие административные процедуры:</w:t>
      </w:r>
    </w:p>
    <w:p w:rsidR="008F4CA3" w:rsidRPr="00AE3C50" w:rsidRDefault="008F4CA3" w:rsidP="008F4CA3">
      <w:pPr>
        <w:suppressAutoHyphens/>
        <w:ind w:firstLine="284"/>
        <w:jc w:val="both"/>
        <w:rPr>
          <w:sz w:val="14"/>
          <w:szCs w:val="14"/>
        </w:rPr>
      </w:pPr>
      <w:r w:rsidRPr="00AE3C50">
        <w:rPr>
          <w:sz w:val="14"/>
          <w:szCs w:val="14"/>
        </w:rPr>
        <w:t xml:space="preserve">- прием и регистрация </w:t>
      </w:r>
      <w:proofErr w:type="spellStart"/>
      <w:r w:rsidRPr="00AE3C50">
        <w:rPr>
          <w:sz w:val="14"/>
          <w:szCs w:val="14"/>
        </w:rPr>
        <w:t>обращениязаявителя</w:t>
      </w:r>
      <w:proofErr w:type="spellEnd"/>
      <w:r w:rsidRPr="00AE3C50">
        <w:rPr>
          <w:sz w:val="14"/>
          <w:szCs w:val="14"/>
        </w:rPr>
        <w:t>;</w:t>
      </w:r>
    </w:p>
    <w:p w:rsidR="008F4CA3" w:rsidRPr="00AE3C50" w:rsidRDefault="008F4CA3" w:rsidP="008F4CA3">
      <w:pPr>
        <w:suppressAutoHyphens/>
        <w:ind w:firstLine="284"/>
        <w:jc w:val="both"/>
        <w:rPr>
          <w:sz w:val="14"/>
          <w:szCs w:val="14"/>
        </w:rPr>
      </w:pPr>
      <w:r w:rsidRPr="00AE3C50">
        <w:rPr>
          <w:sz w:val="14"/>
          <w:szCs w:val="14"/>
        </w:rPr>
        <w:t xml:space="preserve">- подготовка и представление  заявителю информации о проведении выставок народного творчества, ремесел на территории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3.2. Административная процедура - прием и регистрация    обращения заявителя:</w:t>
      </w:r>
    </w:p>
    <w:p w:rsidR="008F4CA3" w:rsidRPr="00AE3C50" w:rsidRDefault="008F4CA3" w:rsidP="008F4CA3">
      <w:pPr>
        <w:keepNext/>
        <w:suppressAutoHyphens/>
        <w:ind w:firstLine="284"/>
        <w:jc w:val="both"/>
        <w:outlineLvl w:val="2"/>
        <w:rPr>
          <w:sz w:val="14"/>
          <w:szCs w:val="14"/>
        </w:rPr>
      </w:pPr>
      <w:r w:rsidRPr="00AE3C50">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8F4CA3" w:rsidRPr="00AE3C50" w:rsidRDefault="008F4CA3" w:rsidP="008F4CA3">
      <w:pPr>
        <w:suppressAutoHyphens/>
        <w:ind w:firstLine="284"/>
        <w:jc w:val="both"/>
        <w:rPr>
          <w:sz w:val="14"/>
          <w:szCs w:val="14"/>
          <w:lang w:eastAsia="ar-SA"/>
        </w:rPr>
      </w:pPr>
      <w:r w:rsidRPr="00AE3C50">
        <w:rPr>
          <w:sz w:val="14"/>
          <w:szCs w:val="14"/>
        </w:rPr>
        <w:t>3.2.2. Специалист, ответственный за</w:t>
      </w:r>
      <w:r w:rsidRPr="00AE3C50">
        <w:rPr>
          <w:sz w:val="14"/>
          <w:szCs w:val="14"/>
          <w:lang w:eastAsia="ar-SA"/>
        </w:rPr>
        <w:t xml:space="preserve"> приём обращений </w:t>
      </w:r>
      <w:r w:rsidRPr="00AE3C50">
        <w:rPr>
          <w:kern w:val="2"/>
          <w:sz w:val="14"/>
          <w:szCs w:val="14"/>
          <w:lang w:eastAsia="ar-SA"/>
        </w:rPr>
        <w:t xml:space="preserve">регистрирует поступившее </w:t>
      </w:r>
      <w:r w:rsidRPr="00AE3C50">
        <w:rPr>
          <w:sz w:val="14"/>
          <w:szCs w:val="14"/>
        </w:rPr>
        <w:t>обращение</w:t>
      </w:r>
      <w:r w:rsidRPr="00AE3C50">
        <w:rPr>
          <w:kern w:val="2"/>
          <w:sz w:val="14"/>
          <w:szCs w:val="14"/>
          <w:lang w:eastAsia="ar-SA"/>
        </w:rPr>
        <w:t>.</w:t>
      </w:r>
    </w:p>
    <w:p w:rsidR="008F4CA3" w:rsidRPr="00AE3C50" w:rsidRDefault="008F4CA3" w:rsidP="008F4CA3">
      <w:pPr>
        <w:suppressAutoHyphens/>
        <w:ind w:firstLine="284"/>
        <w:jc w:val="both"/>
        <w:rPr>
          <w:kern w:val="2"/>
          <w:sz w:val="14"/>
          <w:szCs w:val="14"/>
          <w:lang w:eastAsia="ar-SA"/>
        </w:rPr>
      </w:pPr>
      <w:r w:rsidRPr="00AE3C50">
        <w:rPr>
          <w:spacing w:val="2"/>
          <w:sz w:val="14"/>
          <w:szCs w:val="14"/>
        </w:rPr>
        <w:t xml:space="preserve">3.2.3. Результатом выполнения административной процедуры является </w:t>
      </w:r>
      <w:r w:rsidRPr="00AE3C50">
        <w:rPr>
          <w:sz w:val="14"/>
          <w:szCs w:val="14"/>
        </w:rPr>
        <w:t xml:space="preserve">  регистрация обращения  в соответствующем журнале.</w:t>
      </w:r>
    </w:p>
    <w:p w:rsidR="008F4CA3" w:rsidRPr="00AE3C50" w:rsidRDefault="008F4CA3" w:rsidP="008F4CA3">
      <w:pPr>
        <w:suppressAutoHyphens/>
        <w:ind w:firstLine="284"/>
        <w:jc w:val="both"/>
        <w:rPr>
          <w:sz w:val="14"/>
          <w:szCs w:val="14"/>
        </w:rPr>
      </w:pPr>
      <w:r w:rsidRPr="00AE3C50">
        <w:rPr>
          <w:sz w:val="14"/>
          <w:szCs w:val="14"/>
        </w:rPr>
        <w:t xml:space="preserve">3.2.4. Срок приема и регистрации обращения не должен превышать 15 минут. </w:t>
      </w:r>
    </w:p>
    <w:p w:rsidR="008F4CA3" w:rsidRPr="00AE3C50" w:rsidRDefault="008F4CA3" w:rsidP="008F4CA3">
      <w:pPr>
        <w:suppressAutoHyphens/>
        <w:ind w:firstLine="284"/>
        <w:jc w:val="both"/>
        <w:rPr>
          <w:sz w:val="14"/>
          <w:szCs w:val="14"/>
        </w:rPr>
      </w:pPr>
      <w:r w:rsidRPr="00AE3C50">
        <w:rPr>
          <w:sz w:val="14"/>
          <w:szCs w:val="14"/>
        </w:rPr>
        <w:t>3.3. Административная процедура –  подготовка и представление  заявителю информации о проведении выставок народного творчества, ремесел на территории Солецкого муниципального округа.</w:t>
      </w:r>
    </w:p>
    <w:p w:rsidR="008F4CA3" w:rsidRPr="00AE3C50" w:rsidRDefault="008F4CA3" w:rsidP="008F4CA3">
      <w:pPr>
        <w:shd w:val="clear" w:color="auto" w:fill="FFFFFF"/>
        <w:suppressAutoHyphens/>
        <w:ind w:firstLine="284"/>
        <w:jc w:val="both"/>
        <w:textAlignment w:val="baseline"/>
        <w:rPr>
          <w:spacing w:val="2"/>
          <w:sz w:val="14"/>
          <w:szCs w:val="14"/>
        </w:rPr>
      </w:pPr>
      <w:r w:rsidRPr="00AE3C50">
        <w:rPr>
          <w:sz w:val="14"/>
          <w:szCs w:val="14"/>
        </w:rPr>
        <w:t xml:space="preserve">3.3.1. Основанием для начала административной процедуры </w:t>
      </w:r>
      <w:r w:rsidRPr="00AE3C50">
        <w:rPr>
          <w:bCs/>
          <w:sz w:val="14"/>
          <w:szCs w:val="14"/>
        </w:rPr>
        <w:t>является   регистрация обращения</w:t>
      </w:r>
      <w:r w:rsidRPr="00AE3C50">
        <w:rPr>
          <w:spacing w:val="2"/>
          <w:sz w:val="14"/>
          <w:szCs w:val="14"/>
        </w:rPr>
        <w:t>.</w:t>
      </w:r>
    </w:p>
    <w:p w:rsidR="008F4CA3" w:rsidRPr="00AE3C50" w:rsidRDefault="008F4CA3" w:rsidP="008F4CA3">
      <w:pPr>
        <w:shd w:val="clear" w:color="auto" w:fill="FFFFFF"/>
        <w:suppressAutoHyphens/>
        <w:ind w:firstLine="284"/>
        <w:jc w:val="both"/>
        <w:textAlignment w:val="baseline"/>
        <w:rPr>
          <w:kern w:val="1"/>
          <w:sz w:val="14"/>
          <w:szCs w:val="14"/>
          <w:lang w:eastAsia="ar-SA"/>
        </w:rPr>
      </w:pPr>
      <w:r w:rsidRPr="00AE3C50">
        <w:rPr>
          <w:kern w:val="1"/>
          <w:sz w:val="14"/>
          <w:szCs w:val="14"/>
          <w:lang w:eastAsia="ar-SA"/>
        </w:rPr>
        <w:t>3.3.2. Специалист, ответственный за предоставление муниципальной услуги:</w:t>
      </w:r>
    </w:p>
    <w:p w:rsidR="008F4CA3" w:rsidRPr="00AE3C50" w:rsidRDefault="008F4CA3" w:rsidP="008F4CA3">
      <w:pPr>
        <w:suppressAutoHyphens/>
        <w:ind w:firstLine="284"/>
        <w:jc w:val="both"/>
        <w:rPr>
          <w:sz w:val="14"/>
          <w:szCs w:val="14"/>
        </w:rPr>
      </w:pPr>
      <w:r w:rsidRPr="00AE3C50">
        <w:rPr>
          <w:sz w:val="14"/>
          <w:szCs w:val="14"/>
        </w:rPr>
        <w:t xml:space="preserve">- готовит письменный ответ заявителю, содержащий информацию о проведении выставок народного творчества, ремесел на территории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8F4CA3" w:rsidRPr="00AE3C50" w:rsidRDefault="008F4CA3" w:rsidP="008F4CA3">
      <w:pPr>
        <w:suppressAutoHyphens/>
        <w:ind w:firstLine="284"/>
        <w:jc w:val="both"/>
        <w:rPr>
          <w:kern w:val="1"/>
          <w:sz w:val="14"/>
          <w:szCs w:val="14"/>
          <w:lang w:eastAsia="ar-SA"/>
        </w:rPr>
      </w:pPr>
      <w:r w:rsidRPr="00AE3C50">
        <w:rPr>
          <w:sz w:val="14"/>
          <w:szCs w:val="14"/>
        </w:rPr>
        <w:lastRenderedPageBreak/>
        <w:t xml:space="preserve">3.3.3. Результатом административной процедуры является </w:t>
      </w:r>
      <w:r w:rsidRPr="00AE3C50">
        <w:rPr>
          <w:sz w:val="14"/>
          <w:szCs w:val="14"/>
          <w:lang w:eastAsia="ar-SA"/>
        </w:rPr>
        <w:t xml:space="preserve"> подготовленный и  представленный ответ заявителю</w:t>
      </w:r>
      <w:r w:rsidRPr="00AE3C50">
        <w:rPr>
          <w:sz w:val="14"/>
          <w:szCs w:val="14"/>
        </w:rPr>
        <w:t>.</w:t>
      </w:r>
    </w:p>
    <w:p w:rsidR="008F4CA3" w:rsidRPr="00AE3C50" w:rsidRDefault="008F4CA3" w:rsidP="008F4CA3">
      <w:pPr>
        <w:suppressAutoHyphens/>
        <w:ind w:firstLine="284"/>
        <w:jc w:val="both"/>
        <w:rPr>
          <w:sz w:val="14"/>
          <w:szCs w:val="14"/>
        </w:rPr>
      </w:pPr>
      <w:r w:rsidRPr="00AE3C50">
        <w:rPr>
          <w:sz w:val="14"/>
          <w:szCs w:val="14"/>
        </w:rPr>
        <w:t>3.3.4. Максимальный срок представления  ответа заявителю, не должен превышать 2 (двух) рабочих дней с момента регистрации заявления в журнале регистрации.</w:t>
      </w:r>
    </w:p>
    <w:p w:rsidR="008F4CA3" w:rsidRPr="00AE3C50" w:rsidRDefault="008F4CA3" w:rsidP="008F4CA3">
      <w:pPr>
        <w:ind w:firstLine="284"/>
        <w:jc w:val="center"/>
        <w:rPr>
          <w:b/>
          <w:sz w:val="14"/>
          <w:szCs w:val="14"/>
        </w:rPr>
      </w:pPr>
      <w:r w:rsidRPr="00AE3C50">
        <w:rPr>
          <w:b/>
          <w:sz w:val="14"/>
          <w:szCs w:val="14"/>
        </w:rPr>
        <w:t>4. Формы контроля за  исполнением регламента</w:t>
      </w:r>
    </w:p>
    <w:p w:rsidR="008F4CA3" w:rsidRPr="00AE3C50" w:rsidRDefault="008F4CA3" w:rsidP="008F4CA3">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8F4CA3" w:rsidRPr="00AE3C50" w:rsidRDefault="008F4CA3" w:rsidP="008F4CA3">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8F4CA3" w:rsidRPr="00AE3C50" w:rsidRDefault="008F4CA3" w:rsidP="008F4CA3">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8F4CA3" w:rsidRPr="00AE3C50" w:rsidRDefault="008F4CA3" w:rsidP="008F4CA3">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ind w:firstLine="284"/>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8F4CA3" w:rsidRPr="00AE3C50" w:rsidRDefault="008F4CA3" w:rsidP="008F4CA3">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8F4CA3" w:rsidRPr="00AE3C50" w:rsidRDefault="008F4CA3" w:rsidP="008F4CA3">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8F4CA3" w:rsidRPr="00AE3C50" w:rsidRDefault="008F4CA3" w:rsidP="008F4CA3">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8F4CA3" w:rsidRPr="00AE3C50" w:rsidRDefault="008F4CA3" w:rsidP="008F4CA3">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8F4CA3" w:rsidRPr="00AE3C50" w:rsidRDefault="008F4CA3" w:rsidP="008F4CA3">
      <w:pPr>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F4CA3" w:rsidRPr="00AE3C50" w:rsidRDefault="008F4CA3" w:rsidP="008F4CA3">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отказ заявителю в приеме документов, предоставление которых предусмотрено нормативными правовыми актами Российской Федерации, </w:t>
      </w:r>
      <w:r w:rsidRPr="00AE3C50">
        <w:rPr>
          <w:sz w:val="14"/>
          <w:szCs w:val="14"/>
        </w:rPr>
        <w:lastRenderedPageBreak/>
        <w:t>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8F4CA3" w:rsidRPr="00AE3C50" w:rsidRDefault="008F4CA3" w:rsidP="008F4CA3">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74"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F4CA3" w:rsidRPr="00AE3C50" w:rsidRDefault="008F4CA3" w:rsidP="008F4CA3">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8F4CA3" w:rsidRPr="00AE3C50" w:rsidRDefault="008F4CA3" w:rsidP="008F4CA3">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lastRenderedPageBreak/>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4CA3" w:rsidRPr="00AE3C50" w:rsidRDefault="008F4CA3" w:rsidP="008F4CA3">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8F4CA3" w:rsidRPr="00AE3C50" w:rsidRDefault="008F4CA3" w:rsidP="008F4CA3">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F4CA3" w:rsidRPr="00AE3C50" w:rsidRDefault="008F4CA3" w:rsidP="008F4CA3">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8F4CA3" w:rsidRPr="00AE3C50" w:rsidRDefault="008F4CA3" w:rsidP="009741E0">
      <w:pPr>
        <w:jc w:val="center"/>
        <w:rPr>
          <w:sz w:val="14"/>
        </w:rPr>
      </w:pPr>
    </w:p>
    <w:p w:rsidR="009741E0" w:rsidRPr="00AE3C50" w:rsidRDefault="009741E0" w:rsidP="0046339A">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130</w:t>
      </w:r>
    </w:p>
    <w:p w:rsidR="009741E0" w:rsidRPr="00AE3C50" w:rsidRDefault="009741E0" w:rsidP="009741E0">
      <w:pPr>
        <w:jc w:val="center"/>
        <w:rPr>
          <w:sz w:val="14"/>
        </w:rPr>
      </w:pPr>
      <w:r w:rsidRPr="00AE3C50">
        <w:rPr>
          <w:sz w:val="14"/>
        </w:rPr>
        <w:t>г. Сольцы</w:t>
      </w:r>
    </w:p>
    <w:p w:rsidR="009741E0" w:rsidRPr="00AE3C50" w:rsidRDefault="009741E0" w:rsidP="009741E0">
      <w:pPr>
        <w:jc w:val="center"/>
        <w:rPr>
          <w:sz w:val="14"/>
        </w:rPr>
      </w:pPr>
    </w:p>
    <w:tbl>
      <w:tblPr>
        <w:tblW w:w="0" w:type="auto"/>
        <w:tblLook w:val="01E0" w:firstRow="1" w:lastRow="1" w:firstColumn="1" w:lastColumn="1" w:noHBand="0" w:noVBand="0"/>
      </w:tblPr>
      <w:tblGrid>
        <w:gridCol w:w="5205"/>
      </w:tblGrid>
      <w:tr w:rsidR="00AE3C50" w:rsidRPr="00AE3C50" w:rsidTr="008F4CA3">
        <w:tc>
          <w:tcPr>
            <w:tcW w:w="0" w:type="auto"/>
          </w:tcPr>
          <w:p w:rsidR="008F4CA3" w:rsidRPr="00AE3C50" w:rsidRDefault="008F4CA3" w:rsidP="008F4CA3">
            <w:pPr>
              <w:tabs>
                <w:tab w:val="left" w:pos="3060"/>
              </w:tabs>
              <w:jc w:val="center"/>
              <w:rPr>
                <w:b/>
                <w:sz w:val="14"/>
                <w:szCs w:val="14"/>
              </w:rPr>
            </w:pPr>
            <w:r w:rsidRPr="00AE3C50">
              <w:rPr>
                <w:b/>
                <w:sz w:val="14"/>
                <w:szCs w:val="14"/>
              </w:rPr>
              <w:t>Об утверждении  административного регламента  предоставления муниципальной услуги по предоставлению музейных услуг</w:t>
            </w:r>
          </w:p>
        </w:tc>
      </w:tr>
    </w:tbl>
    <w:p w:rsidR="008F4CA3" w:rsidRPr="00AE3C50" w:rsidRDefault="008F4CA3" w:rsidP="008F4CA3">
      <w:pPr>
        <w:pStyle w:val="af6"/>
        <w:rPr>
          <w:sz w:val="14"/>
          <w:szCs w:val="14"/>
        </w:rPr>
      </w:pPr>
    </w:p>
    <w:p w:rsidR="008F4CA3" w:rsidRPr="00AE3C50" w:rsidRDefault="008F4CA3" w:rsidP="008F4CA3">
      <w:pPr>
        <w:pStyle w:val="af6"/>
        <w:ind w:firstLine="284"/>
        <w:rPr>
          <w:b/>
          <w:sz w:val="14"/>
          <w:szCs w:val="14"/>
        </w:rPr>
      </w:pPr>
      <w:r w:rsidRPr="00AE3C50">
        <w:rPr>
          <w:sz w:val="14"/>
          <w:szCs w:val="14"/>
        </w:rPr>
        <w:t>В</w:t>
      </w:r>
      <w:r w:rsidRPr="00AE3C50">
        <w:rPr>
          <w:b/>
          <w:sz w:val="14"/>
          <w:szCs w:val="14"/>
        </w:rPr>
        <w:t xml:space="preserve"> </w:t>
      </w:r>
      <w:r w:rsidRPr="00AE3C50">
        <w:rPr>
          <w:sz w:val="14"/>
          <w:szCs w:val="14"/>
        </w:rPr>
        <w:t xml:space="preserve">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8F4CA3" w:rsidRPr="00AE3C50" w:rsidRDefault="008F4CA3" w:rsidP="008F4CA3">
      <w:pPr>
        <w:pStyle w:val="af6"/>
        <w:ind w:firstLine="284"/>
        <w:rPr>
          <w:sz w:val="14"/>
          <w:szCs w:val="14"/>
        </w:rPr>
      </w:pPr>
      <w:r w:rsidRPr="00AE3C50">
        <w:rPr>
          <w:sz w:val="14"/>
          <w:szCs w:val="14"/>
        </w:rPr>
        <w:t xml:space="preserve">1.Утвердить  прилагаемый административный регламент предоставления муниципальной услуги по предоставлению музейных услуг.  </w:t>
      </w:r>
    </w:p>
    <w:p w:rsidR="008F4CA3" w:rsidRPr="00AE3C50" w:rsidRDefault="008F4CA3" w:rsidP="008F4CA3">
      <w:pPr>
        <w:tabs>
          <w:tab w:val="left" w:pos="3060"/>
        </w:tabs>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8F4CA3" w:rsidRPr="00AE3C50" w:rsidRDefault="008F4CA3" w:rsidP="008F4CA3">
      <w:pPr>
        <w:tabs>
          <w:tab w:val="left" w:pos="3060"/>
        </w:tabs>
        <w:ind w:firstLine="284"/>
        <w:jc w:val="both"/>
        <w:rPr>
          <w:sz w:val="14"/>
          <w:szCs w:val="14"/>
        </w:rPr>
      </w:pPr>
      <w:r w:rsidRPr="00AE3C50">
        <w:rPr>
          <w:sz w:val="14"/>
          <w:szCs w:val="14"/>
        </w:rPr>
        <w:t>от  11.02.2011 № 223 «Об утверждении  административного регламента  предоставления муниципальной услуги по    предоставлению музейных услуг»;</w:t>
      </w:r>
    </w:p>
    <w:p w:rsidR="008F4CA3" w:rsidRPr="00AE3C50" w:rsidRDefault="008F4CA3" w:rsidP="008F4CA3">
      <w:pPr>
        <w:tabs>
          <w:tab w:val="left" w:pos="3060"/>
        </w:tabs>
        <w:ind w:firstLine="284"/>
        <w:jc w:val="both"/>
        <w:rPr>
          <w:sz w:val="14"/>
          <w:szCs w:val="14"/>
        </w:rPr>
      </w:pPr>
      <w:r w:rsidRPr="00AE3C50">
        <w:rPr>
          <w:sz w:val="14"/>
          <w:szCs w:val="14"/>
        </w:rPr>
        <w:t>от 17.06.2019 № 745 «О внесении изменений в постановление Администрации муниципального района от  11.02.2011 № 223».</w:t>
      </w:r>
    </w:p>
    <w:p w:rsidR="008F4CA3" w:rsidRPr="00AE3C50" w:rsidRDefault="008F4CA3" w:rsidP="008F4CA3">
      <w:pPr>
        <w:pStyle w:val="af6"/>
        <w:ind w:firstLine="284"/>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pStyle w:val="af6"/>
        <w:rPr>
          <w:sz w:val="14"/>
          <w:szCs w:val="14"/>
        </w:rPr>
      </w:pPr>
    </w:p>
    <w:p w:rsidR="008F4CA3" w:rsidRPr="00AE3C50" w:rsidRDefault="008F4CA3" w:rsidP="008F4CA3">
      <w:pPr>
        <w:rPr>
          <w:b/>
          <w:sz w:val="14"/>
          <w:szCs w:val="14"/>
        </w:rPr>
      </w:pPr>
    </w:p>
    <w:p w:rsidR="008F4CA3" w:rsidRPr="00AE3C50" w:rsidRDefault="008F4CA3" w:rsidP="008F4CA3">
      <w:pPr>
        <w:pStyle w:val="32"/>
        <w:suppressAutoHyphens/>
        <w:spacing w:after="0"/>
        <w:ind w:left="0"/>
        <w:rPr>
          <w:b/>
          <w:sz w:val="14"/>
          <w:szCs w:val="14"/>
        </w:rPr>
      </w:pPr>
      <w:r w:rsidRPr="00AE3C50">
        <w:rPr>
          <w:b/>
          <w:sz w:val="14"/>
          <w:szCs w:val="14"/>
        </w:rPr>
        <w:t>Заместитель Главы администрации   Ю.В. Михайлова</w:t>
      </w:r>
    </w:p>
    <w:p w:rsidR="008F4CA3" w:rsidRPr="00AE3C50" w:rsidRDefault="008F4CA3" w:rsidP="008F4CA3">
      <w:pPr>
        <w:pStyle w:val="32"/>
        <w:suppressAutoHyphens/>
        <w:spacing w:after="0"/>
        <w:ind w:left="0"/>
        <w:rPr>
          <w:b/>
          <w:sz w:val="14"/>
          <w:szCs w:val="14"/>
        </w:rPr>
      </w:pPr>
    </w:p>
    <w:p w:rsidR="008F4CA3" w:rsidRPr="00AE3C50" w:rsidRDefault="008F4CA3" w:rsidP="008F4CA3">
      <w:pPr>
        <w:jc w:val="right"/>
        <w:outlineLvl w:val="0"/>
        <w:rPr>
          <w:sz w:val="14"/>
          <w:szCs w:val="14"/>
        </w:rPr>
      </w:pPr>
      <w:r w:rsidRPr="00AE3C50">
        <w:rPr>
          <w:sz w:val="14"/>
          <w:szCs w:val="14"/>
        </w:rPr>
        <w:lastRenderedPageBreak/>
        <w:t>УТВЕРЖДЕН</w:t>
      </w:r>
    </w:p>
    <w:p w:rsidR="008F4CA3" w:rsidRPr="00AE3C50" w:rsidRDefault="008F4CA3" w:rsidP="008F4CA3">
      <w:pPr>
        <w:jc w:val="right"/>
        <w:rPr>
          <w:sz w:val="14"/>
          <w:szCs w:val="14"/>
        </w:rPr>
      </w:pPr>
      <w:r w:rsidRPr="00AE3C50">
        <w:rPr>
          <w:sz w:val="14"/>
          <w:szCs w:val="14"/>
        </w:rPr>
        <w:t>постановлением Администрации</w:t>
      </w:r>
    </w:p>
    <w:p w:rsidR="008F4CA3" w:rsidRPr="00AE3C50" w:rsidRDefault="008F4CA3" w:rsidP="008F4CA3">
      <w:pPr>
        <w:jc w:val="right"/>
        <w:rPr>
          <w:sz w:val="14"/>
          <w:szCs w:val="14"/>
        </w:rPr>
      </w:pPr>
      <w:r w:rsidRPr="00AE3C50">
        <w:rPr>
          <w:sz w:val="14"/>
          <w:szCs w:val="14"/>
        </w:rPr>
        <w:t>муниципального округа</w:t>
      </w:r>
    </w:p>
    <w:p w:rsidR="008F4CA3" w:rsidRPr="00AE3C50" w:rsidRDefault="008F4CA3" w:rsidP="008F4CA3">
      <w:pPr>
        <w:jc w:val="right"/>
        <w:rPr>
          <w:sz w:val="14"/>
          <w:szCs w:val="14"/>
        </w:rPr>
      </w:pPr>
      <w:r w:rsidRPr="00AE3C50">
        <w:rPr>
          <w:sz w:val="14"/>
          <w:szCs w:val="14"/>
        </w:rPr>
        <w:t>от 29.01.2021 № 130</w:t>
      </w:r>
    </w:p>
    <w:p w:rsidR="008F4CA3" w:rsidRPr="00AE3C50" w:rsidRDefault="008F4CA3" w:rsidP="008F4CA3">
      <w:pPr>
        <w:rPr>
          <w:sz w:val="14"/>
          <w:szCs w:val="14"/>
        </w:rPr>
      </w:pPr>
    </w:p>
    <w:p w:rsidR="008F4CA3" w:rsidRPr="00AE3C50" w:rsidRDefault="008F4CA3" w:rsidP="008F4CA3">
      <w:pPr>
        <w:suppressAutoHyphens/>
        <w:autoSpaceDE w:val="0"/>
        <w:autoSpaceDN w:val="0"/>
        <w:adjustRightInd w:val="0"/>
        <w:jc w:val="center"/>
        <w:outlineLvl w:val="1"/>
        <w:rPr>
          <w:b/>
          <w:caps/>
          <w:sz w:val="14"/>
          <w:szCs w:val="14"/>
        </w:rPr>
      </w:pPr>
      <w:r w:rsidRPr="00AE3C50">
        <w:rPr>
          <w:b/>
          <w:caps/>
          <w:sz w:val="14"/>
          <w:szCs w:val="14"/>
        </w:rPr>
        <w:t>административный регламент</w:t>
      </w:r>
    </w:p>
    <w:p w:rsidR="008F4CA3" w:rsidRPr="00AE3C50" w:rsidRDefault="008F4CA3" w:rsidP="008F4CA3">
      <w:pPr>
        <w:pStyle w:val="44"/>
        <w:shd w:val="clear" w:color="auto" w:fill="auto"/>
        <w:suppressAutoHyphens/>
        <w:spacing w:before="0" w:after="0" w:line="240" w:lineRule="auto"/>
        <w:rPr>
          <w:b/>
          <w:sz w:val="14"/>
          <w:szCs w:val="14"/>
        </w:rPr>
      </w:pPr>
      <w:r w:rsidRPr="00AE3C50">
        <w:rPr>
          <w:b/>
          <w:sz w:val="14"/>
          <w:szCs w:val="14"/>
        </w:rPr>
        <w:t xml:space="preserve">предоставления муниципальной услуги по предоставлению </w:t>
      </w:r>
    </w:p>
    <w:p w:rsidR="008F4CA3" w:rsidRPr="00AE3C50" w:rsidRDefault="008F4CA3" w:rsidP="008F4CA3">
      <w:pPr>
        <w:pStyle w:val="44"/>
        <w:shd w:val="clear" w:color="auto" w:fill="auto"/>
        <w:suppressAutoHyphens/>
        <w:spacing w:before="0" w:after="0" w:line="240" w:lineRule="auto"/>
        <w:rPr>
          <w:sz w:val="14"/>
          <w:szCs w:val="14"/>
        </w:rPr>
      </w:pPr>
      <w:r w:rsidRPr="00AE3C50">
        <w:rPr>
          <w:b/>
          <w:sz w:val="14"/>
          <w:szCs w:val="14"/>
        </w:rPr>
        <w:t>музейных услуг</w:t>
      </w:r>
    </w:p>
    <w:p w:rsidR="008F4CA3" w:rsidRPr="00AE3C50" w:rsidRDefault="008F4CA3" w:rsidP="008F4CA3">
      <w:pPr>
        <w:suppressAutoHyphens/>
        <w:jc w:val="both"/>
        <w:rPr>
          <w:b/>
          <w:sz w:val="14"/>
          <w:szCs w:val="14"/>
        </w:rPr>
      </w:pPr>
    </w:p>
    <w:p w:rsidR="008F4CA3" w:rsidRPr="00AE3C50" w:rsidRDefault="008F4CA3" w:rsidP="008F4CA3">
      <w:pPr>
        <w:suppressAutoHyphens/>
        <w:autoSpaceDE w:val="0"/>
        <w:autoSpaceDN w:val="0"/>
        <w:adjustRightInd w:val="0"/>
        <w:ind w:firstLine="284"/>
        <w:jc w:val="center"/>
        <w:outlineLvl w:val="1"/>
        <w:rPr>
          <w:b/>
          <w:sz w:val="14"/>
          <w:szCs w:val="14"/>
        </w:rPr>
      </w:pPr>
      <w:r w:rsidRPr="00AE3C50">
        <w:rPr>
          <w:b/>
          <w:sz w:val="14"/>
          <w:szCs w:val="14"/>
        </w:rPr>
        <w:t>1. Общие положения</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8F4CA3" w:rsidRPr="00AE3C50" w:rsidRDefault="008F4CA3" w:rsidP="008F4CA3">
      <w:pPr>
        <w:suppressAutoHyphens/>
        <w:ind w:firstLine="284"/>
        <w:jc w:val="both"/>
        <w:rPr>
          <w:sz w:val="14"/>
          <w:szCs w:val="14"/>
        </w:rPr>
      </w:pPr>
      <w:r w:rsidRPr="00AE3C50">
        <w:rPr>
          <w:sz w:val="14"/>
          <w:szCs w:val="14"/>
        </w:rPr>
        <w:t>1.1. Предметом регулирования административного регламента предоставления муниципальной услуги по предоставлению музейных услуг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музейных услуг (далее – муниципальная услуга).</w:t>
      </w:r>
    </w:p>
    <w:p w:rsidR="008F4CA3" w:rsidRPr="00AE3C50" w:rsidRDefault="008F4CA3" w:rsidP="008F4CA3">
      <w:pPr>
        <w:suppressAutoHyphens/>
        <w:autoSpaceDE w:val="0"/>
        <w:autoSpaceDN w:val="0"/>
        <w:adjustRightInd w:val="0"/>
        <w:ind w:firstLine="284"/>
        <w:outlineLvl w:val="2"/>
        <w:rPr>
          <w:sz w:val="14"/>
          <w:szCs w:val="14"/>
        </w:rPr>
      </w:pPr>
      <w:r w:rsidRPr="00AE3C50">
        <w:rPr>
          <w:sz w:val="14"/>
          <w:szCs w:val="14"/>
        </w:rPr>
        <w:t>1.2. Круг заявителей</w:t>
      </w:r>
    </w:p>
    <w:p w:rsidR="008F4CA3" w:rsidRPr="00AE3C50" w:rsidRDefault="008F4CA3" w:rsidP="008F4CA3">
      <w:pPr>
        <w:suppressAutoHyphens/>
        <w:ind w:firstLine="284"/>
        <w:jc w:val="both"/>
        <w:rPr>
          <w:sz w:val="14"/>
          <w:szCs w:val="14"/>
        </w:rPr>
      </w:pPr>
      <w:r w:rsidRPr="00AE3C50">
        <w:rPr>
          <w:sz w:val="14"/>
          <w:szCs w:val="14"/>
        </w:rPr>
        <w:t>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комитет), муниципальное бюджетное учреждение культуры «Центр культуры и досуга» (далее – МБУК «ЦКД»), или в его филиал «Солецкий краеведческий музей» (далее - Музей), участвующий в предоставлении муниципальной услуги с запросом, выраженным в устной, письменной или электронной форме.</w:t>
      </w:r>
    </w:p>
    <w:p w:rsidR="008F4CA3" w:rsidRPr="00AE3C50" w:rsidRDefault="008F4CA3" w:rsidP="008F4CA3">
      <w:pPr>
        <w:suppressAutoHyphens/>
        <w:autoSpaceDE w:val="0"/>
        <w:autoSpaceDN w:val="0"/>
        <w:adjustRightInd w:val="0"/>
        <w:ind w:firstLine="284"/>
        <w:rPr>
          <w:sz w:val="14"/>
          <w:szCs w:val="14"/>
        </w:rPr>
      </w:pPr>
      <w:r w:rsidRPr="00AE3C50">
        <w:rPr>
          <w:sz w:val="14"/>
          <w:szCs w:val="14"/>
        </w:rPr>
        <w:t>1.3. Требования к порядку информирования о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лично;</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на информационных стендах в помещениях Администрации муниципального округа, МБУК «ЦКД»;</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на официальных сайтах Администрации  муниципального округа, 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МБУК «ЦКД»</w:t>
      </w:r>
      <w:r w:rsidRPr="00AE3C50">
        <w:rPr>
          <w:sz w:val="14"/>
          <w:szCs w:val="14"/>
        </w:rPr>
        <w:tab/>
        <w:t>размещается на информационных стендах в помещениях Администрации муниципального округа, МБУК «ЦКД», на официальных сайтах Администрации  муниципального округа, МБУК «ЦКД» в  информационно-телекоммуникационной сети «Интернет».</w:t>
      </w:r>
    </w:p>
    <w:p w:rsidR="008F4CA3" w:rsidRPr="00AE3C50" w:rsidRDefault="008F4CA3" w:rsidP="008F4CA3">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8F4CA3" w:rsidRPr="00AE3C50" w:rsidRDefault="008F4CA3" w:rsidP="008F4CA3">
      <w:pPr>
        <w:suppressAutoHyphens/>
        <w:ind w:firstLine="284"/>
        <w:jc w:val="both"/>
        <w:rPr>
          <w:sz w:val="14"/>
          <w:szCs w:val="14"/>
        </w:rPr>
      </w:pPr>
      <w:r w:rsidRPr="00AE3C50">
        <w:rPr>
          <w:sz w:val="14"/>
          <w:szCs w:val="14"/>
        </w:rPr>
        <w:t xml:space="preserve"> на информационных стендах в помещениях Администрации муниципального округа, МБУК «ЦКД»; </w:t>
      </w:r>
    </w:p>
    <w:p w:rsidR="008F4CA3" w:rsidRPr="00AE3C50" w:rsidRDefault="008F4CA3" w:rsidP="008F4CA3">
      <w:pPr>
        <w:suppressAutoHyphens/>
        <w:ind w:firstLine="284"/>
        <w:jc w:val="both"/>
        <w:rPr>
          <w:sz w:val="14"/>
          <w:szCs w:val="14"/>
        </w:rPr>
      </w:pPr>
      <w:r w:rsidRPr="00AE3C50">
        <w:rPr>
          <w:sz w:val="14"/>
          <w:szCs w:val="14"/>
        </w:rPr>
        <w:t xml:space="preserve">в средствах массовой информации; </w:t>
      </w:r>
    </w:p>
    <w:p w:rsidR="008F4CA3" w:rsidRPr="00AE3C50" w:rsidRDefault="008F4CA3" w:rsidP="008F4CA3">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МБУК «ЦКД» </w:t>
      </w:r>
      <w:r w:rsidRPr="00AE3C50">
        <w:rPr>
          <w:iCs/>
          <w:sz w:val="14"/>
          <w:szCs w:val="14"/>
        </w:rPr>
        <w:t>(далее – специалисты)</w:t>
      </w:r>
      <w:r w:rsidRPr="00AE3C50">
        <w:rPr>
          <w:sz w:val="14"/>
          <w:szCs w:val="14"/>
        </w:rPr>
        <w:t xml:space="preserve">, ответственными за информирование. </w:t>
      </w:r>
    </w:p>
    <w:p w:rsidR="008F4CA3" w:rsidRPr="00AE3C50" w:rsidRDefault="008F4CA3" w:rsidP="008F4CA3">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МБУК «ЦКД»</w:t>
      </w:r>
      <w:r w:rsidRPr="00AE3C50">
        <w:rPr>
          <w:rFonts w:eastAsia="Arial Unicode M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8F4CA3" w:rsidRPr="00AE3C50" w:rsidRDefault="008F4CA3" w:rsidP="008F4CA3">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МБУК «ЦКД»</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 МБУК «ЦКД» в  информационно-телекоммуникационной сети «Интернет»</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МБУК «ЦКД»</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8F4CA3" w:rsidRPr="00AE3C50" w:rsidRDefault="008F4CA3" w:rsidP="008F4CA3">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1.3.6. Информирование (консультирование) осуществляется специалистами, ответственными за информирование, при обращении заявителей за информацией </w:t>
      </w:r>
      <w:r w:rsidRPr="00AE3C50">
        <w:rPr>
          <w:sz w:val="14"/>
          <w:szCs w:val="14"/>
        </w:rPr>
        <w:lastRenderedPageBreak/>
        <w:t>лично, по телефону, посредством почты или электронной почты.</w:t>
      </w:r>
    </w:p>
    <w:p w:rsidR="008F4CA3" w:rsidRPr="00AE3C50" w:rsidRDefault="008F4CA3" w:rsidP="008F4CA3">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8F4CA3" w:rsidRPr="00AE3C50" w:rsidRDefault="008F4CA3" w:rsidP="008F4CA3">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8F4CA3" w:rsidRPr="00AE3C50" w:rsidRDefault="008F4CA3" w:rsidP="008F4CA3">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8F4CA3" w:rsidRPr="00AE3C50" w:rsidRDefault="008F4CA3" w:rsidP="008F4CA3">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AE3C50">
        <w:rPr>
          <w:iCs/>
          <w:sz w:val="14"/>
          <w:szCs w:val="14"/>
        </w:rPr>
        <w:t>.</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муниципального округа, 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информационных стендах в помещениях Администрации муниципального округа, МБУК «ЦКД».</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8F4CA3" w:rsidRPr="00AE3C50" w:rsidRDefault="008F4CA3" w:rsidP="008F4CA3">
      <w:pPr>
        <w:suppressAutoHyphens/>
        <w:autoSpaceDE w:val="0"/>
        <w:autoSpaceDN w:val="0"/>
        <w:adjustRightInd w:val="0"/>
        <w:ind w:firstLine="284"/>
        <w:jc w:val="center"/>
        <w:outlineLvl w:val="1"/>
        <w:rPr>
          <w:b/>
          <w:sz w:val="14"/>
          <w:szCs w:val="14"/>
        </w:rPr>
      </w:pPr>
      <w:r w:rsidRPr="00AE3C50">
        <w:rPr>
          <w:b/>
          <w:sz w:val="14"/>
          <w:szCs w:val="14"/>
        </w:rPr>
        <w:t>2. Стандарт предоставления муниципальной услуги</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8F4CA3" w:rsidRPr="00AE3C50" w:rsidRDefault="008F4CA3" w:rsidP="008F4CA3">
      <w:pPr>
        <w:suppressAutoHyphens/>
        <w:ind w:firstLine="284"/>
        <w:jc w:val="both"/>
        <w:rPr>
          <w:sz w:val="14"/>
          <w:szCs w:val="14"/>
          <w:lang w:eastAsia="ar-SA"/>
        </w:rPr>
      </w:pPr>
      <w:r w:rsidRPr="00AE3C50">
        <w:rPr>
          <w:sz w:val="14"/>
          <w:szCs w:val="14"/>
          <w:lang w:eastAsia="ar-SA"/>
        </w:rPr>
        <w:t xml:space="preserve">предоставление музейных услуг. </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sz w:val="14"/>
          <w:szCs w:val="14"/>
        </w:rPr>
        <w:t>2.2.Наименование комитета Администрации муниципального округа,  предоставляющего муниципальную услугу</w:t>
      </w:r>
    </w:p>
    <w:p w:rsidR="008F4CA3" w:rsidRPr="00AE3C50" w:rsidRDefault="008F4CA3" w:rsidP="008F4CA3">
      <w:pPr>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2.2.2. В предоставлении муниципальной услуги участвует муниципальное бюджетное учреждение культуры «Центр культуры и досуга» и его филиал «Солецкий краеведческий музей» (далее - Музей);</w:t>
      </w:r>
    </w:p>
    <w:p w:rsidR="008F4CA3" w:rsidRPr="00AE3C50" w:rsidRDefault="008F4CA3" w:rsidP="008F4CA3">
      <w:pPr>
        <w:suppressAutoHyphens/>
        <w:ind w:firstLine="284"/>
        <w:jc w:val="both"/>
        <w:rPr>
          <w:sz w:val="14"/>
          <w:szCs w:val="14"/>
        </w:rPr>
      </w:pPr>
      <w:r w:rsidRPr="00AE3C50">
        <w:rPr>
          <w:sz w:val="14"/>
          <w:szCs w:val="14"/>
        </w:rPr>
        <w:t>2.2.3.  Специалисты МБУК «ЦКД», участвующие в предоставлении муниципальной услуги, определяются приказом директора МБУК «ЦКД».</w:t>
      </w:r>
    </w:p>
    <w:p w:rsidR="008F4CA3" w:rsidRPr="00AE3C50" w:rsidRDefault="008F4CA3" w:rsidP="008F4CA3">
      <w:pPr>
        <w:suppressAutoHyphens/>
        <w:ind w:firstLine="284"/>
        <w:jc w:val="both"/>
        <w:rPr>
          <w:sz w:val="14"/>
          <w:szCs w:val="14"/>
        </w:rPr>
      </w:pPr>
      <w:r w:rsidRPr="00AE3C50">
        <w:rPr>
          <w:sz w:val="14"/>
          <w:szCs w:val="14"/>
        </w:rPr>
        <w:t xml:space="preserve"> 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2.4. Описание результата предоставления муниципальной услуги</w:t>
      </w:r>
    </w:p>
    <w:p w:rsidR="008F4CA3" w:rsidRPr="00AE3C50" w:rsidRDefault="008F4CA3" w:rsidP="008F4CA3">
      <w:pPr>
        <w:suppressAutoHyphens/>
        <w:ind w:firstLine="284"/>
        <w:jc w:val="both"/>
        <w:rPr>
          <w:sz w:val="14"/>
          <w:szCs w:val="14"/>
        </w:rPr>
      </w:pPr>
      <w:r w:rsidRPr="00AE3C50">
        <w:rPr>
          <w:sz w:val="14"/>
          <w:szCs w:val="14"/>
        </w:rPr>
        <w:t>Результатом предоставления муниципальной услуги является</w:t>
      </w:r>
      <w:r w:rsidRPr="00AE3C50">
        <w:rPr>
          <w:bCs/>
          <w:sz w:val="14"/>
          <w:szCs w:val="14"/>
          <w:lang w:eastAsia="ar-SA"/>
        </w:rPr>
        <w:t xml:space="preserve"> организация музейного обслуживания.</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8F4CA3" w:rsidRPr="00AE3C50" w:rsidRDefault="008F4CA3" w:rsidP="008F4CA3">
      <w:pPr>
        <w:suppressAutoHyphens/>
        <w:ind w:firstLine="284"/>
        <w:jc w:val="both"/>
        <w:rPr>
          <w:sz w:val="14"/>
          <w:szCs w:val="14"/>
        </w:rPr>
      </w:pPr>
      <w:r w:rsidRPr="00AE3C50">
        <w:rPr>
          <w:sz w:val="14"/>
          <w:szCs w:val="14"/>
        </w:rPr>
        <w:t>2.5.1. Срок подготовки ответа на письменное обращение (заявление), не должен превышать - 2 (двух) дней с момента регистрации обращения (заявления).</w:t>
      </w:r>
    </w:p>
    <w:p w:rsidR="008F4CA3" w:rsidRPr="00AE3C50" w:rsidRDefault="008F4CA3" w:rsidP="008F4CA3">
      <w:pPr>
        <w:pStyle w:val="aff2"/>
        <w:spacing w:before="0" w:beforeAutospacing="0" w:after="0" w:afterAutospacing="0"/>
        <w:ind w:firstLine="284"/>
        <w:rPr>
          <w:sz w:val="14"/>
          <w:szCs w:val="14"/>
        </w:rPr>
      </w:pPr>
      <w:r w:rsidRPr="00AE3C50">
        <w:rPr>
          <w:sz w:val="14"/>
          <w:szCs w:val="14"/>
        </w:rPr>
        <w:t>2.5.2. Срок предоставления муниципальной услуги не должен превышать 10 минут с момента предъявления билета специалисту МБУК  «ЦКД».</w:t>
      </w:r>
    </w:p>
    <w:p w:rsidR="008F4CA3" w:rsidRPr="00AE3C50" w:rsidRDefault="008F4CA3" w:rsidP="008F4CA3">
      <w:pPr>
        <w:pStyle w:val="aff2"/>
        <w:spacing w:before="0" w:beforeAutospacing="0" w:after="0" w:afterAutospacing="0"/>
        <w:ind w:firstLine="284"/>
        <w:rPr>
          <w:sz w:val="14"/>
          <w:szCs w:val="14"/>
        </w:rPr>
      </w:pPr>
      <w:r w:rsidRPr="00AE3C50">
        <w:rPr>
          <w:sz w:val="14"/>
          <w:szCs w:val="14"/>
        </w:rPr>
        <w:t>2.5.3. Обслуживание пользователей производится в следующие сроки:</w:t>
      </w:r>
      <w:r w:rsidRPr="00AE3C50">
        <w:rPr>
          <w:sz w:val="14"/>
          <w:szCs w:val="14"/>
        </w:rPr>
        <w:br/>
        <w:t>- экскурсионное обслуживание - не менее 45 минут;</w:t>
      </w:r>
      <w:r w:rsidRPr="00AE3C50">
        <w:rPr>
          <w:sz w:val="14"/>
          <w:szCs w:val="14"/>
        </w:rPr>
        <w:br/>
        <w:t>- массовые мероприятия для детей - от 45 минут до 2 часов;</w:t>
      </w:r>
      <w:r w:rsidRPr="00AE3C50">
        <w:rPr>
          <w:sz w:val="14"/>
          <w:szCs w:val="14"/>
        </w:rPr>
        <w:br/>
        <w:t>- массовые мероприятия для взрослых - от 60 минут.</w:t>
      </w:r>
    </w:p>
    <w:p w:rsidR="008F4CA3" w:rsidRPr="00AE3C50" w:rsidRDefault="008F4CA3" w:rsidP="008F4CA3">
      <w:pPr>
        <w:suppressAutoHyphens/>
        <w:ind w:firstLine="284"/>
        <w:jc w:val="both"/>
        <w:rPr>
          <w:sz w:val="14"/>
          <w:szCs w:val="14"/>
        </w:rPr>
      </w:pPr>
      <w:r w:rsidRPr="00AE3C50">
        <w:rPr>
          <w:bCs/>
          <w:sz w:val="14"/>
          <w:szCs w:val="14"/>
        </w:rPr>
        <w:t>2.6.  Нормативные правовые акты, регулирующие предоставление муниципальной услуги</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округа, МБУК «ЦКД»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Отсутствуют.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8F4CA3" w:rsidRPr="00AE3C50" w:rsidRDefault="008F4CA3" w:rsidP="008F4CA3">
      <w:pPr>
        <w:shd w:val="clear" w:color="auto" w:fill="FFFFFF"/>
        <w:tabs>
          <w:tab w:val="left" w:pos="1170"/>
        </w:tabs>
        <w:suppressAutoHyphens/>
        <w:ind w:firstLine="284"/>
        <w:jc w:val="both"/>
        <w:rPr>
          <w:sz w:val="14"/>
          <w:szCs w:val="14"/>
        </w:rPr>
      </w:pPr>
      <w:r w:rsidRPr="00AE3C50">
        <w:rPr>
          <w:sz w:val="14"/>
          <w:szCs w:val="14"/>
        </w:rPr>
        <w:t>Отсутствуют.</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 xml:space="preserve">2.9. Указание на запрет требовать от заявителя:  </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8F4CA3" w:rsidRPr="00AE3C50" w:rsidRDefault="008F4CA3" w:rsidP="008F4CA3">
      <w:pPr>
        <w:tabs>
          <w:tab w:val="num" w:pos="0"/>
        </w:tabs>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CA3" w:rsidRPr="00AE3C50" w:rsidRDefault="008F4CA3" w:rsidP="008F4CA3">
      <w:pPr>
        <w:tabs>
          <w:tab w:val="num" w:pos="0"/>
        </w:tabs>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pStyle w:val="24"/>
        <w:tabs>
          <w:tab w:val="num" w:pos="0"/>
        </w:tabs>
        <w:suppressAutoHyphens/>
        <w:jc w:val="both"/>
        <w:rPr>
          <w:sz w:val="14"/>
          <w:szCs w:val="14"/>
          <w:lang w:eastAsia="ar-SA"/>
        </w:rPr>
      </w:pPr>
      <w:r w:rsidRPr="00AE3C50">
        <w:rPr>
          <w:sz w:val="14"/>
          <w:szCs w:val="14"/>
        </w:rPr>
        <w:t xml:space="preserve">2.10. </w:t>
      </w:r>
      <w:r w:rsidRPr="00AE3C50">
        <w:rPr>
          <w:bCs/>
          <w:sz w:val="14"/>
          <w:szCs w:val="14"/>
        </w:rPr>
        <w:t>Исчерпывающий перечень оснований для приостановления или отказа в предоставлении муниципальной услуги</w:t>
      </w:r>
    </w:p>
    <w:p w:rsidR="008F4CA3" w:rsidRPr="00AE3C50" w:rsidRDefault="008F4CA3" w:rsidP="008F4CA3">
      <w:pPr>
        <w:pStyle w:val="24"/>
        <w:tabs>
          <w:tab w:val="num" w:pos="0"/>
        </w:tabs>
        <w:suppressAutoHyphens/>
        <w:jc w:val="both"/>
        <w:rPr>
          <w:sz w:val="14"/>
          <w:szCs w:val="14"/>
          <w:lang w:eastAsia="ar-SA"/>
        </w:rPr>
      </w:pPr>
      <w:r w:rsidRPr="00AE3C50">
        <w:rPr>
          <w:sz w:val="14"/>
          <w:szCs w:val="14"/>
          <w:lang w:eastAsia="ar-SA"/>
        </w:rPr>
        <w:t>Отсутствуют.</w:t>
      </w:r>
    </w:p>
    <w:p w:rsidR="008F4CA3" w:rsidRPr="00AE3C50" w:rsidRDefault="008F4CA3" w:rsidP="008F4CA3">
      <w:pPr>
        <w:tabs>
          <w:tab w:val="num" w:pos="0"/>
        </w:tabs>
        <w:autoSpaceDE w:val="0"/>
        <w:autoSpaceDN w:val="0"/>
        <w:adjustRightInd w:val="0"/>
        <w:ind w:firstLine="284"/>
        <w:jc w:val="both"/>
        <w:outlineLvl w:val="0"/>
        <w:rPr>
          <w:sz w:val="14"/>
          <w:szCs w:val="14"/>
        </w:rPr>
      </w:pPr>
      <w:r w:rsidRPr="00AE3C50">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Отсутствуют.</w:t>
      </w:r>
    </w:p>
    <w:p w:rsidR="008F4CA3" w:rsidRPr="00AE3C50" w:rsidRDefault="008F4CA3" w:rsidP="008F4CA3">
      <w:pPr>
        <w:tabs>
          <w:tab w:val="num" w:pos="0"/>
        </w:tabs>
        <w:suppressAutoHyphens/>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8F4CA3" w:rsidRPr="00AE3C50" w:rsidRDefault="008F4CA3" w:rsidP="008F4CA3">
      <w:pPr>
        <w:tabs>
          <w:tab w:val="num" w:pos="0"/>
        </w:tabs>
        <w:suppressAutoHyphens/>
        <w:autoSpaceDE w:val="0"/>
        <w:autoSpaceDN w:val="0"/>
        <w:adjustRightInd w:val="0"/>
        <w:ind w:firstLine="284"/>
        <w:jc w:val="both"/>
        <w:outlineLvl w:val="1"/>
        <w:rPr>
          <w:b/>
          <w:bCs/>
          <w:sz w:val="14"/>
          <w:szCs w:val="14"/>
        </w:rPr>
      </w:pPr>
      <w:r w:rsidRPr="00AE3C50">
        <w:rPr>
          <w:bCs/>
          <w:sz w:val="14"/>
          <w:szCs w:val="14"/>
        </w:rPr>
        <w:t>Муниципальная услуга осуществляется на платной и бесплатной основе.</w:t>
      </w:r>
      <w:r w:rsidRPr="00AE3C50">
        <w:rPr>
          <w:sz w:val="14"/>
          <w:szCs w:val="14"/>
        </w:rPr>
        <w:t xml:space="preserve"> На платной основе стоимость муниципальной услуги определяется постановлением Администрации муниципального округа.</w:t>
      </w:r>
    </w:p>
    <w:p w:rsidR="008F4CA3" w:rsidRPr="00AE3C50" w:rsidRDefault="008F4CA3" w:rsidP="008F4CA3">
      <w:pPr>
        <w:tabs>
          <w:tab w:val="num" w:pos="0"/>
        </w:tabs>
        <w:suppressAutoHyphens/>
        <w:autoSpaceDE w:val="0"/>
        <w:autoSpaceDN w:val="0"/>
        <w:adjustRightInd w:val="0"/>
        <w:ind w:firstLine="284"/>
        <w:jc w:val="both"/>
        <w:outlineLvl w:val="1"/>
        <w:rPr>
          <w:bCs/>
          <w:sz w:val="14"/>
          <w:szCs w:val="14"/>
        </w:rPr>
      </w:pPr>
      <w:r w:rsidRPr="00AE3C50">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F4CA3" w:rsidRPr="00AE3C50" w:rsidRDefault="008F4CA3" w:rsidP="008F4CA3">
      <w:pPr>
        <w:tabs>
          <w:tab w:val="num" w:pos="0"/>
        </w:tabs>
        <w:suppressAutoHyphens/>
        <w:autoSpaceDE w:val="0"/>
        <w:autoSpaceDN w:val="0"/>
        <w:adjustRightInd w:val="0"/>
        <w:ind w:firstLine="284"/>
        <w:jc w:val="both"/>
        <w:outlineLvl w:val="1"/>
        <w:rPr>
          <w:bCs/>
          <w:sz w:val="14"/>
          <w:szCs w:val="14"/>
        </w:rPr>
      </w:pPr>
      <w:r w:rsidRPr="00AE3C50">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8F4CA3" w:rsidRPr="00AE3C50" w:rsidRDefault="008F4CA3" w:rsidP="008F4CA3">
      <w:pPr>
        <w:tabs>
          <w:tab w:val="num" w:pos="0"/>
        </w:tabs>
        <w:suppressAutoHyphens/>
        <w:autoSpaceDE w:val="0"/>
        <w:autoSpaceDN w:val="0"/>
        <w:adjustRightInd w:val="0"/>
        <w:ind w:firstLine="284"/>
        <w:jc w:val="both"/>
        <w:outlineLvl w:val="1"/>
        <w:rPr>
          <w:bCs/>
          <w:sz w:val="14"/>
          <w:szCs w:val="14"/>
        </w:rPr>
      </w:pPr>
      <w:r w:rsidRPr="00AE3C50">
        <w:rPr>
          <w:bCs/>
          <w:sz w:val="14"/>
          <w:szCs w:val="14"/>
        </w:rPr>
        <w:t xml:space="preserve">2.14.  </w:t>
      </w:r>
      <w:r w:rsidRPr="00AE3C50">
        <w:rPr>
          <w:sz w:val="14"/>
          <w:szCs w:val="14"/>
        </w:rPr>
        <w:t>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8F4CA3" w:rsidRPr="00AE3C50" w:rsidRDefault="008F4CA3" w:rsidP="008F4CA3">
      <w:pPr>
        <w:pStyle w:val="fn2r"/>
        <w:tabs>
          <w:tab w:val="num" w:pos="0"/>
        </w:tabs>
        <w:suppressAutoHyphens/>
        <w:spacing w:before="0" w:beforeAutospacing="0" w:after="0" w:afterAutospacing="0"/>
        <w:ind w:firstLine="284"/>
        <w:jc w:val="both"/>
        <w:rPr>
          <w:bCs/>
          <w:sz w:val="14"/>
          <w:szCs w:val="14"/>
        </w:rPr>
      </w:pPr>
      <w:r w:rsidRPr="00AE3C50">
        <w:rPr>
          <w:bCs/>
          <w:sz w:val="14"/>
          <w:szCs w:val="14"/>
        </w:rPr>
        <w:t>2.14.1. Максимальный срок ожидания в очереди при</w:t>
      </w:r>
      <w:r w:rsidRPr="00AE3C50">
        <w:rPr>
          <w:rFonts w:eastAsia="Calibri"/>
          <w:sz w:val="14"/>
          <w:szCs w:val="14"/>
        </w:rPr>
        <w:t xml:space="preserve"> подаче запроса о предоставлении муниципальной услуги и при получении результата предоставления услуги</w:t>
      </w:r>
      <w:r w:rsidRPr="00AE3C50">
        <w:rPr>
          <w:sz w:val="14"/>
          <w:szCs w:val="14"/>
        </w:rPr>
        <w:t xml:space="preserve"> составляет не более15 (пятнадцати) минут.</w:t>
      </w:r>
    </w:p>
    <w:p w:rsidR="008F4CA3" w:rsidRPr="00AE3C50" w:rsidRDefault="008F4CA3" w:rsidP="008F4CA3">
      <w:pPr>
        <w:tabs>
          <w:tab w:val="num" w:pos="0"/>
        </w:tabs>
        <w:autoSpaceDE w:val="0"/>
        <w:autoSpaceDN w:val="0"/>
        <w:adjustRightInd w:val="0"/>
        <w:ind w:firstLine="284"/>
        <w:jc w:val="both"/>
        <w:outlineLvl w:val="0"/>
        <w:rPr>
          <w:sz w:val="14"/>
          <w:szCs w:val="14"/>
        </w:rPr>
      </w:pPr>
      <w:r w:rsidRPr="00AE3C50">
        <w:rPr>
          <w:bCs/>
          <w:sz w:val="14"/>
          <w:szCs w:val="14"/>
        </w:rPr>
        <w:t>2.15. Срок и порядок регистрации запроса заявителя о предоставлении муниципальной услуги,</w:t>
      </w:r>
      <w:r w:rsidRPr="00AE3C50">
        <w:rPr>
          <w:sz w:val="14"/>
          <w:szCs w:val="14"/>
        </w:rPr>
        <w:t xml:space="preserve"> в том числе в электронной форме</w:t>
      </w:r>
    </w:p>
    <w:p w:rsidR="008F4CA3" w:rsidRPr="00AE3C50" w:rsidRDefault="008F4CA3" w:rsidP="008F4CA3">
      <w:pPr>
        <w:tabs>
          <w:tab w:val="num" w:pos="0"/>
        </w:tabs>
        <w:suppressAutoHyphens/>
        <w:ind w:firstLine="284"/>
        <w:jc w:val="both"/>
        <w:rPr>
          <w:sz w:val="14"/>
          <w:szCs w:val="14"/>
        </w:rPr>
      </w:pPr>
      <w:r w:rsidRPr="00AE3C50">
        <w:rPr>
          <w:bCs/>
          <w:sz w:val="14"/>
          <w:szCs w:val="14"/>
        </w:rPr>
        <w:t>2.15.1.</w:t>
      </w:r>
      <w:r w:rsidRPr="00AE3C50">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помещениях Администрации муниципального округа, МБУК «ЦКД», на официальных сайтах Администрации  муниципального округа, МБУК «ЦКД»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8F4CA3" w:rsidRPr="00AE3C50" w:rsidRDefault="008F4CA3" w:rsidP="008F4CA3">
      <w:pPr>
        <w:tabs>
          <w:tab w:val="num" w:pos="0"/>
        </w:tabs>
        <w:suppressAutoHyphens/>
        <w:ind w:firstLine="284"/>
        <w:jc w:val="both"/>
        <w:rPr>
          <w:sz w:val="14"/>
          <w:szCs w:val="14"/>
        </w:rPr>
      </w:pPr>
      <w:r w:rsidRPr="00AE3C50">
        <w:rPr>
          <w:sz w:val="14"/>
          <w:szCs w:val="14"/>
        </w:rPr>
        <w:t>Максимальный срок регистрации запроса - день обращения заявителя за предоставлением муниципальной услуги.</w:t>
      </w:r>
    </w:p>
    <w:p w:rsidR="008F4CA3" w:rsidRPr="00AE3C50" w:rsidRDefault="008F4CA3" w:rsidP="008F4CA3">
      <w:pPr>
        <w:tabs>
          <w:tab w:val="num" w:pos="0"/>
        </w:tabs>
        <w:suppressAutoHyphens/>
        <w:ind w:firstLine="284"/>
        <w:jc w:val="both"/>
        <w:rPr>
          <w:sz w:val="14"/>
          <w:szCs w:val="14"/>
        </w:rPr>
      </w:pPr>
      <w:r w:rsidRPr="00AE3C50">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8F4CA3" w:rsidRPr="00AE3C50" w:rsidRDefault="008F4CA3" w:rsidP="008F4CA3">
      <w:pPr>
        <w:tabs>
          <w:tab w:val="num" w:pos="0"/>
        </w:tabs>
        <w:suppressAutoHyphens/>
        <w:ind w:firstLine="284"/>
        <w:jc w:val="both"/>
        <w:rPr>
          <w:sz w:val="14"/>
          <w:szCs w:val="14"/>
        </w:rPr>
      </w:pPr>
      <w:r w:rsidRPr="00AE3C50">
        <w:rPr>
          <w:sz w:val="14"/>
          <w:szCs w:val="14"/>
        </w:rPr>
        <w:t>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8F4CA3" w:rsidRPr="00AE3C50" w:rsidRDefault="008F4CA3" w:rsidP="008F4CA3">
      <w:pPr>
        <w:tabs>
          <w:tab w:val="num" w:pos="0"/>
        </w:tabs>
        <w:suppressAutoHyphens/>
        <w:ind w:firstLine="284"/>
        <w:jc w:val="both"/>
        <w:rPr>
          <w:sz w:val="14"/>
          <w:szCs w:val="14"/>
        </w:rPr>
      </w:pPr>
      <w:r w:rsidRPr="00AE3C50">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lastRenderedPageBreak/>
        <w:t>2.16.3. Требования к размещению мест ожидания:</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номера кабинета;</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времени перерыва на обед;</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8F4CA3" w:rsidRPr="00AE3C50" w:rsidRDefault="008F4CA3" w:rsidP="008F4CA3">
      <w:pPr>
        <w:tabs>
          <w:tab w:val="num" w:pos="0"/>
        </w:tabs>
        <w:suppressAutoHyphens/>
        <w:ind w:firstLine="284"/>
        <w:jc w:val="both"/>
        <w:rPr>
          <w:sz w:val="14"/>
          <w:szCs w:val="14"/>
        </w:rPr>
      </w:pPr>
      <w:r w:rsidRPr="00AE3C50">
        <w:rPr>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w:t>
      </w:r>
      <w:proofErr w:type="spellStart"/>
      <w:r w:rsidRPr="00AE3C50">
        <w:rPr>
          <w:sz w:val="14"/>
          <w:szCs w:val="14"/>
        </w:rPr>
        <w:t>территориальномподразделении</w:t>
      </w:r>
      <w:proofErr w:type="spellEnd"/>
      <w:r w:rsidRPr="00AE3C50">
        <w:rPr>
          <w:sz w:val="14"/>
          <w:szCs w:val="14"/>
        </w:rPr>
        <w:t xml:space="preserve">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МБУК «ЦКД», его филиал за предоставлением муниципальной услуги.</w:t>
      </w:r>
    </w:p>
    <w:p w:rsidR="008F4CA3" w:rsidRPr="00AE3C50" w:rsidRDefault="008F4CA3" w:rsidP="008F4CA3">
      <w:pPr>
        <w:pStyle w:val="22"/>
        <w:tabs>
          <w:tab w:val="num" w:pos="0"/>
        </w:tabs>
        <w:suppressAutoHyphens/>
        <w:spacing w:after="0" w:line="240" w:lineRule="auto"/>
        <w:ind w:firstLine="284"/>
        <w:jc w:val="both"/>
        <w:rPr>
          <w:sz w:val="14"/>
          <w:szCs w:val="14"/>
        </w:rPr>
      </w:pPr>
      <w:r w:rsidRPr="00AE3C50">
        <w:rPr>
          <w:bCs/>
          <w:sz w:val="14"/>
          <w:szCs w:val="14"/>
        </w:rPr>
        <w:t xml:space="preserve">2.17.2.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2.17.3. Показателем 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8F4CA3" w:rsidRPr="00AE3C50" w:rsidRDefault="008F4CA3" w:rsidP="008F4CA3">
      <w:pPr>
        <w:tabs>
          <w:tab w:val="num" w:pos="0"/>
        </w:tabs>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8F4CA3" w:rsidRPr="00AE3C50" w:rsidRDefault="008F4CA3" w:rsidP="008F4CA3">
      <w:pPr>
        <w:tabs>
          <w:tab w:val="num" w:pos="0"/>
        </w:tabs>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8F4CA3" w:rsidRPr="00AE3C50" w:rsidRDefault="008F4CA3" w:rsidP="008F4CA3">
      <w:pPr>
        <w:tabs>
          <w:tab w:val="num" w:pos="0"/>
        </w:tabs>
        <w:suppressAutoHyphens/>
        <w:autoSpaceDE w:val="0"/>
        <w:autoSpaceDN w:val="0"/>
        <w:adjustRightInd w:val="0"/>
        <w:ind w:firstLine="284"/>
        <w:jc w:val="both"/>
        <w:outlineLvl w:val="2"/>
        <w:rPr>
          <w:sz w:val="14"/>
          <w:szCs w:val="14"/>
        </w:rPr>
      </w:pPr>
      <w:r w:rsidRPr="00AE3C50">
        <w:rPr>
          <w:sz w:val="14"/>
          <w:szCs w:val="14"/>
        </w:rPr>
        <w:lastRenderedPageBreak/>
        <w:t xml:space="preserve"> 2.17.4. Показателями качества предоставления муниципальной услуги являются:  </w:t>
      </w:r>
    </w:p>
    <w:p w:rsidR="008F4CA3" w:rsidRPr="00AE3C50" w:rsidRDefault="008F4CA3" w:rsidP="008F4CA3">
      <w:pPr>
        <w:tabs>
          <w:tab w:val="num" w:pos="0"/>
        </w:tabs>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8F4CA3" w:rsidRPr="00AE3C50" w:rsidRDefault="008F4CA3" w:rsidP="008F4CA3">
      <w:pPr>
        <w:pStyle w:val="22"/>
        <w:tabs>
          <w:tab w:val="num" w:pos="0"/>
        </w:tabs>
        <w:suppressAutoHyphens/>
        <w:spacing w:after="0" w:line="240" w:lineRule="auto"/>
        <w:ind w:firstLine="284"/>
        <w:jc w:val="both"/>
        <w:rPr>
          <w:sz w:val="14"/>
          <w:szCs w:val="14"/>
        </w:rPr>
      </w:pPr>
      <w:r w:rsidRPr="00AE3C50">
        <w:rPr>
          <w:sz w:val="14"/>
          <w:szCs w:val="14"/>
        </w:rPr>
        <w:t>количество обоснованных жалоб;</w:t>
      </w:r>
    </w:p>
    <w:p w:rsidR="008F4CA3" w:rsidRPr="00AE3C50" w:rsidRDefault="008F4CA3" w:rsidP="008F4CA3">
      <w:pPr>
        <w:tabs>
          <w:tab w:val="num" w:pos="0"/>
        </w:tabs>
        <w:suppressAutoHyphens/>
        <w:ind w:firstLine="284"/>
        <w:jc w:val="both"/>
        <w:rPr>
          <w:sz w:val="14"/>
          <w:szCs w:val="14"/>
        </w:rPr>
      </w:pPr>
      <w:r w:rsidRPr="00AE3C50">
        <w:rPr>
          <w:sz w:val="14"/>
          <w:szCs w:val="14"/>
        </w:rPr>
        <w:t>регистрация, учет и анализ жалоб и обращений.</w:t>
      </w:r>
    </w:p>
    <w:p w:rsidR="008F4CA3" w:rsidRPr="00AE3C50" w:rsidRDefault="008F4CA3" w:rsidP="008F4CA3">
      <w:pPr>
        <w:tabs>
          <w:tab w:val="num" w:pos="0"/>
        </w:tabs>
        <w:suppressAutoHyphens/>
        <w:ind w:firstLine="284"/>
        <w:jc w:val="both"/>
        <w:rPr>
          <w:sz w:val="14"/>
          <w:szCs w:val="14"/>
          <w:highlight w:val="yellow"/>
        </w:rPr>
      </w:pPr>
      <w:r w:rsidRPr="00AE3C50">
        <w:rPr>
          <w:sz w:val="14"/>
          <w:szCs w:val="14"/>
        </w:rPr>
        <w:t>2.17.5. Основными требованиями к информированию заявителей являются:</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полнота информирования;</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8F4CA3" w:rsidRPr="00AE3C50" w:rsidRDefault="008F4CA3" w:rsidP="008F4CA3">
      <w:pPr>
        <w:widowControl w:val="0"/>
        <w:tabs>
          <w:tab w:val="num" w:pos="0"/>
        </w:tabs>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8F4CA3" w:rsidRPr="00AE3C50" w:rsidRDefault="008F4CA3" w:rsidP="008F4CA3">
      <w:pPr>
        <w:tabs>
          <w:tab w:val="num" w:pos="0"/>
          <w:tab w:val="left" w:pos="3570"/>
        </w:tabs>
        <w:suppressAutoHyphens/>
        <w:ind w:firstLine="284"/>
        <w:jc w:val="both"/>
        <w:rPr>
          <w:sz w:val="14"/>
          <w:szCs w:val="14"/>
        </w:rPr>
      </w:pPr>
      <w:r w:rsidRPr="00AE3C50">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8F4CA3" w:rsidRPr="00AE3C50" w:rsidRDefault="008F4CA3" w:rsidP="008F4CA3">
      <w:pPr>
        <w:tabs>
          <w:tab w:val="num" w:pos="0"/>
          <w:tab w:val="left" w:pos="3570"/>
        </w:tabs>
        <w:suppressAutoHyphens/>
        <w:ind w:firstLine="284"/>
        <w:jc w:val="both"/>
        <w:rPr>
          <w:sz w:val="14"/>
          <w:szCs w:val="14"/>
        </w:rPr>
      </w:pPr>
      <w:r w:rsidRPr="00AE3C50">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8F4CA3" w:rsidRPr="00AE3C50" w:rsidRDefault="008F4CA3" w:rsidP="008F4CA3">
      <w:pPr>
        <w:tabs>
          <w:tab w:val="num" w:pos="0"/>
          <w:tab w:val="left" w:pos="3570"/>
        </w:tabs>
        <w:suppressAutoHyphens/>
        <w:ind w:firstLine="284"/>
        <w:jc w:val="both"/>
        <w:rPr>
          <w:sz w:val="14"/>
          <w:szCs w:val="14"/>
        </w:rPr>
      </w:pPr>
      <w:r w:rsidRPr="00AE3C50">
        <w:rPr>
          <w:sz w:val="14"/>
          <w:szCs w:val="14"/>
        </w:rPr>
        <w:t>2.17.8. При ответах на телефонные звонки и обращения граждан по вопросу получения муниципальной услуги специалист обязан:</w:t>
      </w:r>
    </w:p>
    <w:p w:rsidR="008F4CA3" w:rsidRPr="00AE3C50" w:rsidRDefault="008F4CA3" w:rsidP="008F4CA3">
      <w:pPr>
        <w:shd w:val="clear" w:color="auto" w:fill="FFFFFF"/>
        <w:tabs>
          <w:tab w:val="num" w:pos="0"/>
        </w:tabs>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8F4CA3" w:rsidRPr="00AE3C50" w:rsidRDefault="008F4CA3" w:rsidP="008F4CA3">
      <w:pPr>
        <w:tabs>
          <w:tab w:val="num" w:pos="0"/>
        </w:tabs>
        <w:autoSpaceDE w:val="0"/>
        <w:autoSpaceDN w:val="0"/>
        <w:adjustRightInd w:val="0"/>
        <w:ind w:firstLine="284"/>
        <w:jc w:val="both"/>
        <w:outlineLvl w:val="1"/>
        <w:rPr>
          <w:bCs/>
          <w:kern w:val="20"/>
          <w:sz w:val="14"/>
          <w:szCs w:val="14"/>
        </w:rPr>
      </w:pPr>
      <w:r w:rsidRPr="00AE3C50">
        <w:rPr>
          <w:bCs/>
          <w:kern w:val="20"/>
          <w:sz w:val="14"/>
          <w:szCs w:val="14"/>
        </w:rPr>
        <w:t>2.17.9. Консультации предоставляются по следующим вопросам:</w:t>
      </w:r>
    </w:p>
    <w:p w:rsidR="008F4CA3" w:rsidRPr="00AE3C50" w:rsidRDefault="008F4CA3" w:rsidP="008F4CA3">
      <w:pPr>
        <w:tabs>
          <w:tab w:val="num" w:pos="0"/>
        </w:tabs>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8F4CA3" w:rsidRPr="00AE3C50" w:rsidRDefault="008F4CA3" w:rsidP="008F4CA3">
      <w:pPr>
        <w:tabs>
          <w:tab w:val="num" w:pos="0"/>
        </w:tabs>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8F4CA3" w:rsidRPr="00AE3C50" w:rsidRDefault="008F4CA3" w:rsidP="008F4CA3">
      <w:pPr>
        <w:tabs>
          <w:tab w:val="num" w:pos="0"/>
        </w:tabs>
        <w:autoSpaceDE w:val="0"/>
        <w:autoSpaceDN w:val="0"/>
        <w:adjustRightInd w:val="0"/>
        <w:ind w:firstLine="284"/>
        <w:jc w:val="both"/>
        <w:outlineLvl w:val="1"/>
        <w:rPr>
          <w:bCs/>
          <w:kern w:val="20"/>
          <w:sz w:val="14"/>
          <w:szCs w:val="14"/>
        </w:rPr>
      </w:pPr>
      <w:r w:rsidRPr="00AE3C50">
        <w:rPr>
          <w:bCs/>
          <w:kern w:val="20"/>
          <w:sz w:val="14"/>
          <w:szCs w:val="14"/>
        </w:rPr>
        <w:t>2.17.10. Время получения ответа при индивидуальном устном консультировании не должно превышать 15 минут.</w:t>
      </w:r>
    </w:p>
    <w:p w:rsidR="008F4CA3" w:rsidRPr="00AE3C50" w:rsidRDefault="008F4CA3" w:rsidP="008F4CA3">
      <w:pPr>
        <w:pStyle w:val="ConsPlusNormal"/>
        <w:widowControl/>
        <w:tabs>
          <w:tab w:val="num"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2.17.11. Консультации осуществляются в соответствии с режимом работы комитета, учреждений, участвующих в предоставлении муниципальной услуги.</w:t>
      </w:r>
    </w:p>
    <w:p w:rsidR="008F4CA3" w:rsidRPr="00AE3C50" w:rsidRDefault="008F4CA3" w:rsidP="008F4CA3">
      <w:pPr>
        <w:widowControl w:val="0"/>
        <w:tabs>
          <w:tab w:val="num" w:pos="0"/>
        </w:tabs>
        <w:suppressAutoHyphens/>
        <w:autoSpaceDN w:val="0"/>
        <w:adjustRightInd w:val="0"/>
        <w:ind w:firstLine="284"/>
        <w:jc w:val="both"/>
        <w:rPr>
          <w:kern w:val="1"/>
          <w:sz w:val="14"/>
          <w:szCs w:val="14"/>
          <w:lang w:bidi="hi-IN"/>
        </w:rPr>
      </w:pPr>
      <w:r w:rsidRPr="00AE3C50">
        <w:rPr>
          <w:kern w:val="1"/>
          <w:sz w:val="14"/>
          <w:szCs w:val="14"/>
          <w:lang w:bidi="hi-IN"/>
        </w:rPr>
        <w:t xml:space="preserve">2.17.12. Информирование заявителей осуществляется бесплатно. </w:t>
      </w:r>
    </w:p>
    <w:p w:rsidR="008F4CA3" w:rsidRPr="00AE3C50" w:rsidRDefault="008F4CA3" w:rsidP="008F4CA3">
      <w:pPr>
        <w:widowControl w:val="0"/>
        <w:tabs>
          <w:tab w:val="num" w:pos="0"/>
        </w:tabs>
        <w:suppressAutoHyphens/>
        <w:autoSpaceDN w:val="0"/>
        <w:adjustRightInd w:val="0"/>
        <w:ind w:firstLine="284"/>
        <w:jc w:val="both"/>
        <w:rPr>
          <w:kern w:val="1"/>
          <w:sz w:val="14"/>
          <w:szCs w:val="14"/>
          <w:lang w:bidi="hi-IN"/>
        </w:rPr>
      </w:pPr>
      <w:r w:rsidRPr="00AE3C50">
        <w:rPr>
          <w:kern w:val="1"/>
          <w:sz w:val="14"/>
          <w:szCs w:val="14"/>
          <w:lang w:bidi="hi-IN"/>
        </w:rPr>
        <w:t>2.17.13. Информация является общедоступной, предоставляется и распространяется свободно.</w:t>
      </w:r>
    </w:p>
    <w:p w:rsidR="008F4CA3" w:rsidRPr="00AE3C50" w:rsidRDefault="008F4CA3" w:rsidP="008F4CA3">
      <w:pPr>
        <w:widowControl w:val="0"/>
        <w:tabs>
          <w:tab w:val="num" w:pos="0"/>
        </w:tabs>
        <w:suppressAutoHyphens/>
        <w:autoSpaceDN w:val="0"/>
        <w:adjustRightInd w:val="0"/>
        <w:ind w:firstLine="284"/>
        <w:jc w:val="both"/>
        <w:rPr>
          <w:sz w:val="14"/>
          <w:szCs w:val="14"/>
        </w:rPr>
      </w:pPr>
      <w:r w:rsidRPr="00AE3C50">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услуга не оказывается. </w:t>
      </w:r>
    </w:p>
    <w:p w:rsidR="008F4CA3" w:rsidRPr="00AE3C50" w:rsidRDefault="008F4CA3" w:rsidP="008F4CA3">
      <w:pPr>
        <w:pStyle w:val="ConsPlusNormal"/>
        <w:tabs>
          <w:tab w:val="num" w:pos="0"/>
        </w:tabs>
        <w:suppressAutoHyphens/>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3.  Состав, последовательность и сроки выполнения административных процедур (действий), требования к порядку их выполнения</w:t>
      </w:r>
    </w:p>
    <w:p w:rsidR="008F4CA3" w:rsidRPr="00AE3C50" w:rsidRDefault="008F4CA3" w:rsidP="008F4CA3">
      <w:pPr>
        <w:pStyle w:val="ConsPlusNormal"/>
        <w:tabs>
          <w:tab w:val="num" w:pos="0"/>
        </w:tabs>
        <w:suppressAutoHyphens/>
        <w:ind w:firstLine="284"/>
        <w:jc w:val="both"/>
        <w:outlineLvl w:val="2"/>
        <w:rPr>
          <w:rFonts w:ascii="Times New Roman" w:hAnsi="Times New Roman" w:cs="Times New Roman"/>
          <w:sz w:val="14"/>
          <w:szCs w:val="14"/>
        </w:rPr>
      </w:pPr>
      <w:r w:rsidRPr="00AE3C50">
        <w:rPr>
          <w:rFonts w:ascii="Times New Roman" w:hAnsi="Times New Roman" w:cs="Times New Roman"/>
          <w:sz w:val="14"/>
          <w:szCs w:val="14"/>
        </w:rPr>
        <w:t>3.1.  Предоставление муниципальной услуги, включает в себя следующие административные процедуры:</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xml:space="preserve">- прием и регистрация обращения (заявления) заявителя,  </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продажа заявителю билета – документа, дающего право посещения музея,</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организация музейного обслуживания (проведение экскурсии, лекции, тематической экскурсии, образовательной программы).</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3.2. Административная процедура - прием и регистрация обращения (заявления) заявителя</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обращение заявителя за получением муниципальной услуги в устной, письменной и электронной форме.</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3.2.2. Порядок действий:</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прием обращения (заявления), устного или письменного на предоставление муниципальной услуги от заявителя, согласование сроков предоставления муниципальной услуги, оплата муниципальной услуги;</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регистрация в журнале ежедневной работы проведенных выставок, экспозиций, экскурсий, мероприятий и количество посетителей на них;</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оформление заявителем – представителем юридического лица – в письменной форме заявки на получение муниципальной услуги организованной группой;</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выполнение работником Музея запроса заявителя, организация предоставления муниципальной услуги в соответствии с пожеланиями заявителя.</w:t>
      </w:r>
    </w:p>
    <w:p w:rsidR="008F4CA3" w:rsidRPr="00AE3C50" w:rsidRDefault="008F4CA3" w:rsidP="008F4CA3">
      <w:pPr>
        <w:tabs>
          <w:tab w:val="num" w:pos="0"/>
        </w:tabs>
        <w:suppressAutoHyphens/>
        <w:ind w:firstLine="284"/>
        <w:jc w:val="both"/>
        <w:rPr>
          <w:sz w:val="14"/>
          <w:szCs w:val="14"/>
        </w:rPr>
      </w:pPr>
      <w:r w:rsidRPr="00AE3C50">
        <w:rPr>
          <w:sz w:val="14"/>
          <w:szCs w:val="14"/>
        </w:rPr>
        <w:t>3.2.3. Результатом административной процедуры является прием и регистрация обращения (заявления)  заявителя в соответствующем журнале и ознакомление с перечнем платных услуг, прейскурантом на муниципальные услуги Музея, порядком установления льгот отдельным категориям граждан.</w:t>
      </w:r>
    </w:p>
    <w:p w:rsidR="008F4CA3" w:rsidRPr="00AE3C50" w:rsidRDefault="008F4CA3" w:rsidP="008F4CA3">
      <w:pPr>
        <w:tabs>
          <w:tab w:val="num" w:pos="0"/>
        </w:tabs>
        <w:suppressAutoHyphens/>
        <w:ind w:firstLine="284"/>
        <w:jc w:val="both"/>
        <w:rPr>
          <w:sz w:val="14"/>
          <w:szCs w:val="14"/>
        </w:rPr>
      </w:pPr>
      <w:r w:rsidRPr="00AE3C50">
        <w:rPr>
          <w:sz w:val="14"/>
          <w:szCs w:val="14"/>
        </w:rPr>
        <w:t>3.2.4. Время выполнения административной процедуры по приему и регистрации заявителя не должно превышать 15 (пятнадцати) минут.</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3.3. Административная процедура - продажа заявителю билета – документа, дающего право посещения Музея</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lastRenderedPageBreak/>
        <w:t>3.3.1.Основанием для начала административной процедуры является выбор заявителем вида посещения экспозиций и выставок Музея (индивидуальный осмотр, либо с экскурсоводом) и оплата муниципальной услуги (посещения Музея)</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3.3.2. Порядок действий:</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 продажа заявителю – физическому лицу – документа (входного билета), дающего право на посещение Музея (выставки) в соответствии с правилами посещения Музея;</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3.3.3. Результатом административной процедуры является  получение заявителем документа (входного билета), подтверждающего его право на посещение Музея в соответствии с графиком работы Музея (для физических лиц) и дополнительных условий, обозначенных  заявителями (для юридических лиц).</w:t>
      </w:r>
    </w:p>
    <w:p w:rsidR="008F4CA3" w:rsidRPr="00AE3C50" w:rsidRDefault="008F4CA3" w:rsidP="008F4CA3">
      <w:pPr>
        <w:tabs>
          <w:tab w:val="num" w:pos="0"/>
        </w:tabs>
        <w:suppressAutoHyphens/>
        <w:autoSpaceDE w:val="0"/>
        <w:autoSpaceDN w:val="0"/>
        <w:adjustRightInd w:val="0"/>
        <w:ind w:firstLine="284"/>
        <w:jc w:val="both"/>
        <w:rPr>
          <w:sz w:val="14"/>
          <w:szCs w:val="14"/>
        </w:rPr>
      </w:pPr>
      <w:r w:rsidRPr="00AE3C50">
        <w:rPr>
          <w:sz w:val="14"/>
          <w:szCs w:val="14"/>
        </w:rPr>
        <w:t>3.3.4. Время выполнения административной процедуры не должно превышать 10 (десяти) минут.</w:t>
      </w:r>
    </w:p>
    <w:p w:rsidR="008F4CA3" w:rsidRPr="00AE3C50" w:rsidRDefault="008F4CA3" w:rsidP="008F4CA3">
      <w:pPr>
        <w:tabs>
          <w:tab w:val="num" w:pos="0"/>
        </w:tabs>
        <w:suppressAutoHyphens/>
        <w:autoSpaceDE w:val="0"/>
        <w:ind w:firstLine="284"/>
        <w:jc w:val="both"/>
        <w:rPr>
          <w:sz w:val="14"/>
          <w:szCs w:val="14"/>
        </w:rPr>
      </w:pPr>
      <w:r w:rsidRPr="00AE3C50">
        <w:rPr>
          <w:sz w:val="14"/>
          <w:szCs w:val="14"/>
        </w:rPr>
        <w:t>3.4.Административная процедура - организация музейного обслуживания</w:t>
      </w:r>
    </w:p>
    <w:p w:rsidR="008F4CA3" w:rsidRPr="00AE3C50" w:rsidRDefault="008F4CA3" w:rsidP="008F4CA3">
      <w:pPr>
        <w:tabs>
          <w:tab w:val="num" w:pos="0"/>
        </w:tabs>
        <w:suppressAutoHyphens/>
        <w:autoSpaceDE w:val="0"/>
        <w:ind w:firstLine="284"/>
        <w:jc w:val="both"/>
        <w:rPr>
          <w:sz w:val="14"/>
          <w:szCs w:val="14"/>
        </w:rPr>
      </w:pPr>
      <w:r w:rsidRPr="00AE3C50">
        <w:rPr>
          <w:sz w:val="14"/>
          <w:szCs w:val="14"/>
        </w:rPr>
        <w:t>3.4.1. Основанием для начала административной процедуры является предоставление заявителем документа, подтверждающего его право на посещение Музея.</w:t>
      </w:r>
    </w:p>
    <w:p w:rsidR="008F4CA3" w:rsidRPr="00AE3C50" w:rsidRDefault="008F4CA3" w:rsidP="008F4CA3">
      <w:pPr>
        <w:pStyle w:val="formattext0"/>
        <w:shd w:val="clear" w:color="auto" w:fill="FFFFFF"/>
        <w:tabs>
          <w:tab w:val="num" w:pos="0"/>
        </w:tabs>
        <w:suppressAutoHyphens/>
        <w:spacing w:before="0" w:beforeAutospacing="0" w:after="0" w:afterAutospacing="0"/>
        <w:ind w:firstLine="284"/>
        <w:jc w:val="both"/>
        <w:textAlignment w:val="baseline"/>
        <w:rPr>
          <w:spacing w:val="2"/>
          <w:sz w:val="14"/>
          <w:szCs w:val="14"/>
        </w:rPr>
      </w:pPr>
      <w:r w:rsidRPr="00AE3C50">
        <w:rPr>
          <w:spacing w:val="2"/>
          <w:sz w:val="14"/>
          <w:szCs w:val="14"/>
        </w:rPr>
        <w:t>Если заявитель (посетитель или группа посетителей) выбрал (и) индивидуальный осмотр Музея, то он (они) сразу же после покупки билета приступает (ют) к осмотру экспозиций.</w:t>
      </w:r>
    </w:p>
    <w:p w:rsidR="008F4CA3" w:rsidRPr="00AE3C50" w:rsidRDefault="008F4CA3" w:rsidP="008F4CA3">
      <w:pPr>
        <w:pStyle w:val="formattext0"/>
        <w:shd w:val="clear" w:color="auto" w:fill="FFFFFF"/>
        <w:tabs>
          <w:tab w:val="num" w:pos="0"/>
        </w:tabs>
        <w:suppressAutoHyphens/>
        <w:spacing w:before="0" w:beforeAutospacing="0" w:after="0" w:afterAutospacing="0"/>
        <w:ind w:firstLine="284"/>
        <w:jc w:val="both"/>
        <w:textAlignment w:val="baseline"/>
        <w:rPr>
          <w:spacing w:val="2"/>
          <w:sz w:val="14"/>
          <w:szCs w:val="14"/>
        </w:rPr>
      </w:pPr>
      <w:r w:rsidRPr="00AE3C50">
        <w:rPr>
          <w:spacing w:val="2"/>
          <w:sz w:val="14"/>
          <w:szCs w:val="14"/>
        </w:rPr>
        <w:t xml:space="preserve">Если заявитель (посетитель или группа посетителей) выбрал (и) осмотр Музея в сопровождении экскурсовода, то в течение 5-7 минут он (они) ожидает (ют) экскурсовода, а затем осматривает (ют) </w:t>
      </w:r>
      <w:r w:rsidRPr="00AE3C50">
        <w:rPr>
          <w:sz w:val="14"/>
          <w:szCs w:val="14"/>
        </w:rPr>
        <w:t>экспозиции и выставки</w:t>
      </w:r>
      <w:r w:rsidRPr="00AE3C50">
        <w:rPr>
          <w:spacing w:val="2"/>
          <w:sz w:val="14"/>
          <w:szCs w:val="14"/>
        </w:rPr>
        <w:t xml:space="preserve"> в его сопровождении.</w:t>
      </w:r>
    </w:p>
    <w:p w:rsidR="008F4CA3" w:rsidRPr="00AE3C50" w:rsidRDefault="008F4CA3" w:rsidP="008F4CA3">
      <w:pPr>
        <w:pStyle w:val="formattext0"/>
        <w:shd w:val="clear" w:color="auto" w:fill="FFFFFF"/>
        <w:tabs>
          <w:tab w:val="num" w:pos="0"/>
        </w:tabs>
        <w:suppressAutoHyphens/>
        <w:spacing w:before="0" w:beforeAutospacing="0" w:after="0" w:afterAutospacing="0"/>
        <w:ind w:firstLine="284"/>
        <w:jc w:val="both"/>
        <w:textAlignment w:val="baseline"/>
        <w:rPr>
          <w:spacing w:val="2"/>
          <w:sz w:val="14"/>
          <w:szCs w:val="14"/>
        </w:rPr>
      </w:pPr>
      <w:r w:rsidRPr="00AE3C50">
        <w:rPr>
          <w:spacing w:val="2"/>
          <w:sz w:val="14"/>
          <w:szCs w:val="14"/>
        </w:rPr>
        <w:t>По окончании осмотра, посетитель может задать свои вопросы экскурсоводу.</w:t>
      </w:r>
    </w:p>
    <w:p w:rsidR="008F4CA3" w:rsidRPr="00AE3C50" w:rsidRDefault="008F4CA3" w:rsidP="008F4CA3">
      <w:pPr>
        <w:tabs>
          <w:tab w:val="num" w:pos="0"/>
        </w:tabs>
        <w:suppressAutoHyphens/>
        <w:autoSpaceDE w:val="0"/>
        <w:ind w:firstLine="284"/>
        <w:jc w:val="both"/>
        <w:rPr>
          <w:sz w:val="14"/>
          <w:szCs w:val="14"/>
        </w:rPr>
      </w:pPr>
      <w:r w:rsidRPr="00AE3C50">
        <w:rPr>
          <w:sz w:val="14"/>
          <w:szCs w:val="14"/>
        </w:rPr>
        <w:t>3.4.2. Порядок действий:</w:t>
      </w:r>
    </w:p>
    <w:p w:rsidR="008F4CA3" w:rsidRPr="00AE3C50" w:rsidRDefault="008F4CA3" w:rsidP="008F4CA3">
      <w:pPr>
        <w:tabs>
          <w:tab w:val="num" w:pos="0"/>
        </w:tabs>
        <w:suppressAutoHyphens/>
        <w:autoSpaceDE w:val="0"/>
        <w:ind w:firstLine="284"/>
        <w:jc w:val="both"/>
        <w:rPr>
          <w:sz w:val="14"/>
          <w:szCs w:val="14"/>
        </w:rPr>
      </w:pPr>
      <w:r w:rsidRPr="00AE3C50">
        <w:rPr>
          <w:sz w:val="14"/>
          <w:szCs w:val="14"/>
        </w:rPr>
        <w:t xml:space="preserve"> - проведение экскурсий для населения с учетом интересов и потребностей, различных социально-возрастных и образовательных групп;</w:t>
      </w:r>
    </w:p>
    <w:p w:rsidR="008F4CA3" w:rsidRPr="00AE3C50" w:rsidRDefault="008F4CA3" w:rsidP="008F4CA3">
      <w:pPr>
        <w:shd w:val="clear" w:color="auto" w:fill="FFFFFF"/>
        <w:tabs>
          <w:tab w:val="num" w:pos="0"/>
          <w:tab w:val="left" w:pos="851"/>
        </w:tabs>
        <w:suppressAutoHyphens/>
        <w:ind w:firstLine="284"/>
        <w:jc w:val="both"/>
        <w:rPr>
          <w:sz w:val="14"/>
          <w:szCs w:val="14"/>
        </w:rPr>
      </w:pPr>
      <w:r w:rsidRPr="00AE3C50">
        <w:rPr>
          <w:sz w:val="14"/>
          <w:szCs w:val="14"/>
        </w:rPr>
        <w:t>- чтение лекций в помещении музея или в других специально оборудованных для этого помещениях для различных групп населения;</w:t>
      </w:r>
    </w:p>
    <w:p w:rsidR="008F4CA3" w:rsidRPr="00AE3C50" w:rsidRDefault="008F4CA3" w:rsidP="008F4CA3">
      <w:pPr>
        <w:shd w:val="clear" w:color="auto" w:fill="FFFFFF"/>
        <w:tabs>
          <w:tab w:val="num" w:pos="0"/>
          <w:tab w:val="left" w:pos="851"/>
        </w:tabs>
        <w:suppressAutoHyphens/>
        <w:ind w:firstLine="284"/>
        <w:jc w:val="both"/>
        <w:rPr>
          <w:sz w:val="14"/>
          <w:szCs w:val="14"/>
        </w:rPr>
      </w:pPr>
      <w:r w:rsidRPr="00AE3C50">
        <w:rPr>
          <w:sz w:val="14"/>
          <w:szCs w:val="14"/>
        </w:rPr>
        <w:t>- обеспечение доступа населения к музейным предметам и музейным коллекциям.</w:t>
      </w:r>
    </w:p>
    <w:p w:rsidR="008F4CA3" w:rsidRPr="00AE3C50" w:rsidRDefault="008F4CA3" w:rsidP="008F4CA3">
      <w:pPr>
        <w:shd w:val="clear" w:color="auto" w:fill="FFFFFF"/>
        <w:tabs>
          <w:tab w:val="num" w:pos="0"/>
          <w:tab w:val="left" w:pos="851"/>
        </w:tabs>
        <w:suppressAutoHyphens/>
        <w:ind w:firstLine="284"/>
        <w:jc w:val="both"/>
        <w:rPr>
          <w:sz w:val="14"/>
          <w:szCs w:val="14"/>
        </w:rPr>
      </w:pPr>
      <w:r w:rsidRPr="00AE3C50">
        <w:rPr>
          <w:sz w:val="14"/>
          <w:szCs w:val="14"/>
        </w:rPr>
        <w:t>3.4.3. Результатом административной процедуры является проведенная экскурсия, лекция, тематическая экскурсия, образовательная программа.</w:t>
      </w:r>
    </w:p>
    <w:p w:rsidR="008F4CA3" w:rsidRPr="00AE3C50" w:rsidRDefault="008F4CA3" w:rsidP="008F4CA3">
      <w:pPr>
        <w:tabs>
          <w:tab w:val="num" w:pos="0"/>
          <w:tab w:val="left" w:pos="1620"/>
        </w:tabs>
        <w:suppressAutoHyphens/>
        <w:ind w:firstLine="284"/>
        <w:jc w:val="center"/>
        <w:rPr>
          <w:b/>
          <w:sz w:val="14"/>
          <w:szCs w:val="14"/>
        </w:rPr>
      </w:pPr>
      <w:r w:rsidRPr="00AE3C50">
        <w:rPr>
          <w:sz w:val="14"/>
          <w:szCs w:val="14"/>
        </w:rPr>
        <w:t>3.4.4. Время   выполнения  административной  процедуры составляет академический час (60минут).</w:t>
      </w:r>
      <w:r w:rsidRPr="00AE3C50">
        <w:rPr>
          <w:sz w:val="14"/>
          <w:szCs w:val="14"/>
        </w:rPr>
        <w:br/>
      </w:r>
      <w:r w:rsidRPr="00AE3C50">
        <w:rPr>
          <w:b/>
          <w:sz w:val="14"/>
          <w:szCs w:val="14"/>
        </w:rPr>
        <w:t>4. Формы контроля за  исполнением регламента</w:t>
      </w:r>
    </w:p>
    <w:p w:rsidR="008F4CA3" w:rsidRPr="00AE3C50" w:rsidRDefault="008F4CA3" w:rsidP="008F4CA3">
      <w:pPr>
        <w:tabs>
          <w:tab w:val="num" w:pos="0"/>
        </w:tabs>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tabs>
          <w:tab w:val="num" w:pos="0"/>
        </w:tabs>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8F4CA3" w:rsidRPr="00AE3C50" w:rsidRDefault="008F4CA3" w:rsidP="008F4CA3">
      <w:pPr>
        <w:tabs>
          <w:tab w:val="num" w:pos="0"/>
        </w:tabs>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8F4CA3" w:rsidRPr="00AE3C50" w:rsidRDefault="008F4CA3" w:rsidP="008F4CA3">
      <w:pPr>
        <w:tabs>
          <w:tab w:val="num" w:pos="0"/>
        </w:tabs>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специалисты немедленно информируют председателя комитета или лицо, его замещающее, а также принимают срочные меры по устранению нарушений.</w:t>
      </w:r>
    </w:p>
    <w:p w:rsidR="008F4CA3" w:rsidRPr="00AE3C50" w:rsidRDefault="008F4CA3" w:rsidP="008F4CA3">
      <w:pPr>
        <w:tabs>
          <w:tab w:val="num" w:pos="0"/>
        </w:tabs>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tabs>
          <w:tab w:val="num" w:pos="0"/>
        </w:tabs>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tabs>
          <w:tab w:val="num" w:pos="0"/>
        </w:tabs>
        <w:ind w:firstLine="284"/>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tabs>
          <w:tab w:val="num" w:pos="0"/>
        </w:tabs>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tabs>
          <w:tab w:val="num" w:pos="0"/>
        </w:tabs>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8F4CA3" w:rsidRPr="00AE3C50" w:rsidRDefault="008F4CA3" w:rsidP="008F4CA3">
      <w:pPr>
        <w:tabs>
          <w:tab w:val="num" w:pos="0"/>
        </w:tabs>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8F4CA3" w:rsidRPr="00AE3C50" w:rsidRDefault="008F4CA3" w:rsidP="008F4CA3">
      <w:pPr>
        <w:tabs>
          <w:tab w:val="num" w:pos="0"/>
        </w:tabs>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tabs>
          <w:tab w:val="num" w:pos="0"/>
        </w:tabs>
        <w:ind w:firstLine="284"/>
        <w:jc w:val="both"/>
        <w:rPr>
          <w:sz w:val="14"/>
          <w:szCs w:val="14"/>
        </w:rPr>
      </w:pPr>
      <w:r w:rsidRPr="00AE3C50">
        <w:rPr>
          <w:sz w:val="14"/>
          <w:szCs w:val="14"/>
          <w:shd w:val="clear" w:color="auto" w:fill="FFFFFF"/>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w:t>
      </w:r>
      <w:r w:rsidRPr="00AE3C50">
        <w:rPr>
          <w:sz w:val="14"/>
          <w:szCs w:val="14"/>
          <w:shd w:val="clear" w:color="auto" w:fill="FFFFFF"/>
        </w:rPr>
        <w:lastRenderedPageBreak/>
        <w:t>исполнения Административного регламента вправе обратиться с жалобой в Администрацию муниципального округа.</w:t>
      </w:r>
    </w:p>
    <w:p w:rsidR="008F4CA3" w:rsidRPr="00AE3C50" w:rsidRDefault="008F4CA3" w:rsidP="008F4CA3">
      <w:pPr>
        <w:tabs>
          <w:tab w:val="num" w:pos="0"/>
        </w:tabs>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8F4CA3" w:rsidRPr="00AE3C50" w:rsidRDefault="008F4CA3" w:rsidP="008F4CA3">
      <w:pPr>
        <w:tabs>
          <w:tab w:val="num" w:pos="0"/>
        </w:tabs>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8F4CA3" w:rsidRPr="00AE3C50" w:rsidRDefault="008F4CA3" w:rsidP="008F4CA3">
      <w:pPr>
        <w:tabs>
          <w:tab w:val="num" w:pos="0"/>
        </w:tabs>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F4CA3" w:rsidRPr="00AE3C50" w:rsidRDefault="008F4CA3" w:rsidP="008F4CA3">
      <w:pPr>
        <w:tabs>
          <w:tab w:val="num" w:pos="0"/>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8F4CA3" w:rsidRPr="00AE3C50" w:rsidRDefault="008F4CA3" w:rsidP="008F4CA3">
      <w:pPr>
        <w:tabs>
          <w:tab w:val="num" w:pos="0"/>
        </w:tabs>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75"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lastRenderedPageBreak/>
        <w:t>5.4.3. Жалоба должна содержать:</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8F4CA3" w:rsidRPr="00AE3C50" w:rsidRDefault="008F4CA3" w:rsidP="008F4CA3">
      <w:pPr>
        <w:tabs>
          <w:tab w:val="num" w:pos="0"/>
        </w:tabs>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F4CA3" w:rsidRPr="00AE3C50" w:rsidRDefault="008F4CA3" w:rsidP="008F4CA3">
      <w:pPr>
        <w:tabs>
          <w:tab w:val="num" w:pos="0"/>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4CA3" w:rsidRPr="00AE3C50" w:rsidRDefault="008F4CA3" w:rsidP="008F4CA3">
      <w:pPr>
        <w:tabs>
          <w:tab w:val="num" w:pos="0"/>
        </w:tabs>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F4CA3" w:rsidRPr="00AE3C50" w:rsidRDefault="008F4CA3" w:rsidP="008F4CA3">
      <w:pPr>
        <w:tabs>
          <w:tab w:val="num" w:pos="0"/>
        </w:tabs>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F4CA3" w:rsidRPr="00AE3C50" w:rsidRDefault="008F4CA3" w:rsidP="008F4CA3">
      <w:pPr>
        <w:tabs>
          <w:tab w:val="num" w:pos="0"/>
        </w:tabs>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8F4CA3" w:rsidRPr="00AE3C50" w:rsidRDefault="008F4CA3" w:rsidP="008F4CA3">
      <w:pPr>
        <w:tabs>
          <w:tab w:val="num" w:pos="0"/>
        </w:tabs>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F4CA3" w:rsidRPr="00AE3C50" w:rsidRDefault="008F4CA3" w:rsidP="008F4CA3">
      <w:pPr>
        <w:tabs>
          <w:tab w:val="num" w:pos="0"/>
        </w:tabs>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8F4CA3" w:rsidRPr="00AE3C50" w:rsidRDefault="008F4CA3" w:rsidP="008F4CA3">
      <w:pPr>
        <w:tabs>
          <w:tab w:val="num" w:pos="0"/>
        </w:tabs>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9741E0" w:rsidRPr="00AE3C50" w:rsidRDefault="009741E0" w:rsidP="009741E0">
      <w:pPr>
        <w:jc w:val="center"/>
        <w:rPr>
          <w:b/>
          <w:sz w:val="14"/>
        </w:rPr>
      </w:pPr>
      <w:r w:rsidRPr="00AE3C50">
        <w:rPr>
          <w:b/>
          <w:sz w:val="14"/>
        </w:rPr>
        <w:lastRenderedPageBreak/>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131</w:t>
      </w:r>
    </w:p>
    <w:p w:rsidR="009741E0" w:rsidRPr="00AE3C50" w:rsidRDefault="009741E0" w:rsidP="009741E0">
      <w:pPr>
        <w:jc w:val="center"/>
        <w:rPr>
          <w:sz w:val="14"/>
        </w:rPr>
      </w:pPr>
      <w:r w:rsidRPr="00AE3C50">
        <w:rPr>
          <w:sz w:val="14"/>
        </w:rPr>
        <w:t>г. Сольцы</w:t>
      </w:r>
    </w:p>
    <w:p w:rsidR="008F4CA3" w:rsidRPr="00AE3C50" w:rsidRDefault="008F4CA3" w:rsidP="009741E0">
      <w:pPr>
        <w:jc w:val="center"/>
        <w:rPr>
          <w:sz w:val="14"/>
        </w:rPr>
      </w:pPr>
    </w:p>
    <w:p w:rsidR="008F4CA3" w:rsidRPr="00AE3C50" w:rsidRDefault="008F4CA3" w:rsidP="008F4CA3">
      <w:pPr>
        <w:tabs>
          <w:tab w:val="left" w:pos="4536"/>
        </w:tabs>
        <w:jc w:val="center"/>
        <w:rPr>
          <w:b/>
          <w:sz w:val="14"/>
          <w:szCs w:val="14"/>
        </w:rPr>
      </w:pPr>
      <w:r w:rsidRPr="00AE3C50">
        <w:rPr>
          <w:b/>
          <w:sz w:val="14"/>
          <w:szCs w:val="14"/>
        </w:rPr>
        <w:t xml:space="preserve">Об утверждении административного регламента предоставления </w:t>
      </w:r>
    </w:p>
    <w:p w:rsidR="008F4CA3" w:rsidRPr="00AE3C50" w:rsidRDefault="008F4CA3" w:rsidP="008F4CA3">
      <w:pPr>
        <w:shd w:val="clear" w:color="auto" w:fill="FFFFFF"/>
        <w:jc w:val="center"/>
        <w:rPr>
          <w:sz w:val="14"/>
          <w:szCs w:val="14"/>
        </w:rPr>
      </w:pPr>
      <w:r w:rsidRPr="00AE3C50">
        <w:rPr>
          <w:b/>
          <w:sz w:val="14"/>
          <w:szCs w:val="14"/>
        </w:rPr>
        <w:t xml:space="preserve">муниципальной услуги по передаче жилых помещений муниципального жилищного фонда в собственность граждан в порядке приватизации  </w:t>
      </w:r>
    </w:p>
    <w:p w:rsidR="008F4CA3" w:rsidRPr="00AE3C50" w:rsidRDefault="008F4CA3" w:rsidP="008F4CA3">
      <w:pPr>
        <w:suppressAutoHyphens/>
        <w:jc w:val="both"/>
        <w:rPr>
          <w:sz w:val="14"/>
          <w:szCs w:val="14"/>
        </w:rPr>
      </w:pPr>
    </w:p>
    <w:p w:rsidR="008F4CA3" w:rsidRPr="00AE3C50" w:rsidRDefault="008F4CA3" w:rsidP="008F4CA3">
      <w:pPr>
        <w:suppressAutoHyphens/>
        <w:ind w:firstLine="284"/>
        <w:jc w:val="both"/>
        <w:rPr>
          <w:b/>
          <w:sz w:val="14"/>
          <w:szCs w:val="14"/>
        </w:rPr>
      </w:pPr>
      <w:r w:rsidRPr="00AE3C50">
        <w:rPr>
          <w:sz w:val="14"/>
          <w:szCs w:val="14"/>
        </w:rPr>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постановлением Правительства Новгородской области от 30.07.2015 № 307 «Об утверждении типового перечня муниципальных услуг, предоставляемых органами местного самоуправления области», Администрация Солецкого муниципального округа </w:t>
      </w:r>
      <w:r w:rsidRPr="00AE3C50">
        <w:rPr>
          <w:b/>
          <w:sz w:val="14"/>
          <w:szCs w:val="14"/>
        </w:rPr>
        <w:t>ПОСТАНОВЛЯЕТ:</w:t>
      </w:r>
    </w:p>
    <w:p w:rsidR="008F4CA3" w:rsidRPr="00AE3C50" w:rsidRDefault="008F4CA3" w:rsidP="008F4CA3">
      <w:pPr>
        <w:shd w:val="clear" w:color="auto" w:fill="FFFFFF"/>
        <w:suppressAutoHyphens/>
        <w:ind w:firstLine="284"/>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hd w:val="clear" w:color="auto" w:fill="FFFFFF"/>
        <w:suppressAutoHyphens/>
        <w:ind w:firstLine="284"/>
        <w:jc w:val="both"/>
        <w:rPr>
          <w:sz w:val="14"/>
          <w:szCs w:val="14"/>
        </w:rPr>
      </w:pPr>
      <w:r w:rsidRPr="00AE3C50">
        <w:rPr>
          <w:sz w:val="14"/>
          <w:szCs w:val="14"/>
        </w:rPr>
        <w:t xml:space="preserve">2. Признать утратившими силу постановления Администрации муниципального района:  </w:t>
      </w:r>
    </w:p>
    <w:p w:rsidR="008F4CA3" w:rsidRPr="00AE3C50" w:rsidRDefault="008F4CA3" w:rsidP="008F4CA3">
      <w:pPr>
        <w:tabs>
          <w:tab w:val="left" w:pos="4536"/>
        </w:tabs>
        <w:ind w:firstLine="284"/>
        <w:jc w:val="both"/>
        <w:rPr>
          <w:sz w:val="14"/>
          <w:szCs w:val="14"/>
        </w:rPr>
      </w:pPr>
      <w:r w:rsidRPr="00AE3C50">
        <w:rPr>
          <w:sz w:val="14"/>
          <w:szCs w:val="14"/>
        </w:rPr>
        <w:t>от 05.09.2016 № 1357 «Об утверждении административного регламента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uppressAutoHyphens/>
        <w:ind w:firstLine="284"/>
        <w:jc w:val="both"/>
        <w:rPr>
          <w:sz w:val="14"/>
          <w:szCs w:val="14"/>
        </w:rPr>
      </w:pPr>
      <w:r w:rsidRPr="00AE3C50">
        <w:rPr>
          <w:sz w:val="14"/>
          <w:szCs w:val="14"/>
        </w:rPr>
        <w:t>от 10.05.2017 №635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uppressAutoHyphens/>
        <w:ind w:firstLine="284"/>
        <w:jc w:val="both"/>
        <w:rPr>
          <w:sz w:val="14"/>
          <w:szCs w:val="14"/>
        </w:rPr>
      </w:pPr>
      <w:r w:rsidRPr="00AE3C50">
        <w:rPr>
          <w:sz w:val="14"/>
          <w:szCs w:val="14"/>
        </w:rPr>
        <w:t>от 23.06.2017 № 887«О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uppressAutoHyphens/>
        <w:ind w:firstLine="284"/>
        <w:jc w:val="both"/>
        <w:rPr>
          <w:sz w:val="14"/>
          <w:szCs w:val="14"/>
        </w:rPr>
      </w:pPr>
      <w:r w:rsidRPr="00AE3C50">
        <w:rPr>
          <w:sz w:val="14"/>
          <w:szCs w:val="14"/>
        </w:rPr>
        <w:t>от 05.02.2018 № 432«О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hd w:val="clear" w:color="auto" w:fill="FFFFFF" w:themeFill="background1"/>
        <w:suppressAutoHyphens/>
        <w:ind w:firstLine="284"/>
        <w:jc w:val="both"/>
        <w:rPr>
          <w:sz w:val="14"/>
          <w:szCs w:val="14"/>
        </w:rPr>
      </w:pPr>
      <w:r w:rsidRPr="00AE3C50">
        <w:rPr>
          <w:sz w:val="14"/>
          <w:szCs w:val="14"/>
        </w:rPr>
        <w:t>от 11.12.2017 №1982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tabs>
          <w:tab w:val="left" w:pos="960"/>
        </w:tabs>
        <w:ind w:firstLine="284"/>
        <w:jc w:val="both"/>
        <w:rPr>
          <w:sz w:val="14"/>
          <w:szCs w:val="14"/>
        </w:rPr>
      </w:pPr>
      <w:r w:rsidRPr="00AE3C50">
        <w:rPr>
          <w:sz w:val="14"/>
          <w:szCs w:val="14"/>
        </w:rPr>
        <w:t>от 09.01.2018 №10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tabs>
          <w:tab w:val="left" w:pos="960"/>
        </w:tabs>
        <w:ind w:firstLine="284"/>
        <w:jc w:val="both"/>
        <w:rPr>
          <w:sz w:val="14"/>
          <w:szCs w:val="14"/>
        </w:rPr>
      </w:pPr>
      <w:r w:rsidRPr="00AE3C50">
        <w:rPr>
          <w:sz w:val="14"/>
          <w:szCs w:val="14"/>
        </w:rPr>
        <w:t>от 05.02.2018 № 432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tabs>
          <w:tab w:val="left" w:pos="960"/>
        </w:tabs>
        <w:ind w:firstLine="284"/>
        <w:jc w:val="both"/>
        <w:rPr>
          <w:sz w:val="14"/>
          <w:szCs w:val="14"/>
        </w:rPr>
      </w:pPr>
      <w:r w:rsidRPr="00AE3C50">
        <w:rPr>
          <w:sz w:val="14"/>
          <w:szCs w:val="14"/>
        </w:rPr>
        <w:t>от 12.03.2018 № 623«О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tabs>
          <w:tab w:val="left" w:pos="960"/>
        </w:tabs>
        <w:ind w:firstLine="284"/>
        <w:jc w:val="both"/>
        <w:rPr>
          <w:sz w:val="14"/>
          <w:szCs w:val="14"/>
        </w:rPr>
      </w:pPr>
      <w:r w:rsidRPr="00AE3C50">
        <w:rPr>
          <w:sz w:val="14"/>
          <w:szCs w:val="14"/>
        </w:rPr>
        <w:t>от 18.06.2018 №1172«О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ind w:firstLine="284"/>
        <w:jc w:val="both"/>
        <w:rPr>
          <w:sz w:val="14"/>
          <w:szCs w:val="14"/>
        </w:rPr>
      </w:pPr>
      <w:r w:rsidRPr="00AE3C50">
        <w:rPr>
          <w:sz w:val="14"/>
          <w:szCs w:val="14"/>
        </w:rPr>
        <w:t>от 26.11.2018 №2153«О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ind w:firstLine="284"/>
        <w:jc w:val="both"/>
        <w:rPr>
          <w:sz w:val="14"/>
          <w:szCs w:val="14"/>
        </w:rPr>
      </w:pPr>
      <w:r w:rsidRPr="00AE3C50">
        <w:rPr>
          <w:sz w:val="14"/>
          <w:szCs w:val="14"/>
        </w:rPr>
        <w:t>от  27.12.2018№2364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pStyle w:val="afc"/>
        <w:shd w:val="clear" w:color="auto" w:fill="FFFFFF"/>
        <w:suppressAutoHyphens/>
        <w:ind w:left="0" w:firstLine="284"/>
        <w:jc w:val="both"/>
        <w:rPr>
          <w:sz w:val="14"/>
          <w:szCs w:val="14"/>
        </w:rPr>
      </w:pPr>
      <w:r w:rsidRPr="00AE3C50">
        <w:rPr>
          <w:sz w:val="14"/>
          <w:szCs w:val="14"/>
        </w:rPr>
        <w:t>от 17.06.2019 №750 «О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pStyle w:val="afc"/>
        <w:shd w:val="clear" w:color="auto" w:fill="FFFFFF"/>
        <w:suppressAutoHyphens/>
        <w:ind w:left="0" w:firstLine="284"/>
        <w:jc w:val="both"/>
        <w:rPr>
          <w:sz w:val="14"/>
          <w:szCs w:val="14"/>
        </w:rPr>
      </w:pPr>
      <w:r w:rsidRPr="00AE3C50">
        <w:rPr>
          <w:sz w:val="14"/>
          <w:szCs w:val="14"/>
        </w:rPr>
        <w:t>от 12.05.2020 №530 «О внесении изменения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8F4CA3" w:rsidRPr="00AE3C50" w:rsidRDefault="008F4CA3" w:rsidP="008F4CA3">
      <w:pPr>
        <w:shd w:val="clear" w:color="auto" w:fill="FFFFFF"/>
        <w:suppressAutoHyphens/>
        <w:ind w:firstLine="284"/>
        <w:jc w:val="both"/>
        <w:rPr>
          <w:sz w:val="14"/>
          <w:szCs w:val="14"/>
        </w:rPr>
      </w:pPr>
      <w:r w:rsidRPr="00AE3C50">
        <w:rPr>
          <w:sz w:val="14"/>
          <w:szCs w:val="14"/>
        </w:rPr>
        <w:t>2.</w:t>
      </w:r>
      <w:r w:rsidRPr="00AE3C50">
        <w:rPr>
          <w:spacing w:val="-3"/>
          <w:sz w:val="14"/>
          <w:szCs w:val="14"/>
        </w:rPr>
        <w:t xml:space="preserve"> </w:t>
      </w:r>
      <w:r w:rsidRPr="00AE3C50">
        <w:rPr>
          <w:sz w:val="14"/>
          <w:szCs w:val="14"/>
        </w:rPr>
        <w:t>Опубликовать настоящее постановление в периодическом печатном издании - бюллетень-«Солецкий вестник»</w:t>
      </w:r>
      <w:r w:rsidRPr="00AE3C50">
        <w:rPr>
          <w:spacing w:val="-3"/>
          <w:sz w:val="14"/>
          <w:szCs w:val="14"/>
        </w:rPr>
        <w:t xml:space="preserve">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autoSpaceDE w:val="0"/>
        <w:autoSpaceDN w:val="0"/>
        <w:adjustRightInd w:val="0"/>
        <w:jc w:val="center"/>
        <w:rPr>
          <w:b/>
          <w:sz w:val="14"/>
          <w:szCs w:val="14"/>
        </w:rPr>
      </w:pPr>
    </w:p>
    <w:p w:rsidR="008F4CA3" w:rsidRPr="00AE3C50" w:rsidRDefault="008F4CA3" w:rsidP="008F4CA3">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8F4CA3" w:rsidRPr="00AE3C50" w:rsidRDefault="008F4CA3" w:rsidP="008F4CA3">
      <w:pPr>
        <w:jc w:val="right"/>
        <w:rPr>
          <w:sz w:val="14"/>
          <w:szCs w:val="14"/>
        </w:rPr>
      </w:pPr>
      <w:r w:rsidRPr="00AE3C50">
        <w:rPr>
          <w:sz w:val="14"/>
          <w:szCs w:val="14"/>
        </w:rPr>
        <w:lastRenderedPageBreak/>
        <w:t xml:space="preserve"> Утвержден</w:t>
      </w:r>
    </w:p>
    <w:p w:rsidR="008F4CA3" w:rsidRPr="00AE3C50" w:rsidRDefault="008F4CA3" w:rsidP="008F4CA3">
      <w:pPr>
        <w:jc w:val="right"/>
        <w:rPr>
          <w:sz w:val="14"/>
          <w:szCs w:val="14"/>
        </w:rPr>
      </w:pPr>
      <w:r w:rsidRPr="00AE3C50">
        <w:rPr>
          <w:sz w:val="14"/>
          <w:szCs w:val="14"/>
        </w:rPr>
        <w:t xml:space="preserve">                                                                               постановлением  Администрации</w:t>
      </w:r>
    </w:p>
    <w:p w:rsidR="008F4CA3" w:rsidRPr="00AE3C50" w:rsidRDefault="008F4CA3" w:rsidP="008F4CA3">
      <w:pPr>
        <w:jc w:val="right"/>
        <w:rPr>
          <w:sz w:val="14"/>
          <w:szCs w:val="14"/>
        </w:rPr>
      </w:pPr>
      <w:r w:rsidRPr="00AE3C50">
        <w:rPr>
          <w:sz w:val="14"/>
          <w:szCs w:val="14"/>
        </w:rPr>
        <w:t xml:space="preserve">                                                                               муниципального округа</w:t>
      </w:r>
    </w:p>
    <w:p w:rsidR="008F4CA3" w:rsidRPr="00AE3C50" w:rsidRDefault="008F4CA3" w:rsidP="008F4CA3">
      <w:pPr>
        <w:jc w:val="right"/>
        <w:rPr>
          <w:sz w:val="14"/>
          <w:szCs w:val="14"/>
        </w:rPr>
      </w:pPr>
      <w:r w:rsidRPr="00AE3C50">
        <w:rPr>
          <w:sz w:val="14"/>
          <w:szCs w:val="14"/>
        </w:rPr>
        <w:t xml:space="preserve">                                                                               от 29.01.2021 № 131</w:t>
      </w:r>
    </w:p>
    <w:p w:rsidR="008F4CA3" w:rsidRPr="00AE3C50" w:rsidRDefault="008F4CA3" w:rsidP="008F4CA3">
      <w:pPr>
        <w:rPr>
          <w:sz w:val="14"/>
          <w:szCs w:val="14"/>
        </w:rPr>
      </w:pPr>
    </w:p>
    <w:p w:rsidR="008F4CA3" w:rsidRPr="00AE3C50" w:rsidRDefault="008F4CA3" w:rsidP="008F4CA3">
      <w:pPr>
        <w:jc w:val="center"/>
        <w:rPr>
          <w:b/>
          <w:sz w:val="14"/>
          <w:szCs w:val="14"/>
        </w:rPr>
      </w:pPr>
      <w:r w:rsidRPr="00AE3C50">
        <w:rPr>
          <w:b/>
          <w:bCs/>
          <w:sz w:val="14"/>
          <w:szCs w:val="14"/>
        </w:rPr>
        <w:t>АДМИНИСТРАТИВНЫЙ РЕГЛАМЕНТ ПРЕДОСТАВЛЕНИЯ МУНИЦИПАЛЬНОЙ УСЛУГИ «</w:t>
      </w:r>
      <w:r w:rsidRPr="00AE3C50">
        <w:rPr>
          <w:b/>
          <w:sz w:val="14"/>
          <w:szCs w:val="14"/>
        </w:rPr>
        <w:t>ПЕРЕДАЧА ЖИЛЫХ ПОМЕЩЕНИЙ МУНИЦИПАЛЬНОГО ЖИЛИЩНОГО ФОНДА В СОБСТВЕННОСТЬ ГРАЖДАН В ПОРЯДКЕ ПРИВАТИЗАЦИИ»</w:t>
      </w:r>
    </w:p>
    <w:p w:rsidR="008F4CA3" w:rsidRPr="00AE3C50" w:rsidRDefault="008F4CA3" w:rsidP="008F4CA3">
      <w:pPr>
        <w:autoSpaceDE w:val="0"/>
        <w:autoSpaceDN w:val="0"/>
        <w:adjustRightInd w:val="0"/>
        <w:outlineLvl w:val="1"/>
        <w:rPr>
          <w:b/>
          <w:sz w:val="14"/>
          <w:szCs w:val="14"/>
        </w:rPr>
      </w:pPr>
    </w:p>
    <w:p w:rsidR="008F4CA3" w:rsidRPr="00AE3C50" w:rsidRDefault="008F4CA3" w:rsidP="008F4CA3">
      <w:pPr>
        <w:pStyle w:val="afc"/>
        <w:autoSpaceDE w:val="0"/>
        <w:autoSpaceDN w:val="0"/>
        <w:adjustRightInd w:val="0"/>
        <w:ind w:left="0" w:firstLine="284"/>
        <w:outlineLvl w:val="1"/>
        <w:rPr>
          <w:b/>
          <w:bCs/>
          <w:sz w:val="14"/>
          <w:szCs w:val="14"/>
        </w:rPr>
      </w:pPr>
      <w:r w:rsidRPr="00AE3C50">
        <w:rPr>
          <w:b/>
          <w:bCs/>
          <w:sz w:val="14"/>
          <w:szCs w:val="14"/>
        </w:rPr>
        <w:t>1. ОБЩИЕ ПОЛОЖЕНИЯ</w:t>
      </w:r>
    </w:p>
    <w:p w:rsidR="008F4CA3" w:rsidRPr="00AE3C50" w:rsidRDefault="008F4CA3" w:rsidP="008F4CA3">
      <w:pPr>
        <w:suppressAutoHyphens/>
        <w:autoSpaceDE w:val="0"/>
        <w:autoSpaceDN w:val="0"/>
        <w:adjustRightInd w:val="0"/>
        <w:ind w:firstLine="284"/>
        <w:outlineLvl w:val="1"/>
        <w:rPr>
          <w:b/>
          <w:sz w:val="14"/>
          <w:szCs w:val="14"/>
          <w:highlight w:val="yellow"/>
        </w:rPr>
      </w:pPr>
      <w:r w:rsidRPr="00AE3C50">
        <w:rPr>
          <w:b/>
          <w:sz w:val="14"/>
          <w:szCs w:val="14"/>
        </w:rPr>
        <w:t>1.1. Предмет регулирования регламента</w:t>
      </w:r>
    </w:p>
    <w:p w:rsidR="008F4CA3" w:rsidRPr="00AE3C50" w:rsidRDefault="008F4CA3" w:rsidP="008F4CA3">
      <w:pPr>
        <w:suppressAutoHyphens/>
        <w:ind w:firstLine="284"/>
        <w:jc w:val="both"/>
        <w:rPr>
          <w:sz w:val="14"/>
          <w:szCs w:val="14"/>
        </w:rPr>
      </w:pPr>
      <w:r w:rsidRPr="00AE3C50">
        <w:rPr>
          <w:sz w:val="14"/>
          <w:szCs w:val="14"/>
        </w:rPr>
        <w:t xml:space="preserve"> Предметом регулирования административного регламента предоставления муниципальной услуги «Передача жилых помещений муниципального жилищного фонда в собственность граждан в порядке приватизации»  (далее Административный регламент) </w:t>
      </w:r>
      <w:r w:rsidRPr="00AE3C50">
        <w:rPr>
          <w:bCs/>
          <w:sz w:val="14"/>
          <w:szCs w:val="14"/>
        </w:rPr>
        <w:t xml:space="preserve">является регулирование отношений, </w:t>
      </w:r>
      <w:r w:rsidRPr="00AE3C50">
        <w:rPr>
          <w:sz w:val="14"/>
          <w:szCs w:val="14"/>
        </w:rPr>
        <w:t>возникающих</w:t>
      </w:r>
      <w:r w:rsidRPr="00AE3C50">
        <w:rPr>
          <w:bCs/>
          <w:sz w:val="14"/>
          <w:szCs w:val="14"/>
        </w:rPr>
        <w:t xml:space="preserve"> между Администрацией муниципального округа   (далее - Уполномоченный орган) и физическими лицами при предоставлении муниципальной услуги «</w:t>
      </w:r>
      <w:r w:rsidRPr="00AE3C50">
        <w:rPr>
          <w:sz w:val="14"/>
          <w:szCs w:val="14"/>
        </w:rPr>
        <w:t>Передача жилых помещений муниципального жилищного фонда в собственность граждан в порядке приватизации»</w:t>
      </w:r>
      <w:r w:rsidRPr="00AE3C50">
        <w:rPr>
          <w:bCs/>
          <w:sz w:val="14"/>
          <w:szCs w:val="14"/>
        </w:rPr>
        <w:t xml:space="preserve"> (далее муниципальная услуга).</w:t>
      </w:r>
      <w:r w:rsidRPr="00AE3C50">
        <w:rPr>
          <w:sz w:val="14"/>
          <w:szCs w:val="14"/>
        </w:rPr>
        <w:t xml:space="preserve"> </w:t>
      </w:r>
    </w:p>
    <w:p w:rsidR="008F4CA3" w:rsidRPr="00AE3C50" w:rsidRDefault="008F4CA3" w:rsidP="008F4CA3">
      <w:pPr>
        <w:suppressAutoHyphens/>
        <w:autoSpaceDE w:val="0"/>
        <w:autoSpaceDN w:val="0"/>
        <w:adjustRightInd w:val="0"/>
        <w:ind w:firstLine="284"/>
        <w:jc w:val="both"/>
        <w:outlineLvl w:val="2"/>
        <w:rPr>
          <w:b/>
          <w:sz w:val="14"/>
          <w:szCs w:val="14"/>
        </w:rPr>
      </w:pPr>
      <w:r w:rsidRPr="00AE3C50">
        <w:rPr>
          <w:b/>
          <w:sz w:val="14"/>
          <w:szCs w:val="14"/>
        </w:rPr>
        <w:t>1.2. Круг заявителей</w:t>
      </w:r>
    </w:p>
    <w:p w:rsidR="008F4CA3" w:rsidRPr="00AE3C50" w:rsidRDefault="008F4CA3" w:rsidP="008F4CA3">
      <w:pPr>
        <w:autoSpaceDE w:val="0"/>
        <w:autoSpaceDN w:val="0"/>
        <w:adjustRightInd w:val="0"/>
        <w:ind w:firstLine="284"/>
        <w:jc w:val="both"/>
        <w:rPr>
          <w:sz w:val="14"/>
          <w:szCs w:val="14"/>
        </w:rPr>
      </w:pPr>
      <w:r w:rsidRPr="00AE3C50">
        <w:rPr>
          <w:sz w:val="14"/>
          <w:szCs w:val="14"/>
        </w:rPr>
        <w:t>1.2.1. В качестве заявителей при предоставлении муниципальной услуги могут выступать физические лица, являющиеся нанимателями жилого помещения по договору социального найма, ранее не приватизировавшие жилые помещения муниципального жилищного фонда, а также несовершеннолетние, приватизировавшие жилые помещения муниципального жилищного фонда, за которыми сохраняется право на приватизацию по достижении ими совершеннолетия</w:t>
      </w:r>
    </w:p>
    <w:p w:rsidR="008F4CA3" w:rsidRPr="00AE3C50" w:rsidRDefault="008F4CA3" w:rsidP="008F4CA3">
      <w:pPr>
        <w:autoSpaceDE w:val="0"/>
        <w:autoSpaceDN w:val="0"/>
        <w:adjustRightInd w:val="0"/>
        <w:ind w:firstLine="284"/>
        <w:jc w:val="both"/>
        <w:rPr>
          <w:sz w:val="14"/>
          <w:szCs w:val="14"/>
        </w:rPr>
      </w:pPr>
      <w:r w:rsidRPr="00AE3C50">
        <w:rPr>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8F4CA3" w:rsidRPr="00AE3C50" w:rsidRDefault="008F4CA3" w:rsidP="008F4CA3">
      <w:pPr>
        <w:autoSpaceDE w:val="0"/>
        <w:autoSpaceDN w:val="0"/>
        <w:adjustRightInd w:val="0"/>
        <w:ind w:firstLine="284"/>
        <w:jc w:val="both"/>
        <w:outlineLvl w:val="1"/>
        <w:rPr>
          <w:sz w:val="14"/>
          <w:szCs w:val="14"/>
        </w:rPr>
      </w:pPr>
      <w:r w:rsidRPr="00AE3C50">
        <w:rPr>
          <w:b/>
          <w:sz w:val="14"/>
          <w:szCs w:val="14"/>
        </w:rPr>
        <w:t>1.3. Требования к порядку информирования о предоставлении     муниципальной услуги</w:t>
      </w:r>
    </w:p>
    <w:p w:rsidR="008F4CA3" w:rsidRPr="00AE3C50" w:rsidRDefault="008F4CA3" w:rsidP="008F4CA3">
      <w:pPr>
        <w:widowControl w:val="0"/>
        <w:autoSpaceDE w:val="0"/>
        <w:autoSpaceDN w:val="0"/>
        <w:ind w:firstLine="284"/>
        <w:contextualSpacing/>
        <w:jc w:val="both"/>
        <w:rPr>
          <w:sz w:val="14"/>
          <w:szCs w:val="14"/>
        </w:rPr>
      </w:pPr>
      <w:r w:rsidRPr="00AE3C50">
        <w:rPr>
          <w:sz w:val="14"/>
          <w:szCs w:val="14"/>
        </w:rPr>
        <w:t>1.3.1. Информация о порядке предоставления муниципальной услуги предоставляется: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 посредством размещения информации, в том числе о месте нахождения, графике (режиме) работы Уполномоченного органа, его структурного подразделения: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на официальном сайте Уполномоченного органа в информационно-телекоммуникационной сети «Интернет» (далее </w:t>
      </w:r>
      <w:r w:rsidRPr="00AE3C50">
        <w:rPr>
          <w:bCs/>
          <w:sz w:val="14"/>
          <w:szCs w:val="14"/>
        </w:rPr>
        <w:t xml:space="preserve">– </w:t>
      </w:r>
      <w:r w:rsidRPr="00AE3C50">
        <w:rPr>
          <w:sz w:val="14"/>
          <w:szCs w:val="14"/>
        </w:rPr>
        <w:t>сеть «Интернет»);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федеральной государственной информационной системе «Единый портал государственных и муниципальных услуг (функций)»</w:t>
      </w:r>
      <w:r w:rsidRPr="00AE3C50">
        <w:rPr>
          <w:sz w:val="14"/>
          <w:szCs w:val="14"/>
        </w:rPr>
        <w:br/>
        <w:t xml:space="preserve">(далее - единый портал), </w:t>
      </w:r>
      <w:r w:rsidRPr="00AE3C5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8F4CA3" w:rsidRPr="00AE3C50" w:rsidRDefault="008F4CA3" w:rsidP="008F4CA3">
      <w:pPr>
        <w:autoSpaceDE w:val="0"/>
        <w:autoSpaceDN w:val="0"/>
        <w:adjustRightInd w:val="0"/>
        <w:ind w:firstLine="284"/>
        <w:contextualSpacing/>
        <w:jc w:val="both"/>
        <w:rPr>
          <w:bCs/>
          <w:sz w:val="14"/>
          <w:szCs w:val="14"/>
        </w:rPr>
      </w:pPr>
      <w:r w:rsidRPr="00AE3C5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AE3C5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на информационных стендах в помещениях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в многофункциональных центрах предоставления государственных </w:t>
      </w:r>
      <w:r w:rsidRPr="00AE3C50">
        <w:rPr>
          <w:sz w:val="14"/>
          <w:szCs w:val="14"/>
        </w:rPr>
        <w:br/>
        <w:t xml:space="preserve">и муниципальных услуг (далее </w:t>
      </w:r>
      <w:r w:rsidRPr="00AE3C50">
        <w:rPr>
          <w:bCs/>
          <w:sz w:val="14"/>
          <w:szCs w:val="14"/>
        </w:rPr>
        <w:t xml:space="preserve">– </w:t>
      </w:r>
      <w:r w:rsidRPr="00AE3C50">
        <w:rPr>
          <w:sz w:val="14"/>
          <w:szCs w:val="14"/>
        </w:rPr>
        <w:t>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2) по номеру телефона для справок должностным лицом </w:t>
      </w:r>
      <w:r w:rsidRPr="00AE3C50">
        <w:rPr>
          <w:sz w:val="14"/>
          <w:szCs w:val="14"/>
        </w:rPr>
        <w:br/>
        <w:t>Уполномоченного органа, его структурного подразделения;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1.3.2. На информационных стендах Уполномоченного органа, его структурного подразделения, на официальном сайте Уполномоченного органа в сети «Интернет», на едином портале, </w:t>
      </w:r>
      <w:r w:rsidRPr="00AE3C50">
        <w:rPr>
          <w:sz w:val="14"/>
          <w:szCs w:val="14"/>
        </w:rPr>
        <w:br/>
        <w:t>в федеральном реестре, на региональном портале, в региональном реестре размещается информация: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 место нахождения, почтовый адрес, график работы Уполномоченного органа, его структурного  подразделения;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4) порядок получения консультаций (справок).</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 На едином портале, региональном портале размещаются: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1.3.3.2. Круг заявителей.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1.3.3.3. Срок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1.3.3.4. Стоимость предоставления муниципальной услуги и порядок оплаты.</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lastRenderedPageBreak/>
        <w:t xml:space="preserve">1.3.3.6. Исчерпывающий перечень оснований для приостановления или отказа в предоставлении муниципальной услуги.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1.3.3.8. Образцы заполнения электронной формы заявления о </w:t>
      </w:r>
      <w:r w:rsidRPr="00AE3C50">
        <w:rPr>
          <w:bCs/>
          <w:sz w:val="14"/>
          <w:szCs w:val="14"/>
        </w:rPr>
        <w:t>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1.3.4. Посредством телефонной связи может предоставляться информация: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1) о месте нахождения и графике работы Уполномоченного органа, его структурного  подразделения;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 о порядке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 о сроках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4) об адресе официального сайта Уполномоченного органа.</w:t>
      </w:r>
    </w:p>
    <w:p w:rsidR="008F4CA3" w:rsidRPr="00AE3C50" w:rsidRDefault="008F4CA3" w:rsidP="008F4CA3">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 При предоставлении муниципальной услуги в электронной форме заявителю направляется:</w:t>
      </w:r>
    </w:p>
    <w:p w:rsidR="008F4CA3" w:rsidRPr="00AE3C50" w:rsidRDefault="008F4CA3" w:rsidP="008F4CA3">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F4CA3" w:rsidRPr="00AE3C50" w:rsidRDefault="008F4CA3" w:rsidP="008F4CA3">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8F4CA3" w:rsidRPr="00AE3C50" w:rsidRDefault="008F4CA3" w:rsidP="008F4CA3">
      <w:pPr>
        <w:pStyle w:val="afff1"/>
        <w:ind w:firstLine="284"/>
        <w:contextualSpacing/>
        <w:jc w:val="both"/>
        <w:rPr>
          <w:rFonts w:ascii="Times New Roman" w:hAnsi="Times New Roman"/>
          <w:bCs/>
          <w:sz w:val="14"/>
          <w:szCs w:val="14"/>
        </w:rPr>
      </w:pPr>
      <w:r w:rsidRPr="00AE3C50">
        <w:rPr>
          <w:rFonts w:ascii="Times New Roman" w:hAnsi="Times New Roman"/>
          <w:bCs/>
          <w:sz w:val="14"/>
          <w:szCs w:val="14"/>
        </w:rPr>
        <w:t>1.3.5.3. Уведомление о мотивированном отказе в предоставлении муниципальной услуги.</w:t>
      </w:r>
    </w:p>
    <w:p w:rsidR="008F4CA3" w:rsidRPr="00AE3C50" w:rsidRDefault="008F4CA3" w:rsidP="008F4CA3">
      <w:pPr>
        <w:pStyle w:val="afc"/>
        <w:keepNext/>
        <w:suppressAutoHyphens/>
        <w:ind w:left="0" w:firstLine="284"/>
        <w:outlineLvl w:val="3"/>
        <w:rPr>
          <w:b/>
          <w:sz w:val="14"/>
          <w:szCs w:val="14"/>
        </w:rPr>
      </w:pPr>
      <w:r w:rsidRPr="00AE3C50">
        <w:rPr>
          <w:b/>
          <w:sz w:val="14"/>
          <w:szCs w:val="14"/>
          <w:lang w:val="en-US"/>
        </w:rPr>
        <w:t>II</w:t>
      </w:r>
      <w:r w:rsidRPr="00AE3C50">
        <w:rPr>
          <w:b/>
          <w:sz w:val="14"/>
          <w:szCs w:val="14"/>
        </w:rPr>
        <w:t>.СТАНДАРТ ПРЕДОСТАВЛЕНИЯ МУНИЦИПАЛЬНОЙ УСЛУГИ</w:t>
      </w:r>
    </w:p>
    <w:p w:rsidR="008F4CA3" w:rsidRPr="00AE3C50" w:rsidRDefault="008F4CA3" w:rsidP="008F4CA3">
      <w:pPr>
        <w:tabs>
          <w:tab w:val="left" w:pos="0"/>
        </w:tabs>
        <w:suppressAutoHyphens/>
        <w:autoSpaceDE w:val="0"/>
        <w:autoSpaceDN w:val="0"/>
        <w:adjustRightInd w:val="0"/>
        <w:ind w:firstLine="284"/>
        <w:jc w:val="both"/>
        <w:rPr>
          <w:b/>
          <w:sz w:val="14"/>
          <w:szCs w:val="14"/>
        </w:rPr>
      </w:pPr>
      <w:r w:rsidRPr="00AE3C50">
        <w:rPr>
          <w:b/>
          <w:sz w:val="14"/>
          <w:szCs w:val="14"/>
        </w:rPr>
        <w:t xml:space="preserve"> 2.1.</w:t>
      </w:r>
      <w:r w:rsidRPr="00AE3C50">
        <w:rPr>
          <w:b/>
          <w:sz w:val="14"/>
          <w:szCs w:val="14"/>
        </w:rPr>
        <w:tab/>
        <w:t>Наименование муниципальной услуги</w:t>
      </w:r>
    </w:p>
    <w:p w:rsidR="008F4CA3" w:rsidRPr="00AE3C50" w:rsidRDefault="008F4CA3" w:rsidP="008F4CA3">
      <w:pPr>
        <w:suppressAutoHyphens/>
        <w:ind w:firstLine="284"/>
        <w:jc w:val="both"/>
        <w:rPr>
          <w:sz w:val="14"/>
          <w:szCs w:val="14"/>
        </w:rPr>
      </w:pPr>
      <w:r w:rsidRPr="00AE3C50">
        <w:rPr>
          <w:sz w:val="14"/>
          <w:szCs w:val="14"/>
        </w:rPr>
        <w:t xml:space="preserve"> Наименование муниципальной услуги – передача жилых помещений муниципального жилищного фонда в собственность граждан в порядке приватизации.</w:t>
      </w:r>
    </w:p>
    <w:p w:rsidR="008F4CA3" w:rsidRPr="00AE3C50" w:rsidRDefault="008F4CA3" w:rsidP="008F4CA3">
      <w:pPr>
        <w:widowControl w:val="0"/>
        <w:suppressAutoHyphens/>
        <w:ind w:firstLine="284"/>
        <w:jc w:val="both"/>
        <w:rPr>
          <w:b/>
          <w:bCs/>
          <w:sz w:val="14"/>
          <w:szCs w:val="14"/>
        </w:rPr>
      </w:pPr>
      <w:r w:rsidRPr="00AE3C50">
        <w:rPr>
          <w:b/>
          <w:bCs/>
          <w:sz w:val="14"/>
          <w:szCs w:val="14"/>
        </w:rPr>
        <w:t>2.2.Наименование органа Администрации муниципального округа, предоставляющего муниципальную услугу</w:t>
      </w:r>
    </w:p>
    <w:p w:rsidR="008F4CA3" w:rsidRPr="00AE3C50" w:rsidRDefault="008F4CA3" w:rsidP="008F4CA3">
      <w:pPr>
        <w:widowControl w:val="0"/>
        <w:suppressAutoHyphens/>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w:t>
      </w:r>
    </w:p>
    <w:p w:rsidR="008F4CA3" w:rsidRPr="00AE3C50" w:rsidRDefault="008F4CA3" w:rsidP="008F4CA3">
      <w:pPr>
        <w:widowControl w:val="0"/>
        <w:suppressAutoHyphens/>
        <w:ind w:firstLine="284"/>
        <w:jc w:val="both"/>
        <w:rPr>
          <w:sz w:val="14"/>
          <w:szCs w:val="14"/>
        </w:rPr>
      </w:pPr>
      <w:r w:rsidRPr="00AE3C50">
        <w:rPr>
          <w:sz w:val="14"/>
          <w:szCs w:val="14"/>
        </w:rPr>
        <w:t>Непосредственное предоставление   муниципальной услуги осуществляет    ведущий специалист отдела (далее – должностное лицо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МФЦ по месту жительства или пребывания заявителя - в части</w:t>
      </w:r>
      <w:r w:rsidRPr="00AE3C50">
        <w:rPr>
          <w:i/>
          <w:sz w:val="14"/>
          <w:szCs w:val="14"/>
        </w:rPr>
        <w:t xml:space="preserve"> </w:t>
      </w:r>
      <w:r w:rsidRPr="00AE3C50">
        <w:rPr>
          <w:sz w:val="14"/>
          <w:szCs w:val="14"/>
        </w:rPr>
        <w:t>приема и выдачи документов (при условии заключения соглашений о взаимодействии с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Для предоставления муниципальной услуги по необходимости требуется обращение в государственные органы, органы местного самоуправления, организации: органы судебной системы, Управление Федеральной миграционной службы России, органы и организации, уполномоченные на ведение архивного фонда, организации технической инвентаризации объектов недвижимости, воинские части, организации, осуществляющие образовательную деятельность, органы исполнения наказаний, органы опеки и попечительства, органы, организации, учреждения, предприятия различных форм собственности, с которыми заявителя связывают трудовые отношения, организации, осуществляющие обслуживание и управление жилыми домами всех форм собственности.</w:t>
      </w:r>
    </w:p>
    <w:p w:rsidR="008F4CA3" w:rsidRPr="00AE3C50" w:rsidRDefault="008F4CA3" w:rsidP="008F4CA3">
      <w:pPr>
        <w:ind w:firstLine="284"/>
        <w:jc w:val="both"/>
        <w:rPr>
          <w:sz w:val="14"/>
          <w:szCs w:val="14"/>
        </w:rPr>
      </w:pPr>
      <w:r w:rsidRPr="00AE3C5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8F4CA3" w:rsidRPr="00AE3C50" w:rsidRDefault="008F4CA3" w:rsidP="008F4CA3">
      <w:pPr>
        <w:autoSpaceDE w:val="0"/>
        <w:autoSpaceDN w:val="0"/>
        <w:adjustRightInd w:val="0"/>
        <w:ind w:firstLine="284"/>
        <w:jc w:val="both"/>
        <w:outlineLvl w:val="1"/>
        <w:rPr>
          <w:b/>
          <w:sz w:val="14"/>
          <w:szCs w:val="14"/>
        </w:rPr>
      </w:pPr>
      <w:r w:rsidRPr="00AE3C50">
        <w:rPr>
          <w:b/>
          <w:bCs/>
          <w:sz w:val="14"/>
          <w:szCs w:val="14"/>
        </w:rPr>
        <w:t>2.3.</w:t>
      </w:r>
      <w:r w:rsidRPr="00AE3C50">
        <w:rPr>
          <w:b/>
          <w:bCs/>
          <w:sz w:val="14"/>
          <w:szCs w:val="14"/>
        </w:rPr>
        <w:tab/>
        <w:t>Описание результата предоставления муниципальной услуги</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2.3.1. Результатом предоставления муниципальной услуги является решение Уполномоченного органа:</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 о заключении договора передачи жилого помещения в собственность граждан (далее – решение о приватизации);</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 об отказе в заключении договора передачи жилого помещения в собственность граждан (далее – решение об отказе в приватизации).</w:t>
      </w:r>
    </w:p>
    <w:p w:rsidR="008F4CA3" w:rsidRPr="00AE3C50" w:rsidRDefault="008F4CA3" w:rsidP="008F4CA3">
      <w:pPr>
        <w:ind w:firstLine="284"/>
        <w:jc w:val="both"/>
        <w:rPr>
          <w:sz w:val="14"/>
          <w:szCs w:val="14"/>
        </w:rPr>
      </w:pPr>
      <w:r w:rsidRPr="00AE3C5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2.4. Срок предоставления муниципальной услуги</w:t>
      </w:r>
    </w:p>
    <w:p w:rsidR="008F4CA3" w:rsidRPr="00AE3C50" w:rsidRDefault="008F4CA3" w:rsidP="008F4CA3">
      <w:pPr>
        <w:pStyle w:val="ConsPlusNormal"/>
        <w:ind w:firstLine="284"/>
        <w:jc w:val="both"/>
        <w:rPr>
          <w:rFonts w:ascii="Times New Roman" w:hAnsi="Times New Roman" w:cs="Times New Roman"/>
          <w:bCs/>
          <w:sz w:val="14"/>
          <w:szCs w:val="14"/>
        </w:rPr>
      </w:pPr>
      <w:r w:rsidRPr="00AE3C50">
        <w:rPr>
          <w:rFonts w:ascii="Times New Roman" w:hAnsi="Times New Roman" w:cs="Times New Roman"/>
          <w:sz w:val="14"/>
          <w:szCs w:val="14"/>
        </w:rPr>
        <w:t xml:space="preserve">2.4.1. </w:t>
      </w:r>
      <w:r w:rsidRPr="00AE3C50">
        <w:rPr>
          <w:rFonts w:ascii="Times New Roman" w:hAnsi="Times New Roman" w:cs="Times New Roman"/>
          <w:bCs/>
          <w:sz w:val="14"/>
          <w:szCs w:val="14"/>
        </w:rPr>
        <w:t>Уполномоченный орган предоставляет муниципальную услугу в срок не более двух месяцев со дня поступления заявления о предоставлении муниципальной услуги.</w:t>
      </w:r>
    </w:p>
    <w:p w:rsidR="008F4CA3" w:rsidRPr="00AE3C50" w:rsidRDefault="008F4CA3" w:rsidP="008F4CA3">
      <w:pPr>
        <w:keepNext/>
        <w:tabs>
          <w:tab w:val="num" w:pos="0"/>
        </w:tabs>
        <w:ind w:firstLine="284"/>
        <w:contextualSpacing/>
        <w:jc w:val="both"/>
        <w:outlineLvl w:val="3"/>
        <w:rPr>
          <w:sz w:val="14"/>
          <w:szCs w:val="14"/>
        </w:rPr>
      </w:pPr>
      <w:r w:rsidRPr="00AE3C50">
        <w:rPr>
          <w:sz w:val="14"/>
          <w:szCs w:val="14"/>
        </w:rPr>
        <w:t>2.4.2. Результат предоставления муниципальной услуги выдается (направляется) заявителю (представителю заявителя) способом, указанным в заявлении: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рабочих дней со дня истечения срока, указанного в подпункте 2.4.1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(представителю заявителя) лично под расписку либо направления документа не позднее трех рабочих дней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lastRenderedPageBreak/>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трех рабочих дней, следующих за днем истечения срока, установленного подпунктом 2.4.1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2.5. Нормативные правовые акты, регулирующие предоставление муниципальной услуги</w:t>
      </w:r>
    </w:p>
    <w:p w:rsidR="008F4CA3" w:rsidRPr="00AE3C50" w:rsidRDefault="008F4CA3" w:rsidP="008F4CA3">
      <w:pPr>
        <w:pStyle w:val="af6"/>
        <w:ind w:firstLine="284"/>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8F4CA3" w:rsidRPr="00AE3C50" w:rsidRDefault="008F4CA3" w:rsidP="008F4CA3">
      <w:pPr>
        <w:pStyle w:val="af6"/>
        <w:ind w:firstLine="284"/>
        <w:rPr>
          <w:sz w:val="14"/>
          <w:szCs w:val="14"/>
        </w:rPr>
      </w:pPr>
      <w:r w:rsidRPr="00AE3C50">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8F4CA3" w:rsidRPr="00AE3C50" w:rsidRDefault="008F4CA3" w:rsidP="008F4CA3">
      <w:pPr>
        <w:pStyle w:val="af6"/>
        <w:ind w:firstLine="284"/>
        <w:rPr>
          <w:bCs/>
          <w:sz w:val="14"/>
          <w:szCs w:val="14"/>
        </w:rPr>
      </w:pPr>
      <w:r w:rsidRPr="00AE3C50">
        <w:rPr>
          <w:sz w:val="14"/>
          <w:szCs w:val="14"/>
        </w:rPr>
        <w:t>2.6.1.</w:t>
      </w:r>
      <w:r w:rsidRPr="00AE3C50">
        <w:rPr>
          <w:bCs/>
          <w:sz w:val="14"/>
          <w:szCs w:val="14"/>
        </w:rPr>
        <w:t xml:space="preserve"> С целью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декларацию (в соответствии с приложением №3 к настоящему Административному регламенту). </w:t>
      </w:r>
      <w:r w:rsidRPr="00AE3C50">
        <w:rPr>
          <w:sz w:val="14"/>
          <w:szCs w:val="14"/>
        </w:rPr>
        <w:t>Заявление о предоставлении муниципальной услуги и согласие на обработку персональных данных (приложение №2 к настоящему Административному регламенту), подписывается всеми гражданами, участвующими в приватизации жилого помещения, то есть совместно проживающими совершеннолетними членами семьи и несовершеннолетними в возрасте от 14 до 18 лет (зарегистрированными по данному месту жительства гражданами, включая временно отсутствующих, не утративших право пользования), в присутствии уполномоченного должностного лица. Подача заявлений, и дача согласия осуществляется при личном присутствии всех граждан, участвующих в приватизации жилого помещения, или их доверенных лиц.</w:t>
      </w:r>
      <w:r w:rsidRPr="00AE3C50">
        <w:rPr>
          <w:bCs/>
          <w:sz w:val="14"/>
          <w:szCs w:val="14"/>
        </w:rPr>
        <w:t xml:space="preserve"> </w:t>
      </w:r>
    </w:p>
    <w:p w:rsidR="008F4CA3" w:rsidRPr="00AE3C50" w:rsidRDefault="008F4CA3" w:rsidP="008F4CA3">
      <w:pPr>
        <w:pStyle w:val="af6"/>
        <w:ind w:firstLine="284"/>
        <w:rPr>
          <w:bCs/>
          <w:sz w:val="14"/>
          <w:szCs w:val="14"/>
        </w:rPr>
      </w:pPr>
      <w:r w:rsidRPr="00AE3C50">
        <w:rPr>
          <w:bCs/>
          <w:sz w:val="14"/>
          <w:szCs w:val="14"/>
        </w:rPr>
        <w:t>К заявлению прилагаются следующие документы:</w:t>
      </w:r>
    </w:p>
    <w:p w:rsidR="008F4CA3" w:rsidRPr="00AE3C50" w:rsidRDefault="008F4CA3" w:rsidP="008F4CA3">
      <w:pPr>
        <w:pStyle w:val="af6"/>
        <w:ind w:firstLine="284"/>
        <w:rPr>
          <w:sz w:val="14"/>
          <w:szCs w:val="14"/>
        </w:rPr>
      </w:pPr>
      <w:r w:rsidRPr="00AE3C50">
        <w:rPr>
          <w:sz w:val="14"/>
          <w:szCs w:val="14"/>
        </w:rPr>
        <w:t>документ, подтверждающий полномочия представителя заявителя, - в случае обращения с заявлением  о предоставлении муниципальной услуги через представителя;</w:t>
      </w:r>
    </w:p>
    <w:p w:rsidR="008F4CA3" w:rsidRPr="00AE3C50" w:rsidRDefault="008F4CA3" w:rsidP="008F4CA3">
      <w:pPr>
        <w:autoSpaceDE w:val="0"/>
        <w:autoSpaceDN w:val="0"/>
        <w:adjustRightInd w:val="0"/>
        <w:ind w:firstLine="284"/>
        <w:jc w:val="both"/>
        <w:rPr>
          <w:sz w:val="14"/>
          <w:szCs w:val="14"/>
        </w:rPr>
      </w:pPr>
      <w:r w:rsidRPr="00AE3C50">
        <w:rPr>
          <w:sz w:val="14"/>
          <w:szCs w:val="14"/>
        </w:rPr>
        <w:t>документ, подтверждающий согласие других физических лиц, имеющих право пользования приватизируемым жилым помещением, в том числе временно отсутствующих и несовершеннолетних в возрасте от 14 до 18 лет, на приватизацию жилого помещения (предоставление данного документа не требуется, если соответствующее согласие выражено непосредственно в заявлении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документ, подтверждающий согласие законных представителей несовершеннолетних в возрасте от 14 до 18 лет, обратившихся самостоятельно с заявлением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заявления других физических лиц, имеющих право пользования приватизируемым жилым помещением, о не включении их в состав участников общей собственности на такое жилое помещение (в соответствии с приложением №4 к настоящему Административному регламенту при наличии соответствующего волеизъявления);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t>документы, удостоверяющие в соответствии с законодательством Российской Федерации личность заявителя и других физических лиц, имеющих право пользования приватизируемым жилым помещением.</w:t>
      </w:r>
    </w:p>
    <w:p w:rsidR="008F4CA3" w:rsidRPr="00AE3C50" w:rsidRDefault="008F4CA3" w:rsidP="008F4CA3">
      <w:pPr>
        <w:autoSpaceDE w:val="0"/>
        <w:autoSpaceDN w:val="0"/>
        <w:adjustRightInd w:val="0"/>
        <w:ind w:firstLine="284"/>
        <w:jc w:val="both"/>
        <w:rPr>
          <w:sz w:val="14"/>
          <w:szCs w:val="14"/>
        </w:rPr>
      </w:pPr>
      <w:r w:rsidRPr="00AE3C50">
        <w:rPr>
          <w:sz w:val="14"/>
          <w:szCs w:val="14"/>
        </w:rPr>
        <w:t>В случае если другими физическими лицами, имеющими право пользования приватизируемым жилым помещением, в том числе временно отсутствующими, являются недееспособные лица и лица, дееспособность которых ограничена, согласие, указанное в третьем абзаце настоящего подпункта, может быть выражено их законными представителями.</w:t>
      </w:r>
    </w:p>
    <w:p w:rsidR="008F4CA3" w:rsidRPr="00AE3C50" w:rsidRDefault="008F4CA3" w:rsidP="008F4CA3">
      <w:pPr>
        <w:pStyle w:val="af6"/>
        <w:ind w:firstLine="284"/>
        <w:rPr>
          <w:sz w:val="14"/>
          <w:szCs w:val="14"/>
        </w:rPr>
      </w:pPr>
      <w:r w:rsidRPr="00AE3C50">
        <w:rPr>
          <w:sz w:val="14"/>
          <w:szCs w:val="14"/>
        </w:rPr>
        <w:t xml:space="preserve">2.6.2. Заявление о предоставлении муниципальной услуги подписывается всеми совершеннолетними заявителями, в том числе признанными судом ограниченно дееспособными, а также несовершеннолетними в возрасте от 14 до 18 лет. Отказ гражданина от включения в число участников общей собственности на жилое помещение оформляется </w:t>
      </w:r>
      <w:hyperlink r:id="rId376" w:history="1">
        <w:r w:rsidRPr="00AE3C50">
          <w:rPr>
            <w:sz w:val="14"/>
            <w:szCs w:val="14"/>
          </w:rPr>
          <w:t>заявлением</w:t>
        </w:r>
      </w:hyperlink>
      <w:r w:rsidRPr="00AE3C50">
        <w:rPr>
          <w:sz w:val="14"/>
          <w:szCs w:val="14"/>
        </w:rPr>
        <w:t xml:space="preserve"> о согласии на приватизацию жилого помещения без участия гражданина по примерной форме согласно Приложению № 4 к настоящему Административному регламенту.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8F4CA3" w:rsidRPr="00AE3C50" w:rsidRDefault="008F4CA3" w:rsidP="008F4CA3">
      <w:pPr>
        <w:pStyle w:val="af6"/>
        <w:ind w:firstLine="284"/>
        <w:rPr>
          <w:sz w:val="14"/>
          <w:szCs w:val="14"/>
        </w:rPr>
      </w:pPr>
      <w:r w:rsidRPr="00AE3C50">
        <w:rPr>
          <w:sz w:val="14"/>
          <w:szCs w:val="14"/>
        </w:rPr>
        <w:t>2.6.3. При подаче документов о предоставлении муниципальной услуги необходимо присутствие всех совершеннолетних членов семьи, а также 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8F4CA3" w:rsidRPr="00AE3C50" w:rsidRDefault="008F4CA3" w:rsidP="008F4CA3">
      <w:pPr>
        <w:pStyle w:val="af6"/>
        <w:ind w:firstLine="284"/>
        <w:rPr>
          <w:sz w:val="14"/>
          <w:szCs w:val="14"/>
        </w:rPr>
      </w:pPr>
      <w:r w:rsidRPr="00AE3C50">
        <w:rPr>
          <w:sz w:val="14"/>
          <w:szCs w:val="14"/>
        </w:rPr>
        <w:t xml:space="preserve">2.6.4. Копии документов заверяются в порядке, установленном законодательством Российской Федерации, либо специалистом Уполномоченного </w:t>
      </w:r>
      <w:r w:rsidRPr="00AE3C50">
        <w:rPr>
          <w:sz w:val="14"/>
          <w:szCs w:val="14"/>
        </w:rPr>
        <w:lastRenderedPageBreak/>
        <w:t>органа, либо специалистом МФЦ, осуществляющим прием документов, штампом «копия верна» и личной подписью.</w:t>
      </w:r>
    </w:p>
    <w:p w:rsidR="008F4CA3" w:rsidRPr="00AE3C50" w:rsidRDefault="008F4CA3" w:rsidP="008F4CA3">
      <w:pPr>
        <w:pStyle w:val="af6"/>
        <w:ind w:firstLine="284"/>
        <w:rPr>
          <w:sz w:val="14"/>
          <w:szCs w:val="14"/>
        </w:rPr>
      </w:pPr>
      <w:r w:rsidRPr="00AE3C50">
        <w:rPr>
          <w:sz w:val="14"/>
          <w:szCs w:val="14"/>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8F4CA3" w:rsidRPr="00AE3C50" w:rsidRDefault="008F4CA3" w:rsidP="008F4CA3">
      <w:pPr>
        <w:ind w:firstLine="284"/>
        <w:contextualSpacing/>
        <w:jc w:val="both"/>
        <w:rPr>
          <w:sz w:val="14"/>
          <w:szCs w:val="14"/>
        </w:rPr>
      </w:pPr>
      <w:r w:rsidRPr="00AE3C50">
        <w:rPr>
          <w:sz w:val="14"/>
          <w:szCs w:val="14"/>
        </w:rPr>
        <w:t>2.7.1. Документы, которые заявитель (представитель заявителя) вправе представить по собственной инициативе:</w:t>
      </w:r>
    </w:p>
    <w:p w:rsidR="008F4CA3" w:rsidRPr="00AE3C50" w:rsidRDefault="008F4CA3" w:rsidP="008F4CA3">
      <w:pPr>
        <w:ind w:firstLine="284"/>
        <w:contextualSpacing/>
        <w:jc w:val="both"/>
        <w:rPr>
          <w:sz w:val="14"/>
          <w:szCs w:val="14"/>
        </w:rPr>
      </w:pPr>
      <w:r w:rsidRPr="00AE3C50">
        <w:rPr>
          <w:sz w:val="14"/>
          <w:szCs w:val="14"/>
        </w:rPr>
        <w:t>выписка из Единого государственного реестра недвижимости (ЕГРН);</w:t>
      </w:r>
    </w:p>
    <w:p w:rsidR="008F4CA3" w:rsidRPr="00AE3C50" w:rsidRDefault="008F4CA3" w:rsidP="008F4CA3">
      <w:pPr>
        <w:ind w:firstLine="284"/>
        <w:contextualSpacing/>
        <w:jc w:val="both"/>
        <w:rPr>
          <w:sz w:val="14"/>
          <w:szCs w:val="14"/>
        </w:rPr>
      </w:pPr>
      <w:r w:rsidRPr="00AE3C50">
        <w:rPr>
          <w:sz w:val="14"/>
          <w:szCs w:val="14"/>
        </w:rPr>
        <w:t xml:space="preserve"> договор социального найма муниципального жилого помещения;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t>разрешение органов опеки и попечительства (в случае приватизации жилых помещений, в которых проживают исключительно несовершеннолетние).</w:t>
      </w:r>
    </w:p>
    <w:p w:rsidR="008F4CA3" w:rsidRPr="00AE3C50" w:rsidRDefault="008F4CA3" w:rsidP="008F4CA3">
      <w:pPr>
        <w:autoSpaceDE w:val="0"/>
        <w:autoSpaceDN w:val="0"/>
        <w:adjustRightInd w:val="0"/>
        <w:ind w:firstLine="284"/>
        <w:jc w:val="both"/>
        <w:rPr>
          <w:sz w:val="14"/>
          <w:szCs w:val="14"/>
        </w:rPr>
      </w:pPr>
      <w:r w:rsidRPr="00AE3C50">
        <w:rPr>
          <w:sz w:val="14"/>
          <w:szCs w:val="14"/>
        </w:rPr>
        <w:t>Уполномоченный орган осуществляет на регулярной основе выборочные проверки достоверности предоставленных заявителем сведений о гражданах, зарегистрированных в приватизируемом жилом помещении, в том числе посредством направления соответствующих запросов в организации, осуществляющие управление многоквартирными домами. В случае обнаружения недостоверных сведений в предоставленных заявителем информации и документах, уполномоченные органы обязаны сообщить об этом в компетентные органы.</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8F4CA3" w:rsidRPr="00AE3C50" w:rsidRDefault="008F4CA3" w:rsidP="008F4CA3">
      <w:pPr>
        <w:pStyle w:val="afff1"/>
        <w:ind w:firstLine="284"/>
        <w:contextualSpacing/>
        <w:jc w:val="both"/>
        <w:rPr>
          <w:rFonts w:ascii="Times New Roman" w:hAnsi="Times New Roman"/>
          <w:sz w:val="14"/>
          <w:szCs w:val="14"/>
        </w:rPr>
      </w:pPr>
      <w:r w:rsidRPr="00AE3C50">
        <w:rPr>
          <w:rFonts w:ascii="Times New Roman" w:hAnsi="Times New Roman"/>
          <w:sz w:val="14"/>
          <w:szCs w:val="14"/>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8F4CA3" w:rsidRPr="00AE3C50" w:rsidRDefault="008F4CA3" w:rsidP="008F4CA3">
      <w:pPr>
        <w:pStyle w:val="afff1"/>
        <w:ind w:firstLine="284"/>
        <w:contextualSpacing/>
        <w:jc w:val="both"/>
        <w:rPr>
          <w:rFonts w:ascii="Times New Roman" w:hAnsi="Times New Roman"/>
          <w:sz w:val="14"/>
          <w:szCs w:val="14"/>
        </w:rPr>
      </w:pPr>
      <w:r w:rsidRPr="00AE3C50">
        <w:rPr>
          <w:rFonts w:ascii="Times New Roman" w:hAnsi="Times New Roman"/>
          <w:sz w:val="14"/>
          <w:szCs w:val="14"/>
        </w:rPr>
        <w:t>2.7.3. Непредставление заявителем документов, находящихся в распоряжении государственных органов,  иных органов местного самоуправления и иных органов не является основанием для отказа в предоставлении муниципальной услуги.</w:t>
      </w:r>
    </w:p>
    <w:p w:rsidR="008F4CA3" w:rsidRPr="00AE3C50" w:rsidRDefault="008F4CA3" w:rsidP="008F4CA3">
      <w:pPr>
        <w:pStyle w:val="afff1"/>
        <w:ind w:firstLine="284"/>
        <w:contextualSpacing/>
        <w:jc w:val="both"/>
        <w:rPr>
          <w:rFonts w:ascii="Times New Roman" w:hAnsi="Times New Roman"/>
          <w:sz w:val="14"/>
          <w:szCs w:val="14"/>
        </w:rPr>
      </w:pPr>
      <w:r w:rsidRPr="00AE3C50">
        <w:rPr>
          <w:rFonts w:ascii="Times New Roman" w:hAnsi="Times New Roman"/>
          <w:sz w:val="14"/>
          <w:szCs w:val="14"/>
        </w:rPr>
        <w:t>2.7.4. Уполномоченный орган осуществляет на регулярной основе выборочные проверки достоверности предоставленных заявителем сведений о гражданах, совместно с ним зарегистрированных в жилом помещении,</w:t>
      </w:r>
      <w:r w:rsidRPr="00AE3C50">
        <w:rPr>
          <w:rFonts w:ascii="Times New Roman" w:hAnsi="Times New Roman"/>
          <w:sz w:val="14"/>
          <w:szCs w:val="14"/>
        </w:rPr>
        <w:br/>
        <w:t>в том числе посредством направления соответствующих запросов в организации, осуществляющие управление многоквартирными домами.</w:t>
      </w:r>
      <w:r w:rsidRPr="00AE3C50">
        <w:rPr>
          <w:rFonts w:ascii="Times New Roman" w:hAnsi="Times New Roman"/>
          <w:sz w:val="14"/>
          <w:szCs w:val="14"/>
        </w:rPr>
        <w:br/>
        <w:t>В случае обнаружения недостоверных сведений в предоставленных заявителем информации и документах, Уполномоченный орган обязан сообщить об этом в компетентные органы.</w:t>
      </w:r>
    </w:p>
    <w:p w:rsidR="008F4CA3" w:rsidRPr="00AE3C50" w:rsidRDefault="008F4CA3" w:rsidP="008F4CA3">
      <w:pPr>
        <w:autoSpaceDE w:val="0"/>
        <w:autoSpaceDN w:val="0"/>
        <w:adjustRightInd w:val="0"/>
        <w:ind w:firstLine="284"/>
        <w:jc w:val="both"/>
        <w:outlineLvl w:val="1"/>
        <w:rPr>
          <w:rFonts w:eastAsia="Arial"/>
          <w:b/>
          <w:bCs/>
          <w:sz w:val="14"/>
          <w:szCs w:val="14"/>
          <w:lang w:eastAsia="zh-CN"/>
        </w:rPr>
      </w:pPr>
      <w:r w:rsidRPr="00AE3C50">
        <w:rPr>
          <w:b/>
          <w:bCs/>
          <w:sz w:val="14"/>
          <w:szCs w:val="14"/>
          <w:lang w:eastAsia="zh-CN"/>
        </w:rPr>
        <w:t xml:space="preserve">2.8. Указание на запрет требовать от заявителя </w:t>
      </w:r>
    </w:p>
    <w:p w:rsidR="008F4CA3" w:rsidRPr="00AE3C50" w:rsidRDefault="008F4CA3" w:rsidP="008F4CA3">
      <w:pPr>
        <w:autoSpaceDE w:val="0"/>
        <w:ind w:firstLine="284"/>
        <w:contextualSpacing/>
        <w:jc w:val="both"/>
        <w:rPr>
          <w:sz w:val="14"/>
          <w:szCs w:val="14"/>
        </w:rPr>
      </w:pPr>
      <w:r w:rsidRPr="00AE3C50">
        <w:rPr>
          <w:sz w:val="14"/>
          <w:szCs w:val="14"/>
        </w:rPr>
        <w:t>2.8.1. Запрещено требовать от заявителя:</w:t>
      </w:r>
    </w:p>
    <w:p w:rsidR="008F4CA3" w:rsidRPr="00AE3C50" w:rsidRDefault="008F4CA3" w:rsidP="008F4CA3">
      <w:pPr>
        <w:autoSpaceDE w:val="0"/>
        <w:ind w:firstLine="284"/>
        <w:contextualSpacing/>
        <w:jc w:val="both"/>
        <w:rPr>
          <w:sz w:val="14"/>
          <w:szCs w:val="14"/>
        </w:rPr>
      </w:pPr>
      <w:r w:rsidRPr="00AE3C5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E3C50">
        <w:rPr>
          <w:bCs/>
          <w:iCs/>
          <w:sz w:val="14"/>
          <w:szCs w:val="14"/>
        </w:rPr>
        <w:t>муниципаль</w:t>
      </w:r>
      <w:r w:rsidRPr="00AE3C50">
        <w:rPr>
          <w:sz w:val="14"/>
          <w:szCs w:val="14"/>
        </w:rPr>
        <w:t>ной услуги;</w:t>
      </w:r>
    </w:p>
    <w:p w:rsidR="008F4CA3" w:rsidRPr="00AE3C50" w:rsidRDefault="008F4CA3" w:rsidP="008F4CA3">
      <w:pPr>
        <w:autoSpaceDE w:val="0"/>
        <w:ind w:firstLine="284"/>
        <w:contextualSpacing/>
        <w:jc w:val="both"/>
        <w:rPr>
          <w:sz w:val="14"/>
          <w:szCs w:val="14"/>
        </w:rPr>
      </w:pPr>
      <w:r w:rsidRPr="00AE3C5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Новгородской области и муниципальными правовыми актами.</w:t>
      </w:r>
    </w:p>
    <w:p w:rsidR="008F4CA3" w:rsidRPr="00AE3C50" w:rsidRDefault="008F4CA3" w:rsidP="008F4CA3">
      <w:pPr>
        <w:suppressAutoHyphens/>
        <w:ind w:firstLine="284"/>
        <w:jc w:val="both"/>
        <w:rPr>
          <w:b/>
          <w:bCs/>
          <w:sz w:val="14"/>
          <w:szCs w:val="14"/>
        </w:rPr>
      </w:pPr>
      <w:r w:rsidRPr="00AE3C5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8F4CA3" w:rsidRPr="00AE3C50" w:rsidRDefault="008F4CA3" w:rsidP="008F4CA3">
      <w:pPr>
        <w:suppressAutoHyphens/>
        <w:ind w:firstLine="284"/>
        <w:jc w:val="both"/>
        <w:rPr>
          <w:rFonts w:eastAsia="Arial"/>
          <w:bCs/>
          <w:sz w:val="14"/>
          <w:szCs w:val="14"/>
          <w:lang w:eastAsia="ar-SA"/>
        </w:rPr>
      </w:pPr>
      <w:r w:rsidRPr="00AE3C50">
        <w:rPr>
          <w:rFonts w:eastAsia="Arial"/>
          <w:bCs/>
          <w:sz w:val="14"/>
          <w:szCs w:val="14"/>
          <w:lang w:eastAsia="ar-SA"/>
        </w:rPr>
        <w:t>Основания для отказа в приеме документов отсутствуют.</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2.10. Исчерпывающий перечень оснований для приостановления или  отказа в предоставлении муниципальной услуги</w:t>
      </w:r>
    </w:p>
    <w:p w:rsidR="008F4CA3" w:rsidRPr="00AE3C50" w:rsidRDefault="008F4CA3" w:rsidP="008F4CA3">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2.10.1. Основания для приостановления предоставления муниципальной услуги отсутствуют.</w:t>
      </w:r>
    </w:p>
    <w:p w:rsidR="008F4CA3" w:rsidRPr="00AE3C50" w:rsidRDefault="008F4CA3" w:rsidP="008F4CA3">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 xml:space="preserve">2.10.2. </w:t>
      </w:r>
      <w:r w:rsidRPr="00AE3C50">
        <w:rPr>
          <w:rFonts w:ascii="Times New Roman" w:hAnsi="Times New Roman" w:cs="Times New Roman"/>
          <w:bCs/>
          <w:sz w:val="14"/>
          <w:szCs w:val="14"/>
        </w:rPr>
        <w:t>В предоставлении муниципальной услуги</w:t>
      </w:r>
      <w:r w:rsidRPr="00AE3C50">
        <w:rPr>
          <w:rFonts w:ascii="Times New Roman" w:hAnsi="Times New Roman" w:cs="Times New Roman"/>
          <w:sz w:val="14"/>
          <w:szCs w:val="14"/>
        </w:rPr>
        <w:t xml:space="preserve"> отказывается в следующих случаях:</w:t>
      </w:r>
    </w:p>
    <w:p w:rsidR="008F4CA3" w:rsidRPr="00AE3C50" w:rsidRDefault="008F4CA3" w:rsidP="008F4CA3">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несоответствие заявителя требованиям, указанным в пункте 1.2 настоящего Административного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непредставление документов, указанных в подпункте 2.6.1 настоящего Административного регламента;</w:t>
      </w:r>
    </w:p>
    <w:p w:rsidR="008F4CA3" w:rsidRPr="00AE3C50" w:rsidRDefault="008F4CA3" w:rsidP="008F4CA3">
      <w:pPr>
        <w:autoSpaceDE w:val="0"/>
        <w:autoSpaceDN w:val="0"/>
        <w:adjustRightInd w:val="0"/>
        <w:ind w:firstLine="284"/>
        <w:jc w:val="both"/>
        <w:rPr>
          <w:sz w:val="14"/>
          <w:szCs w:val="14"/>
        </w:rPr>
      </w:pPr>
      <w:r w:rsidRPr="00AE3C50">
        <w:rPr>
          <w:sz w:val="14"/>
          <w:szCs w:val="14"/>
        </w:rPr>
        <w:t>поступление в Уполномоченный орган ответа органа государственной власти, органа местного самоуправления либо подведомственной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Отказ в предоставлении муниципальной услуги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предоставления муниципальной услуги, и не получил от заявителя такие документ и (или) информацию в течение пятнадцати дней со дня направления уведомления.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lastRenderedPageBreak/>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F4CA3" w:rsidRPr="00AE3C50" w:rsidRDefault="008F4CA3" w:rsidP="008F4CA3">
      <w:pPr>
        <w:widowControl w:val="0"/>
        <w:autoSpaceDE w:val="0"/>
        <w:autoSpaceDN w:val="0"/>
        <w:adjustRightInd w:val="0"/>
        <w:ind w:firstLine="284"/>
        <w:contextualSpacing/>
        <w:jc w:val="both"/>
        <w:rPr>
          <w:sz w:val="14"/>
          <w:szCs w:val="14"/>
        </w:rPr>
      </w:pPr>
      <w:r w:rsidRPr="00AE3C50">
        <w:rPr>
          <w:sz w:val="14"/>
          <w:szCs w:val="14"/>
        </w:rPr>
        <w:t>Услуги, которые являются необходимыми и обязательными для предоставления муниципальной услуги, отсутствуют.</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8F4CA3" w:rsidRPr="00AE3C50" w:rsidRDefault="008F4CA3" w:rsidP="008F4CA3">
      <w:pPr>
        <w:pStyle w:val="afff1"/>
        <w:ind w:firstLine="284"/>
        <w:jc w:val="both"/>
        <w:rPr>
          <w:rFonts w:ascii="Times New Roman" w:hAnsi="Times New Roman"/>
          <w:bCs/>
          <w:sz w:val="14"/>
          <w:szCs w:val="14"/>
        </w:rPr>
      </w:pPr>
      <w:r w:rsidRPr="00AE3C50">
        <w:rPr>
          <w:rFonts w:ascii="Times New Roman" w:hAnsi="Times New Roman"/>
          <w:bCs/>
          <w:sz w:val="14"/>
          <w:szCs w:val="14"/>
        </w:rPr>
        <w:t>Муниципальная услуга предоставляется бесплатно.</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F4CA3" w:rsidRPr="00AE3C50" w:rsidRDefault="008F4CA3" w:rsidP="008F4CA3">
      <w:pPr>
        <w:widowControl w:val="0"/>
        <w:autoSpaceDE w:val="0"/>
        <w:autoSpaceDN w:val="0"/>
        <w:adjustRightInd w:val="0"/>
        <w:ind w:firstLine="284"/>
        <w:contextualSpacing/>
        <w:jc w:val="both"/>
        <w:rPr>
          <w:sz w:val="14"/>
          <w:szCs w:val="14"/>
        </w:rPr>
      </w:pPr>
      <w:r w:rsidRPr="00AE3C5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8F4CA3" w:rsidRPr="00AE3C50" w:rsidRDefault="008F4CA3" w:rsidP="008F4CA3">
      <w:pPr>
        <w:suppressAutoHyphens/>
        <w:autoSpaceDE w:val="0"/>
        <w:autoSpaceDN w:val="0"/>
        <w:adjustRightInd w:val="0"/>
        <w:ind w:firstLine="284"/>
        <w:jc w:val="both"/>
        <w:outlineLvl w:val="1"/>
        <w:rPr>
          <w:b/>
          <w:bCs/>
          <w:sz w:val="14"/>
          <w:szCs w:val="14"/>
          <w:highlight w:val="yellow"/>
        </w:rPr>
      </w:pPr>
      <w:r w:rsidRPr="00AE3C50">
        <w:rPr>
          <w:b/>
          <w:bCs/>
          <w:sz w:val="14"/>
          <w:szCs w:val="14"/>
        </w:rPr>
        <w:t xml:space="preserve">2.14. </w:t>
      </w:r>
      <w:r w:rsidRPr="00AE3C50">
        <w:rPr>
          <w:b/>
          <w:sz w:val="14"/>
          <w:szCs w:val="14"/>
        </w:rPr>
        <w:t>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8F4CA3" w:rsidRPr="00AE3C50" w:rsidRDefault="008F4CA3" w:rsidP="008F4CA3">
      <w:pPr>
        <w:suppressAutoHyphens/>
        <w:ind w:firstLine="284"/>
        <w:jc w:val="both"/>
        <w:rPr>
          <w:sz w:val="14"/>
          <w:szCs w:val="14"/>
        </w:rPr>
      </w:pPr>
      <w:r w:rsidRPr="00AE3C50">
        <w:rPr>
          <w:bCs/>
          <w:sz w:val="14"/>
          <w:szCs w:val="14"/>
        </w:rPr>
        <w:t xml:space="preserve">2.14.1. Максимальный срок ожидания в очереди при подаче заявления о предоставлении муниципальной услуги и </w:t>
      </w:r>
      <w:r w:rsidRPr="00AE3C50">
        <w:rPr>
          <w:sz w:val="14"/>
          <w:szCs w:val="14"/>
        </w:rPr>
        <w:t>при получении результата предоставления муниципальной услуги составляет не более</w:t>
      </w:r>
      <w:r w:rsidRPr="00AE3C50">
        <w:rPr>
          <w:bCs/>
          <w:sz w:val="14"/>
          <w:szCs w:val="14"/>
        </w:rPr>
        <w:t xml:space="preserve"> </w:t>
      </w:r>
      <w:r w:rsidRPr="00AE3C50">
        <w:rPr>
          <w:sz w:val="14"/>
          <w:szCs w:val="14"/>
        </w:rPr>
        <w:t>15 минут.</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участвующей в предоставлении услуги.</w:t>
      </w:r>
    </w:p>
    <w:p w:rsidR="008F4CA3" w:rsidRPr="00AE3C50" w:rsidRDefault="008F4CA3" w:rsidP="008F4CA3">
      <w:pPr>
        <w:autoSpaceDE w:val="0"/>
        <w:autoSpaceDN w:val="0"/>
        <w:adjustRightInd w:val="0"/>
        <w:ind w:firstLine="284"/>
        <w:jc w:val="both"/>
        <w:outlineLvl w:val="1"/>
        <w:rPr>
          <w:b/>
          <w:sz w:val="14"/>
          <w:szCs w:val="14"/>
        </w:rPr>
      </w:pPr>
      <w:r w:rsidRPr="00AE3C50">
        <w:rPr>
          <w:b/>
          <w:bCs/>
          <w:sz w:val="14"/>
          <w:szCs w:val="14"/>
        </w:rPr>
        <w:t xml:space="preserve"> </w:t>
      </w:r>
      <w:r w:rsidRPr="00AE3C5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8F4CA3" w:rsidRPr="00AE3C50" w:rsidRDefault="008F4CA3" w:rsidP="008F4CA3">
      <w:pPr>
        <w:autoSpaceDE w:val="0"/>
        <w:autoSpaceDN w:val="0"/>
        <w:adjustRightInd w:val="0"/>
        <w:ind w:firstLine="284"/>
        <w:jc w:val="both"/>
        <w:outlineLvl w:val="1"/>
        <w:rPr>
          <w:b/>
          <w:sz w:val="14"/>
          <w:szCs w:val="14"/>
        </w:rPr>
      </w:pPr>
      <w:r w:rsidRPr="00AE3C50">
        <w:rPr>
          <w:b/>
          <w:iCs/>
          <w:sz w:val="14"/>
          <w:szCs w:val="14"/>
        </w:rPr>
        <w:t>2.16.</w:t>
      </w:r>
      <w:r w:rsidRPr="00AE3C50">
        <w:rPr>
          <w:b/>
          <w:iCs/>
          <w:sz w:val="14"/>
          <w:szCs w:val="14"/>
        </w:rPr>
        <w:tab/>
      </w:r>
      <w:r w:rsidRPr="00AE3C5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наименование;</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место нахождения;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режим работы;</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адрес официального сайта;</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телефонный номер и адрес электронной почты.</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xml:space="preserve">возможность самостоятельного передвижения по территории, на которой расположены объекты (здания, помещения), в которых предоставляется </w:t>
      </w:r>
      <w:r w:rsidRPr="00AE3C50">
        <w:rPr>
          <w:bCs/>
          <w:sz w:val="14"/>
          <w:szCs w:val="14"/>
        </w:rPr>
        <w:lastRenderedPageBreak/>
        <w:t>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сопровождение инвалидов, имеющих стойкие расстройства функции зрения и самостоятельного передвижения;</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 xml:space="preserve">допуск </w:t>
      </w:r>
      <w:proofErr w:type="spellStart"/>
      <w:r w:rsidRPr="00AE3C50">
        <w:rPr>
          <w:bCs/>
          <w:sz w:val="14"/>
          <w:szCs w:val="14"/>
        </w:rPr>
        <w:t>сурдопереводчика</w:t>
      </w:r>
      <w:proofErr w:type="spellEnd"/>
      <w:r w:rsidRPr="00AE3C50">
        <w:rPr>
          <w:bCs/>
          <w:sz w:val="14"/>
          <w:szCs w:val="14"/>
        </w:rPr>
        <w:t xml:space="preserve"> и </w:t>
      </w:r>
      <w:proofErr w:type="spellStart"/>
      <w:r w:rsidRPr="00AE3C50">
        <w:rPr>
          <w:bCs/>
          <w:sz w:val="14"/>
          <w:szCs w:val="14"/>
        </w:rPr>
        <w:t>тифлосурдопереводчика</w:t>
      </w:r>
      <w:proofErr w:type="spellEnd"/>
      <w:r w:rsidRPr="00AE3C50">
        <w:rPr>
          <w:bCs/>
          <w:sz w:val="14"/>
          <w:szCs w:val="14"/>
        </w:rPr>
        <w:t>;</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допуск собаки-проводника на объекты (здания, помещения), в которых предоставляется муниципальная услуга;</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оказание помощи в преодолении барьеров, мешающих получению муниципальной услуги наравне с другими лицами.</w:t>
      </w:r>
    </w:p>
    <w:p w:rsidR="008F4CA3" w:rsidRPr="00AE3C50" w:rsidRDefault="008F4CA3" w:rsidP="008F4CA3">
      <w:pPr>
        <w:autoSpaceDE w:val="0"/>
        <w:autoSpaceDN w:val="0"/>
        <w:adjustRightInd w:val="0"/>
        <w:ind w:firstLine="284"/>
        <w:contextualSpacing/>
        <w:jc w:val="both"/>
        <w:rPr>
          <w:bCs/>
          <w:sz w:val="14"/>
          <w:szCs w:val="14"/>
        </w:rPr>
      </w:pPr>
      <w:r w:rsidRPr="00AE3C5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8F4CA3" w:rsidRPr="00AE3C50" w:rsidRDefault="008F4CA3" w:rsidP="008F4CA3">
      <w:pPr>
        <w:ind w:firstLine="284"/>
        <w:contextualSpacing/>
        <w:jc w:val="both"/>
        <w:rPr>
          <w:b/>
          <w:sz w:val="14"/>
          <w:szCs w:val="14"/>
        </w:rPr>
      </w:pPr>
      <w:r w:rsidRPr="00AE3C5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8F4CA3" w:rsidRPr="00AE3C50" w:rsidRDefault="008F4CA3" w:rsidP="008F4CA3">
      <w:pPr>
        <w:pStyle w:val="22"/>
        <w:spacing w:after="0" w:line="240" w:lineRule="auto"/>
        <w:ind w:firstLine="284"/>
        <w:contextualSpacing/>
        <w:jc w:val="both"/>
        <w:rPr>
          <w:sz w:val="14"/>
          <w:szCs w:val="14"/>
        </w:rPr>
      </w:pPr>
      <w:r w:rsidRPr="00AE3C50">
        <w:rPr>
          <w:bCs/>
          <w:sz w:val="14"/>
          <w:szCs w:val="14"/>
        </w:rPr>
        <w:t xml:space="preserve">2.17.1.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8F4CA3" w:rsidRPr="00AE3C50" w:rsidRDefault="008F4CA3" w:rsidP="008F4CA3">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bCs/>
          <w:sz w:val="14"/>
          <w:szCs w:val="14"/>
        </w:rPr>
        <w:t>2.17.2. Показателями</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предоставления муниципальной услуги являются: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8F4CA3" w:rsidRPr="00AE3C50" w:rsidRDefault="008F4CA3" w:rsidP="008F4CA3">
      <w:pPr>
        <w:ind w:firstLine="284"/>
        <w:contextualSpacing/>
        <w:jc w:val="both"/>
        <w:rPr>
          <w:sz w:val="14"/>
          <w:szCs w:val="14"/>
        </w:rPr>
      </w:pPr>
      <w:r w:rsidRPr="00AE3C5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8F4CA3" w:rsidRPr="00AE3C50" w:rsidRDefault="008F4CA3" w:rsidP="008F4CA3">
      <w:pPr>
        <w:ind w:firstLine="284"/>
        <w:contextualSpacing/>
        <w:jc w:val="both"/>
        <w:rPr>
          <w:sz w:val="14"/>
          <w:szCs w:val="14"/>
        </w:rPr>
      </w:pPr>
      <w:r w:rsidRPr="00AE3C5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8F4CA3" w:rsidRPr="00AE3C50" w:rsidRDefault="008F4CA3" w:rsidP="008F4CA3">
      <w:pPr>
        <w:ind w:firstLine="284"/>
        <w:contextualSpacing/>
        <w:jc w:val="both"/>
        <w:rPr>
          <w:sz w:val="14"/>
          <w:szCs w:val="14"/>
        </w:rPr>
      </w:pPr>
      <w:r w:rsidRPr="00AE3C5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8F4CA3" w:rsidRPr="00AE3C50" w:rsidRDefault="008F4CA3" w:rsidP="008F4CA3">
      <w:pPr>
        <w:autoSpaceDE w:val="0"/>
        <w:autoSpaceDN w:val="0"/>
        <w:adjustRightInd w:val="0"/>
        <w:ind w:firstLine="284"/>
        <w:contextualSpacing/>
        <w:jc w:val="both"/>
        <w:outlineLvl w:val="2"/>
        <w:rPr>
          <w:sz w:val="14"/>
          <w:szCs w:val="14"/>
        </w:rPr>
      </w:pPr>
      <w:r w:rsidRPr="00AE3C50">
        <w:rPr>
          <w:sz w:val="14"/>
          <w:szCs w:val="14"/>
        </w:rPr>
        <w:t xml:space="preserve">2.17.3. Показателями качества предоставления муниципальной услуги являются:  </w:t>
      </w:r>
    </w:p>
    <w:p w:rsidR="008F4CA3" w:rsidRPr="00AE3C50" w:rsidRDefault="008F4CA3" w:rsidP="008F4CA3">
      <w:pPr>
        <w:autoSpaceDE w:val="0"/>
        <w:autoSpaceDN w:val="0"/>
        <w:adjustRightInd w:val="0"/>
        <w:ind w:firstLine="284"/>
        <w:contextualSpacing/>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F4CA3" w:rsidRPr="00AE3C50" w:rsidRDefault="008F4CA3" w:rsidP="008F4CA3">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pStyle w:val="ConsPlusNormal"/>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8F4CA3" w:rsidRPr="00AE3C50" w:rsidRDefault="008F4CA3" w:rsidP="008F4CA3">
      <w:pPr>
        <w:pStyle w:val="22"/>
        <w:spacing w:after="0" w:line="240" w:lineRule="auto"/>
        <w:ind w:firstLine="284"/>
        <w:contextualSpacing/>
        <w:jc w:val="both"/>
        <w:rPr>
          <w:sz w:val="14"/>
          <w:szCs w:val="14"/>
        </w:rPr>
      </w:pPr>
      <w:r w:rsidRPr="00AE3C50">
        <w:rPr>
          <w:sz w:val="14"/>
          <w:szCs w:val="14"/>
        </w:rPr>
        <w:t>количество обоснованных жалоб.</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Продолжительность каждого взаимодействия не должна превышать</w:t>
      </w:r>
      <w:r w:rsidRPr="00AE3C50">
        <w:rPr>
          <w:sz w:val="14"/>
          <w:szCs w:val="14"/>
        </w:rPr>
        <w:br/>
        <w:t>15 минут.</w:t>
      </w:r>
    </w:p>
    <w:p w:rsidR="008F4CA3" w:rsidRPr="00AE3C50" w:rsidRDefault="008F4CA3" w:rsidP="008F4CA3">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8F4CA3" w:rsidRPr="00AE3C50" w:rsidRDefault="008F4CA3" w:rsidP="008F4CA3">
      <w:pPr>
        <w:ind w:firstLine="284"/>
        <w:contextualSpacing/>
        <w:jc w:val="both"/>
        <w:rPr>
          <w:sz w:val="14"/>
          <w:szCs w:val="14"/>
        </w:rPr>
      </w:pPr>
      <w:r w:rsidRPr="00AE3C5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8F4CA3" w:rsidRPr="00AE3C50" w:rsidRDefault="008F4CA3" w:rsidP="008F4CA3">
      <w:pPr>
        <w:ind w:firstLine="284"/>
        <w:contextualSpacing/>
        <w:jc w:val="both"/>
        <w:rPr>
          <w:sz w:val="14"/>
          <w:szCs w:val="14"/>
        </w:rPr>
      </w:pPr>
      <w:r w:rsidRPr="00AE3C50">
        <w:rPr>
          <w:sz w:val="14"/>
          <w:szCs w:val="14"/>
        </w:rPr>
        <w:t>2</w:t>
      </w:r>
      <w:r w:rsidRPr="00AE3C50">
        <w:rPr>
          <w:iCs/>
          <w:sz w:val="14"/>
          <w:szCs w:val="14"/>
        </w:rPr>
        <w:t xml:space="preserve">.18.3. </w:t>
      </w:r>
      <w:r w:rsidRPr="00AE3C50">
        <w:rPr>
          <w:sz w:val="14"/>
          <w:szCs w:val="14"/>
        </w:rPr>
        <w:t xml:space="preserve">Заявители вправе использовать простую электронную подпись в случае, предусмотренном </w:t>
      </w:r>
      <w:hyperlink r:id="rId377" w:history="1">
        <w:r w:rsidRPr="00AE3C50">
          <w:rPr>
            <w:sz w:val="14"/>
            <w:szCs w:val="14"/>
          </w:rPr>
          <w:t>пунктом 2(1</w:t>
        </w:r>
      </w:hyperlink>
      <w:r w:rsidRPr="00AE3C50">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F4CA3" w:rsidRPr="00AE3C50" w:rsidRDefault="008F4CA3" w:rsidP="008F4CA3">
      <w:pPr>
        <w:ind w:firstLine="284"/>
        <w:contextualSpacing/>
        <w:jc w:val="both"/>
        <w:rPr>
          <w:sz w:val="14"/>
          <w:szCs w:val="14"/>
        </w:rPr>
      </w:pPr>
      <w:r w:rsidRPr="00AE3C50">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8F4CA3" w:rsidRPr="00AE3C50" w:rsidRDefault="008F4CA3" w:rsidP="008F4CA3">
      <w:pPr>
        <w:ind w:firstLine="284"/>
        <w:contextualSpacing/>
        <w:jc w:val="both"/>
        <w:rPr>
          <w:b/>
          <w:bCs/>
          <w:sz w:val="14"/>
          <w:szCs w:val="14"/>
        </w:rPr>
      </w:pPr>
      <w:r w:rsidRPr="00AE3C50">
        <w:rPr>
          <w:b/>
          <w:bCs/>
          <w:sz w:val="14"/>
          <w:szCs w:val="14"/>
          <w:lang w:val="en-US"/>
        </w:rPr>
        <w:t>III</w:t>
      </w:r>
      <w:r w:rsidRPr="00AE3C5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8F4CA3" w:rsidRPr="00AE3C50" w:rsidRDefault="008F4CA3" w:rsidP="008F4CA3">
      <w:pPr>
        <w:ind w:firstLine="284"/>
        <w:jc w:val="both"/>
        <w:rPr>
          <w:b/>
          <w:sz w:val="14"/>
          <w:szCs w:val="14"/>
        </w:rPr>
      </w:pPr>
      <w:r w:rsidRPr="00AE3C50">
        <w:rPr>
          <w:b/>
          <w:sz w:val="14"/>
          <w:szCs w:val="14"/>
        </w:rPr>
        <w:lastRenderedPageBreak/>
        <w:t>3.1. Исчерпывающий перечень административных процедур (действий)</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1) прием и регистрация заявления о предоставлении муниципальной услуги и иных документов;</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 направление межведомственных запросов (при необходимости);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3) рассмотрение документов и принятие решения о предоставлении либо отказе в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4) уведомление заявителя о принятом решении;</w:t>
      </w:r>
    </w:p>
    <w:p w:rsidR="008F4CA3" w:rsidRPr="00AE3C50" w:rsidRDefault="008F4CA3" w:rsidP="008F4CA3">
      <w:pPr>
        <w:autoSpaceDE w:val="0"/>
        <w:autoSpaceDN w:val="0"/>
        <w:adjustRightInd w:val="0"/>
        <w:ind w:firstLine="284"/>
        <w:jc w:val="both"/>
        <w:rPr>
          <w:sz w:val="14"/>
          <w:szCs w:val="14"/>
        </w:rPr>
      </w:pPr>
      <w:r w:rsidRPr="00AE3C50">
        <w:rPr>
          <w:sz w:val="14"/>
          <w:szCs w:val="14"/>
        </w:rPr>
        <w:t>5) заключение договора о приватизации и выдача его заявителю.</w:t>
      </w:r>
    </w:p>
    <w:p w:rsidR="008F4CA3" w:rsidRPr="00AE3C50" w:rsidRDefault="008F4CA3" w:rsidP="008F4CA3">
      <w:pPr>
        <w:ind w:firstLine="284"/>
        <w:jc w:val="both"/>
        <w:rPr>
          <w:b/>
          <w:sz w:val="14"/>
          <w:szCs w:val="14"/>
        </w:rPr>
      </w:pPr>
      <w:r w:rsidRPr="00AE3C50">
        <w:rPr>
          <w:b/>
          <w:sz w:val="14"/>
          <w:szCs w:val="14"/>
        </w:rPr>
        <w:t xml:space="preserve">3.2. Прием и регистрация заявления о предоставлении муниципальной услуги и иных документов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на бумажном носителе непосредственно в Уполномоченный орган,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на бумажном носителе в Уполномоченный орган посредством  почтового отправления;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форме электронного документа с использованием единого портала, регионального портала.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78" w:history="1">
        <w:r w:rsidRPr="00AE3C50">
          <w:rPr>
            <w:sz w:val="14"/>
            <w:szCs w:val="14"/>
          </w:rPr>
          <w:t>пунктах 2.6</w:t>
        </w:r>
      </w:hyperlink>
      <w:r w:rsidRPr="00AE3C50">
        <w:rPr>
          <w:sz w:val="14"/>
          <w:szCs w:val="14"/>
        </w:rPr>
        <w:t xml:space="preserve">, 2.7 настоящего Административного регламента (в случае если заявитель представляет документы, указанные в </w:t>
      </w:r>
      <w:hyperlink r:id="rId379" w:history="1">
        <w:r w:rsidRPr="00AE3C50">
          <w:rPr>
            <w:sz w:val="14"/>
            <w:szCs w:val="14"/>
          </w:rPr>
          <w:t>пункте</w:t>
        </w:r>
        <w:r w:rsidRPr="00AE3C50">
          <w:rPr>
            <w:sz w:val="14"/>
            <w:szCs w:val="14"/>
          </w:rPr>
          <w:br/>
          <w:t>2.</w:t>
        </w:r>
      </w:hyperlink>
      <w:r w:rsidRPr="00AE3C50">
        <w:rPr>
          <w:sz w:val="14"/>
          <w:szCs w:val="14"/>
        </w:rPr>
        <w:t>7 настоящего административного регламента, по собственной инициативе) на бумажном носителе.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Отделе, МФЦ либо оформлено заранее.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8F4CA3" w:rsidRPr="00AE3C50" w:rsidRDefault="008F4CA3" w:rsidP="008F4CA3">
      <w:pPr>
        <w:autoSpaceDE w:val="0"/>
        <w:autoSpaceDN w:val="0"/>
        <w:adjustRightInd w:val="0"/>
        <w:ind w:firstLine="284"/>
        <w:contextualSpacing/>
        <w:jc w:val="both"/>
        <w:rPr>
          <w:b/>
          <w:sz w:val="14"/>
          <w:szCs w:val="14"/>
        </w:rPr>
      </w:pPr>
      <w:r w:rsidRPr="00AE3C5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80" w:history="1">
        <w:r w:rsidRPr="00AE3C50">
          <w:rPr>
            <w:sz w:val="14"/>
            <w:szCs w:val="14"/>
          </w:rPr>
          <w:t>пунктом 2.6</w:t>
        </w:r>
      </w:hyperlink>
      <w:r w:rsidRPr="00AE3C50">
        <w:rPr>
          <w:sz w:val="14"/>
          <w:szCs w:val="14"/>
        </w:rPr>
        <w:t xml:space="preserve">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8F4CA3" w:rsidRPr="00AE3C50" w:rsidRDefault="008F4CA3" w:rsidP="008F4CA3">
      <w:pPr>
        <w:autoSpaceDE w:val="0"/>
        <w:autoSpaceDN w:val="0"/>
        <w:adjustRightInd w:val="0"/>
        <w:ind w:firstLine="284"/>
        <w:contextualSpacing/>
        <w:jc w:val="both"/>
        <w:rPr>
          <w:b/>
          <w:sz w:val="14"/>
          <w:szCs w:val="14"/>
        </w:rPr>
      </w:pPr>
      <w:r w:rsidRPr="00AE3C50">
        <w:rPr>
          <w:b/>
          <w:sz w:val="14"/>
          <w:szCs w:val="14"/>
        </w:rPr>
        <w:t>Специалист МФЦ, ответственный за прием документов, осуществляет следующие действия в ходе приема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устанавливает предмет обращения;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устанавливает личность заявителя, в том числе проверяет наличие документа, удостоверяющего личность;</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проверяет полномочия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81" w:history="1">
        <w:r w:rsidRPr="00AE3C50">
          <w:rPr>
            <w:sz w:val="14"/>
            <w:szCs w:val="14"/>
          </w:rPr>
          <w:t>пунктом 2.6</w:t>
        </w:r>
      </w:hyperlink>
      <w:r w:rsidRPr="00AE3C50">
        <w:rPr>
          <w:sz w:val="14"/>
          <w:szCs w:val="14"/>
        </w:rPr>
        <w:t xml:space="preserve">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Длительность осуществления всех необходимых действий не может превышать 15 минут.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Документы для предоставления муниципальной услуги могут быть представлены в Уполномоченный орган посредством направления заявления о </w:t>
      </w:r>
      <w:r w:rsidRPr="00AE3C50">
        <w:rPr>
          <w:sz w:val="14"/>
          <w:szCs w:val="14"/>
        </w:rPr>
        <w:lastRenderedPageBreak/>
        <w:t>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Днем регистрации заявления является день его поступления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формировании заявления обеспечивается: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возможность печати на бумажном носителе копии электронной формы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возможность вернуться на любой из этапов заполнения электронной формы заявления без потери ранее введенной информации;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Предварительная запись может осуществляться следующими способами по выбору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личном обращении заявителя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телефону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через официальный сайт  Уполномоченного органа.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осуществлении записи заявитель сообщает следующие данные: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фамилию, имя, отчество (последнее - при наличии);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номер контактного телефона;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адрес электронной почты (по желанию);</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желаемые дату и время представления заявления и необходимых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поступлении документов в форме электронных документов</w:t>
      </w:r>
      <w:r w:rsidRPr="00AE3C5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lastRenderedPageBreak/>
        <w:t>Идентификация заявителя обеспечивается электронным идентификационным приложением с использованием соответствующего сервиса ЕСИА.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Если заявитель обратился заочно, должностное лицо Уполномоченного органа,  ответственное за прием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регистрирует заявление под индивидуальным порядковым номером в день поступления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правильность оформления заявления и правильность оформления иных документов, поступивших от заявителя;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проверяет представленные документы на предмет комплектности;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3.2.2. Критерием принятия решения о приеме документов является наличие заявления и прилагаемых документов.</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3.2.4. Результатом административной процедуры является регистрация в Отделе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фиксируется в системе электронного документооборота  Администрации муниципального округа.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3.2.5. Результат административной процедуры – прием и регистрация заявления и документов от заявителя.</w:t>
      </w:r>
    </w:p>
    <w:p w:rsidR="008F4CA3" w:rsidRPr="00AE3C50" w:rsidRDefault="008F4CA3" w:rsidP="008F4CA3">
      <w:pPr>
        <w:autoSpaceDE w:val="0"/>
        <w:autoSpaceDN w:val="0"/>
        <w:adjustRightInd w:val="0"/>
        <w:ind w:firstLine="284"/>
        <w:jc w:val="both"/>
        <w:rPr>
          <w:sz w:val="14"/>
          <w:szCs w:val="14"/>
        </w:rPr>
      </w:pPr>
      <w:r w:rsidRPr="00AE3C50">
        <w:rPr>
          <w:sz w:val="14"/>
          <w:szCs w:val="14"/>
        </w:rPr>
        <w:t>3.2.6. Время выполнения административной процедуры не более  1 рабочего дня  со дня поступления от заявителя заявления о предоставлении муниципальной услуги.</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3.3. Направление межведомственных запросов (при необходимости)</w:t>
      </w:r>
    </w:p>
    <w:p w:rsidR="008F4CA3" w:rsidRPr="00AE3C50" w:rsidRDefault="008F4CA3" w:rsidP="008F4CA3">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3.4. Рассмотрение документов и принятие решения о предоставлении либо отказе в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8F4CA3" w:rsidRPr="00AE3C50" w:rsidRDefault="008F4CA3" w:rsidP="008F4CA3">
      <w:pPr>
        <w:widowControl w:val="0"/>
        <w:ind w:firstLine="284"/>
        <w:jc w:val="both"/>
        <w:rPr>
          <w:sz w:val="14"/>
          <w:szCs w:val="14"/>
        </w:rPr>
      </w:pPr>
      <w:r w:rsidRPr="00AE3C50">
        <w:rPr>
          <w:sz w:val="14"/>
          <w:szCs w:val="14"/>
        </w:rPr>
        <w:t xml:space="preserve">3.4.2. В случае отсутствия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Отдела готовит проект </w:t>
      </w:r>
      <w:r w:rsidRPr="00AE3C50">
        <w:rPr>
          <w:sz w:val="14"/>
          <w:szCs w:val="14"/>
        </w:rPr>
        <w:lastRenderedPageBreak/>
        <w:t>постановления Уполномоченного органа о приватизации (вместе с проектом договора о приватизации) и согласовывает его в установленном порядке.</w:t>
      </w:r>
    </w:p>
    <w:p w:rsidR="008F4CA3" w:rsidRPr="00AE3C50" w:rsidRDefault="008F4CA3" w:rsidP="008F4CA3">
      <w:pPr>
        <w:widowControl w:val="0"/>
        <w:ind w:firstLine="284"/>
        <w:jc w:val="both"/>
        <w:rPr>
          <w:sz w:val="14"/>
          <w:szCs w:val="14"/>
        </w:rPr>
      </w:pPr>
      <w:r w:rsidRPr="00AE3C50">
        <w:rPr>
          <w:sz w:val="14"/>
          <w:szCs w:val="14"/>
        </w:rPr>
        <w:t>3.4.3. В случае наличия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письма об отказе в приватизации.</w:t>
      </w:r>
    </w:p>
    <w:p w:rsidR="008F4CA3" w:rsidRPr="00AE3C50" w:rsidRDefault="008F4CA3" w:rsidP="008F4CA3">
      <w:pPr>
        <w:widowControl w:val="0"/>
        <w:ind w:firstLine="284"/>
        <w:jc w:val="both"/>
        <w:rPr>
          <w:sz w:val="14"/>
          <w:szCs w:val="14"/>
        </w:rPr>
      </w:pPr>
      <w:r w:rsidRPr="00AE3C50">
        <w:rPr>
          <w:sz w:val="14"/>
          <w:szCs w:val="14"/>
        </w:rPr>
        <w:t>3.4.4. После согласования  проекта постановления о приватизации, постановление или письмо об отказе в приватизации  подписывается первым заместителем Главы администрации муниципального округа или лицом, его замещающим и регистрируется в системе электронного документооборота Уполномоченного органа.</w:t>
      </w:r>
    </w:p>
    <w:p w:rsidR="008F4CA3" w:rsidRPr="00AE3C50" w:rsidRDefault="008F4CA3" w:rsidP="008F4CA3">
      <w:pPr>
        <w:widowControl w:val="0"/>
        <w:ind w:firstLine="284"/>
        <w:jc w:val="both"/>
        <w:rPr>
          <w:sz w:val="14"/>
          <w:szCs w:val="14"/>
        </w:rPr>
      </w:pPr>
      <w:r w:rsidRPr="00AE3C50">
        <w:rPr>
          <w:sz w:val="14"/>
          <w:szCs w:val="14"/>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w:t>
      </w:r>
      <w:hyperlink r:id="rId382" w:history="1">
        <w:r w:rsidRPr="00AE3C50">
          <w:rPr>
            <w:sz w:val="14"/>
            <w:szCs w:val="14"/>
          </w:rPr>
          <w:t>пункте 2.10.2</w:t>
        </w:r>
      </w:hyperlink>
      <w:r w:rsidRPr="00AE3C50">
        <w:rPr>
          <w:sz w:val="14"/>
          <w:szCs w:val="14"/>
        </w:rPr>
        <w:t xml:space="preserve"> настоящего Административного регламента.</w:t>
      </w:r>
    </w:p>
    <w:p w:rsidR="008F4CA3" w:rsidRPr="00AE3C50" w:rsidRDefault="008F4CA3" w:rsidP="008F4CA3">
      <w:pPr>
        <w:tabs>
          <w:tab w:val="left" w:pos="1260"/>
        </w:tabs>
        <w:ind w:firstLine="284"/>
        <w:jc w:val="both"/>
        <w:rPr>
          <w:sz w:val="14"/>
          <w:szCs w:val="14"/>
        </w:rPr>
      </w:pPr>
      <w:r w:rsidRPr="00AE3C50">
        <w:rPr>
          <w:sz w:val="14"/>
          <w:szCs w:val="14"/>
        </w:rPr>
        <w:t>3.4.6. Результат административной процедуры – подписанное первым  заместителем Главы администрации муниципального округа или лицом, его замещающим решение о предоставлении либо отказе в предоставлении муниципальной услуги.</w:t>
      </w:r>
    </w:p>
    <w:p w:rsidR="008F4CA3" w:rsidRPr="00AE3C50" w:rsidRDefault="008F4CA3" w:rsidP="008F4CA3">
      <w:pPr>
        <w:widowControl w:val="0"/>
        <w:ind w:firstLine="284"/>
        <w:jc w:val="both"/>
        <w:rPr>
          <w:sz w:val="14"/>
          <w:szCs w:val="14"/>
        </w:rPr>
      </w:pPr>
      <w:r w:rsidRPr="00AE3C50">
        <w:rPr>
          <w:sz w:val="14"/>
          <w:szCs w:val="14"/>
        </w:rPr>
        <w:t>3.4.7. Максимальный срок исполнения административной процедуры не может превышать 45 дней со дня получения Уполномоченным органом  заявления и документов, указанных в пункте 2.6 настоящего административного регламента.</w:t>
      </w:r>
    </w:p>
    <w:p w:rsidR="008F4CA3" w:rsidRPr="00AE3C50" w:rsidRDefault="008F4CA3" w:rsidP="008F4CA3">
      <w:pPr>
        <w:widowControl w:val="0"/>
        <w:ind w:firstLine="284"/>
        <w:jc w:val="both"/>
        <w:rPr>
          <w:b/>
          <w:sz w:val="14"/>
          <w:szCs w:val="14"/>
        </w:rPr>
      </w:pPr>
      <w:r w:rsidRPr="00AE3C50">
        <w:rPr>
          <w:b/>
          <w:sz w:val="14"/>
          <w:szCs w:val="14"/>
        </w:rPr>
        <w:t>3.5. Уведомление заявителя о принятом решении</w:t>
      </w:r>
    </w:p>
    <w:p w:rsidR="008F4CA3" w:rsidRPr="00AE3C50" w:rsidRDefault="008F4CA3" w:rsidP="008F4CA3">
      <w:pPr>
        <w:widowControl w:val="0"/>
        <w:ind w:firstLine="284"/>
        <w:jc w:val="both"/>
        <w:rPr>
          <w:sz w:val="14"/>
          <w:szCs w:val="14"/>
        </w:rPr>
      </w:pPr>
      <w:r w:rsidRPr="00AE3C50">
        <w:rPr>
          <w:sz w:val="14"/>
          <w:szCs w:val="14"/>
        </w:rPr>
        <w:t>3.5.1. Основанием для начала административной процедуры является принятие решения о возможности (невозможности) приватизации жилого помещения.</w:t>
      </w:r>
    </w:p>
    <w:p w:rsidR="008F4CA3" w:rsidRPr="00AE3C50" w:rsidRDefault="008F4CA3" w:rsidP="008F4CA3">
      <w:pPr>
        <w:widowControl w:val="0"/>
        <w:ind w:firstLine="284"/>
        <w:jc w:val="both"/>
        <w:rPr>
          <w:sz w:val="14"/>
          <w:szCs w:val="14"/>
        </w:rPr>
      </w:pPr>
      <w:r w:rsidRPr="00AE3C50">
        <w:rPr>
          <w:sz w:val="14"/>
          <w:szCs w:val="14"/>
        </w:rPr>
        <w:t>3.5.2. При принятии решения о  положительном результате проверки законности требования о приватизации жилого помещения ответственное лицо Уполномоченного органа уведомляет заявителя о готовности  Администрации передать жилое помещение в собственность в порядке приватизации.</w:t>
      </w:r>
    </w:p>
    <w:p w:rsidR="008F4CA3" w:rsidRPr="00AE3C50" w:rsidRDefault="008F4CA3" w:rsidP="008F4CA3">
      <w:pPr>
        <w:widowControl w:val="0"/>
        <w:ind w:firstLine="284"/>
        <w:jc w:val="both"/>
        <w:rPr>
          <w:sz w:val="14"/>
          <w:szCs w:val="14"/>
        </w:rPr>
      </w:pPr>
      <w:r w:rsidRPr="00AE3C50">
        <w:rPr>
          <w:sz w:val="14"/>
          <w:szCs w:val="14"/>
        </w:rPr>
        <w:t>3.5.3. В случае невозможности приватизации жилого помещения после принятия соответствующего решения   Уполномоченный орган выдает или направляет заявителю мотивированное решение не позднее чем через три рабочих дня со дня принятия такого решения.</w:t>
      </w:r>
    </w:p>
    <w:p w:rsidR="008F4CA3" w:rsidRPr="00AE3C50" w:rsidRDefault="008F4CA3" w:rsidP="008F4CA3">
      <w:pPr>
        <w:widowControl w:val="0"/>
        <w:ind w:firstLine="284"/>
        <w:jc w:val="both"/>
        <w:rPr>
          <w:sz w:val="14"/>
          <w:szCs w:val="14"/>
        </w:rPr>
      </w:pPr>
      <w:r w:rsidRPr="00AE3C50">
        <w:rPr>
          <w:sz w:val="14"/>
          <w:szCs w:val="14"/>
        </w:rPr>
        <w:t>3.5.4. О принятом решении заявитель уведомляется по телефону или электронной почте. Документы выдаются заявителю на руки. В случае если ответственное лицо Уполномоченного органа не смогло дозвониться до заявителя либо заявитель не указал контактного телефона, письмо с информацией о принятом решении отправляется заявителю на указанный им почтовый адрес.</w:t>
      </w:r>
    </w:p>
    <w:p w:rsidR="008F4CA3" w:rsidRPr="00AE3C50" w:rsidRDefault="008F4CA3" w:rsidP="008F4CA3">
      <w:pPr>
        <w:widowControl w:val="0"/>
        <w:ind w:firstLine="284"/>
        <w:jc w:val="both"/>
        <w:rPr>
          <w:sz w:val="14"/>
          <w:szCs w:val="14"/>
        </w:rPr>
      </w:pPr>
      <w:r w:rsidRPr="00AE3C50">
        <w:rPr>
          <w:sz w:val="14"/>
          <w:szCs w:val="14"/>
        </w:rPr>
        <w:t>3.5.5. Срок административной процедуры - не более 3 дней со дня принятия решения о приватизации или об отказе в приватизации жилого помещения.</w:t>
      </w:r>
    </w:p>
    <w:p w:rsidR="008F4CA3" w:rsidRPr="00AE3C50" w:rsidRDefault="008F4CA3" w:rsidP="008F4CA3">
      <w:pPr>
        <w:widowControl w:val="0"/>
        <w:ind w:firstLine="284"/>
        <w:jc w:val="both"/>
        <w:rPr>
          <w:sz w:val="14"/>
          <w:szCs w:val="14"/>
        </w:rPr>
      </w:pPr>
      <w:r w:rsidRPr="00AE3C50">
        <w:rPr>
          <w:sz w:val="14"/>
          <w:szCs w:val="14"/>
        </w:rPr>
        <w:t>3.5.7. Результатом административной процедуры является уведомление о возможности (невозможности) приватизации жилого помещения.</w:t>
      </w:r>
    </w:p>
    <w:p w:rsidR="008F4CA3" w:rsidRPr="00AE3C50" w:rsidRDefault="008F4CA3" w:rsidP="008F4CA3">
      <w:pPr>
        <w:widowControl w:val="0"/>
        <w:ind w:firstLine="284"/>
        <w:jc w:val="both"/>
        <w:rPr>
          <w:b/>
          <w:sz w:val="14"/>
          <w:szCs w:val="14"/>
        </w:rPr>
      </w:pPr>
      <w:r w:rsidRPr="00AE3C50">
        <w:rPr>
          <w:b/>
          <w:sz w:val="14"/>
          <w:szCs w:val="14"/>
        </w:rPr>
        <w:t>3.6. Заключение договора о приватизации  и выдача  его заявителю</w:t>
      </w:r>
    </w:p>
    <w:p w:rsidR="008F4CA3" w:rsidRPr="00AE3C50" w:rsidRDefault="008F4CA3" w:rsidP="008F4CA3">
      <w:pPr>
        <w:widowControl w:val="0"/>
        <w:ind w:firstLine="284"/>
        <w:jc w:val="both"/>
        <w:rPr>
          <w:sz w:val="14"/>
          <w:szCs w:val="14"/>
        </w:rPr>
      </w:pPr>
      <w:r w:rsidRPr="00AE3C50">
        <w:rPr>
          <w:sz w:val="14"/>
          <w:szCs w:val="14"/>
        </w:rPr>
        <w:t>3.6.1. Основанием для начала административной процедуры является явка заявителя (заявителей) в Уполномоченный орган для заключения договора.</w:t>
      </w:r>
    </w:p>
    <w:p w:rsidR="008F4CA3" w:rsidRPr="00AE3C50" w:rsidRDefault="008F4CA3" w:rsidP="008F4CA3">
      <w:pPr>
        <w:widowControl w:val="0"/>
        <w:ind w:firstLine="284"/>
        <w:jc w:val="both"/>
        <w:rPr>
          <w:sz w:val="14"/>
          <w:szCs w:val="14"/>
        </w:rPr>
      </w:pPr>
      <w:r w:rsidRPr="00AE3C50">
        <w:rPr>
          <w:sz w:val="14"/>
          <w:szCs w:val="14"/>
        </w:rPr>
        <w:t>3.6.2. Должностное лицо Уполномоченного органа:</w:t>
      </w:r>
    </w:p>
    <w:p w:rsidR="008F4CA3" w:rsidRPr="00AE3C50" w:rsidRDefault="008F4CA3" w:rsidP="008F4CA3">
      <w:pPr>
        <w:widowControl w:val="0"/>
        <w:ind w:firstLine="284"/>
        <w:jc w:val="both"/>
        <w:rPr>
          <w:sz w:val="14"/>
          <w:szCs w:val="14"/>
        </w:rPr>
      </w:pPr>
      <w:r w:rsidRPr="00AE3C50">
        <w:rPr>
          <w:sz w:val="14"/>
          <w:szCs w:val="14"/>
        </w:rPr>
        <w:t>проверяет  документы, удостоверяющие личность заявителя (заявителей) или его представителя, а также документ, подтверждающий полномочия представителя заявителя;</w:t>
      </w:r>
    </w:p>
    <w:p w:rsidR="008F4CA3" w:rsidRPr="00AE3C50" w:rsidRDefault="008F4CA3" w:rsidP="008F4CA3">
      <w:pPr>
        <w:widowControl w:val="0"/>
        <w:ind w:firstLine="284"/>
        <w:jc w:val="both"/>
        <w:rPr>
          <w:sz w:val="14"/>
          <w:szCs w:val="14"/>
        </w:rPr>
      </w:pPr>
      <w:r w:rsidRPr="00AE3C50">
        <w:rPr>
          <w:sz w:val="14"/>
          <w:szCs w:val="14"/>
        </w:rPr>
        <w:t>предлагает заявителю (заявителям) подписать договор приватизации жилого помещения;</w:t>
      </w:r>
    </w:p>
    <w:p w:rsidR="008F4CA3" w:rsidRPr="00AE3C50" w:rsidRDefault="008F4CA3" w:rsidP="008F4CA3">
      <w:pPr>
        <w:widowControl w:val="0"/>
        <w:ind w:firstLine="284"/>
        <w:jc w:val="both"/>
        <w:rPr>
          <w:sz w:val="14"/>
          <w:szCs w:val="14"/>
        </w:rPr>
      </w:pPr>
      <w:r w:rsidRPr="00AE3C50">
        <w:rPr>
          <w:sz w:val="14"/>
          <w:szCs w:val="14"/>
        </w:rPr>
        <w:t>регистрирует договор в книге текущей регистрации договоров приватизации.</w:t>
      </w:r>
    </w:p>
    <w:p w:rsidR="008F4CA3" w:rsidRPr="00AE3C50" w:rsidRDefault="008F4CA3" w:rsidP="008F4CA3">
      <w:pPr>
        <w:widowControl w:val="0"/>
        <w:ind w:firstLine="284"/>
        <w:jc w:val="both"/>
        <w:rPr>
          <w:sz w:val="14"/>
          <w:szCs w:val="14"/>
        </w:rPr>
      </w:pPr>
      <w:r w:rsidRPr="00AE3C50">
        <w:rPr>
          <w:sz w:val="14"/>
          <w:szCs w:val="14"/>
        </w:rPr>
        <w:t xml:space="preserve">Выдает заявителю договор о приватизации, сообщает о необходимости государственной регистрации права собственности на жилое помещение в ЕГРН </w:t>
      </w:r>
    </w:p>
    <w:p w:rsidR="008F4CA3" w:rsidRPr="00AE3C50" w:rsidRDefault="008F4CA3" w:rsidP="008F4CA3">
      <w:pPr>
        <w:widowControl w:val="0"/>
        <w:ind w:firstLine="284"/>
        <w:jc w:val="both"/>
        <w:rPr>
          <w:sz w:val="14"/>
          <w:szCs w:val="14"/>
        </w:rPr>
      </w:pPr>
      <w:r w:rsidRPr="00AE3C50">
        <w:rPr>
          <w:sz w:val="14"/>
          <w:szCs w:val="14"/>
        </w:rPr>
        <w:t>3.6.3. Результатом выполнения административной процедуры является выдача заявителю договора о приватизации жилого помещения.</w:t>
      </w:r>
    </w:p>
    <w:p w:rsidR="008F4CA3" w:rsidRPr="00AE3C50" w:rsidRDefault="008F4CA3" w:rsidP="008F4CA3">
      <w:pPr>
        <w:widowControl w:val="0"/>
        <w:ind w:firstLine="284"/>
        <w:jc w:val="both"/>
        <w:rPr>
          <w:sz w:val="14"/>
          <w:szCs w:val="14"/>
        </w:rPr>
      </w:pPr>
      <w:r w:rsidRPr="00AE3C50">
        <w:rPr>
          <w:sz w:val="14"/>
          <w:szCs w:val="14"/>
        </w:rPr>
        <w:t>3.6.5. Максимальный срок исполнения административной процедуры – 2 месяца со дня подачи заявителем заявления и документов, указанных в пункте 2.6 настоящего административного регламента.</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3.7. Порядок выполнения административных процедур МФЦ</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МФЦ не осуществляет:</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Предварительная запись на прием в МФЦ для подачи заявления осуществляется посредством </w:t>
      </w:r>
      <w:proofErr w:type="spellStart"/>
      <w:r w:rsidRPr="00AE3C50">
        <w:rPr>
          <w:sz w:val="14"/>
          <w:szCs w:val="14"/>
        </w:rPr>
        <w:t>самозаписи</w:t>
      </w:r>
      <w:proofErr w:type="spellEnd"/>
      <w:r w:rsidRPr="00AE3C50">
        <w:rPr>
          <w:sz w:val="14"/>
          <w:szCs w:val="14"/>
        </w:rPr>
        <w:t xml:space="preserve"> на официальном сайте ГОАУ «МФЦ» (</w:t>
      </w:r>
      <w:hyperlink r:id="rId383" w:history="1">
        <w:r w:rsidRPr="00AE3C50">
          <w:rPr>
            <w:rStyle w:val="af5"/>
            <w:color w:val="auto"/>
            <w:sz w:val="14"/>
            <w:szCs w:val="14"/>
            <w:u w:val="none"/>
            <w:lang w:val="en-US"/>
          </w:rPr>
          <w:t>https</w:t>
        </w:r>
        <w:r w:rsidRPr="00AE3C50">
          <w:rPr>
            <w:rStyle w:val="af5"/>
            <w:color w:val="auto"/>
            <w:sz w:val="14"/>
            <w:szCs w:val="14"/>
            <w:u w:val="none"/>
          </w:rPr>
          <w:t>://</w:t>
        </w:r>
        <w:proofErr w:type="spellStart"/>
        <w:r w:rsidRPr="00AE3C50">
          <w:rPr>
            <w:rStyle w:val="af5"/>
            <w:color w:val="auto"/>
            <w:sz w:val="14"/>
            <w:szCs w:val="14"/>
            <w:u w:val="none"/>
            <w:lang w:val="en-US"/>
          </w:rPr>
          <w:t>mfc</w:t>
        </w:r>
        <w:proofErr w:type="spellEnd"/>
        <w:r w:rsidRPr="00AE3C50">
          <w:rPr>
            <w:rStyle w:val="af5"/>
            <w:color w:val="auto"/>
            <w:sz w:val="14"/>
            <w:szCs w:val="14"/>
            <w:u w:val="none"/>
          </w:rPr>
          <w:t>53.</w:t>
        </w:r>
        <w:proofErr w:type="spellStart"/>
        <w:r w:rsidRPr="00AE3C50">
          <w:rPr>
            <w:rStyle w:val="af5"/>
            <w:color w:val="auto"/>
            <w:sz w:val="14"/>
            <w:szCs w:val="14"/>
            <w:u w:val="none"/>
            <w:lang w:val="en-US"/>
          </w:rPr>
          <w:t>nov</w:t>
        </w:r>
        <w:proofErr w:type="spellEnd"/>
        <w:r w:rsidRPr="00AE3C50">
          <w:rPr>
            <w:rStyle w:val="af5"/>
            <w:color w:val="auto"/>
            <w:sz w:val="14"/>
            <w:szCs w:val="14"/>
            <w:u w:val="none"/>
          </w:rPr>
          <w:t>.</w:t>
        </w:r>
        <w:r w:rsidRPr="00AE3C50">
          <w:rPr>
            <w:rStyle w:val="af5"/>
            <w:color w:val="auto"/>
            <w:sz w:val="14"/>
            <w:szCs w:val="14"/>
            <w:u w:val="none"/>
            <w:lang w:val="en-US"/>
          </w:rPr>
          <w:t>ru</w:t>
        </w:r>
        <w:r w:rsidRPr="00AE3C50">
          <w:rPr>
            <w:rStyle w:val="af5"/>
            <w:color w:val="auto"/>
            <w:sz w:val="14"/>
            <w:szCs w:val="14"/>
            <w:u w:val="none"/>
          </w:rPr>
          <w:t>/</w:t>
        </w:r>
      </w:hyperlink>
      <w:r w:rsidRPr="00AE3C50">
        <w:rPr>
          <w:sz w:val="14"/>
          <w:szCs w:val="14"/>
        </w:rPr>
        <w:t xml:space="preserve">), по телефону </w:t>
      </w:r>
      <w:r w:rsidRPr="00AE3C50">
        <w:rPr>
          <w:sz w:val="14"/>
          <w:szCs w:val="14"/>
          <w:lang w:val="en-US"/>
        </w:rPr>
        <w:t>call</w:t>
      </w:r>
      <w:r w:rsidRPr="00AE3C50">
        <w:rPr>
          <w:sz w:val="14"/>
          <w:szCs w:val="14"/>
        </w:rPr>
        <w:t>-центра:88002501053, а также при личном обращении в структурное подразделение ГОАУ «МФЦ».</w:t>
      </w:r>
    </w:p>
    <w:p w:rsidR="008F4CA3" w:rsidRPr="00AE3C50" w:rsidRDefault="008F4CA3" w:rsidP="008F4CA3">
      <w:pPr>
        <w:autoSpaceDE w:val="0"/>
        <w:autoSpaceDN w:val="0"/>
        <w:adjustRightInd w:val="0"/>
        <w:ind w:firstLine="284"/>
        <w:jc w:val="both"/>
        <w:rPr>
          <w:b/>
          <w:sz w:val="14"/>
          <w:szCs w:val="14"/>
        </w:rPr>
      </w:pPr>
      <w:r w:rsidRPr="00AE3C5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w:t>
      </w:r>
      <w:r w:rsidRPr="00AE3C50">
        <w:rPr>
          <w:sz w:val="14"/>
          <w:szCs w:val="14"/>
        </w:rPr>
        <w:lastRenderedPageBreak/>
        <w:t xml:space="preserve">представляет (направляет) на имя руководителя Уполномоченного органа </w:t>
      </w:r>
      <w:hyperlink r:id="rId384" w:history="1">
        <w:r w:rsidRPr="00AE3C50">
          <w:rPr>
            <w:sz w:val="14"/>
            <w:szCs w:val="14"/>
          </w:rPr>
          <w:t>заявление</w:t>
        </w:r>
      </w:hyperlink>
      <w:r w:rsidRPr="00AE3C50">
        <w:rPr>
          <w:sz w:val="14"/>
          <w:szCs w:val="14"/>
        </w:rPr>
        <w:t xml:space="preserve"> об исправлении таких опечаток и (или) ошибок посредством личного обращения или почтовым отправлением.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Должностное лицо  Уполномоченного органа проводит проверку указанных в заявлении сведений.</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8F4CA3" w:rsidRPr="00AE3C50" w:rsidRDefault="008F4CA3" w:rsidP="008F4CA3">
      <w:pPr>
        <w:autoSpaceDE w:val="0"/>
        <w:autoSpaceDN w:val="0"/>
        <w:adjustRightInd w:val="0"/>
        <w:ind w:firstLine="284"/>
        <w:contextualSpacing/>
        <w:jc w:val="both"/>
        <w:rPr>
          <w:sz w:val="14"/>
          <w:szCs w:val="14"/>
        </w:rPr>
      </w:pPr>
      <w:r w:rsidRPr="00AE3C5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8F4CA3" w:rsidRPr="00AE3C50" w:rsidRDefault="008F4CA3" w:rsidP="008F4CA3">
      <w:pPr>
        <w:ind w:firstLine="284"/>
        <w:jc w:val="both"/>
        <w:rPr>
          <w:b/>
          <w:sz w:val="14"/>
          <w:szCs w:val="14"/>
        </w:rPr>
      </w:pPr>
      <w:r w:rsidRPr="00AE3C50">
        <w:rPr>
          <w:b/>
          <w:sz w:val="14"/>
          <w:szCs w:val="14"/>
        </w:rPr>
        <w:t>IV. ФОРМЫ КОНТРОЛЯ ЗА ИСПОЛНЕНИЕМ АДМИНИСТРАТИВНОГО РЕГЛАМЕНТА</w:t>
      </w:r>
    </w:p>
    <w:p w:rsidR="008F4CA3" w:rsidRPr="00AE3C50" w:rsidRDefault="008F4CA3" w:rsidP="008F4CA3">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ind w:firstLine="284"/>
        <w:contextualSpacing/>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8F4CA3" w:rsidRPr="00AE3C50" w:rsidRDefault="008F4CA3" w:rsidP="008F4CA3">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ind w:firstLine="284"/>
        <w:contextualSpacing/>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ind w:firstLine="284"/>
        <w:contextualSpacing/>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ind w:firstLine="284"/>
        <w:contextualSpacing/>
        <w:jc w:val="both"/>
        <w:rPr>
          <w:sz w:val="14"/>
          <w:szCs w:val="14"/>
        </w:rPr>
      </w:pPr>
      <w:r w:rsidRPr="00AE3C5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8F4CA3" w:rsidRPr="00AE3C50" w:rsidRDefault="008F4CA3" w:rsidP="008F4CA3">
      <w:pPr>
        <w:ind w:firstLine="284"/>
        <w:contextualSpacing/>
        <w:jc w:val="both"/>
        <w:rPr>
          <w:sz w:val="14"/>
          <w:szCs w:val="14"/>
        </w:rPr>
      </w:pPr>
      <w:r w:rsidRPr="00AE3C50">
        <w:rPr>
          <w:sz w:val="14"/>
          <w:szCs w:val="14"/>
        </w:rPr>
        <w:t>Проверки полноты и качества предоставляемой муниципальной услуги проводятся на основании распоряжения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8F4CA3" w:rsidRPr="00AE3C50" w:rsidRDefault="008F4CA3" w:rsidP="008F4CA3">
      <w:pPr>
        <w:ind w:firstLine="284"/>
        <w:jc w:val="both"/>
        <w:rPr>
          <w:b/>
          <w:sz w:val="14"/>
          <w:szCs w:val="14"/>
        </w:rPr>
      </w:pPr>
      <w:r w:rsidRPr="00AE3C5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Должностное лицо несет персональную ответственность за:</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соблюдение установленного порядка приема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t>-  соблюдение сроков рассмотрения документов, соблюдение порядка выдачи документов;</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учет выданных документов; </w:t>
      </w:r>
    </w:p>
    <w:p w:rsidR="008F4CA3" w:rsidRPr="00AE3C50" w:rsidRDefault="008F4CA3" w:rsidP="008F4CA3">
      <w:pPr>
        <w:tabs>
          <w:tab w:val="left" w:pos="993"/>
        </w:tabs>
        <w:ind w:firstLine="284"/>
        <w:contextualSpacing/>
        <w:jc w:val="both"/>
        <w:rPr>
          <w:sz w:val="14"/>
          <w:szCs w:val="14"/>
        </w:rPr>
      </w:pPr>
      <w:r w:rsidRPr="00AE3C50">
        <w:rPr>
          <w:sz w:val="14"/>
          <w:szCs w:val="14"/>
        </w:rPr>
        <w:t xml:space="preserve">- своевременное формирование, ведение и надлежащее хранение документов. </w:t>
      </w:r>
    </w:p>
    <w:p w:rsidR="008F4CA3" w:rsidRPr="00AE3C50" w:rsidRDefault="008F4CA3" w:rsidP="008F4CA3">
      <w:pPr>
        <w:ind w:firstLine="284"/>
        <w:contextualSpacing/>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F4CA3" w:rsidRPr="00AE3C50" w:rsidRDefault="008F4CA3" w:rsidP="008F4CA3">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lastRenderedPageBreak/>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8F4CA3" w:rsidRPr="00AE3C50" w:rsidRDefault="008F4CA3" w:rsidP="008F4CA3">
      <w:pPr>
        <w:ind w:firstLine="284"/>
        <w:jc w:val="both"/>
        <w:rPr>
          <w:b/>
          <w:sz w:val="14"/>
          <w:szCs w:val="14"/>
        </w:rPr>
      </w:pPr>
      <w:r w:rsidRPr="00AE3C5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8F4CA3" w:rsidRPr="00AE3C50" w:rsidRDefault="008F4CA3" w:rsidP="008F4CA3">
      <w:pPr>
        <w:ind w:firstLine="284"/>
        <w:contextualSpacing/>
        <w:jc w:val="both"/>
        <w:rPr>
          <w:sz w:val="14"/>
          <w:szCs w:val="14"/>
        </w:rPr>
      </w:pPr>
      <w:r w:rsidRPr="00AE3C50">
        <w:rPr>
          <w:sz w:val="14"/>
          <w:szCs w:val="14"/>
        </w:rPr>
        <w:t>4.5.1. МФЦ, работники МФЦ несут ответственность, установленную законодательством Российской Федерации:</w:t>
      </w:r>
    </w:p>
    <w:p w:rsidR="008F4CA3" w:rsidRPr="00AE3C50" w:rsidRDefault="008F4CA3" w:rsidP="008F4CA3">
      <w:pPr>
        <w:ind w:firstLine="284"/>
        <w:contextualSpacing/>
        <w:jc w:val="both"/>
        <w:rPr>
          <w:sz w:val="14"/>
          <w:szCs w:val="14"/>
        </w:rPr>
      </w:pPr>
      <w:r w:rsidRPr="00AE3C5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8F4CA3" w:rsidRPr="00AE3C50" w:rsidRDefault="008F4CA3" w:rsidP="008F4CA3">
      <w:pPr>
        <w:ind w:firstLine="284"/>
        <w:contextualSpacing/>
        <w:jc w:val="both"/>
        <w:rPr>
          <w:sz w:val="14"/>
          <w:szCs w:val="14"/>
        </w:rPr>
      </w:pPr>
      <w:r w:rsidRPr="00AE3C5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8F4CA3" w:rsidRPr="00AE3C50" w:rsidRDefault="008F4CA3" w:rsidP="008F4CA3">
      <w:pPr>
        <w:ind w:firstLine="284"/>
        <w:contextualSpacing/>
        <w:jc w:val="both"/>
        <w:rPr>
          <w:sz w:val="14"/>
          <w:szCs w:val="14"/>
        </w:rPr>
      </w:pPr>
      <w:r w:rsidRPr="00AE3C5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F4CA3" w:rsidRPr="00AE3C50" w:rsidRDefault="008F4CA3" w:rsidP="008F4CA3">
      <w:pPr>
        <w:ind w:firstLine="284"/>
        <w:contextualSpacing/>
        <w:jc w:val="both"/>
        <w:rPr>
          <w:sz w:val="14"/>
          <w:szCs w:val="14"/>
        </w:rPr>
      </w:pPr>
      <w:r w:rsidRPr="00AE3C5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85" w:history="1">
        <w:r w:rsidRPr="00AE3C50">
          <w:rPr>
            <w:sz w:val="14"/>
            <w:szCs w:val="14"/>
          </w:rPr>
          <w:t>кодексом</w:t>
        </w:r>
      </w:hyperlink>
      <w:r w:rsidRPr="00AE3C50">
        <w:rPr>
          <w:sz w:val="14"/>
          <w:szCs w:val="14"/>
        </w:rPr>
        <w:t xml:space="preserve"> Российской Федерации и </w:t>
      </w:r>
      <w:hyperlink r:id="rId386" w:history="1">
        <w:r w:rsidRPr="00AE3C50">
          <w:rPr>
            <w:sz w:val="14"/>
            <w:szCs w:val="14"/>
          </w:rPr>
          <w:t>Кодексом</w:t>
        </w:r>
      </w:hyperlink>
      <w:r w:rsidRPr="00AE3C50">
        <w:rPr>
          <w:sz w:val="14"/>
          <w:szCs w:val="14"/>
        </w:rPr>
        <w:t xml:space="preserve"> Российской Федерации об административных правонарушениях для должностных лиц.</w:t>
      </w:r>
    </w:p>
    <w:p w:rsidR="008F4CA3" w:rsidRPr="00AE3C50" w:rsidRDefault="008F4CA3" w:rsidP="008F4CA3">
      <w:pPr>
        <w:pStyle w:val="ConsPlusNorma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lang w:val="en-US"/>
        </w:rPr>
        <w:t>V</w:t>
      </w:r>
      <w:r w:rsidRPr="00AE3C50">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8F4CA3" w:rsidRPr="00AE3C50" w:rsidRDefault="008F4CA3" w:rsidP="008F4CA3">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8F4CA3" w:rsidRPr="00AE3C50" w:rsidRDefault="008F4CA3" w:rsidP="008F4CA3">
      <w:pPr>
        <w:autoSpaceDE w:val="0"/>
        <w:autoSpaceDN w:val="0"/>
        <w:adjustRightInd w:val="0"/>
        <w:ind w:firstLine="284"/>
        <w:jc w:val="both"/>
        <w:rPr>
          <w:rFonts w:eastAsia="Arial"/>
          <w:sz w:val="14"/>
          <w:szCs w:val="14"/>
        </w:rPr>
      </w:pPr>
      <w:r w:rsidRPr="00AE3C5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8F4CA3" w:rsidRPr="00AE3C50" w:rsidRDefault="008F4CA3" w:rsidP="008F4CA3">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5.2. Органы и должностные лица, которым может быть направлена жалоба заявителя в досудебном (внесудебном) порядке</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8F4CA3" w:rsidRPr="00AE3C50" w:rsidRDefault="008F4CA3" w:rsidP="008F4CA3">
      <w:pPr>
        <w:autoSpaceDE w:val="0"/>
        <w:autoSpaceDN w:val="0"/>
        <w:adjustRightInd w:val="0"/>
        <w:ind w:firstLine="284"/>
        <w:jc w:val="both"/>
        <w:rPr>
          <w:rFonts w:eastAsia="Arial"/>
          <w:sz w:val="14"/>
          <w:szCs w:val="14"/>
        </w:rPr>
      </w:pPr>
      <w:r w:rsidRPr="00AE3C50">
        <w:rPr>
          <w:rFonts w:eastAsia="Arial"/>
          <w:sz w:val="14"/>
          <w:szCs w:val="14"/>
        </w:rPr>
        <w:t xml:space="preserve">Жалоба на решения и действия (бездействие) специалистов  отдела </w:t>
      </w:r>
      <w:r w:rsidRPr="00AE3C50">
        <w:rPr>
          <w:sz w:val="14"/>
          <w:szCs w:val="14"/>
        </w:rPr>
        <w:t>подается</w:t>
      </w:r>
      <w:r w:rsidRPr="00AE3C50">
        <w:rPr>
          <w:rFonts w:eastAsia="Arial"/>
          <w:sz w:val="14"/>
          <w:szCs w:val="14"/>
        </w:rPr>
        <w:t xml:space="preserve"> </w:t>
      </w:r>
      <w:r w:rsidRPr="00AE3C50">
        <w:rPr>
          <w:sz w:val="14"/>
          <w:szCs w:val="14"/>
        </w:rPr>
        <w:t>руководителю отдела.</w:t>
      </w:r>
    </w:p>
    <w:p w:rsidR="008F4CA3" w:rsidRPr="00AE3C50" w:rsidRDefault="008F4CA3" w:rsidP="008F4CA3">
      <w:pPr>
        <w:autoSpaceDE w:val="0"/>
        <w:autoSpaceDN w:val="0"/>
        <w:adjustRightInd w:val="0"/>
        <w:ind w:firstLine="284"/>
        <w:jc w:val="both"/>
        <w:rPr>
          <w:rFonts w:eastAsia="Arial"/>
          <w:sz w:val="14"/>
          <w:szCs w:val="14"/>
        </w:rPr>
      </w:pPr>
      <w:r w:rsidRPr="00AE3C50">
        <w:rPr>
          <w:rFonts w:eastAsia="Arial"/>
          <w:sz w:val="14"/>
          <w:szCs w:val="14"/>
        </w:rPr>
        <w:t xml:space="preserve">Жалоба на решения и действия (бездействие) руководителя  отдела </w:t>
      </w:r>
      <w:r w:rsidRPr="00AE3C50">
        <w:rPr>
          <w:sz w:val="14"/>
          <w:szCs w:val="14"/>
        </w:rPr>
        <w:t>подается</w:t>
      </w:r>
      <w:r w:rsidRPr="00AE3C50">
        <w:rPr>
          <w:rFonts w:eastAsia="Arial"/>
          <w:sz w:val="14"/>
          <w:szCs w:val="14"/>
        </w:rPr>
        <w:t xml:space="preserve"> первому заместителю Главы администрации муниципального округа. </w:t>
      </w:r>
    </w:p>
    <w:p w:rsidR="008F4CA3" w:rsidRPr="00AE3C50" w:rsidRDefault="008F4CA3" w:rsidP="008F4CA3">
      <w:pPr>
        <w:autoSpaceDE w:val="0"/>
        <w:autoSpaceDN w:val="0"/>
        <w:adjustRightInd w:val="0"/>
        <w:ind w:firstLine="284"/>
        <w:jc w:val="both"/>
        <w:rPr>
          <w:rFonts w:eastAsia="Arial"/>
          <w:sz w:val="14"/>
          <w:szCs w:val="14"/>
        </w:rPr>
      </w:pPr>
      <w:r w:rsidRPr="00AE3C50">
        <w:rPr>
          <w:rFonts w:eastAsia="Arial"/>
          <w:sz w:val="14"/>
          <w:szCs w:val="14"/>
        </w:rPr>
        <w:t xml:space="preserve">Жалоба на решения и действия (бездействие) первого заместителя Главы администрации </w:t>
      </w:r>
      <w:r w:rsidRPr="00AE3C50">
        <w:rPr>
          <w:sz w:val="14"/>
          <w:szCs w:val="14"/>
        </w:rPr>
        <w:t>подается</w:t>
      </w:r>
      <w:r w:rsidRPr="00AE3C50">
        <w:rPr>
          <w:rFonts w:eastAsia="Arial"/>
          <w:sz w:val="14"/>
          <w:szCs w:val="14"/>
        </w:rPr>
        <w:t xml:space="preserve"> Главе муниципального округа.</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Жалоба на решения и действия (бездействие) работника МФЦ подается руководителю этого МФЦ.</w:t>
      </w:r>
    </w:p>
    <w:p w:rsidR="008F4CA3" w:rsidRPr="00AE3C50" w:rsidRDefault="008F4CA3" w:rsidP="008F4CA3">
      <w:pPr>
        <w:autoSpaceDE w:val="0"/>
        <w:autoSpaceDN w:val="0"/>
        <w:adjustRightInd w:val="0"/>
        <w:ind w:firstLine="284"/>
        <w:jc w:val="both"/>
        <w:rPr>
          <w:sz w:val="14"/>
          <w:szCs w:val="14"/>
        </w:rPr>
      </w:pPr>
      <w:r w:rsidRPr="00AE3C5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Жалоба, поступившая в Уполномоченный орган, МФЦ, рассматривается в течение 15 рабочих дней со дня ее регистрации, а в случае обжалования отказа должностного лица Уполномоченного органа</w:t>
      </w:r>
      <w:r w:rsidRPr="00AE3C50">
        <w:rPr>
          <w:sz w:val="14"/>
          <w:szCs w:val="14"/>
        </w:rPr>
        <w:t xml:space="preserve">,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8F4CA3" w:rsidRPr="00AE3C50" w:rsidRDefault="008F4CA3" w:rsidP="008F4CA3">
      <w:pPr>
        <w:autoSpaceDE w:val="0"/>
        <w:autoSpaceDN w:val="0"/>
        <w:adjustRightInd w:val="0"/>
        <w:ind w:firstLine="284"/>
        <w:jc w:val="both"/>
        <w:outlineLvl w:val="1"/>
        <w:rPr>
          <w:b/>
          <w:sz w:val="14"/>
          <w:szCs w:val="14"/>
        </w:rPr>
      </w:pPr>
      <w:r w:rsidRPr="00AE3C5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8F4CA3" w:rsidRPr="00AE3C50" w:rsidRDefault="008F4CA3" w:rsidP="008F4CA3">
      <w:pPr>
        <w:autoSpaceDE w:val="0"/>
        <w:ind w:firstLine="284"/>
        <w:jc w:val="both"/>
        <w:rPr>
          <w:rFonts w:eastAsia="Arial"/>
          <w:sz w:val="14"/>
          <w:szCs w:val="14"/>
        </w:rPr>
      </w:pPr>
      <w:r w:rsidRPr="00AE3C50">
        <w:rPr>
          <w:sz w:val="14"/>
          <w:szCs w:val="14"/>
        </w:rPr>
        <w:t>Уполномоченный орган обеспечивает</w:t>
      </w:r>
      <w:r w:rsidRPr="00AE3C50">
        <w:rPr>
          <w:rFonts w:eastAsia="Arial"/>
          <w:sz w:val="14"/>
          <w:szCs w:val="14"/>
        </w:rPr>
        <w:t>:</w:t>
      </w:r>
    </w:p>
    <w:p w:rsidR="008F4CA3" w:rsidRPr="00AE3C50" w:rsidRDefault="008F4CA3" w:rsidP="008F4CA3">
      <w:pPr>
        <w:autoSpaceDE w:val="0"/>
        <w:autoSpaceDN w:val="0"/>
        <w:adjustRightInd w:val="0"/>
        <w:ind w:firstLine="284"/>
        <w:jc w:val="both"/>
        <w:rPr>
          <w:sz w:val="14"/>
          <w:szCs w:val="14"/>
        </w:rPr>
      </w:pPr>
      <w:r w:rsidRPr="00AE3C5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8F4CA3" w:rsidRPr="00AE3C50" w:rsidRDefault="008F4CA3" w:rsidP="008F4CA3">
      <w:pPr>
        <w:autoSpaceDE w:val="0"/>
        <w:autoSpaceDN w:val="0"/>
        <w:adjustRightInd w:val="0"/>
        <w:ind w:firstLine="284"/>
        <w:jc w:val="both"/>
        <w:rPr>
          <w:sz w:val="14"/>
          <w:szCs w:val="14"/>
        </w:rPr>
      </w:pPr>
      <w:r w:rsidRPr="00AE3C5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8F4CA3" w:rsidRPr="00AE3C50" w:rsidRDefault="008F4CA3" w:rsidP="008F4CA3">
      <w:pPr>
        <w:pStyle w:val="ConsPlusNormal"/>
        <w:ind w:firstLine="284"/>
        <w:jc w:val="both"/>
        <w:outlineLvl w:val="1"/>
        <w:rPr>
          <w:rFonts w:ascii="Times New Roman" w:hAnsi="Times New Roman" w:cs="Times New Roman"/>
          <w:b/>
          <w:sz w:val="14"/>
          <w:szCs w:val="14"/>
        </w:rPr>
      </w:pPr>
      <w:r w:rsidRPr="00AE3C50">
        <w:rPr>
          <w:rFonts w:ascii="Times New Roman" w:hAnsi="Times New Roman" w:cs="Times New Roman"/>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8F4CA3" w:rsidRPr="00AE3C50" w:rsidRDefault="008F4CA3" w:rsidP="008F4CA3">
      <w:pPr>
        <w:ind w:firstLine="284"/>
        <w:contextualSpacing/>
        <w:jc w:val="both"/>
        <w:rPr>
          <w:sz w:val="14"/>
          <w:szCs w:val="14"/>
        </w:rPr>
      </w:pPr>
      <w:r w:rsidRPr="00AE3C50">
        <w:rPr>
          <w:sz w:val="14"/>
          <w:szCs w:val="14"/>
        </w:rPr>
        <w:t xml:space="preserve">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 Федеральным законом от 27 июля 2010 года № </w:t>
      </w:r>
      <w:r w:rsidRPr="00AE3C50">
        <w:rPr>
          <w:sz w:val="14"/>
          <w:szCs w:val="14"/>
        </w:rPr>
        <w:lastRenderedPageBreak/>
        <w:t>210-ФЗ «Об организации предоставления государственных и муниципальных услуг».</w:t>
      </w:r>
    </w:p>
    <w:p w:rsidR="008F4CA3" w:rsidRPr="00AE3C50" w:rsidRDefault="008F4CA3" w:rsidP="008F4CA3">
      <w:pPr>
        <w:autoSpaceDE w:val="0"/>
        <w:autoSpaceDN w:val="0"/>
        <w:adjustRightInd w:val="0"/>
        <w:jc w:val="right"/>
        <w:rPr>
          <w:sz w:val="14"/>
          <w:szCs w:val="14"/>
        </w:rPr>
      </w:pPr>
    </w:p>
    <w:p w:rsidR="008F4CA3" w:rsidRPr="00AE3C50" w:rsidRDefault="008F4CA3" w:rsidP="008F4CA3">
      <w:pPr>
        <w:autoSpaceDE w:val="0"/>
        <w:autoSpaceDN w:val="0"/>
        <w:adjustRightInd w:val="0"/>
        <w:jc w:val="right"/>
        <w:rPr>
          <w:sz w:val="14"/>
          <w:szCs w:val="14"/>
        </w:rPr>
      </w:pPr>
      <w:r w:rsidRPr="00AE3C50">
        <w:rPr>
          <w:sz w:val="14"/>
          <w:szCs w:val="14"/>
        </w:rPr>
        <w:t>Приложение № 1</w:t>
      </w:r>
    </w:p>
    <w:p w:rsidR="008F4CA3" w:rsidRPr="00AE3C50" w:rsidRDefault="008F4CA3" w:rsidP="008F4CA3">
      <w:pPr>
        <w:widowControl w:val="0"/>
        <w:jc w:val="right"/>
        <w:rPr>
          <w:sz w:val="14"/>
          <w:szCs w:val="14"/>
        </w:rPr>
      </w:pPr>
      <w:r w:rsidRPr="00AE3C50">
        <w:rPr>
          <w:sz w:val="14"/>
          <w:szCs w:val="14"/>
        </w:rPr>
        <w:t>к административному регламенту</w:t>
      </w:r>
    </w:p>
    <w:p w:rsidR="008F4CA3" w:rsidRPr="00AE3C50" w:rsidRDefault="008F4CA3" w:rsidP="008F4CA3">
      <w:pPr>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jc w:val="right"/>
        <w:rPr>
          <w:sz w:val="14"/>
          <w:szCs w:val="14"/>
        </w:rPr>
      </w:pPr>
      <w:r w:rsidRPr="00AE3C50">
        <w:rPr>
          <w:sz w:val="14"/>
          <w:szCs w:val="14"/>
        </w:rPr>
        <w:t xml:space="preserve">«Передача жилых помещений </w:t>
      </w:r>
    </w:p>
    <w:p w:rsidR="008F4CA3" w:rsidRPr="00AE3C50" w:rsidRDefault="008F4CA3" w:rsidP="008F4CA3">
      <w:pPr>
        <w:jc w:val="right"/>
        <w:rPr>
          <w:sz w:val="14"/>
          <w:szCs w:val="14"/>
        </w:rPr>
      </w:pPr>
      <w:r w:rsidRPr="00AE3C50">
        <w:rPr>
          <w:sz w:val="14"/>
          <w:szCs w:val="14"/>
        </w:rPr>
        <w:t>муниципального жилищного</w:t>
      </w:r>
    </w:p>
    <w:p w:rsidR="008F4CA3" w:rsidRPr="00AE3C50" w:rsidRDefault="008F4CA3" w:rsidP="008F4CA3">
      <w:pPr>
        <w:jc w:val="right"/>
        <w:rPr>
          <w:sz w:val="14"/>
          <w:szCs w:val="14"/>
        </w:rPr>
      </w:pPr>
      <w:r w:rsidRPr="00AE3C50">
        <w:rPr>
          <w:sz w:val="14"/>
          <w:szCs w:val="14"/>
        </w:rPr>
        <w:t xml:space="preserve"> фонда в собственность</w:t>
      </w:r>
    </w:p>
    <w:p w:rsidR="008F4CA3" w:rsidRPr="00AE3C50" w:rsidRDefault="008F4CA3" w:rsidP="008F4CA3">
      <w:pPr>
        <w:tabs>
          <w:tab w:val="left" w:pos="1050"/>
        </w:tabs>
        <w:jc w:val="right"/>
        <w:rPr>
          <w:sz w:val="14"/>
          <w:szCs w:val="14"/>
        </w:rPr>
      </w:pPr>
      <w:r w:rsidRPr="00AE3C50">
        <w:rPr>
          <w:sz w:val="14"/>
          <w:szCs w:val="14"/>
        </w:rPr>
        <w:t xml:space="preserve"> граждан в порядке</w:t>
      </w:r>
    </w:p>
    <w:p w:rsidR="008F4CA3" w:rsidRPr="00AE3C50" w:rsidRDefault="008F4CA3" w:rsidP="008F4CA3">
      <w:pPr>
        <w:tabs>
          <w:tab w:val="left" w:pos="1050"/>
        </w:tabs>
        <w:jc w:val="right"/>
        <w:rPr>
          <w:caps/>
          <w:sz w:val="14"/>
          <w:szCs w:val="14"/>
        </w:rPr>
      </w:pPr>
      <w:r w:rsidRPr="00AE3C50">
        <w:rPr>
          <w:sz w:val="14"/>
          <w:szCs w:val="14"/>
        </w:rPr>
        <w:t xml:space="preserve"> приватизации»</w:t>
      </w:r>
      <w:r w:rsidRPr="00AE3C50">
        <w:rPr>
          <w:caps/>
          <w:sz w:val="14"/>
          <w:szCs w:val="14"/>
        </w:rPr>
        <w:t xml:space="preserve"> </w:t>
      </w:r>
    </w:p>
    <w:p w:rsidR="008F4CA3" w:rsidRPr="00AE3C50" w:rsidRDefault="008F4CA3" w:rsidP="008F4CA3">
      <w:pPr>
        <w:tabs>
          <w:tab w:val="left" w:pos="1050"/>
        </w:tabs>
        <w:jc w:val="right"/>
        <w:rPr>
          <w:caps/>
          <w:sz w:val="14"/>
          <w:szCs w:val="14"/>
        </w:rPr>
      </w:pPr>
    </w:p>
    <w:p w:rsidR="008F4CA3" w:rsidRPr="00AE3C50" w:rsidRDefault="008F4CA3" w:rsidP="008F4CA3">
      <w:pPr>
        <w:jc w:val="right"/>
        <w:rPr>
          <w:sz w:val="14"/>
          <w:szCs w:val="14"/>
        </w:rPr>
      </w:pPr>
      <w:r w:rsidRPr="00AE3C50">
        <w:rPr>
          <w:sz w:val="14"/>
          <w:szCs w:val="14"/>
        </w:rPr>
        <w:t>В Администрацию  Солецкого</w:t>
      </w:r>
    </w:p>
    <w:p w:rsidR="008F4CA3" w:rsidRPr="00AE3C50" w:rsidRDefault="008F4CA3" w:rsidP="008F4CA3">
      <w:pPr>
        <w:jc w:val="right"/>
        <w:rPr>
          <w:sz w:val="14"/>
          <w:szCs w:val="14"/>
        </w:rPr>
      </w:pPr>
      <w:r w:rsidRPr="00AE3C50">
        <w:rPr>
          <w:sz w:val="14"/>
          <w:szCs w:val="14"/>
        </w:rPr>
        <w:t>муниципального округа</w:t>
      </w:r>
    </w:p>
    <w:p w:rsidR="008F4CA3" w:rsidRPr="00AE3C50" w:rsidRDefault="008F4CA3" w:rsidP="008F4CA3">
      <w:pPr>
        <w:jc w:val="right"/>
        <w:rPr>
          <w:sz w:val="14"/>
          <w:szCs w:val="14"/>
        </w:rPr>
      </w:pPr>
      <w:r w:rsidRPr="00AE3C50">
        <w:rPr>
          <w:sz w:val="14"/>
          <w:szCs w:val="14"/>
        </w:rPr>
        <w:t xml:space="preserve">от ______________________________ </w:t>
      </w:r>
    </w:p>
    <w:p w:rsidR="008F4CA3" w:rsidRPr="00AE3C50" w:rsidRDefault="008F4CA3" w:rsidP="008F4CA3">
      <w:pPr>
        <w:jc w:val="right"/>
        <w:rPr>
          <w:sz w:val="14"/>
          <w:szCs w:val="14"/>
        </w:rPr>
      </w:pPr>
      <w:r w:rsidRPr="00AE3C50">
        <w:rPr>
          <w:sz w:val="14"/>
          <w:szCs w:val="14"/>
        </w:rPr>
        <w:t xml:space="preserve">________________________________ </w:t>
      </w:r>
    </w:p>
    <w:p w:rsidR="008F4CA3" w:rsidRPr="00AE3C50" w:rsidRDefault="008F4CA3" w:rsidP="008F4CA3">
      <w:pPr>
        <w:jc w:val="right"/>
        <w:rPr>
          <w:sz w:val="14"/>
          <w:szCs w:val="14"/>
        </w:rPr>
      </w:pPr>
      <w:r w:rsidRPr="00AE3C50">
        <w:rPr>
          <w:sz w:val="14"/>
          <w:szCs w:val="14"/>
        </w:rPr>
        <w:t>________________________________</w:t>
      </w:r>
    </w:p>
    <w:p w:rsidR="008F4CA3" w:rsidRPr="00AE3C50" w:rsidRDefault="008F4CA3" w:rsidP="008F4CA3">
      <w:pPr>
        <w:jc w:val="right"/>
        <w:rPr>
          <w:b/>
          <w:sz w:val="14"/>
          <w:szCs w:val="14"/>
        </w:rPr>
      </w:pPr>
      <w:r w:rsidRPr="00AE3C50">
        <w:rPr>
          <w:sz w:val="14"/>
          <w:szCs w:val="14"/>
        </w:rPr>
        <w:t>тел.____________________________</w:t>
      </w:r>
    </w:p>
    <w:p w:rsidR="008F4CA3" w:rsidRPr="00AE3C50" w:rsidRDefault="008F4CA3" w:rsidP="008F4CA3">
      <w:pPr>
        <w:jc w:val="right"/>
        <w:rPr>
          <w:b/>
          <w:sz w:val="14"/>
          <w:szCs w:val="14"/>
        </w:rPr>
      </w:pPr>
    </w:p>
    <w:p w:rsidR="008F4CA3" w:rsidRPr="00AE3C50" w:rsidRDefault="008F4CA3" w:rsidP="008F4CA3">
      <w:pPr>
        <w:jc w:val="center"/>
        <w:rPr>
          <w:b/>
          <w:sz w:val="14"/>
          <w:szCs w:val="14"/>
        </w:rPr>
      </w:pPr>
      <w:r w:rsidRPr="00AE3C50">
        <w:rPr>
          <w:b/>
          <w:sz w:val="14"/>
          <w:szCs w:val="14"/>
        </w:rPr>
        <w:t>ЗАЯВЛЕНИЕ</w:t>
      </w:r>
    </w:p>
    <w:p w:rsidR="008F4CA3" w:rsidRPr="00AE3C50" w:rsidRDefault="008F4CA3" w:rsidP="008F4CA3">
      <w:pPr>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Прошу(сим) передать мне (нам) в собственность (долевую, совместную) в порядке приватизации, занимаемое мной (нами) жилое помещение по адресу: __________________________________________________________________</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__________________________________________________________________</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Сведения о гражданах, зарегистрированных в жилом помещении, подлежащем приватизации: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954"/>
        <w:gridCol w:w="599"/>
        <w:gridCol w:w="801"/>
        <w:gridCol w:w="2338"/>
      </w:tblGrid>
      <w:tr w:rsidR="00AE3C50" w:rsidRPr="00AE3C50" w:rsidTr="008F4CA3">
        <w:tc>
          <w:tcPr>
            <w:tcW w:w="0" w:type="auto"/>
            <w:tcBorders>
              <w:top w:val="single" w:sz="4" w:space="0" w:color="auto"/>
              <w:left w:val="single" w:sz="4" w:space="0" w:color="auto"/>
              <w:bottom w:val="single" w:sz="4" w:space="0" w:color="auto"/>
              <w:right w:val="single" w:sz="4" w:space="0" w:color="auto"/>
            </w:tcBorders>
            <w:vAlign w:val="center"/>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п/п</w:t>
            </w:r>
          </w:p>
        </w:tc>
        <w:tc>
          <w:tcPr>
            <w:tcW w:w="0" w:type="auto"/>
            <w:tcBorders>
              <w:top w:val="single" w:sz="4" w:space="0" w:color="auto"/>
              <w:left w:val="single" w:sz="4" w:space="0" w:color="auto"/>
              <w:bottom w:val="single" w:sz="4" w:space="0" w:color="auto"/>
              <w:right w:val="single" w:sz="4" w:space="0" w:color="auto"/>
            </w:tcBorders>
            <w:vAlign w:val="center"/>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Степень </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Родства (при наличии)</w:t>
            </w:r>
          </w:p>
        </w:tc>
        <w:tc>
          <w:tcPr>
            <w:tcW w:w="0" w:type="auto"/>
            <w:tcBorders>
              <w:top w:val="single" w:sz="4" w:space="0" w:color="auto"/>
              <w:left w:val="single" w:sz="4" w:space="0" w:color="auto"/>
              <w:bottom w:val="single" w:sz="4" w:space="0" w:color="auto"/>
              <w:right w:val="single" w:sz="4" w:space="0" w:color="auto"/>
            </w:tcBorders>
            <w:vAlign w:val="center"/>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Ф.И.О </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Дата </w:t>
            </w: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рождения</w:t>
            </w:r>
          </w:p>
        </w:tc>
        <w:tc>
          <w:tcPr>
            <w:tcW w:w="0" w:type="auto"/>
            <w:tcBorders>
              <w:top w:val="single" w:sz="4" w:space="0" w:color="auto"/>
              <w:left w:val="single" w:sz="4" w:space="0" w:color="auto"/>
              <w:bottom w:val="single" w:sz="4" w:space="0" w:color="auto"/>
              <w:right w:val="single" w:sz="4" w:space="0" w:color="auto"/>
            </w:tcBorders>
            <w:vAlign w:val="center"/>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Данные паспорта граждан, свидетельство о рождении несовершеннолетних детей</w:t>
            </w:r>
          </w:p>
        </w:tc>
      </w:tr>
      <w:tr w:rsidR="00AE3C50" w:rsidRPr="00AE3C50" w:rsidTr="008F4CA3">
        <w:trPr>
          <w:trHeight w:val="465"/>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4</w:t>
            </w: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r w:rsidRPr="00AE3C50">
              <w:rPr>
                <w:sz w:val="14"/>
                <w:szCs w:val="14"/>
              </w:rPr>
              <w:t>5</w:t>
            </w: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r w:rsidR="00AE3C50" w:rsidRPr="00AE3C50" w:rsidTr="008F4CA3">
        <w:trPr>
          <w:trHeight w:val="229"/>
        </w:trPr>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8F4CA3" w:rsidRPr="00AE3C50" w:rsidRDefault="008F4CA3" w:rsidP="008F4CA3">
            <w:pPr>
              <w:jc w:val="center"/>
              <w:rPr>
                <w:sz w:val="14"/>
                <w:szCs w:val="14"/>
              </w:rPr>
            </w:pPr>
          </w:p>
        </w:tc>
      </w:tr>
    </w:tbl>
    <w:p w:rsidR="008F4CA3" w:rsidRPr="00AE3C50" w:rsidRDefault="008F4CA3" w:rsidP="008F4CA3">
      <w:pPr>
        <w:jc w:val="both"/>
        <w:rPr>
          <w:sz w:val="14"/>
          <w:szCs w:val="14"/>
        </w:rPr>
      </w:pPr>
    </w:p>
    <w:p w:rsidR="008F4CA3" w:rsidRPr="00AE3C50" w:rsidRDefault="008F4CA3" w:rsidP="008F4CA3">
      <w:pPr>
        <w:jc w:val="both"/>
        <w:rPr>
          <w:sz w:val="14"/>
          <w:szCs w:val="14"/>
        </w:rPr>
      </w:pPr>
      <w:r w:rsidRPr="00AE3C50">
        <w:rPr>
          <w:sz w:val="14"/>
          <w:szCs w:val="14"/>
        </w:rPr>
        <w:t>Сведения о несовершеннолетних гражданах, снятых с регистрационного учета по месту жительства в жилом помещении, подлежащем приватизации, в течение года до момента подачи заявления о приватизации жилого помещения:</w:t>
      </w:r>
    </w:p>
    <w:p w:rsidR="008F4CA3" w:rsidRPr="00AE3C50" w:rsidRDefault="008F4CA3" w:rsidP="008F4CA3">
      <w:pPr>
        <w:jc w:val="both"/>
        <w:rPr>
          <w:sz w:val="14"/>
          <w:szCs w:val="14"/>
        </w:rPr>
      </w:pPr>
      <w:r w:rsidRPr="00AE3C50">
        <w:rPr>
          <w:sz w:val="14"/>
          <w:szCs w:val="14"/>
        </w:rPr>
        <w:t>Согласны на приватизацию:</w:t>
      </w:r>
    </w:p>
    <w:p w:rsidR="008F4CA3" w:rsidRPr="00AE3C50" w:rsidRDefault="008F4CA3" w:rsidP="008F4CA3">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8F4CA3">
        <w:trPr>
          <w:trHeight w:val="541"/>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r w:rsidR="00AE3C50" w:rsidRPr="00AE3C50" w:rsidTr="008F4CA3">
        <w:trPr>
          <w:trHeight w:val="460"/>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r w:rsidR="00AE3C50" w:rsidRPr="00AE3C50" w:rsidTr="008F4CA3">
        <w:trPr>
          <w:trHeight w:val="460"/>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bl>
    <w:p w:rsidR="008F4CA3" w:rsidRPr="00AE3C50" w:rsidRDefault="008F4CA3" w:rsidP="008F4CA3">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8F4CA3" w:rsidRPr="00AE3C50" w:rsidRDefault="008F4CA3" w:rsidP="008F4CA3">
      <w:pPr>
        <w:jc w:val="both"/>
        <w:rPr>
          <w:sz w:val="14"/>
          <w:szCs w:val="14"/>
        </w:rPr>
      </w:pPr>
    </w:p>
    <w:p w:rsidR="008F4CA3" w:rsidRPr="00AE3C50" w:rsidRDefault="008F4CA3" w:rsidP="008F4CA3">
      <w:pPr>
        <w:jc w:val="both"/>
        <w:rPr>
          <w:sz w:val="14"/>
          <w:szCs w:val="14"/>
        </w:rPr>
      </w:pPr>
      <w:r w:rsidRPr="00AE3C50">
        <w:rPr>
          <w:sz w:val="14"/>
          <w:szCs w:val="14"/>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8F4CA3">
        <w:trPr>
          <w:trHeight w:val="541"/>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r w:rsidR="00AE3C50" w:rsidRPr="00AE3C50" w:rsidTr="008F4CA3">
        <w:trPr>
          <w:trHeight w:val="460"/>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r w:rsidR="00AE3C50" w:rsidRPr="00AE3C50" w:rsidTr="008F4CA3">
        <w:trPr>
          <w:trHeight w:val="460"/>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(подпись)</w:t>
            </w:r>
          </w:p>
        </w:tc>
      </w:tr>
    </w:tbl>
    <w:p w:rsidR="008F4CA3" w:rsidRPr="00AE3C50" w:rsidRDefault="008F4CA3" w:rsidP="008F4CA3">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8F4CA3" w:rsidRPr="00AE3C50" w:rsidRDefault="008F4CA3" w:rsidP="008F4CA3">
      <w:pPr>
        <w:jc w:val="both"/>
        <w:rPr>
          <w:bCs/>
          <w:sz w:val="14"/>
          <w:szCs w:val="14"/>
        </w:rPr>
      </w:pPr>
      <w:r w:rsidRPr="00AE3C50">
        <w:rPr>
          <w:bCs/>
          <w:sz w:val="14"/>
          <w:szCs w:val="14"/>
        </w:rPr>
        <w:t>Сообщаю(ем), что ранее в приватизации не участвовал(и).</w:t>
      </w:r>
    </w:p>
    <w:p w:rsidR="008F4CA3" w:rsidRPr="00AE3C50" w:rsidRDefault="008F4CA3" w:rsidP="008F4CA3">
      <w:pPr>
        <w:jc w:val="both"/>
        <w:rPr>
          <w:bCs/>
          <w:sz w:val="14"/>
          <w:szCs w:val="14"/>
        </w:rPr>
      </w:pPr>
      <w:r w:rsidRPr="00AE3C50">
        <w:rPr>
          <w:bCs/>
          <w:sz w:val="14"/>
          <w:szCs w:val="14"/>
        </w:rPr>
        <w:t xml:space="preserve">Со  </w:t>
      </w:r>
      <w:hyperlink r:id="rId387" w:history="1">
        <w:r w:rsidRPr="00AE3C50">
          <w:rPr>
            <w:bCs/>
            <w:sz w:val="14"/>
            <w:szCs w:val="14"/>
          </w:rPr>
          <w:t>статьей 159</w:t>
        </w:r>
      </w:hyperlink>
      <w:r w:rsidRPr="00AE3C50">
        <w:rPr>
          <w:bCs/>
          <w:sz w:val="14"/>
          <w:szCs w:val="14"/>
        </w:rPr>
        <w:t xml:space="preserve"> Уголовного   кодекса   РФ  об  ответственности  за</w:t>
      </w:r>
    </w:p>
    <w:p w:rsidR="008F4CA3" w:rsidRPr="00AE3C50" w:rsidRDefault="008F4CA3" w:rsidP="008F4CA3">
      <w:pPr>
        <w:jc w:val="both"/>
        <w:rPr>
          <w:bCs/>
          <w:sz w:val="14"/>
          <w:szCs w:val="14"/>
        </w:rPr>
      </w:pPr>
      <w:r w:rsidRPr="00AE3C50">
        <w:rPr>
          <w:bCs/>
          <w:sz w:val="14"/>
          <w:szCs w:val="14"/>
        </w:rPr>
        <w:t>мошенничество  ознакомлены.  Несем полную ответственность за предоставление недостоверной информации.</w:t>
      </w:r>
    </w:p>
    <w:p w:rsidR="008F4CA3" w:rsidRPr="00AE3C50" w:rsidRDefault="008F4CA3" w:rsidP="008F4CA3">
      <w:pPr>
        <w:jc w:val="both"/>
        <w:rPr>
          <w:bCs/>
          <w:sz w:val="14"/>
          <w:szCs w:val="14"/>
        </w:rPr>
      </w:pPr>
    </w:p>
    <w:p w:rsidR="008F4CA3" w:rsidRPr="00AE3C50" w:rsidRDefault="008F4CA3" w:rsidP="008F4CA3">
      <w:pPr>
        <w:jc w:val="both"/>
        <w:rPr>
          <w:bCs/>
          <w:sz w:val="14"/>
          <w:szCs w:val="14"/>
        </w:rPr>
      </w:pPr>
      <w:r w:rsidRPr="00AE3C50">
        <w:rPr>
          <w:bCs/>
          <w:sz w:val="14"/>
          <w:szCs w:val="14"/>
        </w:rPr>
        <w:t>К заявлению прилагаются:</w:t>
      </w:r>
    </w:p>
    <w:p w:rsidR="008F4CA3" w:rsidRPr="00AE3C50" w:rsidRDefault="008F4CA3" w:rsidP="008F4CA3">
      <w:pPr>
        <w:jc w:val="both"/>
        <w:rPr>
          <w:sz w:val="14"/>
          <w:szCs w:val="14"/>
        </w:rPr>
      </w:pPr>
      <w:r w:rsidRPr="00AE3C50">
        <w:rPr>
          <w:sz w:val="14"/>
          <w:szCs w:val="14"/>
        </w:rPr>
        <w:lastRenderedPageBreak/>
        <w:t>Решение о приватизации или об отказе в приватизации прошу направить: _____________________________________________________________ (указать способ: лично, почтой, в МФЦ, в электронном виде и др.)</w:t>
      </w:r>
    </w:p>
    <w:p w:rsidR="008F4CA3" w:rsidRPr="00AE3C50" w:rsidRDefault="008F4CA3" w:rsidP="008F4CA3">
      <w:pPr>
        <w:jc w:val="center"/>
        <w:rPr>
          <w:sz w:val="14"/>
          <w:szCs w:val="14"/>
        </w:rPr>
      </w:pPr>
    </w:p>
    <w:p w:rsidR="008F4CA3" w:rsidRPr="00AE3C50" w:rsidRDefault="008F4CA3" w:rsidP="008F4CA3">
      <w:pPr>
        <w:jc w:val="both"/>
        <w:rPr>
          <w:b/>
          <w:bCs/>
          <w:sz w:val="14"/>
          <w:szCs w:val="14"/>
        </w:rPr>
      </w:pPr>
      <w:r w:rsidRPr="00AE3C50">
        <w:rPr>
          <w:b/>
          <w:bCs/>
          <w:sz w:val="14"/>
          <w:szCs w:val="14"/>
        </w:rPr>
        <w:t>Предупрежден(ы) об ответственности за  полноту и достоверность</w:t>
      </w:r>
      <w:r w:rsidRPr="00AE3C50">
        <w:rPr>
          <w:b/>
          <w:bCs/>
          <w:sz w:val="14"/>
          <w:szCs w:val="14"/>
        </w:rPr>
        <w:br/>
        <w:t xml:space="preserve">сведений,  содержащихся  в настоящем заявлении и  представленных документах, а также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w:t>
      </w:r>
      <w:hyperlink r:id="rId388" w:history="1">
        <w:r w:rsidRPr="00AE3C50">
          <w:rPr>
            <w:b/>
            <w:bCs/>
            <w:sz w:val="14"/>
            <w:szCs w:val="14"/>
          </w:rPr>
          <w:t>статьей 159</w:t>
        </w:r>
      </w:hyperlink>
      <w:r w:rsidRPr="00AE3C50">
        <w:rPr>
          <w:b/>
          <w:bCs/>
          <w:sz w:val="14"/>
          <w:szCs w:val="14"/>
        </w:rPr>
        <w:t xml:space="preserve"> Уголовного кодекса РФ за мошенничество </w:t>
      </w:r>
    </w:p>
    <w:p w:rsidR="008F4CA3" w:rsidRPr="00AE3C50" w:rsidRDefault="008F4CA3" w:rsidP="008F4CA3">
      <w:pPr>
        <w:jc w:val="right"/>
        <w:rPr>
          <w:b/>
          <w:bCs/>
          <w:sz w:val="14"/>
          <w:szCs w:val="14"/>
        </w:rPr>
      </w:pPr>
      <w:r w:rsidRPr="00AE3C50">
        <w:rPr>
          <w:b/>
          <w:bCs/>
          <w:sz w:val="14"/>
          <w:szCs w:val="14"/>
        </w:rPr>
        <w:t xml:space="preserve"> ________________(подпись)</w:t>
      </w:r>
    </w:p>
    <w:p w:rsidR="008F4CA3" w:rsidRPr="00AE3C50" w:rsidRDefault="008F4CA3" w:rsidP="008F4CA3">
      <w:pPr>
        <w:jc w:val="right"/>
        <w:rPr>
          <w:sz w:val="14"/>
          <w:szCs w:val="14"/>
        </w:rPr>
      </w:pPr>
      <w:r w:rsidRPr="00AE3C50">
        <w:rPr>
          <w:sz w:val="14"/>
          <w:szCs w:val="14"/>
        </w:rPr>
        <w:t xml:space="preserve"> ____________________</w:t>
      </w:r>
    </w:p>
    <w:p w:rsidR="008F4CA3" w:rsidRPr="00AE3C50" w:rsidRDefault="008F4CA3" w:rsidP="008F4CA3">
      <w:pPr>
        <w:jc w:val="right"/>
        <w:rPr>
          <w:b/>
          <w:bCs/>
          <w:sz w:val="14"/>
          <w:szCs w:val="14"/>
        </w:rPr>
      </w:pPr>
      <w:r w:rsidRPr="00AE3C50">
        <w:rPr>
          <w:sz w:val="14"/>
          <w:szCs w:val="14"/>
        </w:rPr>
        <w:t>______________________</w:t>
      </w:r>
    </w:p>
    <w:p w:rsidR="008F4CA3" w:rsidRPr="00AE3C50" w:rsidRDefault="008F4CA3" w:rsidP="008F4CA3">
      <w:pPr>
        <w:jc w:val="center"/>
        <w:rPr>
          <w:sz w:val="14"/>
          <w:szCs w:val="14"/>
        </w:rPr>
      </w:pPr>
    </w:p>
    <w:p w:rsidR="008F4CA3" w:rsidRPr="00AE3C50" w:rsidRDefault="008F4CA3" w:rsidP="008F4CA3">
      <w:pPr>
        <w:jc w:val="both"/>
        <w:rPr>
          <w:sz w:val="14"/>
          <w:szCs w:val="14"/>
          <w:lang w:eastAsia="ar-SA"/>
        </w:rPr>
      </w:pPr>
      <w:r w:rsidRPr="00AE3C50">
        <w:rPr>
          <w:sz w:val="14"/>
          <w:szCs w:val="14"/>
          <w:lang w:eastAsia="ar-SA"/>
        </w:rPr>
        <w:t xml:space="preserve"> «_____»_______________20_____г.   ________________________________                           </w:t>
      </w:r>
    </w:p>
    <w:p w:rsidR="008F4CA3" w:rsidRPr="00AE3C50" w:rsidRDefault="008F4CA3" w:rsidP="008F4CA3">
      <w:pPr>
        <w:jc w:val="center"/>
        <w:rPr>
          <w:sz w:val="14"/>
          <w:szCs w:val="14"/>
          <w:lang w:eastAsia="ar-SA"/>
        </w:rPr>
      </w:pPr>
      <w:r w:rsidRPr="00AE3C50">
        <w:rPr>
          <w:sz w:val="14"/>
          <w:szCs w:val="14"/>
          <w:lang w:eastAsia="ar-SA"/>
        </w:rPr>
        <w:t xml:space="preserve">                                                                (подпись)</w:t>
      </w:r>
    </w:p>
    <w:p w:rsidR="008F4CA3" w:rsidRPr="00AE3C50" w:rsidRDefault="008F4CA3" w:rsidP="008F4CA3">
      <w:pPr>
        <w:rPr>
          <w:b/>
          <w:sz w:val="14"/>
          <w:szCs w:val="14"/>
          <w:lang w:eastAsia="ar-SA"/>
        </w:rPr>
      </w:pPr>
    </w:p>
    <w:p w:rsidR="008F4CA3" w:rsidRPr="00AE3C50" w:rsidRDefault="008F4CA3" w:rsidP="008F4CA3">
      <w:pPr>
        <w:jc w:val="center"/>
        <w:rPr>
          <w:sz w:val="14"/>
          <w:szCs w:val="14"/>
          <w:lang w:eastAsia="ar-SA"/>
        </w:rPr>
      </w:pPr>
    </w:p>
    <w:p w:rsidR="008F4CA3" w:rsidRPr="00AE3C50" w:rsidRDefault="008F4CA3" w:rsidP="008F4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sz w:val="14"/>
          <w:szCs w:val="14"/>
        </w:rPr>
      </w:pPr>
      <w:r w:rsidRPr="00AE3C50">
        <w:rPr>
          <w:sz w:val="14"/>
          <w:szCs w:val="14"/>
        </w:rPr>
        <w:t>Приложение № 2</w:t>
      </w:r>
    </w:p>
    <w:p w:rsidR="008F4CA3" w:rsidRPr="00AE3C50" w:rsidRDefault="008F4CA3" w:rsidP="008F4CA3">
      <w:pPr>
        <w:widowControl w:val="0"/>
        <w:contextualSpacing/>
        <w:jc w:val="right"/>
        <w:rPr>
          <w:sz w:val="14"/>
          <w:szCs w:val="14"/>
        </w:rPr>
      </w:pPr>
      <w:r w:rsidRPr="00AE3C50">
        <w:rPr>
          <w:sz w:val="14"/>
          <w:szCs w:val="14"/>
        </w:rPr>
        <w:t>к административному регламенту</w:t>
      </w:r>
    </w:p>
    <w:p w:rsidR="008F4CA3" w:rsidRPr="00AE3C50" w:rsidRDefault="008F4CA3" w:rsidP="008F4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contextualSpacing/>
        <w:jc w:val="right"/>
        <w:rPr>
          <w:sz w:val="14"/>
          <w:szCs w:val="14"/>
        </w:rPr>
      </w:pPr>
      <w:r w:rsidRPr="00AE3C50">
        <w:rPr>
          <w:sz w:val="14"/>
          <w:szCs w:val="14"/>
        </w:rPr>
        <w:t xml:space="preserve">«Передача жилых помещений </w:t>
      </w:r>
    </w:p>
    <w:p w:rsidR="008F4CA3" w:rsidRPr="00AE3C50" w:rsidRDefault="008F4CA3" w:rsidP="008F4CA3">
      <w:pPr>
        <w:contextualSpacing/>
        <w:jc w:val="right"/>
        <w:rPr>
          <w:sz w:val="14"/>
          <w:szCs w:val="14"/>
        </w:rPr>
      </w:pPr>
      <w:r w:rsidRPr="00AE3C50">
        <w:rPr>
          <w:sz w:val="14"/>
          <w:szCs w:val="14"/>
        </w:rPr>
        <w:t>муниципального жилищного</w:t>
      </w:r>
    </w:p>
    <w:p w:rsidR="008F4CA3" w:rsidRPr="00AE3C50" w:rsidRDefault="008F4CA3" w:rsidP="008F4CA3">
      <w:pPr>
        <w:contextualSpacing/>
        <w:jc w:val="right"/>
        <w:rPr>
          <w:sz w:val="14"/>
          <w:szCs w:val="14"/>
        </w:rPr>
      </w:pPr>
      <w:r w:rsidRPr="00AE3C50">
        <w:rPr>
          <w:sz w:val="14"/>
          <w:szCs w:val="14"/>
        </w:rPr>
        <w:t xml:space="preserve"> фонда в собственность</w:t>
      </w:r>
    </w:p>
    <w:p w:rsidR="008F4CA3" w:rsidRPr="00AE3C50" w:rsidRDefault="008F4CA3" w:rsidP="008F4CA3">
      <w:pPr>
        <w:tabs>
          <w:tab w:val="left" w:pos="1050"/>
        </w:tabs>
        <w:contextualSpacing/>
        <w:jc w:val="right"/>
        <w:rPr>
          <w:sz w:val="14"/>
          <w:szCs w:val="14"/>
        </w:rPr>
      </w:pPr>
      <w:r w:rsidRPr="00AE3C50">
        <w:rPr>
          <w:sz w:val="14"/>
          <w:szCs w:val="14"/>
        </w:rPr>
        <w:t xml:space="preserve"> граждан в порядке</w:t>
      </w:r>
    </w:p>
    <w:p w:rsidR="008F4CA3" w:rsidRPr="00AE3C50" w:rsidRDefault="008F4CA3" w:rsidP="008F4CA3">
      <w:pPr>
        <w:tabs>
          <w:tab w:val="left" w:pos="1050"/>
        </w:tabs>
        <w:contextualSpacing/>
        <w:jc w:val="right"/>
        <w:rPr>
          <w:caps/>
          <w:sz w:val="14"/>
          <w:szCs w:val="14"/>
        </w:rPr>
      </w:pPr>
      <w:r w:rsidRPr="00AE3C50">
        <w:rPr>
          <w:sz w:val="14"/>
          <w:szCs w:val="14"/>
        </w:rPr>
        <w:t xml:space="preserve"> приватизации»</w:t>
      </w:r>
      <w:r w:rsidRPr="00AE3C50">
        <w:rPr>
          <w:caps/>
          <w:sz w:val="14"/>
          <w:szCs w:val="14"/>
        </w:rPr>
        <w:t xml:space="preserve"> </w:t>
      </w:r>
    </w:p>
    <w:p w:rsidR="008F4CA3" w:rsidRPr="00AE3C50" w:rsidRDefault="008F4CA3" w:rsidP="008F4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8F4CA3" w:rsidRPr="00AE3C50" w:rsidRDefault="008F4CA3" w:rsidP="008F4CA3">
      <w:pPr>
        <w:jc w:val="right"/>
        <w:rPr>
          <w:sz w:val="14"/>
          <w:szCs w:val="14"/>
        </w:rPr>
      </w:pPr>
      <w:r w:rsidRPr="00AE3C50">
        <w:rPr>
          <w:sz w:val="14"/>
          <w:szCs w:val="14"/>
        </w:rPr>
        <w:t>в Администрацию  Солецкого</w:t>
      </w:r>
    </w:p>
    <w:p w:rsidR="008F4CA3" w:rsidRPr="00AE3C50" w:rsidRDefault="008F4CA3" w:rsidP="008F4CA3">
      <w:pPr>
        <w:jc w:val="right"/>
        <w:rPr>
          <w:sz w:val="14"/>
          <w:szCs w:val="14"/>
        </w:rPr>
      </w:pPr>
      <w:r w:rsidRPr="00AE3C50">
        <w:rPr>
          <w:sz w:val="14"/>
          <w:szCs w:val="14"/>
        </w:rPr>
        <w:t>муниципального округа</w:t>
      </w:r>
    </w:p>
    <w:p w:rsidR="008F4CA3" w:rsidRPr="00AE3C50" w:rsidRDefault="008F4CA3" w:rsidP="008F4CA3">
      <w:pPr>
        <w:jc w:val="right"/>
        <w:rPr>
          <w:sz w:val="14"/>
          <w:szCs w:val="14"/>
        </w:rPr>
      </w:pPr>
      <w:r w:rsidRPr="00AE3C50">
        <w:rPr>
          <w:sz w:val="14"/>
          <w:szCs w:val="14"/>
        </w:rPr>
        <w:t xml:space="preserve">от ______________________________ </w:t>
      </w:r>
    </w:p>
    <w:p w:rsidR="008F4CA3" w:rsidRPr="00AE3C50" w:rsidRDefault="008F4CA3" w:rsidP="008F4CA3">
      <w:pPr>
        <w:jc w:val="right"/>
        <w:rPr>
          <w:sz w:val="14"/>
          <w:szCs w:val="14"/>
        </w:rPr>
      </w:pPr>
      <w:r w:rsidRPr="00AE3C50">
        <w:rPr>
          <w:sz w:val="14"/>
          <w:szCs w:val="14"/>
        </w:rPr>
        <w:t xml:space="preserve">________________________________ </w:t>
      </w:r>
    </w:p>
    <w:p w:rsidR="008F4CA3" w:rsidRPr="00AE3C50" w:rsidRDefault="008F4CA3" w:rsidP="008F4CA3">
      <w:pPr>
        <w:jc w:val="right"/>
        <w:rPr>
          <w:sz w:val="14"/>
          <w:szCs w:val="14"/>
        </w:rPr>
      </w:pPr>
      <w:r w:rsidRPr="00AE3C50">
        <w:rPr>
          <w:sz w:val="14"/>
          <w:szCs w:val="14"/>
        </w:rPr>
        <w:t>________________________________</w:t>
      </w:r>
    </w:p>
    <w:p w:rsidR="008F4CA3" w:rsidRPr="00AE3C50" w:rsidRDefault="008F4CA3" w:rsidP="008F4CA3">
      <w:pPr>
        <w:jc w:val="right"/>
        <w:rPr>
          <w:b/>
          <w:sz w:val="14"/>
          <w:szCs w:val="14"/>
        </w:rPr>
      </w:pPr>
      <w:r w:rsidRPr="00AE3C50">
        <w:rPr>
          <w:sz w:val="14"/>
          <w:szCs w:val="14"/>
        </w:rPr>
        <w:t>тел.____________________________</w:t>
      </w:r>
    </w:p>
    <w:p w:rsidR="008F4CA3" w:rsidRPr="00AE3C50" w:rsidRDefault="008F4CA3" w:rsidP="008F4CA3">
      <w:pPr>
        <w:autoSpaceDE w:val="0"/>
        <w:autoSpaceDN w:val="0"/>
        <w:adjustRightInd w:val="0"/>
        <w:jc w:val="center"/>
        <w:outlineLvl w:val="0"/>
        <w:rPr>
          <w:b/>
          <w:kern w:val="32"/>
          <w:sz w:val="14"/>
          <w:szCs w:val="14"/>
        </w:rPr>
      </w:pPr>
      <w:r w:rsidRPr="00AE3C50">
        <w:rPr>
          <w:b/>
          <w:kern w:val="32"/>
          <w:sz w:val="14"/>
          <w:szCs w:val="14"/>
        </w:rPr>
        <w:t>СОГЛАСИЕ</w:t>
      </w:r>
    </w:p>
    <w:p w:rsidR="008F4CA3" w:rsidRPr="00AE3C50" w:rsidRDefault="008F4CA3" w:rsidP="008F4CA3">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8F4CA3" w:rsidRPr="00AE3C50" w:rsidRDefault="008F4CA3" w:rsidP="008F4CA3">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__________________________________________________________________</w:t>
      </w:r>
    </w:p>
    <w:p w:rsidR="008F4CA3" w:rsidRPr="00AE3C50" w:rsidRDefault="008F4CA3" w:rsidP="008F4CA3">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8F4CA3" w:rsidRPr="00AE3C50" w:rsidRDefault="008F4CA3" w:rsidP="008F4CA3">
      <w:pPr>
        <w:jc w:val="both"/>
        <w:rPr>
          <w:sz w:val="14"/>
          <w:szCs w:val="14"/>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обл., Солецкий район, 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«Передача жилых помещений муниципального жилищного фонда в собственность граждан в порядке приватизации»,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Администрацию Солецкого муниципального округа.</w:t>
      </w:r>
    </w:p>
    <w:p w:rsidR="008F4CA3" w:rsidRPr="00AE3C50" w:rsidRDefault="008F4CA3" w:rsidP="008F4CA3">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8F4CA3" w:rsidRPr="00AE3C50" w:rsidRDefault="008F4CA3" w:rsidP="008F4CA3">
      <w:pPr>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8F4CA3" w:rsidRPr="00AE3C50" w:rsidRDefault="008F4CA3" w:rsidP="008F4CA3">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8F4CA3" w:rsidRPr="00AE3C50" w:rsidRDefault="008F4CA3" w:rsidP="008F4C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w:t>
      </w:r>
    </w:p>
    <w:p w:rsidR="008F4CA3" w:rsidRPr="00AE3C50" w:rsidRDefault="008F4CA3" w:rsidP="008F4CA3">
      <w:pPr>
        <w:widowControl w:val="0"/>
        <w:jc w:val="right"/>
        <w:rPr>
          <w:sz w:val="14"/>
          <w:szCs w:val="14"/>
        </w:rPr>
      </w:pPr>
    </w:p>
    <w:p w:rsidR="008F4CA3" w:rsidRPr="00AE3C50" w:rsidRDefault="008F4CA3" w:rsidP="008F4CA3">
      <w:pPr>
        <w:widowControl w:val="0"/>
        <w:contextualSpacing/>
        <w:jc w:val="right"/>
        <w:rPr>
          <w:sz w:val="14"/>
          <w:szCs w:val="14"/>
        </w:rPr>
      </w:pPr>
      <w:r w:rsidRPr="00AE3C50">
        <w:rPr>
          <w:sz w:val="14"/>
          <w:szCs w:val="14"/>
        </w:rPr>
        <w:t>Приложение № 3</w:t>
      </w:r>
    </w:p>
    <w:p w:rsidR="008F4CA3" w:rsidRPr="00AE3C50" w:rsidRDefault="008F4CA3" w:rsidP="008F4CA3">
      <w:pPr>
        <w:widowControl w:val="0"/>
        <w:contextualSpacing/>
        <w:jc w:val="right"/>
        <w:rPr>
          <w:sz w:val="14"/>
          <w:szCs w:val="14"/>
        </w:rPr>
      </w:pPr>
      <w:r w:rsidRPr="00AE3C50">
        <w:rPr>
          <w:sz w:val="14"/>
          <w:szCs w:val="14"/>
        </w:rPr>
        <w:t>к административному регламенту</w:t>
      </w:r>
    </w:p>
    <w:p w:rsidR="008F4CA3" w:rsidRPr="00AE3C50" w:rsidRDefault="008F4CA3" w:rsidP="008F4CA3">
      <w:pPr>
        <w:contextualSpacing/>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contextualSpacing/>
        <w:jc w:val="right"/>
        <w:rPr>
          <w:sz w:val="14"/>
          <w:szCs w:val="14"/>
        </w:rPr>
      </w:pPr>
      <w:r w:rsidRPr="00AE3C50">
        <w:rPr>
          <w:sz w:val="14"/>
          <w:szCs w:val="14"/>
        </w:rPr>
        <w:t xml:space="preserve">«Передача жилых помещений </w:t>
      </w:r>
    </w:p>
    <w:p w:rsidR="008F4CA3" w:rsidRPr="00AE3C50" w:rsidRDefault="008F4CA3" w:rsidP="008F4CA3">
      <w:pPr>
        <w:contextualSpacing/>
        <w:jc w:val="right"/>
        <w:rPr>
          <w:sz w:val="14"/>
          <w:szCs w:val="14"/>
        </w:rPr>
      </w:pPr>
      <w:r w:rsidRPr="00AE3C50">
        <w:rPr>
          <w:sz w:val="14"/>
          <w:szCs w:val="14"/>
        </w:rPr>
        <w:t>муниципального жилищного</w:t>
      </w:r>
    </w:p>
    <w:p w:rsidR="008F4CA3" w:rsidRPr="00AE3C50" w:rsidRDefault="008F4CA3" w:rsidP="008F4CA3">
      <w:pPr>
        <w:contextualSpacing/>
        <w:jc w:val="right"/>
        <w:rPr>
          <w:sz w:val="14"/>
          <w:szCs w:val="14"/>
        </w:rPr>
      </w:pPr>
      <w:r w:rsidRPr="00AE3C50">
        <w:rPr>
          <w:sz w:val="14"/>
          <w:szCs w:val="14"/>
        </w:rPr>
        <w:t xml:space="preserve"> фонда в собственность</w:t>
      </w:r>
    </w:p>
    <w:p w:rsidR="008F4CA3" w:rsidRPr="00AE3C50" w:rsidRDefault="008F4CA3" w:rsidP="008F4CA3">
      <w:pPr>
        <w:tabs>
          <w:tab w:val="left" w:pos="1050"/>
        </w:tabs>
        <w:contextualSpacing/>
        <w:jc w:val="right"/>
        <w:rPr>
          <w:sz w:val="14"/>
          <w:szCs w:val="14"/>
        </w:rPr>
      </w:pPr>
      <w:r w:rsidRPr="00AE3C50">
        <w:rPr>
          <w:sz w:val="14"/>
          <w:szCs w:val="14"/>
        </w:rPr>
        <w:t xml:space="preserve"> граждан в порядке</w:t>
      </w:r>
    </w:p>
    <w:p w:rsidR="008F4CA3" w:rsidRPr="00AE3C50" w:rsidRDefault="008F4CA3" w:rsidP="008F4CA3">
      <w:pPr>
        <w:tabs>
          <w:tab w:val="left" w:pos="1050"/>
        </w:tabs>
        <w:contextualSpacing/>
        <w:jc w:val="right"/>
        <w:rPr>
          <w:caps/>
          <w:sz w:val="14"/>
          <w:szCs w:val="14"/>
        </w:rPr>
      </w:pPr>
      <w:r w:rsidRPr="00AE3C50">
        <w:rPr>
          <w:sz w:val="14"/>
          <w:szCs w:val="14"/>
        </w:rPr>
        <w:t xml:space="preserve"> приватизации»</w:t>
      </w:r>
      <w:r w:rsidRPr="00AE3C50">
        <w:rPr>
          <w:caps/>
          <w:sz w:val="14"/>
          <w:szCs w:val="14"/>
        </w:rPr>
        <w:t xml:space="preserve"> </w:t>
      </w:r>
    </w:p>
    <w:p w:rsidR="008F4CA3" w:rsidRPr="00AE3C50" w:rsidRDefault="008F4CA3" w:rsidP="008F4CA3">
      <w:pPr>
        <w:jc w:val="right"/>
        <w:rPr>
          <w:sz w:val="14"/>
          <w:szCs w:val="14"/>
        </w:rPr>
      </w:pPr>
    </w:p>
    <w:p w:rsidR="008F4CA3" w:rsidRPr="00AE3C50" w:rsidRDefault="008F4CA3" w:rsidP="008F4CA3">
      <w:pPr>
        <w:tabs>
          <w:tab w:val="left" w:pos="2954"/>
        </w:tabs>
        <w:jc w:val="center"/>
        <w:rPr>
          <w:sz w:val="14"/>
          <w:szCs w:val="14"/>
        </w:rPr>
      </w:pPr>
      <w:r w:rsidRPr="00AE3C50">
        <w:rPr>
          <w:sz w:val="14"/>
          <w:szCs w:val="14"/>
        </w:rPr>
        <w:t xml:space="preserve">В Администрацию Солецкого </w:t>
      </w:r>
    </w:p>
    <w:p w:rsidR="008F4CA3" w:rsidRPr="00AE3C50" w:rsidRDefault="008F4CA3" w:rsidP="008F4CA3">
      <w:pPr>
        <w:tabs>
          <w:tab w:val="left" w:pos="2954"/>
        </w:tabs>
        <w:jc w:val="center"/>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8F4CA3" w:rsidRPr="00AE3C50" w:rsidRDefault="008F4CA3" w:rsidP="008F4CA3">
      <w:pPr>
        <w:tabs>
          <w:tab w:val="left" w:pos="2954"/>
        </w:tabs>
        <w:jc w:val="center"/>
        <w:rPr>
          <w:sz w:val="14"/>
          <w:szCs w:val="14"/>
        </w:rPr>
      </w:pPr>
      <w:r w:rsidRPr="00AE3C50">
        <w:rPr>
          <w:sz w:val="14"/>
          <w:szCs w:val="14"/>
        </w:rPr>
        <w:t xml:space="preserve">                            (ФИО)</w:t>
      </w:r>
    </w:p>
    <w:p w:rsidR="008F4CA3" w:rsidRPr="00AE3C50" w:rsidRDefault="008F4CA3" w:rsidP="008F4CA3">
      <w:pPr>
        <w:tabs>
          <w:tab w:val="left" w:pos="2954"/>
        </w:tabs>
        <w:jc w:val="center"/>
        <w:rPr>
          <w:sz w:val="14"/>
          <w:szCs w:val="14"/>
        </w:rPr>
      </w:pPr>
      <w:r w:rsidRPr="00AE3C50">
        <w:rPr>
          <w:sz w:val="14"/>
          <w:szCs w:val="14"/>
        </w:rPr>
        <w:t xml:space="preserve">                                              </w:t>
      </w:r>
      <w:r w:rsidRPr="00AE3C50">
        <w:rPr>
          <w:sz w:val="14"/>
          <w:szCs w:val="14"/>
        </w:rPr>
        <w:tab/>
        <w:t xml:space="preserve"> Контактный телефон  _____________</w:t>
      </w:r>
    </w:p>
    <w:p w:rsidR="008F4CA3" w:rsidRPr="00AE3C50" w:rsidRDefault="008F4CA3" w:rsidP="008F4CA3">
      <w:pPr>
        <w:tabs>
          <w:tab w:val="left" w:pos="2954"/>
        </w:tabs>
        <w:autoSpaceDE w:val="0"/>
        <w:autoSpaceDN w:val="0"/>
        <w:adjustRightInd w:val="0"/>
        <w:jc w:val="center"/>
        <w:outlineLvl w:val="0"/>
        <w:rPr>
          <w:b/>
          <w:kern w:val="32"/>
          <w:sz w:val="14"/>
          <w:szCs w:val="14"/>
        </w:rPr>
      </w:pPr>
      <w:r w:rsidRPr="00AE3C50">
        <w:rPr>
          <w:b/>
          <w:kern w:val="32"/>
          <w:sz w:val="14"/>
          <w:szCs w:val="14"/>
        </w:rPr>
        <w:t xml:space="preserve">ДЕКЛАРАЦИЯ </w:t>
      </w:r>
    </w:p>
    <w:p w:rsidR="008F4CA3" w:rsidRPr="00AE3C50" w:rsidRDefault="008F4CA3" w:rsidP="008F4CA3">
      <w:pPr>
        <w:tabs>
          <w:tab w:val="left" w:pos="2954"/>
        </w:tabs>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_________________________________________________________________,</w:t>
      </w:r>
    </w:p>
    <w:p w:rsidR="008F4CA3" w:rsidRPr="00AE3C50" w:rsidRDefault="008F4CA3" w:rsidP="008F4CA3">
      <w:pPr>
        <w:tabs>
          <w:tab w:val="left" w:pos="2954"/>
        </w:tabs>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8F4CA3" w:rsidRPr="00AE3C50" w:rsidRDefault="008F4CA3" w:rsidP="008F4CA3">
      <w:pPr>
        <w:tabs>
          <w:tab w:val="left" w:pos="2954"/>
        </w:tabs>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__________________________________________________________,</w:t>
      </w:r>
    </w:p>
    <w:p w:rsidR="008F4CA3" w:rsidRPr="00AE3C50" w:rsidRDefault="008F4CA3" w:rsidP="008F4CA3">
      <w:pPr>
        <w:tabs>
          <w:tab w:val="left" w:pos="2954"/>
        </w:tabs>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w:t>
      </w:r>
    </w:p>
    <w:p w:rsidR="008F4CA3" w:rsidRPr="00AE3C50" w:rsidRDefault="008F4CA3" w:rsidP="008F4CA3">
      <w:pPr>
        <w:tabs>
          <w:tab w:val="left" w:pos="2954"/>
        </w:tabs>
        <w:autoSpaceDE w:val="0"/>
        <w:autoSpaceDN w:val="0"/>
        <w:adjustRightInd w:val="0"/>
        <w:jc w:val="center"/>
        <w:outlineLvl w:val="0"/>
        <w:rPr>
          <w:kern w:val="32"/>
          <w:sz w:val="14"/>
          <w:szCs w:val="14"/>
        </w:rPr>
      </w:pPr>
      <w:r w:rsidRPr="00AE3C50">
        <w:rPr>
          <w:kern w:val="32"/>
          <w:sz w:val="14"/>
          <w:szCs w:val="14"/>
        </w:rPr>
        <w:t>(кем и когда выдан)</w:t>
      </w:r>
    </w:p>
    <w:p w:rsidR="008F4CA3" w:rsidRPr="00AE3C50" w:rsidRDefault="008F4CA3" w:rsidP="008F4CA3">
      <w:pPr>
        <w:tabs>
          <w:tab w:val="left" w:pos="2954"/>
        </w:tabs>
        <w:autoSpaceDE w:val="0"/>
        <w:autoSpaceDN w:val="0"/>
        <w:adjustRightInd w:val="0"/>
        <w:jc w:val="both"/>
        <w:outlineLvl w:val="0"/>
        <w:rPr>
          <w:kern w:val="32"/>
          <w:sz w:val="14"/>
          <w:szCs w:val="14"/>
        </w:rPr>
      </w:pPr>
      <w:r w:rsidRPr="00AE3C50">
        <w:rPr>
          <w:kern w:val="32"/>
          <w:sz w:val="14"/>
          <w:szCs w:val="14"/>
        </w:rPr>
        <w:lastRenderedPageBreak/>
        <w:t xml:space="preserve">настоящим  подтверждаю свое неучастие  </w:t>
      </w:r>
      <w:r w:rsidRPr="00AE3C50">
        <w:rPr>
          <w:sz w:val="14"/>
          <w:szCs w:val="14"/>
        </w:rPr>
        <w:t>в  качестве участника,  либо  в качестве члена семьи участника  в  программах на получение жилого помещения, денежной выплаты на  приобретение  или строительство жилья за счет средств в рамках федеральных, региональных, муниципальных программ.</w:t>
      </w:r>
    </w:p>
    <w:p w:rsidR="008F4CA3" w:rsidRPr="00AE3C50" w:rsidRDefault="008F4CA3" w:rsidP="008F4CA3">
      <w:pPr>
        <w:tabs>
          <w:tab w:val="left" w:pos="1050"/>
        </w:tabs>
        <w:rPr>
          <w:sz w:val="14"/>
          <w:szCs w:val="14"/>
        </w:rPr>
      </w:pPr>
      <w:r w:rsidRPr="00AE3C50">
        <w:rPr>
          <w:sz w:val="14"/>
          <w:szCs w:val="14"/>
        </w:rPr>
        <w:t xml:space="preserve">        Достоверность представленных в декларации сведений подтверждаю, ответственность за представление заведомо ложных сведений в соответствии с законодательством Российской Федерации мне известна.</w:t>
      </w:r>
    </w:p>
    <w:p w:rsidR="008F4CA3" w:rsidRPr="00AE3C50" w:rsidRDefault="008F4CA3" w:rsidP="008F4CA3">
      <w:pPr>
        <w:tabs>
          <w:tab w:val="left" w:pos="1050"/>
        </w:tabs>
        <w:rPr>
          <w:sz w:val="14"/>
          <w:szCs w:val="14"/>
        </w:rPr>
      </w:pPr>
    </w:p>
    <w:p w:rsidR="008F4CA3" w:rsidRPr="00AE3C50" w:rsidRDefault="008F4CA3" w:rsidP="008F4CA3">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0"/>
        <w:gridCol w:w="1837"/>
      </w:tblGrid>
      <w:tr w:rsidR="00AE3C50" w:rsidRPr="00AE3C50" w:rsidTr="008F4CA3">
        <w:trPr>
          <w:trHeight w:val="541"/>
        </w:trPr>
        <w:tc>
          <w:tcPr>
            <w:tcW w:w="6479" w:type="dxa"/>
            <w:tcBorders>
              <w:right w:val="nil"/>
            </w:tcBorders>
            <w:shd w:val="clear" w:color="auto" w:fill="auto"/>
          </w:tcPr>
          <w:p w:rsidR="008F4CA3" w:rsidRPr="00AE3C50" w:rsidRDefault="008F4CA3" w:rsidP="008F4CA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8F4CA3" w:rsidRPr="00AE3C50" w:rsidRDefault="008F4CA3" w:rsidP="008F4CA3">
            <w:pPr>
              <w:tabs>
                <w:tab w:val="left" w:pos="216"/>
                <w:tab w:val="center" w:pos="1330"/>
              </w:tabs>
              <w:suppressAutoHyphens/>
              <w:rPr>
                <w:rFonts w:eastAsia="Arial"/>
                <w:sz w:val="14"/>
                <w:szCs w:val="14"/>
              </w:rPr>
            </w:pPr>
            <w:r w:rsidRPr="00AE3C50">
              <w:rPr>
                <w:rFonts w:eastAsia="Arial"/>
                <w:sz w:val="14"/>
                <w:szCs w:val="14"/>
              </w:rPr>
              <w:tab/>
              <w:t>(подпись)</w:t>
            </w:r>
          </w:p>
        </w:tc>
      </w:tr>
    </w:tbl>
    <w:p w:rsidR="008F4CA3" w:rsidRPr="00AE3C50" w:rsidRDefault="008F4CA3" w:rsidP="008F4CA3">
      <w:pPr>
        <w:autoSpaceDE w:val="0"/>
        <w:autoSpaceDN w:val="0"/>
        <w:adjustRightInd w:val="0"/>
        <w:rPr>
          <w:sz w:val="14"/>
          <w:szCs w:val="14"/>
        </w:rPr>
      </w:pPr>
    </w:p>
    <w:p w:rsidR="00DA3045" w:rsidRDefault="00DA3045" w:rsidP="008F4CA3">
      <w:pPr>
        <w:autoSpaceDE w:val="0"/>
        <w:autoSpaceDN w:val="0"/>
        <w:adjustRightInd w:val="0"/>
        <w:contextualSpacing/>
        <w:jc w:val="right"/>
        <w:rPr>
          <w:sz w:val="14"/>
          <w:szCs w:val="14"/>
        </w:rPr>
      </w:pPr>
    </w:p>
    <w:p w:rsidR="008F4CA3" w:rsidRPr="00AE3C50" w:rsidRDefault="008F4CA3" w:rsidP="008F4CA3">
      <w:pPr>
        <w:autoSpaceDE w:val="0"/>
        <w:autoSpaceDN w:val="0"/>
        <w:adjustRightInd w:val="0"/>
        <w:contextualSpacing/>
        <w:jc w:val="right"/>
        <w:rPr>
          <w:sz w:val="14"/>
          <w:szCs w:val="14"/>
        </w:rPr>
      </w:pPr>
      <w:r w:rsidRPr="00AE3C50">
        <w:rPr>
          <w:sz w:val="14"/>
          <w:szCs w:val="14"/>
        </w:rPr>
        <w:t>Приложение № 4</w:t>
      </w:r>
    </w:p>
    <w:p w:rsidR="008F4CA3" w:rsidRPr="00AE3C50" w:rsidRDefault="008F4CA3" w:rsidP="008F4CA3">
      <w:pPr>
        <w:widowControl w:val="0"/>
        <w:contextualSpacing/>
        <w:jc w:val="right"/>
        <w:rPr>
          <w:sz w:val="14"/>
          <w:szCs w:val="14"/>
        </w:rPr>
      </w:pPr>
      <w:r w:rsidRPr="00AE3C50">
        <w:rPr>
          <w:sz w:val="14"/>
          <w:szCs w:val="14"/>
        </w:rPr>
        <w:t>к административному регламенту</w:t>
      </w:r>
    </w:p>
    <w:p w:rsidR="008F4CA3" w:rsidRPr="00AE3C50" w:rsidRDefault="008F4CA3" w:rsidP="008F4CA3">
      <w:pPr>
        <w:contextualSpacing/>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contextualSpacing/>
        <w:jc w:val="right"/>
        <w:rPr>
          <w:sz w:val="14"/>
          <w:szCs w:val="14"/>
        </w:rPr>
      </w:pPr>
      <w:r w:rsidRPr="00AE3C50">
        <w:rPr>
          <w:sz w:val="14"/>
          <w:szCs w:val="14"/>
        </w:rPr>
        <w:t xml:space="preserve">«Передача жилых помещений </w:t>
      </w:r>
    </w:p>
    <w:p w:rsidR="008F4CA3" w:rsidRPr="00AE3C50" w:rsidRDefault="008F4CA3" w:rsidP="008F4CA3">
      <w:pPr>
        <w:contextualSpacing/>
        <w:jc w:val="right"/>
        <w:rPr>
          <w:sz w:val="14"/>
          <w:szCs w:val="14"/>
        </w:rPr>
      </w:pPr>
      <w:r w:rsidRPr="00AE3C50">
        <w:rPr>
          <w:sz w:val="14"/>
          <w:szCs w:val="14"/>
        </w:rPr>
        <w:t>муниципального жилищного</w:t>
      </w:r>
    </w:p>
    <w:p w:rsidR="008F4CA3" w:rsidRPr="00AE3C50" w:rsidRDefault="008F4CA3" w:rsidP="008F4CA3">
      <w:pPr>
        <w:contextualSpacing/>
        <w:jc w:val="right"/>
        <w:rPr>
          <w:sz w:val="14"/>
          <w:szCs w:val="14"/>
        </w:rPr>
      </w:pPr>
      <w:r w:rsidRPr="00AE3C50">
        <w:rPr>
          <w:sz w:val="14"/>
          <w:szCs w:val="14"/>
        </w:rPr>
        <w:t xml:space="preserve"> фонда в собственность</w:t>
      </w:r>
    </w:p>
    <w:p w:rsidR="008F4CA3" w:rsidRPr="00AE3C50" w:rsidRDefault="008F4CA3" w:rsidP="008F4CA3">
      <w:pPr>
        <w:tabs>
          <w:tab w:val="left" w:pos="1050"/>
        </w:tabs>
        <w:contextualSpacing/>
        <w:jc w:val="right"/>
        <w:rPr>
          <w:sz w:val="14"/>
          <w:szCs w:val="14"/>
        </w:rPr>
      </w:pPr>
      <w:r w:rsidRPr="00AE3C50">
        <w:rPr>
          <w:sz w:val="14"/>
          <w:szCs w:val="14"/>
        </w:rPr>
        <w:t xml:space="preserve"> граждан в порядке</w:t>
      </w:r>
    </w:p>
    <w:p w:rsidR="008F4CA3" w:rsidRPr="00AE3C50" w:rsidRDefault="008F4CA3" w:rsidP="008F4CA3">
      <w:pPr>
        <w:tabs>
          <w:tab w:val="left" w:pos="1050"/>
        </w:tabs>
        <w:contextualSpacing/>
        <w:jc w:val="right"/>
        <w:rPr>
          <w:caps/>
          <w:sz w:val="14"/>
          <w:szCs w:val="14"/>
        </w:rPr>
      </w:pPr>
      <w:r w:rsidRPr="00AE3C50">
        <w:rPr>
          <w:sz w:val="14"/>
          <w:szCs w:val="14"/>
        </w:rPr>
        <w:t xml:space="preserve"> приватизации»</w:t>
      </w:r>
      <w:r w:rsidRPr="00AE3C50">
        <w:rPr>
          <w:caps/>
          <w:sz w:val="14"/>
          <w:szCs w:val="14"/>
        </w:rPr>
        <w:t xml:space="preserve"> </w:t>
      </w:r>
    </w:p>
    <w:p w:rsidR="008F4CA3" w:rsidRPr="00AE3C50" w:rsidRDefault="008F4CA3" w:rsidP="008F4CA3">
      <w:pPr>
        <w:contextualSpacing/>
        <w:jc w:val="right"/>
        <w:rPr>
          <w:sz w:val="14"/>
          <w:szCs w:val="14"/>
        </w:rPr>
      </w:pPr>
    </w:p>
    <w:p w:rsidR="008F4CA3" w:rsidRPr="00AE3C50" w:rsidRDefault="008F4CA3" w:rsidP="008F4CA3">
      <w:pPr>
        <w:jc w:val="right"/>
        <w:rPr>
          <w:sz w:val="14"/>
          <w:szCs w:val="14"/>
        </w:rPr>
      </w:pPr>
      <w:r w:rsidRPr="00AE3C50">
        <w:rPr>
          <w:sz w:val="14"/>
          <w:szCs w:val="14"/>
        </w:rPr>
        <w:t>В Администрацию  ___________________</w:t>
      </w:r>
    </w:p>
    <w:p w:rsidR="008F4CA3" w:rsidRPr="00AE3C50" w:rsidRDefault="008F4CA3" w:rsidP="008F4CA3">
      <w:pPr>
        <w:jc w:val="right"/>
        <w:rPr>
          <w:sz w:val="14"/>
          <w:szCs w:val="14"/>
        </w:rPr>
      </w:pPr>
      <w:r w:rsidRPr="00AE3C50">
        <w:rPr>
          <w:sz w:val="14"/>
          <w:szCs w:val="14"/>
        </w:rPr>
        <w:t xml:space="preserve">муниципального округа </w:t>
      </w:r>
    </w:p>
    <w:p w:rsidR="008F4CA3" w:rsidRPr="00AE3C50" w:rsidRDefault="008F4CA3" w:rsidP="008F4CA3">
      <w:pPr>
        <w:jc w:val="right"/>
        <w:rPr>
          <w:sz w:val="14"/>
          <w:szCs w:val="14"/>
        </w:rPr>
      </w:pPr>
      <w:r w:rsidRPr="00AE3C50">
        <w:rPr>
          <w:sz w:val="14"/>
          <w:szCs w:val="14"/>
        </w:rPr>
        <w:t xml:space="preserve">от _____________________________ </w:t>
      </w:r>
    </w:p>
    <w:p w:rsidR="008F4CA3" w:rsidRPr="00AE3C50" w:rsidRDefault="008F4CA3" w:rsidP="008F4CA3">
      <w:pPr>
        <w:jc w:val="right"/>
        <w:rPr>
          <w:sz w:val="14"/>
          <w:szCs w:val="14"/>
        </w:rPr>
      </w:pPr>
      <w:r w:rsidRPr="00AE3C50">
        <w:rPr>
          <w:sz w:val="14"/>
          <w:szCs w:val="14"/>
        </w:rPr>
        <w:t xml:space="preserve">________________________________ </w:t>
      </w:r>
    </w:p>
    <w:p w:rsidR="008F4CA3" w:rsidRPr="00AE3C50" w:rsidRDefault="008F4CA3" w:rsidP="008F4CA3">
      <w:pPr>
        <w:jc w:val="right"/>
        <w:rPr>
          <w:sz w:val="14"/>
          <w:szCs w:val="14"/>
        </w:rPr>
      </w:pPr>
      <w:r w:rsidRPr="00AE3C50">
        <w:rPr>
          <w:sz w:val="14"/>
          <w:szCs w:val="14"/>
        </w:rPr>
        <w:t>________________________________</w:t>
      </w:r>
    </w:p>
    <w:p w:rsidR="008F4CA3" w:rsidRPr="00AE3C50" w:rsidRDefault="008F4CA3" w:rsidP="008F4CA3">
      <w:pPr>
        <w:jc w:val="right"/>
        <w:rPr>
          <w:b/>
          <w:sz w:val="14"/>
          <w:szCs w:val="14"/>
        </w:rPr>
      </w:pPr>
      <w:r w:rsidRPr="00AE3C50">
        <w:rPr>
          <w:sz w:val="14"/>
          <w:szCs w:val="14"/>
        </w:rPr>
        <w:t>тел.____________________________</w:t>
      </w:r>
    </w:p>
    <w:p w:rsidR="008F4CA3" w:rsidRPr="00AE3C50" w:rsidRDefault="008F4CA3" w:rsidP="008F4CA3">
      <w:pPr>
        <w:contextualSpacing/>
        <w:rPr>
          <w:sz w:val="14"/>
          <w:szCs w:val="14"/>
        </w:rPr>
      </w:pPr>
    </w:p>
    <w:p w:rsidR="008F4CA3" w:rsidRPr="00AE3C50" w:rsidRDefault="008F4CA3" w:rsidP="008F4CA3">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ЗАЯВЛЕНИЕ</w:t>
      </w:r>
    </w:p>
    <w:p w:rsidR="008F4CA3" w:rsidRPr="00AE3C50" w:rsidRDefault="008F4CA3" w:rsidP="008F4CA3">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об отказе от участия в приватизации жилого</w:t>
      </w:r>
    </w:p>
    <w:p w:rsidR="008F4CA3" w:rsidRPr="00AE3C50" w:rsidRDefault="008F4CA3" w:rsidP="008F4CA3">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помещения</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Я, ___________________________________________________________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(фамилия, имя, отчество)</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 _____________________ ______ года рождения, проживающий(</w:t>
      </w:r>
      <w:proofErr w:type="spellStart"/>
      <w:r w:rsidRPr="00AE3C50">
        <w:rPr>
          <w:rFonts w:ascii="Times New Roman" w:hAnsi="Times New Roman"/>
          <w:b w:val="0"/>
          <w:bCs w:val="0"/>
          <w:sz w:val="14"/>
          <w:szCs w:val="14"/>
        </w:rPr>
        <w:t>ая</w:t>
      </w:r>
      <w:proofErr w:type="spellEnd"/>
      <w:r w:rsidRPr="00AE3C50">
        <w:rPr>
          <w:rFonts w:ascii="Times New Roman" w:hAnsi="Times New Roman"/>
          <w:b w:val="0"/>
          <w:bCs w:val="0"/>
          <w:sz w:val="14"/>
          <w:szCs w:val="14"/>
        </w:rPr>
        <w:t>) по адресу:____________________________________________________________, документ, удостоверяющий личность:</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 серия ____________ № _____________,</w:t>
      </w:r>
      <w:r w:rsidRPr="00AE3C50">
        <w:rPr>
          <w:rFonts w:ascii="Times New Roman" w:hAnsi="Times New Roman"/>
          <w:b w:val="0"/>
          <w:bCs w:val="0"/>
          <w:sz w:val="14"/>
          <w:szCs w:val="14"/>
        </w:rPr>
        <w:br/>
        <w:t>выданный «_____» _______________ года</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__________________________________________________________________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_________________________________________________________________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ознакомившись с положениями </w:t>
      </w:r>
      <w:hyperlink r:id="rId389" w:history="1">
        <w:r w:rsidRPr="00AE3C50">
          <w:rPr>
            <w:rFonts w:ascii="Times New Roman" w:hAnsi="Times New Roman"/>
            <w:b w:val="0"/>
            <w:bCs w:val="0"/>
            <w:sz w:val="14"/>
            <w:szCs w:val="14"/>
          </w:rPr>
          <w:t>Закона</w:t>
        </w:r>
      </w:hyperlink>
      <w:r w:rsidRPr="00AE3C50">
        <w:rPr>
          <w:rFonts w:ascii="Times New Roman" w:hAnsi="Times New Roman"/>
          <w:b w:val="0"/>
          <w:bCs w:val="0"/>
          <w:sz w:val="14"/>
          <w:szCs w:val="14"/>
        </w:rPr>
        <w:t xml:space="preserve"> Российской Федерации от 4 июля 1991 года №  1541-1  «О  приватизации   жилищного   фонда  в  Российской  Федерации», Федерального </w:t>
      </w:r>
      <w:hyperlink r:id="rId390" w:history="1">
        <w:r w:rsidRPr="00AE3C50">
          <w:rPr>
            <w:rFonts w:ascii="Times New Roman" w:hAnsi="Times New Roman"/>
            <w:b w:val="0"/>
            <w:bCs w:val="0"/>
            <w:sz w:val="14"/>
            <w:szCs w:val="14"/>
          </w:rPr>
          <w:t>закона</w:t>
        </w:r>
      </w:hyperlink>
      <w:r w:rsidRPr="00AE3C50">
        <w:rPr>
          <w:rFonts w:ascii="Times New Roman" w:hAnsi="Times New Roman"/>
          <w:b w:val="0"/>
          <w:bCs w:val="0"/>
          <w:sz w:val="14"/>
          <w:szCs w:val="14"/>
        </w:rPr>
        <w:t xml:space="preserve"> от 29 декабря 2004 года № 189-ФЗ «О введении в действие Жилищного кодекса  Российской  Федерации», предусматривающими  мои  права и возникающие последствия,</w:t>
      </w:r>
      <w:r w:rsidRPr="00AE3C50">
        <w:rPr>
          <w:rFonts w:ascii="Times New Roman" w:hAnsi="Times New Roman"/>
          <w:b w:val="0"/>
          <w:bCs w:val="0"/>
          <w:sz w:val="14"/>
          <w:szCs w:val="14"/>
        </w:rPr>
        <w:br/>
        <w:t>заявляю:</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от участия в приватизации жилого помещения, расположенного по адресу: </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__________________________________________________________________, отказываюсь и оставляю за собой право участвовать в приватизации другого жилого помещения.</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Написано собственноручно 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                                                                    (фамилия, имя, отчество)</w:t>
      </w:r>
    </w:p>
    <w:p w:rsidR="008F4CA3" w:rsidRPr="00AE3C50" w:rsidRDefault="008F4CA3" w:rsidP="008F4CA3">
      <w:pPr>
        <w:jc w:val="both"/>
        <w:rPr>
          <w:sz w:val="14"/>
          <w:szCs w:val="14"/>
        </w:rPr>
      </w:pPr>
      <w:r w:rsidRPr="00AE3C50">
        <w:rPr>
          <w:sz w:val="14"/>
          <w:szCs w:val="14"/>
        </w:rPr>
        <w:t>_______________________________________________________________________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 __________________ 20___ год 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                                                                       (личная подпись заявителя)</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Заявление принял: __________________________________________________________________</w:t>
      </w:r>
    </w:p>
    <w:p w:rsidR="008F4CA3" w:rsidRPr="00AE3C50" w:rsidRDefault="008F4CA3" w:rsidP="008F4CA3">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(фамилия, имя, отчество и подпись лица, принявшего заявление)</w:t>
      </w:r>
    </w:p>
    <w:p w:rsidR="008F4CA3" w:rsidRPr="00AE3C50" w:rsidRDefault="008F4CA3" w:rsidP="008F4CA3">
      <w:pPr>
        <w:jc w:val="both"/>
        <w:rPr>
          <w:sz w:val="14"/>
          <w:szCs w:val="14"/>
        </w:rPr>
      </w:pPr>
    </w:p>
    <w:p w:rsidR="008F4CA3" w:rsidRPr="00AE3C50" w:rsidRDefault="008F4CA3" w:rsidP="009741E0">
      <w:pPr>
        <w:jc w:val="center"/>
        <w:rPr>
          <w:sz w:val="14"/>
        </w:rPr>
      </w:pPr>
    </w:p>
    <w:p w:rsidR="008F4CA3" w:rsidRPr="00AE3C50" w:rsidRDefault="008F4CA3"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132</w:t>
      </w:r>
    </w:p>
    <w:p w:rsidR="009741E0" w:rsidRPr="00AE3C50" w:rsidRDefault="009741E0" w:rsidP="009741E0">
      <w:pPr>
        <w:jc w:val="center"/>
        <w:rPr>
          <w:sz w:val="14"/>
        </w:rPr>
      </w:pPr>
      <w:r w:rsidRPr="00AE3C50">
        <w:rPr>
          <w:sz w:val="14"/>
        </w:rPr>
        <w:t>г. Сольцы</w:t>
      </w:r>
    </w:p>
    <w:p w:rsidR="008F4CA3" w:rsidRPr="00AE3C50" w:rsidRDefault="008F4CA3" w:rsidP="009741E0">
      <w:pPr>
        <w:jc w:val="center"/>
        <w:rPr>
          <w:sz w:val="14"/>
        </w:rPr>
      </w:pPr>
    </w:p>
    <w:tbl>
      <w:tblPr>
        <w:tblW w:w="0" w:type="auto"/>
        <w:tblLook w:val="01E0" w:firstRow="1" w:lastRow="1" w:firstColumn="1" w:lastColumn="1" w:noHBand="0" w:noVBand="0"/>
      </w:tblPr>
      <w:tblGrid>
        <w:gridCol w:w="5205"/>
      </w:tblGrid>
      <w:tr w:rsidR="00AE3C50" w:rsidRPr="00AE3C50" w:rsidTr="008F4CA3">
        <w:tc>
          <w:tcPr>
            <w:tcW w:w="9464" w:type="dxa"/>
          </w:tcPr>
          <w:p w:rsidR="008F4CA3" w:rsidRPr="00AE3C50" w:rsidRDefault="008F4CA3" w:rsidP="008F4CA3">
            <w:pPr>
              <w:tabs>
                <w:tab w:val="left" w:pos="3060"/>
              </w:tabs>
              <w:jc w:val="center"/>
              <w:rPr>
                <w:b/>
                <w:sz w:val="14"/>
                <w:szCs w:val="14"/>
              </w:rPr>
            </w:pPr>
            <w:r w:rsidRPr="00AE3C50">
              <w:rPr>
                <w:b/>
                <w:sz w:val="14"/>
                <w:szCs w:val="14"/>
              </w:rPr>
              <w:t>Об утверждении административного регламента</w:t>
            </w:r>
          </w:p>
          <w:p w:rsidR="008F4CA3" w:rsidRPr="00AE3C50" w:rsidRDefault="008F4CA3" w:rsidP="008F4CA3">
            <w:pPr>
              <w:tabs>
                <w:tab w:val="left" w:pos="3060"/>
              </w:tabs>
              <w:jc w:val="center"/>
              <w:rPr>
                <w:b/>
                <w:sz w:val="14"/>
                <w:szCs w:val="14"/>
              </w:rPr>
            </w:pPr>
            <w:r w:rsidRPr="00AE3C50">
              <w:rPr>
                <w:b/>
                <w:sz w:val="14"/>
                <w:szCs w:val="14"/>
              </w:rPr>
              <w:t xml:space="preserve">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 </w:t>
            </w:r>
          </w:p>
        </w:tc>
      </w:tr>
    </w:tbl>
    <w:p w:rsidR="008F4CA3" w:rsidRPr="00AE3C50" w:rsidRDefault="008F4CA3" w:rsidP="008F4CA3">
      <w:pPr>
        <w:tabs>
          <w:tab w:val="left" w:pos="3060"/>
        </w:tabs>
        <w:rPr>
          <w:sz w:val="14"/>
          <w:szCs w:val="14"/>
        </w:rPr>
      </w:pPr>
    </w:p>
    <w:p w:rsidR="008F4CA3" w:rsidRPr="00AE3C50" w:rsidRDefault="008F4CA3" w:rsidP="008F4CA3">
      <w:pPr>
        <w:tabs>
          <w:tab w:val="left" w:pos="3060"/>
        </w:tabs>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Администрация Солецкого муниципального округа </w:t>
      </w:r>
      <w:r w:rsidRPr="00AE3C50">
        <w:rPr>
          <w:b/>
          <w:sz w:val="14"/>
          <w:szCs w:val="14"/>
        </w:rPr>
        <w:t>ПОСТАНОВЛЯЕТ:</w:t>
      </w:r>
    </w:p>
    <w:p w:rsidR="008F4CA3" w:rsidRPr="00AE3C50" w:rsidRDefault="008F4CA3" w:rsidP="008F4CA3">
      <w:pPr>
        <w:tabs>
          <w:tab w:val="left" w:pos="3060"/>
        </w:tabs>
        <w:ind w:firstLine="284"/>
        <w:jc w:val="both"/>
        <w:rPr>
          <w:sz w:val="14"/>
          <w:szCs w:val="14"/>
        </w:rPr>
      </w:pPr>
      <w:r w:rsidRPr="00AE3C50">
        <w:rPr>
          <w:sz w:val="14"/>
          <w:szCs w:val="14"/>
        </w:rPr>
        <w:lastRenderedPageBreak/>
        <w:t>1. Утвердить прилагаемый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w:t>
      </w:r>
    </w:p>
    <w:p w:rsidR="008F4CA3" w:rsidRPr="00AE3C50" w:rsidRDefault="008F4CA3" w:rsidP="008F4CA3">
      <w:pPr>
        <w:tabs>
          <w:tab w:val="left" w:pos="4536"/>
        </w:tabs>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8F4CA3" w:rsidRPr="00AE3C50" w:rsidRDefault="008F4CA3" w:rsidP="008F4CA3">
      <w:pPr>
        <w:tabs>
          <w:tab w:val="left" w:pos="4536"/>
        </w:tabs>
        <w:ind w:firstLine="284"/>
        <w:jc w:val="both"/>
        <w:rPr>
          <w:sz w:val="14"/>
          <w:szCs w:val="14"/>
        </w:rPr>
      </w:pPr>
      <w:r w:rsidRPr="00AE3C50">
        <w:rPr>
          <w:sz w:val="14"/>
          <w:szCs w:val="14"/>
        </w:rPr>
        <w:t>от   28.01.2011 № 117  «Об утверждении  административного регламента  предоставления муниципальной услуги по предоставлению доступа к справочно-поисковому аппарату и базам данных библиотек Солецкого района»;</w:t>
      </w:r>
    </w:p>
    <w:p w:rsidR="008F4CA3" w:rsidRPr="00AE3C50" w:rsidRDefault="008F4CA3" w:rsidP="008F4CA3">
      <w:pPr>
        <w:tabs>
          <w:tab w:val="left" w:pos="4536"/>
        </w:tabs>
        <w:ind w:firstLine="284"/>
        <w:jc w:val="both"/>
        <w:rPr>
          <w:sz w:val="14"/>
          <w:szCs w:val="14"/>
        </w:rPr>
      </w:pPr>
      <w:r w:rsidRPr="00AE3C50">
        <w:rPr>
          <w:sz w:val="14"/>
          <w:szCs w:val="14"/>
        </w:rPr>
        <w:t>от 24.06.2019 № 798 «О внесении изменений в постановление Администрации муниципального района от  28.01.2011 № 117».</w:t>
      </w:r>
    </w:p>
    <w:p w:rsidR="008F4CA3" w:rsidRPr="00AE3C50" w:rsidRDefault="008F4CA3" w:rsidP="008F4CA3">
      <w:pPr>
        <w:tabs>
          <w:tab w:val="left" w:pos="3060"/>
        </w:tab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rPr>
          <w:b/>
          <w:sz w:val="14"/>
          <w:szCs w:val="14"/>
        </w:rPr>
      </w:pPr>
    </w:p>
    <w:p w:rsidR="008F4CA3" w:rsidRPr="00AE3C50" w:rsidRDefault="008F4CA3" w:rsidP="008F4CA3">
      <w:pPr>
        <w:pStyle w:val="32"/>
        <w:suppressAutoHyphens/>
        <w:spacing w:after="0"/>
        <w:ind w:left="0"/>
        <w:rPr>
          <w:b/>
          <w:sz w:val="14"/>
          <w:szCs w:val="14"/>
        </w:rPr>
      </w:pPr>
      <w:r w:rsidRPr="00AE3C50">
        <w:rPr>
          <w:b/>
          <w:sz w:val="14"/>
          <w:szCs w:val="14"/>
        </w:rPr>
        <w:t>Заместитель Главы администрации   Ю.В. Михайлова</w:t>
      </w:r>
    </w:p>
    <w:p w:rsidR="000F5C34" w:rsidRDefault="000F5C34" w:rsidP="008F4CA3">
      <w:pPr>
        <w:jc w:val="right"/>
        <w:outlineLvl w:val="0"/>
        <w:rPr>
          <w:sz w:val="14"/>
          <w:szCs w:val="14"/>
        </w:rPr>
      </w:pPr>
    </w:p>
    <w:p w:rsidR="008F4CA3" w:rsidRPr="00AE3C50" w:rsidRDefault="008F4CA3" w:rsidP="008F4CA3">
      <w:pPr>
        <w:jc w:val="right"/>
        <w:outlineLvl w:val="0"/>
        <w:rPr>
          <w:sz w:val="14"/>
          <w:szCs w:val="14"/>
        </w:rPr>
      </w:pPr>
      <w:r w:rsidRPr="00AE3C50">
        <w:rPr>
          <w:sz w:val="14"/>
          <w:szCs w:val="14"/>
        </w:rPr>
        <w:t>УТВЕРЖДЕН</w:t>
      </w:r>
    </w:p>
    <w:p w:rsidR="008F4CA3" w:rsidRPr="00AE3C50" w:rsidRDefault="008F4CA3" w:rsidP="008F4CA3">
      <w:pPr>
        <w:jc w:val="right"/>
        <w:rPr>
          <w:sz w:val="14"/>
          <w:szCs w:val="14"/>
        </w:rPr>
      </w:pPr>
      <w:r w:rsidRPr="00AE3C50">
        <w:rPr>
          <w:sz w:val="14"/>
          <w:szCs w:val="14"/>
        </w:rPr>
        <w:t>постановлением Администрации</w:t>
      </w:r>
    </w:p>
    <w:p w:rsidR="008F4CA3" w:rsidRPr="00AE3C50" w:rsidRDefault="008F4CA3" w:rsidP="008F4CA3">
      <w:pPr>
        <w:jc w:val="right"/>
        <w:rPr>
          <w:sz w:val="14"/>
          <w:szCs w:val="14"/>
        </w:rPr>
      </w:pPr>
      <w:r w:rsidRPr="00AE3C50">
        <w:rPr>
          <w:sz w:val="14"/>
          <w:szCs w:val="14"/>
        </w:rPr>
        <w:t>муниципального округа</w:t>
      </w:r>
    </w:p>
    <w:p w:rsidR="008F4CA3" w:rsidRPr="00AE3C50" w:rsidRDefault="008F4CA3" w:rsidP="008F4CA3">
      <w:pPr>
        <w:jc w:val="right"/>
        <w:rPr>
          <w:sz w:val="14"/>
          <w:szCs w:val="14"/>
        </w:rPr>
      </w:pPr>
      <w:r w:rsidRPr="00AE3C50">
        <w:rPr>
          <w:sz w:val="14"/>
          <w:szCs w:val="14"/>
        </w:rPr>
        <w:t>от 29.01.2021 № 132</w:t>
      </w:r>
    </w:p>
    <w:p w:rsidR="008F4CA3" w:rsidRPr="00AE3C50" w:rsidRDefault="008F4CA3" w:rsidP="008F4CA3">
      <w:pPr>
        <w:rPr>
          <w:sz w:val="14"/>
          <w:szCs w:val="14"/>
        </w:rPr>
      </w:pPr>
    </w:p>
    <w:p w:rsidR="008F4CA3" w:rsidRPr="00AE3C50" w:rsidRDefault="008F4CA3" w:rsidP="008F4CA3">
      <w:pPr>
        <w:suppressAutoHyphens/>
        <w:autoSpaceDE w:val="0"/>
        <w:autoSpaceDN w:val="0"/>
        <w:adjustRightInd w:val="0"/>
        <w:jc w:val="center"/>
        <w:outlineLvl w:val="1"/>
        <w:rPr>
          <w:b/>
          <w:caps/>
          <w:sz w:val="14"/>
          <w:szCs w:val="14"/>
        </w:rPr>
      </w:pPr>
      <w:r w:rsidRPr="00AE3C50">
        <w:rPr>
          <w:b/>
          <w:caps/>
          <w:sz w:val="14"/>
          <w:szCs w:val="14"/>
        </w:rPr>
        <w:t>административный регламент</w:t>
      </w:r>
    </w:p>
    <w:p w:rsidR="008F4CA3" w:rsidRPr="00AE3C50" w:rsidRDefault="008F4CA3" w:rsidP="008F4CA3">
      <w:pPr>
        <w:pStyle w:val="44"/>
        <w:shd w:val="clear" w:color="auto" w:fill="auto"/>
        <w:suppressAutoHyphens/>
        <w:spacing w:before="0" w:after="0" w:line="240" w:lineRule="auto"/>
        <w:rPr>
          <w:sz w:val="14"/>
          <w:szCs w:val="14"/>
        </w:rPr>
      </w:pPr>
      <w:r w:rsidRPr="00AE3C50">
        <w:rPr>
          <w:b/>
          <w:sz w:val="14"/>
          <w:szCs w:val="14"/>
        </w:rPr>
        <w:t>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w:t>
      </w:r>
    </w:p>
    <w:p w:rsidR="008F4CA3" w:rsidRPr="00AE3C50" w:rsidRDefault="008F4CA3" w:rsidP="008F4CA3">
      <w:pPr>
        <w:suppressAutoHyphens/>
        <w:jc w:val="both"/>
        <w:rPr>
          <w:b/>
          <w:sz w:val="14"/>
          <w:szCs w:val="14"/>
        </w:rPr>
      </w:pPr>
    </w:p>
    <w:p w:rsidR="008F4CA3" w:rsidRPr="00AE3C50" w:rsidRDefault="008F4CA3" w:rsidP="008F4CA3">
      <w:pPr>
        <w:suppressAutoHyphens/>
        <w:autoSpaceDE w:val="0"/>
        <w:autoSpaceDN w:val="0"/>
        <w:adjustRightInd w:val="0"/>
        <w:ind w:firstLine="284"/>
        <w:jc w:val="center"/>
        <w:outlineLvl w:val="1"/>
        <w:rPr>
          <w:b/>
          <w:sz w:val="14"/>
          <w:szCs w:val="14"/>
        </w:rPr>
      </w:pPr>
      <w:r w:rsidRPr="00AE3C50">
        <w:rPr>
          <w:b/>
          <w:sz w:val="14"/>
          <w:szCs w:val="14"/>
        </w:rPr>
        <w:t>1. Общие положения</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8F4CA3" w:rsidRPr="00AE3C50" w:rsidRDefault="008F4CA3" w:rsidP="008F4CA3">
      <w:pPr>
        <w:suppressAutoHyphens/>
        <w:ind w:firstLine="284"/>
        <w:jc w:val="both"/>
        <w:rPr>
          <w:sz w:val="14"/>
          <w:szCs w:val="14"/>
        </w:rPr>
      </w:pPr>
      <w:r w:rsidRPr="00AE3C50">
        <w:rPr>
          <w:sz w:val="14"/>
          <w:szCs w:val="14"/>
        </w:rPr>
        <w:t>1.1.1. Предметом регулирования административного регламента 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доступа к справочно-поисковому аппарату и базам данных библиотек  Солецкого муниципального округа  (далее – муниципальная услуга).</w:t>
      </w:r>
    </w:p>
    <w:p w:rsidR="008F4CA3" w:rsidRPr="00AE3C50" w:rsidRDefault="008F4CA3" w:rsidP="008F4CA3">
      <w:pPr>
        <w:suppressAutoHyphens/>
        <w:autoSpaceDE w:val="0"/>
        <w:autoSpaceDN w:val="0"/>
        <w:adjustRightInd w:val="0"/>
        <w:ind w:firstLine="284"/>
        <w:outlineLvl w:val="2"/>
        <w:rPr>
          <w:sz w:val="14"/>
          <w:szCs w:val="14"/>
        </w:rPr>
      </w:pPr>
      <w:r w:rsidRPr="00AE3C50">
        <w:rPr>
          <w:sz w:val="14"/>
          <w:szCs w:val="14"/>
        </w:rPr>
        <w:t>1.2. Круг заявителей</w:t>
      </w:r>
    </w:p>
    <w:p w:rsidR="008F4CA3" w:rsidRPr="00AE3C50" w:rsidRDefault="008F4CA3" w:rsidP="008F4CA3">
      <w:pPr>
        <w:suppressAutoHyphens/>
        <w:ind w:firstLine="284"/>
        <w:jc w:val="both"/>
        <w:rPr>
          <w:sz w:val="14"/>
          <w:szCs w:val="14"/>
        </w:rPr>
      </w:pPr>
      <w:r w:rsidRPr="00AE3C50">
        <w:rPr>
          <w:sz w:val="14"/>
          <w:szCs w:val="14"/>
        </w:rPr>
        <w:t>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комитет), муниципальное бюджетное учреждение культуры «Централизованная библиотечная система» (далее – МБУК «ЦБС» и его филиалы.</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лично;</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на информационных стендах в помещениях Администрации муниципального округа, МБУК «ЦБС»;</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на официальных сайтах Администрации муниципального округа, МБУК «ЦБС»;</w:t>
      </w:r>
    </w:p>
    <w:p w:rsidR="008F4CA3" w:rsidRPr="00AE3C50" w:rsidRDefault="008F4CA3" w:rsidP="008F4CA3">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МБУК «ЦБС»,</w:t>
      </w:r>
      <w:r w:rsidRPr="00AE3C50">
        <w:rPr>
          <w:sz w:val="14"/>
          <w:szCs w:val="14"/>
        </w:rPr>
        <w:tab/>
        <w:t>размещается на информационных стендах в  Администрации муниципального округа, МБУК «ЦБС», на официальных сайтах Администрации   муниципального округа, МБУК «ЦБС» в  информационно-телекоммуникационной сети «Интернет».</w:t>
      </w:r>
    </w:p>
    <w:p w:rsidR="008F4CA3" w:rsidRPr="00AE3C50" w:rsidRDefault="008F4CA3" w:rsidP="008F4CA3">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8F4CA3" w:rsidRPr="00AE3C50" w:rsidRDefault="008F4CA3" w:rsidP="008F4CA3">
      <w:pPr>
        <w:suppressAutoHyphens/>
        <w:ind w:firstLine="284"/>
        <w:jc w:val="both"/>
        <w:rPr>
          <w:sz w:val="14"/>
          <w:szCs w:val="14"/>
        </w:rPr>
      </w:pPr>
      <w:r w:rsidRPr="00AE3C50">
        <w:rPr>
          <w:sz w:val="14"/>
          <w:szCs w:val="14"/>
        </w:rPr>
        <w:t xml:space="preserve">на информационных стендах в помещениях Администрации муниципального округа, МБУК «ЦБС»; </w:t>
      </w:r>
    </w:p>
    <w:p w:rsidR="008F4CA3" w:rsidRPr="00AE3C50" w:rsidRDefault="008F4CA3" w:rsidP="008F4CA3">
      <w:pPr>
        <w:suppressAutoHyphens/>
        <w:ind w:firstLine="284"/>
        <w:jc w:val="both"/>
        <w:rPr>
          <w:sz w:val="14"/>
          <w:szCs w:val="14"/>
        </w:rPr>
      </w:pPr>
      <w:r w:rsidRPr="00AE3C50">
        <w:rPr>
          <w:sz w:val="14"/>
          <w:szCs w:val="14"/>
        </w:rPr>
        <w:t xml:space="preserve">в средствах массовой информации; </w:t>
      </w:r>
    </w:p>
    <w:p w:rsidR="008F4CA3" w:rsidRPr="00AE3C50" w:rsidRDefault="008F4CA3" w:rsidP="008F4CA3">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МБУК «МЦБС»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МБУК «ЦБС» </w:t>
      </w:r>
      <w:r w:rsidRPr="00AE3C50">
        <w:rPr>
          <w:iCs/>
          <w:sz w:val="14"/>
          <w:szCs w:val="14"/>
        </w:rPr>
        <w:t>(далее – специалисты)</w:t>
      </w:r>
      <w:r w:rsidRPr="00AE3C50">
        <w:rPr>
          <w:sz w:val="14"/>
          <w:szCs w:val="14"/>
        </w:rPr>
        <w:t xml:space="preserve">, ответственными за информирование. </w:t>
      </w:r>
    </w:p>
    <w:p w:rsidR="008F4CA3" w:rsidRPr="00AE3C50" w:rsidRDefault="008F4CA3" w:rsidP="008F4CA3">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МБУК «ЦБС»</w:t>
      </w:r>
      <w:r w:rsidRPr="00AE3C50">
        <w:rPr>
          <w:rFonts w:eastAsia="Arial Unicode M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lastRenderedPageBreak/>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8F4CA3" w:rsidRPr="00AE3C50" w:rsidRDefault="008F4CA3" w:rsidP="008F4CA3">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МБУК «ЦБС»</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 МБУК «ЦБС» в  информационно-телекоммуникационной сети «Интернет»</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МБУК «ЦБС»</w:t>
      </w:r>
      <w:r w:rsidRPr="00AE3C50">
        <w:rPr>
          <w:iCs/>
          <w:sz w:val="14"/>
          <w:szCs w:val="14"/>
        </w:rPr>
        <w:t>;</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8F4CA3" w:rsidRPr="00AE3C50" w:rsidRDefault="008F4CA3" w:rsidP="008F4CA3">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8F4CA3" w:rsidRPr="00AE3C50" w:rsidRDefault="008F4CA3" w:rsidP="008F4CA3">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8F4CA3" w:rsidRPr="00AE3C50" w:rsidRDefault="008F4CA3" w:rsidP="008F4CA3">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8F4CA3" w:rsidRPr="00AE3C50" w:rsidRDefault="008F4CA3" w:rsidP="008F4CA3">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8F4CA3" w:rsidRPr="00AE3C50" w:rsidRDefault="008F4CA3" w:rsidP="008F4CA3">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8F4CA3" w:rsidRPr="00AE3C50" w:rsidRDefault="008F4CA3" w:rsidP="008F4CA3">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AE3C50">
        <w:rPr>
          <w:iCs/>
          <w:sz w:val="14"/>
          <w:szCs w:val="14"/>
        </w:rPr>
        <w:t>.</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муниципального округа, МБУК  «ЦБС»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на информационных стендах в Администрации муниципального округа, МБУК «ЦБС».</w:t>
      </w:r>
    </w:p>
    <w:p w:rsidR="008F4CA3" w:rsidRPr="00AE3C50" w:rsidRDefault="008F4CA3" w:rsidP="008F4CA3">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8F4CA3" w:rsidRPr="00AE3C50" w:rsidRDefault="008F4CA3" w:rsidP="008F4CA3">
      <w:pPr>
        <w:suppressAutoHyphens/>
        <w:autoSpaceDE w:val="0"/>
        <w:autoSpaceDN w:val="0"/>
        <w:adjustRightInd w:val="0"/>
        <w:ind w:firstLine="284"/>
        <w:contextualSpacing/>
        <w:jc w:val="both"/>
        <w:rPr>
          <w:b/>
          <w:sz w:val="14"/>
          <w:szCs w:val="14"/>
        </w:rPr>
      </w:pPr>
      <w:r w:rsidRPr="00AE3C50">
        <w:rPr>
          <w:b/>
          <w:sz w:val="14"/>
          <w:szCs w:val="14"/>
        </w:rPr>
        <w:t xml:space="preserve"> 2. Стандарт предоставления муниципальной услуги</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8F4CA3" w:rsidRPr="00AE3C50" w:rsidRDefault="008F4CA3" w:rsidP="008F4CA3">
      <w:pPr>
        <w:suppressAutoHyphens/>
        <w:ind w:firstLine="284"/>
        <w:jc w:val="both"/>
        <w:rPr>
          <w:b/>
          <w:sz w:val="14"/>
          <w:szCs w:val="14"/>
        </w:rPr>
      </w:pPr>
      <w:r w:rsidRPr="00AE3C50">
        <w:rPr>
          <w:sz w:val="14"/>
          <w:szCs w:val="14"/>
        </w:rPr>
        <w:t>предоставление доступа к справочно-поисковому аппарату и базам данных библиотек Солецкого муниципального округа.</w:t>
      </w:r>
    </w:p>
    <w:p w:rsidR="008F4CA3" w:rsidRPr="00AE3C50" w:rsidRDefault="008F4CA3" w:rsidP="008F4CA3">
      <w:pPr>
        <w:suppressAutoHyphens/>
        <w:autoSpaceDE w:val="0"/>
        <w:autoSpaceDN w:val="0"/>
        <w:adjustRightInd w:val="0"/>
        <w:ind w:firstLine="284"/>
        <w:jc w:val="both"/>
        <w:outlineLvl w:val="1"/>
        <w:rPr>
          <w:sz w:val="14"/>
          <w:szCs w:val="14"/>
        </w:rPr>
      </w:pPr>
      <w:r w:rsidRPr="00AE3C50">
        <w:rPr>
          <w:sz w:val="14"/>
          <w:szCs w:val="14"/>
        </w:rPr>
        <w:t>2.2. Наименование комитета Администрации муниципального округа,  предоставляющего муниципальную услугу</w:t>
      </w:r>
    </w:p>
    <w:p w:rsidR="008F4CA3" w:rsidRPr="00AE3C50" w:rsidRDefault="008F4CA3" w:rsidP="008F4CA3">
      <w:pPr>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w:t>
      </w:r>
    </w:p>
    <w:p w:rsidR="008F4CA3" w:rsidRPr="00AE3C50" w:rsidRDefault="008F4CA3" w:rsidP="008F4CA3">
      <w:pPr>
        <w:suppressAutoHyphens/>
        <w:autoSpaceDE w:val="0"/>
        <w:autoSpaceDN w:val="0"/>
        <w:adjustRightInd w:val="0"/>
        <w:ind w:firstLine="284"/>
        <w:contextualSpacing/>
        <w:jc w:val="both"/>
        <w:rPr>
          <w:sz w:val="14"/>
          <w:szCs w:val="14"/>
        </w:rPr>
      </w:pPr>
      <w:r w:rsidRPr="00AE3C50">
        <w:rPr>
          <w:sz w:val="14"/>
          <w:szCs w:val="14"/>
        </w:rPr>
        <w:t>2.2.2. В предоставлении муниципальной услуги участвует муниципальное бюджетное учреждение культуры «Централизованная библиотечная система»   и его филиалы.</w:t>
      </w:r>
    </w:p>
    <w:p w:rsidR="008F4CA3" w:rsidRPr="00AE3C50" w:rsidRDefault="008F4CA3" w:rsidP="008F4CA3">
      <w:pPr>
        <w:suppressAutoHyphens/>
        <w:ind w:firstLine="284"/>
        <w:jc w:val="both"/>
        <w:rPr>
          <w:sz w:val="14"/>
          <w:szCs w:val="14"/>
        </w:rPr>
      </w:pPr>
      <w:r w:rsidRPr="00AE3C50">
        <w:rPr>
          <w:sz w:val="14"/>
          <w:szCs w:val="14"/>
        </w:rPr>
        <w:t>2.2.3.  Специалисты МБУК «ЦБС», участвующие в предоставлении муниципальной услуги, определяются приказом директора МБУК «ЦБС».</w:t>
      </w:r>
    </w:p>
    <w:p w:rsidR="008F4CA3" w:rsidRPr="00AE3C50" w:rsidRDefault="008F4CA3" w:rsidP="008F4CA3">
      <w:pPr>
        <w:suppressAutoHyphens/>
        <w:ind w:firstLine="284"/>
        <w:jc w:val="both"/>
        <w:rPr>
          <w:sz w:val="14"/>
          <w:szCs w:val="14"/>
        </w:rPr>
      </w:pPr>
      <w:r w:rsidRPr="00AE3C50">
        <w:rPr>
          <w:sz w:val="14"/>
          <w:szCs w:val="14"/>
        </w:rPr>
        <w:t xml:space="preserve">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w:t>
      </w:r>
      <w:r w:rsidRPr="00AE3C50">
        <w:rPr>
          <w:sz w:val="14"/>
          <w:szCs w:val="14"/>
        </w:rPr>
        <w:lastRenderedPageBreak/>
        <w:t xml:space="preserve">обязательными для предоставления муниципальных услуг, утвержденный решением Думы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2.4. Описание результата предоставления муниципальной услуги</w:t>
      </w:r>
    </w:p>
    <w:p w:rsidR="008F4CA3" w:rsidRPr="00AE3C50" w:rsidRDefault="008F4CA3" w:rsidP="008F4CA3">
      <w:pPr>
        <w:suppressAutoHyphens/>
        <w:ind w:firstLine="284"/>
        <w:jc w:val="both"/>
        <w:rPr>
          <w:sz w:val="14"/>
          <w:szCs w:val="14"/>
        </w:rPr>
      </w:pPr>
      <w:r w:rsidRPr="00AE3C50">
        <w:rPr>
          <w:sz w:val="14"/>
          <w:szCs w:val="14"/>
        </w:rPr>
        <w:t>2.4.1. Результатом предоставления муниципальной услуги является предоставление доступа к справочно-поисковому аппарату и базам данных библиотек Солецкого муниципального округа</w:t>
      </w:r>
      <w:r w:rsidRPr="00AE3C50">
        <w:rPr>
          <w:bCs/>
          <w:sz w:val="14"/>
          <w:szCs w:val="14"/>
          <w:lang w:eastAsia="ar-SA"/>
        </w:rPr>
        <w:t>.</w:t>
      </w:r>
    </w:p>
    <w:p w:rsidR="008F4CA3" w:rsidRPr="00AE3C50" w:rsidRDefault="008F4CA3" w:rsidP="008F4CA3">
      <w:pPr>
        <w:pStyle w:val="ConsPlusNormal"/>
        <w:widowControl/>
        <w:suppressAutoHyphens/>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8F4CA3" w:rsidRPr="00AE3C50" w:rsidRDefault="008F4CA3" w:rsidP="008F4CA3">
      <w:pPr>
        <w:pStyle w:val="aff2"/>
        <w:spacing w:before="0" w:beforeAutospacing="0" w:after="0" w:afterAutospacing="0"/>
        <w:ind w:firstLine="284"/>
        <w:rPr>
          <w:sz w:val="14"/>
          <w:szCs w:val="14"/>
        </w:rPr>
      </w:pPr>
      <w:r w:rsidRPr="00AE3C50">
        <w:rPr>
          <w:sz w:val="14"/>
          <w:szCs w:val="14"/>
        </w:rPr>
        <w:t>2.5.1. Срок предоставления муниципальной услуги не должен превышать 25 минут.</w:t>
      </w:r>
    </w:p>
    <w:p w:rsidR="008F4CA3" w:rsidRPr="00AE3C50" w:rsidRDefault="008F4CA3" w:rsidP="008F4CA3">
      <w:pPr>
        <w:suppressAutoHyphens/>
        <w:ind w:firstLine="284"/>
        <w:jc w:val="both"/>
        <w:rPr>
          <w:sz w:val="14"/>
          <w:szCs w:val="14"/>
        </w:rPr>
      </w:pPr>
      <w:r w:rsidRPr="00AE3C50">
        <w:rPr>
          <w:bCs/>
          <w:sz w:val="14"/>
          <w:szCs w:val="14"/>
        </w:rPr>
        <w:t>2.6.  Нормативные правовые акты, регулирующие предоставление муниципальной услуги</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округа, МБУК «ЦБС» в  информационно-телекоммуникационной сети «Интернет».</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F4CA3" w:rsidRPr="00AE3C50" w:rsidRDefault="008F4CA3" w:rsidP="008F4CA3">
      <w:pPr>
        <w:pStyle w:val="aff2"/>
        <w:shd w:val="clear" w:color="auto" w:fill="FFFFFF"/>
        <w:spacing w:before="0" w:beforeAutospacing="0" w:after="0" w:afterAutospacing="0"/>
        <w:ind w:firstLine="284"/>
        <w:rPr>
          <w:sz w:val="14"/>
          <w:szCs w:val="14"/>
        </w:rPr>
      </w:pPr>
      <w:r w:rsidRPr="00AE3C50">
        <w:rPr>
          <w:bCs/>
          <w:sz w:val="14"/>
          <w:szCs w:val="14"/>
        </w:rPr>
        <w:t>2.7.1. Для получения муниципальной услуги пользователи предоставляют документы:</w:t>
      </w:r>
    </w:p>
    <w:p w:rsidR="008F4CA3" w:rsidRPr="00AE3C50" w:rsidRDefault="008F4CA3" w:rsidP="008F4CA3">
      <w:pPr>
        <w:suppressAutoHyphens/>
        <w:ind w:firstLine="284"/>
        <w:jc w:val="both"/>
        <w:rPr>
          <w:bCs/>
          <w:sz w:val="14"/>
          <w:szCs w:val="14"/>
        </w:rPr>
      </w:pPr>
      <w:r w:rsidRPr="00AE3C50">
        <w:rPr>
          <w:bCs/>
          <w:sz w:val="14"/>
          <w:szCs w:val="14"/>
        </w:rPr>
        <w:t>- документ, удостоверяющий личность,</w:t>
      </w:r>
    </w:p>
    <w:p w:rsidR="008F4CA3" w:rsidRPr="00AE3C50" w:rsidRDefault="008F4CA3" w:rsidP="008F4CA3">
      <w:pPr>
        <w:suppressAutoHyphens/>
        <w:ind w:firstLine="284"/>
        <w:jc w:val="both"/>
        <w:rPr>
          <w:bCs/>
          <w:sz w:val="14"/>
          <w:szCs w:val="14"/>
        </w:rPr>
      </w:pPr>
      <w:r w:rsidRPr="00AE3C50">
        <w:rPr>
          <w:bCs/>
          <w:sz w:val="14"/>
          <w:szCs w:val="14"/>
        </w:rPr>
        <w:t xml:space="preserve">- реквизиты (для юридического лица).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8F4CA3" w:rsidRPr="00AE3C50" w:rsidRDefault="008F4CA3" w:rsidP="008F4CA3">
      <w:pPr>
        <w:suppressAutoHyphens/>
        <w:ind w:firstLine="284"/>
        <w:jc w:val="both"/>
        <w:rPr>
          <w:sz w:val="14"/>
          <w:szCs w:val="14"/>
        </w:rPr>
      </w:pPr>
      <w:r w:rsidRPr="00AE3C50">
        <w:rPr>
          <w:sz w:val="14"/>
          <w:szCs w:val="14"/>
        </w:rPr>
        <w:t>Отсутствуют.</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 xml:space="preserve">2.9. Указание на запрет требовать от заявителя:  </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pStyle w:val="24"/>
        <w:suppressAutoHyphens/>
        <w:jc w:val="both"/>
        <w:rPr>
          <w:b w:val="0"/>
          <w:sz w:val="14"/>
          <w:szCs w:val="14"/>
          <w:lang w:eastAsia="ar-SA"/>
        </w:rPr>
      </w:pPr>
      <w:r w:rsidRPr="00AE3C50">
        <w:rPr>
          <w:sz w:val="14"/>
          <w:szCs w:val="14"/>
        </w:rPr>
        <w:t xml:space="preserve">2.10. </w:t>
      </w:r>
      <w:r w:rsidRPr="00AE3C50">
        <w:rPr>
          <w:bCs/>
          <w:sz w:val="14"/>
          <w:szCs w:val="14"/>
        </w:rPr>
        <w:t>Исчерпывающий перечень оснований для приостановления или отказа в предоставлении муниципальной услуги</w:t>
      </w:r>
    </w:p>
    <w:p w:rsidR="008F4CA3" w:rsidRPr="00AE3C50" w:rsidRDefault="008F4CA3" w:rsidP="008F4CA3">
      <w:pPr>
        <w:pStyle w:val="24"/>
        <w:suppressAutoHyphens/>
        <w:jc w:val="both"/>
        <w:rPr>
          <w:b w:val="0"/>
          <w:sz w:val="14"/>
          <w:szCs w:val="14"/>
          <w:lang w:eastAsia="ar-SA"/>
        </w:rPr>
      </w:pPr>
      <w:r w:rsidRPr="00AE3C50">
        <w:rPr>
          <w:sz w:val="14"/>
          <w:szCs w:val="14"/>
          <w:lang w:eastAsia="ar-SA"/>
        </w:rPr>
        <w:t>Отсутствуют.</w:t>
      </w:r>
    </w:p>
    <w:p w:rsidR="008F4CA3" w:rsidRPr="00AE3C50" w:rsidRDefault="008F4CA3" w:rsidP="008F4CA3">
      <w:pPr>
        <w:autoSpaceDE w:val="0"/>
        <w:autoSpaceDN w:val="0"/>
        <w:adjustRightInd w:val="0"/>
        <w:ind w:firstLine="284"/>
        <w:jc w:val="both"/>
        <w:outlineLvl w:val="0"/>
        <w:rPr>
          <w:sz w:val="14"/>
          <w:szCs w:val="14"/>
        </w:rPr>
      </w:pPr>
      <w:r w:rsidRPr="00AE3C50">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Отсутствуют.</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8F4CA3" w:rsidRPr="00AE3C50" w:rsidRDefault="008F4CA3" w:rsidP="008F4CA3">
      <w:pPr>
        <w:suppressAutoHyphens/>
        <w:autoSpaceDE w:val="0"/>
        <w:autoSpaceDN w:val="0"/>
        <w:adjustRightInd w:val="0"/>
        <w:ind w:firstLine="284"/>
        <w:jc w:val="both"/>
        <w:outlineLvl w:val="1"/>
        <w:rPr>
          <w:b/>
          <w:bCs/>
          <w:sz w:val="14"/>
          <w:szCs w:val="14"/>
        </w:rPr>
      </w:pPr>
      <w:r w:rsidRPr="00AE3C50">
        <w:rPr>
          <w:bCs/>
          <w:sz w:val="14"/>
          <w:szCs w:val="14"/>
        </w:rPr>
        <w:t>2.12.1. Муниципальная услуга осуществляется на бесплатной основе.</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 xml:space="preserve">2.14.  </w:t>
      </w:r>
      <w:r w:rsidRPr="00AE3C50">
        <w:rPr>
          <w:sz w:val="14"/>
          <w:szCs w:val="14"/>
        </w:rPr>
        <w:t xml:space="preserve">Максимальный срок ожидания в очереди при </w:t>
      </w:r>
      <w:r w:rsidRPr="00AE3C50">
        <w:rPr>
          <w:bCs/>
          <w:sz w:val="14"/>
          <w:szCs w:val="14"/>
        </w:rPr>
        <w:t>обращении за предоставлением муниципальной услуги</w:t>
      </w:r>
      <w:r w:rsidRPr="00AE3C50">
        <w:rPr>
          <w:sz w:val="14"/>
          <w:szCs w:val="14"/>
        </w:rPr>
        <w:t>,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8F4CA3" w:rsidRPr="00AE3C50" w:rsidRDefault="008F4CA3" w:rsidP="008F4CA3">
      <w:pPr>
        <w:suppressAutoHyphens/>
        <w:ind w:firstLine="284"/>
        <w:jc w:val="both"/>
        <w:rPr>
          <w:sz w:val="14"/>
          <w:szCs w:val="14"/>
        </w:rPr>
      </w:pPr>
      <w:r w:rsidRPr="00AE3C50">
        <w:rPr>
          <w:bCs/>
          <w:sz w:val="14"/>
          <w:szCs w:val="14"/>
        </w:rPr>
        <w:t xml:space="preserve">2.14.1. Максимальный срок ожидания в очереди при обращении за предоставлением муниципальной услуги </w:t>
      </w:r>
      <w:r w:rsidRPr="00AE3C50">
        <w:rPr>
          <w:sz w:val="14"/>
          <w:szCs w:val="14"/>
        </w:rPr>
        <w:t xml:space="preserve"> составляет не более 5 (пяти) минут.</w:t>
      </w:r>
    </w:p>
    <w:p w:rsidR="008F4CA3" w:rsidRPr="00AE3C50" w:rsidRDefault="008F4CA3" w:rsidP="008F4CA3">
      <w:pPr>
        <w:suppressAutoHyphens/>
        <w:autoSpaceDE w:val="0"/>
        <w:autoSpaceDN w:val="0"/>
        <w:adjustRightInd w:val="0"/>
        <w:ind w:firstLine="284"/>
        <w:jc w:val="both"/>
        <w:outlineLvl w:val="1"/>
        <w:rPr>
          <w:bCs/>
          <w:sz w:val="14"/>
          <w:szCs w:val="14"/>
        </w:rPr>
      </w:pPr>
      <w:r w:rsidRPr="00AE3C50">
        <w:rPr>
          <w:bCs/>
          <w:sz w:val="14"/>
          <w:szCs w:val="14"/>
        </w:rPr>
        <w:t>2.15. Срок и порядок регистрации  обращения заявителя о предоставлении муниципальной услуги</w:t>
      </w:r>
    </w:p>
    <w:p w:rsidR="008F4CA3" w:rsidRPr="00AE3C50" w:rsidRDefault="008F4CA3" w:rsidP="008F4CA3">
      <w:pPr>
        <w:suppressAutoHyphens/>
        <w:ind w:firstLine="284"/>
        <w:jc w:val="both"/>
        <w:rPr>
          <w:sz w:val="14"/>
          <w:szCs w:val="14"/>
        </w:rPr>
      </w:pPr>
      <w:r w:rsidRPr="00AE3C50">
        <w:rPr>
          <w:sz w:val="14"/>
          <w:szCs w:val="14"/>
        </w:rPr>
        <w:t xml:space="preserve">2.15.1. Регистрация обращения </w:t>
      </w:r>
      <w:r w:rsidRPr="00AE3C50">
        <w:rPr>
          <w:bCs/>
          <w:sz w:val="14"/>
          <w:szCs w:val="14"/>
        </w:rPr>
        <w:t>заявителя</w:t>
      </w:r>
      <w:r w:rsidRPr="00AE3C50">
        <w:rPr>
          <w:sz w:val="14"/>
          <w:szCs w:val="14"/>
        </w:rPr>
        <w:t xml:space="preserve">  осуществляется ответственным специалистом в день обращения  за предоставлением муниципальной услуги.</w:t>
      </w:r>
    </w:p>
    <w:p w:rsidR="008F4CA3" w:rsidRPr="00AE3C50" w:rsidRDefault="008F4CA3" w:rsidP="008F4CA3">
      <w:pPr>
        <w:suppressAutoHyphens/>
        <w:ind w:firstLine="284"/>
        <w:jc w:val="both"/>
        <w:rPr>
          <w:sz w:val="14"/>
          <w:szCs w:val="14"/>
        </w:rPr>
      </w:pPr>
      <w:r w:rsidRPr="00AE3C50">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8F4CA3" w:rsidRPr="00AE3C50" w:rsidRDefault="008F4CA3" w:rsidP="008F4CA3">
      <w:pPr>
        <w:suppressAutoHyphens/>
        <w:ind w:firstLine="284"/>
        <w:jc w:val="both"/>
        <w:rPr>
          <w:sz w:val="14"/>
          <w:szCs w:val="14"/>
        </w:rPr>
      </w:pPr>
      <w:r w:rsidRPr="00AE3C50">
        <w:rPr>
          <w:sz w:val="14"/>
          <w:szCs w:val="14"/>
        </w:rPr>
        <w:t xml:space="preserve">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w:t>
      </w:r>
      <w:r w:rsidRPr="00AE3C50">
        <w:rPr>
          <w:sz w:val="14"/>
          <w:szCs w:val="14"/>
        </w:rPr>
        <w:lastRenderedPageBreak/>
        <w:t>системой и средствами пожаротушения, средствами оповещения о возникновении чрезвычайной ситуации, системой охраны.</w:t>
      </w:r>
    </w:p>
    <w:p w:rsidR="008F4CA3" w:rsidRPr="00AE3C50" w:rsidRDefault="008F4CA3" w:rsidP="008F4CA3">
      <w:pPr>
        <w:suppressAutoHyphens/>
        <w:ind w:firstLine="284"/>
        <w:jc w:val="both"/>
        <w:rPr>
          <w:sz w:val="14"/>
          <w:szCs w:val="14"/>
        </w:rPr>
      </w:pPr>
      <w:r w:rsidRPr="00AE3C50">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2.16.3. Требования к размещению мест ожидания: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номера кабинета;</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времени перерыва на обед;</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МБУК «ЦБС», его филиал за предоставлением муниципальной услуги.</w:t>
      </w:r>
    </w:p>
    <w:p w:rsidR="008F4CA3" w:rsidRPr="00AE3C50" w:rsidRDefault="008F4CA3" w:rsidP="008F4CA3">
      <w:pPr>
        <w:pStyle w:val="22"/>
        <w:suppressAutoHyphens/>
        <w:spacing w:after="0" w:line="240" w:lineRule="auto"/>
        <w:ind w:firstLine="284"/>
        <w:jc w:val="both"/>
        <w:rPr>
          <w:sz w:val="14"/>
          <w:szCs w:val="14"/>
        </w:rPr>
      </w:pPr>
      <w:r w:rsidRPr="00AE3C50">
        <w:rPr>
          <w:bCs/>
          <w:sz w:val="14"/>
          <w:szCs w:val="14"/>
        </w:rPr>
        <w:t xml:space="preserve">2.17.2. Показателем качества и доступности муниципальной услуги является </w:t>
      </w:r>
      <w:r w:rsidRPr="00AE3C50">
        <w:rPr>
          <w:sz w:val="14"/>
          <w:szCs w:val="14"/>
        </w:rPr>
        <w:t xml:space="preserve">совокупность количественных и качественных параметров, позволяющая </w:t>
      </w:r>
      <w:r w:rsidRPr="00AE3C50">
        <w:rPr>
          <w:sz w:val="14"/>
          <w:szCs w:val="14"/>
        </w:rPr>
        <w:lastRenderedPageBreak/>
        <w:t>измерять, учитывать, контролировать и оценивать процесс и результат предоставления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2.17.3. Показателем 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8F4CA3" w:rsidRPr="00AE3C50" w:rsidRDefault="008F4CA3" w:rsidP="008F4CA3">
      <w:pPr>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8F4CA3" w:rsidRPr="00AE3C50" w:rsidRDefault="008F4CA3" w:rsidP="008F4CA3">
      <w:pPr>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8F4CA3" w:rsidRPr="00AE3C50" w:rsidRDefault="008F4CA3" w:rsidP="008F4CA3">
      <w:pPr>
        <w:suppressAutoHyphens/>
        <w:autoSpaceDE w:val="0"/>
        <w:autoSpaceDN w:val="0"/>
        <w:adjustRightInd w:val="0"/>
        <w:ind w:firstLine="284"/>
        <w:jc w:val="both"/>
        <w:outlineLvl w:val="2"/>
        <w:rPr>
          <w:sz w:val="14"/>
          <w:szCs w:val="14"/>
        </w:rPr>
      </w:pPr>
      <w:r w:rsidRPr="00AE3C50">
        <w:rPr>
          <w:sz w:val="14"/>
          <w:szCs w:val="14"/>
        </w:rPr>
        <w:t xml:space="preserve">2.17.4. Показателями качества предоставления муниципальной услуги являются:  </w:t>
      </w:r>
    </w:p>
    <w:p w:rsidR="008F4CA3" w:rsidRPr="00AE3C50" w:rsidRDefault="008F4CA3" w:rsidP="008F4CA3">
      <w:pPr>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8F4CA3" w:rsidRPr="00AE3C50" w:rsidRDefault="008F4CA3" w:rsidP="008F4CA3">
      <w:pPr>
        <w:pStyle w:val="22"/>
        <w:suppressAutoHyphens/>
        <w:spacing w:after="0" w:line="240" w:lineRule="auto"/>
        <w:ind w:firstLine="284"/>
        <w:jc w:val="both"/>
        <w:rPr>
          <w:sz w:val="14"/>
          <w:szCs w:val="14"/>
        </w:rPr>
      </w:pPr>
      <w:r w:rsidRPr="00AE3C50">
        <w:rPr>
          <w:sz w:val="14"/>
          <w:szCs w:val="14"/>
        </w:rPr>
        <w:t>количество обоснованных жалоб;</w:t>
      </w:r>
    </w:p>
    <w:p w:rsidR="008F4CA3" w:rsidRPr="00AE3C50" w:rsidRDefault="008F4CA3" w:rsidP="008F4CA3">
      <w:pPr>
        <w:suppressAutoHyphens/>
        <w:ind w:firstLine="284"/>
        <w:jc w:val="both"/>
        <w:rPr>
          <w:sz w:val="14"/>
          <w:szCs w:val="14"/>
        </w:rPr>
      </w:pPr>
      <w:r w:rsidRPr="00AE3C50">
        <w:rPr>
          <w:sz w:val="14"/>
          <w:szCs w:val="14"/>
        </w:rPr>
        <w:t>регистрация, учет и анализ жалоб и обращений.</w:t>
      </w:r>
    </w:p>
    <w:p w:rsidR="008F4CA3" w:rsidRPr="00AE3C50" w:rsidRDefault="008F4CA3" w:rsidP="008F4CA3">
      <w:pPr>
        <w:suppressAutoHyphens/>
        <w:ind w:firstLine="284"/>
        <w:jc w:val="both"/>
        <w:rPr>
          <w:sz w:val="14"/>
          <w:szCs w:val="14"/>
          <w:highlight w:val="yellow"/>
        </w:rPr>
      </w:pPr>
      <w:r w:rsidRPr="00AE3C50">
        <w:rPr>
          <w:sz w:val="14"/>
          <w:szCs w:val="14"/>
        </w:rPr>
        <w:t>2.17.5. Основными требованиями к информированию заявителей являются: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полнота информирования;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8F4CA3" w:rsidRPr="00AE3C50" w:rsidRDefault="008F4CA3" w:rsidP="008F4CA3">
      <w:pPr>
        <w:tabs>
          <w:tab w:val="left" w:pos="3570"/>
        </w:tabs>
        <w:suppressAutoHyphens/>
        <w:ind w:firstLine="284"/>
        <w:jc w:val="both"/>
        <w:rPr>
          <w:sz w:val="14"/>
          <w:szCs w:val="14"/>
        </w:rPr>
      </w:pPr>
      <w:r w:rsidRPr="00AE3C50">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8F4CA3" w:rsidRPr="00AE3C50" w:rsidRDefault="008F4CA3" w:rsidP="008F4CA3">
      <w:pPr>
        <w:tabs>
          <w:tab w:val="left" w:pos="3570"/>
        </w:tabs>
        <w:suppressAutoHyphens/>
        <w:ind w:firstLine="284"/>
        <w:jc w:val="both"/>
        <w:rPr>
          <w:sz w:val="14"/>
          <w:szCs w:val="14"/>
        </w:rPr>
      </w:pPr>
      <w:r w:rsidRPr="00AE3C50">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8F4CA3" w:rsidRPr="00AE3C50" w:rsidRDefault="008F4CA3" w:rsidP="008F4CA3">
      <w:pPr>
        <w:tabs>
          <w:tab w:val="left" w:pos="3570"/>
        </w:tabs>
        <w:suppressAutoHyphens/>
        <w:ind w:firstLine="284"/>
        <w:jc w:val="both"/>
        <w:rPr>
          <w:sz w:val="14"/>
          <w:szCs w:val="14"/>
        </w:rPr>
      </w:pPr>
      <w:r w:rsidRPr="00AE3C50">
        <w:rPr>
          <w:sz w:val="14"/>
          <w:szCs w:val="14"/>
        </w:rPr>
        <w:t>2.17.8. При ответах на телефонные звонки и обращения граждан по вопросу получения муниципальной услуги специалист обязан:</w:t>
      </w:r>
    </w:p>
    <w:p w:rsidR="008F4CA3" w:rsidRPr="00AE3C50" w:rsidRDefault="008F4CA3" w:rsidP="008F4CA3">
      <w:pPr>
        <w:shd w:val="clear" w:color="auto" w:fill="FFFFFF"/>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2.17.9. Консультации предоставляются по следующим вопросам:</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8F4CA3" w:rsidRPr="00AE3C50" w:rsidRDefault="008F4CA3" w:rsidP="008F4CA3">
      <w:pPr>
        <w:autoSpaceDE w:val="0"/>
        <w:autoSpaceDN w:val="0"/>
        <w:adjustRightInd w:val="0"/>
        <w:ind w:firstLine="284"/>
        <w:jc w:val="both"/>
        <w:outlineLvl w:val="1"/>
        <w:rPr>
          <w:bCs/>
          <w:kern w:val="20"/>
          <w:sz w:val="14"/>
          <w:szCs w:val="14"/>
        </w:rPr>
      </w:pPr>
      <w:r w:rsidRPr="00AE3C50">
        <w:rPr>
          <w:bCs/>
          <w:kern w:val="20"/>
          <w:sz w:val="14"/>
          <w:szCs w:val="14"/>
        </w:rPr>
        <w:t>2.17.10. Время получения ответа при индивидуальном устном консультировании не должно превышать 15 минут.</w:t>
      </w:r>
    </w:p>
    <w:p w:rsidR="008F4CA3" w:rsidRPr="00AE3C50" w:rsidRDefault="008F4CA3" w:rsidP="008F4CA3">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2.17.11. Консультации осуществляются в соответствии с режимом работы комитета, учреждений, участвующих в предоставлении муниципальной услуги.</w:t>
      </w:r>
    </w:p>
    <w:p w:rsidR="008F4CA3" w:rsidRPr="00AE3C50" w:rsidRDefault="008F4CA3" w:rsidP="008F4CA3">
      <w:pPr>
        <w:widowControl w:val="0"/>
        <w:suppressAutoHyphens/>
        <w:autoSpaceDN w:val="0"/>
        <w:adjustRightInd w:val="0"/>
        <w:ind w:firstLine="284"/>
        <w:jc w:val="both"/>
        <w:rPr>
          <w:kern w:val="1"/>
          <w:sz w:val="14"/>
          <w:szCs w:val="14"/>
          <w:lang w:bidi="hi-IN"/>
        </w:rPr>
      </w:pPr>
      <w:r w:rsidRPr="00AE3C50">
        <w:rPr>
          <w:kern w:val="1"/>
          <w:sz w:val="14"/>
          <w:szCs w:val="14"/>
          <w:lang w:bidi="hi-IN"/>
        </w:rPr>
        <w:t xml:space="preserve">2.17.12. Информирование заявителей осуществляется бесплатно. </w:t>
      </w:r>
    </w:p>
    <w:p w:rsidR="008F4CA3" w:rsidRPr="00AE3C50" w:rsidRDefault="008F4CA3" w:rsidP="008F4CA3">
      <w:pPr>
        <w:widowControl w:val="0"/>
        <w:suppressAutoHyphens/>
        <w:autoSpaceDN w:val="0"/>
        <w:adjustRightInd w:val="0"/>
        <w:ind w:firstLine="284"/>
        <w:jc w:val="both"/>
        <w:rPr>
          <w:kern w:val="1"/>
          <w:sz w:val="14"/>
          <w:szCs w:val="14"/>
          <w:lang w:bidi="hi-IN"/>
        </w:rPr>
      </w:pPr>
      <w:r w:rsidRPr="00AE3C50">
        <w:rPr>
          <w:kern w:val="1"/>
          <w:sz w:val="14"/>
          <w:szCs w:val="14"/>
          <w:lang w:bidi="hi-IN"/>
        </w:rPr>
        <w:t>2.17.13. Информация является общедоступной, предоставляется и распространяется свободно.</w:t>
      </w:r>
    </w:p>
    <w:p w:rsidR="008F4CA3" w:rsidRPr="00AE3C50" w:rsidRDefault="008F4CA3" w:rsidP="008F4CA3">
      <w:pPr>
        <w:widowControl w:val="0"/>
        <w:suppressAutoHyphens/>
        <w:autoSpaceDN w:val="0"/>
        <w:adjustRightInd w:val="0"/>
        <w:ind w:firstLine="284"/>
        <w:jc w:val="both"/>
        <w:rPr>
          <w:sz w:val="14"/>
          <w:szCs w:val="14"/>
        </w:rPr>
      </w:pPr>
      <w:r w:rsidRPr="00AE3C50">
        <w:rPr>
          <w:sz w:val="14"/>
          <w:szCs w:val="14"/>
        </w:rPr>
        <w:t>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услуга не оказывается.</w:t>
      </w:r>
    </w:p>
    <w:p w:rsidR="008F4CA3" w:rsidRPr="00AE3C50" w:rsidRDefault="008F4CA3" w:rsidP="008F4CA3">
      <w:pPr>
        <w:pStyle w:val="ConsPlusNormal"/>
        <w:suppressAutoHyphens/>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3.  Состав, последовательность и сроки выполнения административных процедур (действий), требования к порядку их выполнения</w:t>
      </w:r>
    </w:p>
    <w:p w:rsidR="008F4CA3" w:rsidRPr="00AE3C50" w:rsidRDefault="008F4CA3" w:rsidP="008F4CA3">
      <w:pPr>
        <w:widowControl w:val="0"/>
        <w:autoSpaceDN w:val="0"/>
        <w:adjustRightInd w:val="0"/>
        <w:ind w:firstLine="284"/>
        <w:jc w:val="both"/>
        <w:rPr>
          <w:kern w:val="1"/>
          <w:sz w:val="14"/>
          <w:szCs w:val="14"/>
          <w:lang w:bidi="hi-IN"/>
        </w:rPr>
      </w:pPr>
      <w:r w:rsidRPr="00AE3C50">
        <w:rPr>
          <w:sz w:val="14"/>
          <w:szCs w:val="14"/>
        </w:rPr>
        <w:t>3.1.  Предоставление муниципальной услуги включает в себя следующие административные процедуры:</w:t>
      </w:r>
    </w:p>
    <w:p w:rsidR="008F4CA3" w:rsidRPr="00AE3C50" w:rsidRDefault="008F4CA3" w:rsidP="008F4CA3">
      <w:pPr>
        <w:autoSpaceDE w:val="0"/>
        <w:autoSpaceDN w:val="0"/>
        <w:adjustRightInd w:val="0"/>
        <w:ind w:firstLine="284"/>
        <w:jc w:val="both"/>
        <w:rPr>
          <w:sz w:val="14"/>
          <w:szCs w:val="14"/>
        </w:rPr>
      </w:pPr>
      <w:r w:rsidRPr="00AE3C50">
        <w:rPr>
          <w:sz w:val="14"/>
          <w:szCs w:val="14"/>
        </w:rPr>
        <w:t>-  прием и регистрация обращения заявителя на основании документа, удостоверяющего личность,</w:t>
      </w:r>
    </w:p>
    <w:p w:rsidR="008F4CA3" w:rsidRPr="00AE3C50" w:rsidRDefault="008F4CA3" w:rsidP="008F4CA3">
      <w:pPr>
        <w:autoSpaceDE w:val="0"/>
        <w:autoSpaceDN w:val="0"/>
        <w:adjustRightInd w:val="0"/>
        <w:ind w:firstLine="284"/>
        <w:jc w:val="both"/>
        <w:rPr>
          <w:sz w:val="14"/>
          <w:szCs w:val="14"/>
        </w:rPr>
      </w:pPr>
      <w:r w:rsidRPr="00AE3C50">
        <w:rPr>
          <w:sz w:val="14"/>
          <w:szCs w:val="14"/>
        </w:rPr>
        <w:t>- оформление документа (читательского формуляра), подтверждающего право заявителя на посещение библиотеки,</w:t>
      </w:r>
    </w:p>
    <w:p w:rsidR="008F4CA3" w:rsidRPr="00AE3C50" w:rsidRDefault="008F4CA3" w:rsidP="008F4CA3">
      <w:pPr>
        <w:autoSpaceDE w:val="0"/>
        <w:autoSpaceDN w:val="0"/>
        <w:adjustRightInd w:val="0"/>
        <w:ind w:firstLine="284"/>
        <w:jc w:val="both"/>
        <w:rPr>
          <w:sz w:val="14"/>
          <w:szCs w:val="14"/>
        </w:rPr>
      </w:pPr>
      <w:r w:rsidRPr="00AE3C50">
        <w:rPr>
          <w:sz w:val="14"/>
          <w:szCs w:val="14"/>
        </w:rPr>
        <w:t>- предоставление доступа к справочно-поисковому аппарату и базам данных библиотек Солецкого муниципального округа.</w:t>
      </w:r>
    </w:p>
    <w:p w:rsidR="008F4CA3" w:rsidRPr="00AE3C50" w:rsidRDefault="008F4CA3" w:rsidP="008F4CA3">
      <w:pPr>
        <w:autoSpaceDE w:val="0"/>
        <w:autoSpaceDN w:val="0"/>
        <w:adjustRightInd w:val="0"/>
        <w:ind w:firstLine="284"/>
        <w:jc w:val="both"/>
        <w:rPr>
          <w:sz w:val="14"/>
          <w:szCs w:val="14"/>
        </w:rPr>
      </w:pPr>
      <w:r w:rsidRPr="00AE3C50">
        <w:rPr>
          <w:sz w:val="14"/>
          <w:szCs w:val="14"/>
        </w:rPr>
        <w:t>3.2.Административная процедура - прием и регистрация обращения заявителя.</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3.2.1. Основанием для начала административной процедуры является обращение заявителя  за предоставлением муниципальной услуги в устной форме. </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3.2.2. Порядок действий: </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Специалист, ответственный за предоставление услуги: </w:t>
      </w:r>
    </w:p>
    <w:p w:rsidR="008F4CA3" w:rsidRPr="00AE3C50" w:rsidRDefault="008F4CA3" w:rsidP="008F4CA3">
      <w:pPr>
        <w:autoSpaceDE w:val="0"/>
        <w:autoSpaceDN w:val="0"/>
        <w:adjustRightInd w:val="0"/>
        <w:ind w:firstLine="284"/>
        <w:jc w:val="both"/>
        <w:rPr>
          <w:sz w:val="14"/>
          <w:szCs w:val="14"/>
        </w:rPr>
      </w:pPr>
      <w:r w:rsidRPr="00AE3C50">
        <w:rPr>
          <w:sz w:val="14"/>
          <w:szCs w:val="14"/>
        </w:rPr>
        <w:t>- устанавливает личность заявителя, проверяет документ, удостоверяющий личность (паспорт),</w:t>
      </w:r>
    </w:p>
    <w:p w:rsidR="008F4CA3" w:rsidRPr="00AE3C50" w:rsidRDefault="008F4CA3" w:rsidP="008F4CA3">
      <w:pPr>
        <w:autoSpaceDE w:val="0"/>
        <w:autoSpaceDN w:val="0"/>
        <w:adjustRightInd w:val="0"/>
        <w:ind w:firstLine="284"/>
        <w:jc w:val="both"/>
        <w:rPr>
          <w:sz w:val="14"/>
          <w:szCs w:val="14"/>
        </w:rPr>
      </w:pPr>
      <w:r w:rsidRPr="00AE3C50">
        <w:rPr>
          <w:sz w:val="14"/>
          <w:szCs w:val="14"/>
        </w:rPr>
        <w:t>- согласовывает  сроки предоставления муниципальной услуги.</w:t>
      </w:r>
    </w:p>
    <w:p w:rsidR="008F4CA3" w:rsidRPr="00AE3C50" w:rsidRDefault="008F4CA3" w:rsidP="008F4CA3">
      <w:pPr>
        <w:suppressAutoHyphens/>
        <w:ind w:firstLine="284"/>
        <w:jc w:val="both"/>
        <w:rPr>
          <w:sz w:val="14"/>
          <w:szCs w:val="14"/>
        </w:rPr>
      </w:pPr>
      <w:r w:rsidRPr="00AE3C50">
        <w:rPr>
          <w:sz w:val="14"/>
          <w:szCs w:val="14"/>
        </w:rPr>
        <w:t>3.2.3. Результатом административной процедуры является прием и регистрация обращения заявителя.</w:t>
      </w:r>
    </w:p>
    <w:p w:rsidR="008F4CA3" w:rsidRPr="00AE3C50" w:rsidRDefault="008F4CA3" w:rsidP="008F4CA3">
      <w:pPr>
        <w:ind w:firstLine="284"/>
        <w:jc w:val="both"/>
        <w:rPr>
          <w:sz w:val="14"/>
          <w:szCs w:val="14"/>
        </w:rPr>
      </w:pPr>
      <w:r w:rsidRPr="00AE3C50">
        <w:rPr>
          <w:sz w:val="14"/>
          <w:szCs w:val="14"/>
        </w:rPr>
        <w:t>3.2.4. Время выполнения административной процедуры по приему пользователя не должно превышать 5 (пять) минут.</w:t>
      </w:r>
    </w:p>
    <w:p w:rsidR="008F4CA3" w:rsidRPr="00AE3C50" w:rsidRDefault="008F4CA3" w:rsidP="008F4CA3">
      <w:pPr>
        <w:autoSpaceDE w:val="0"/>
        <w:autoSpaceDN w:val="0"/>
        <w:adjustRightInd w:val="0"/>
        <w:ind w:firstLine="284"/>
        <w:jc w:val="both"/>
        <w:rPr>
          <w:sz w:val="14"/>
          <w:szCs w:val="14"/>
        </w:rPr>
      </w:pPr>
      <w:r w:rsidRPr="00AE3C50">
        <w:rPr>
          <w:sz w:val="14"/>
          <w:szCs w:val="14"/>
        </w:rPr>
        <w:lastRenderedPageBreak/>
        <w:t>3.3. Административная процедура - оформление документа (читательского формуляра), дающего право посещения библиотеки.</w:t>
      </w:r>
    </w:p>
    <w:p w:rsidR="008F4CA3" w:rsidRPr="00AE3C50" w:rsidRDefault="008F4CA3" w:rsidP="008F4CA3">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регистрация обращения заявителя в МБУК «ЦБС».</w:t>
      </w:r>
    </w:p>
    <w:p w:rsidR="008F4CA3" w:rsidRPr="00AE3C50" w:rsidRDefault="008F4CA3" w:rsidP="008F4CA3">
      <w:pPr>
        <w:autoSpaceDE w:val="0"/>
        <w:autoSpaceDN w:val="0"/>
        <w:adjustRightInd w:val="0"/>
        <w:ind w:firstLine="284"/>
        <w:jc w:val="both"/>
        <w:rPr>
          <w:sz w:val="14"/>
          <w:szCs w:val="14"/>
        </w:rPr>
      </w:pPr>
      <w:r w:rsidRPr="00AE3C50">
        <w:rPr>
          <w:sz w:val="14"/>
          <w:szCs w:val="14"/>
        </w:rPr>
        <w:t>3.3.2. Порядок действий:</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Специалист, ответственный за предоставление услуги:  </w:t>
      </w:r>
    </w:p>
    <w:p w:rsidR="008F4CA3" w:rsidRPr="00AE3C50" w:rsidRDefault="008F4CA3" w:rsidP="008F4CA3">
      <w:pPr>
        <w:autoSpaceDE w:val="0"/>
        <w:autoSpaceDN w:val="0"/>
        <w:adjustRightInd w:val="0"/>
        <w:ind w:firstLine="284"/>
        <w:jc w:val="both"/>
        <w:rPr>
          <w:sz w:val="14"/>
          <w:szCs w:val="14"/>
        </w:rPr>
      </w:pPr>
      <w:r w:rsidRPr="00AE3C50">
        <w:rPr>
          <w:sz w:val="14"/>
          <w:szCs w:val="14"/>
        </w:rPr>
        <w:t>- знакомит заявителя со справочно-поисковым аппаратом и базами данных библиотеки,</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оформляет читательский формуляр с личной подписью заявителя и регистрационным номером, </w:t>
      </w:r>
    </w:p>
    <w:p w:rsidR="008F4CA3" w:rsidRPr="00AE3C50" w:rsidRDefault="008F4CA3" w:rsidP="008F4CA3">
      <w:pPr>
        <w:ind w:firstLine="284"/>
        <w:jc w:val="both"/>
        <w:rPr>
          <w:sz w:val="14"/>
          <w:szCs w:val="14"/>
        </w:rPr>
      </w:pPr>
      <w:r w:rsidRPr="00AE3C50">
        <w:rPr>
          <w:sz w:val="14"/>
          <w:szCs w:val="14"/>
        </w:rPr>
        <w:t xml:space="preserve">- регистрирует заявителя в дневнике ежедневной работы выполненных запросов пользователей. </w:t>
      </w:r>
    </w:p>
    <w:p w:rsidR="008F4CA3" w:rsidRPr="00AE3C50" w:rsidRDefault="008F4CA3" w:rsidP="008F4CA3">
      <w:pPr>
        <w:ind w:firstLine="284"/>
        <w:jc w:val="both"/>
        <w:rPr>
          <w:sz w:val="14"/>
          <w:szCs w:val="14"/>
        </w:rPr>
      </w:pPr>
      <w:r w:rsidRPr="00AE3C50">
        <w:rPr>
          <w:sz w:val="14"/>
          <w:szCs w:val="14"/>
        </w:rPr>
        <w:t xml:space="preserve">3.3.3. Результатом административной процедуры  является регистрация в установленном порядке заявителя муниципальной услуги как пользователя МБУК «ЦБС». </w:t>
      </w:r>
    </w:p>
    <w:p w:rsidR="008F4CA3" w:rsidRPr="00AE3C50" w:rsidRDefault="008F4CA3" w:rsidP="008F4CA3">
      <w:pPr>
        <w:ind w:firstLine="284"/>
        <w:jc w:val="both"/>
        <w:rPr>
          <w:sz w:val="14"/>
          <w:szCs w:val="14"/>
        </w:rPr>
      </w:pPr>
      <w:r w:rsidRPr="00AE3C50">
        <w:rPr>
          <w:sz w:val="14"/>
          <w:szCs w:val="14"/>
        </w:rPr>
        <w:t>3.3.4.Время выполнения административной процедуры   не должно превышать 5 (пять) минут.</w:t>
      </w:r>
    </w:p>
    <w:p w:rsidR="008F4CA3" w:rsidRPr="00AE3C50" w:rsidRDefault="008F4CA3" w:rsidP="008F4CA3">
      <w:pPr>
        <w:autoSpaceDE w:val="0"/>
        <w:ind w:firstLine="284"/>
        <w:jc w:val="both"/>
        <w:rPr>
          <w:sz w:val="14"/>
          <w:szCs w:val="14"/>
        </w:rPr>
      </w:pPr>
      <w:r w:rsidRPr="00AE3C50">
        <w:rPr>
          <w:sz w:val="14"/>
          <w:szCs w:val="14"/>
        </w:rPr>
        <w:t>3.4.Административная процедура – предоставление доступа к справочно-поисковому аппарату и базам данных библиотек Солецкого муниципального округа.</w:t>
      </w:r>
    </w:p>
    <w:p w:rsidR="008F4CA3" w:rsidRPr="00AE3C50" w:rsidRDefault="008F4CA3" w:rsidP="008F4CA3">
      <w:pPr>
        <w:autoSpaceDE w:val="0"/>
        <w:ind w:firstLine="284"/>
        <w:jc w:val="both"/>
        <w:rPr>
          <w:sz w:val="14"/>
          <w:szCs w:val="14"/>
        </w:rPr>
      </w:pPr>
      <w:r w:rsidRPr="00AE3C50">
        <w:rPr>
          <w:sz w:val="14"/>
          <w:szCs w:val="14"/>
        </w:rPr>
        <w:t>3.4.1. Основанием для начала административной процедуры для пользователей библиотеки является документ (читательский формуляр), подтверждающий его право на посещение библиотеки.</w:t>
      </w:r>
    </w:p>
    <w:p w:rsidR="008F4CA3" w:rsidRPr="00AE3C50" w:rsidRDefault="008F4CA3" w:rsidP="008F4CA3">
      <w:pPr>
        <w:autoSpaceDE w:val="0"/>
        <w:autoSpaceDN w:val="0"/>
        <w:adjustRightInd w:val="0"/>
        <w:ind w:firstLine="284"/>
        <w:jc w:val="both"/>
        <w:rPr>
          <w:sz w:val="14"/>
          <w:szCs w:val="14"/>
        </w:rPr>
      </w:pPr>
      <w:r w:rsidRPr="00AE3C50">
        <w:rPr>
          <w:sz w:val="14"/>
          <w:szCs w:val="14"/>
        </w:rPr>
        <w:t>3.4.2. Порядок действий:</w:t>
      </w:r>
    </w:p>
    <w:p w:rsidR="008F4CA3" w:rsidRPr="00AE3C50" w:rsidRDefault="008F4CA3" w:rsidP="008F4CA3">
      <w:pPr>
        <w:autoSpaceDE w:val="0"/>
        <w:ind w:firstLine="284"/>
        <w:jc w:val="both"/>
        <w:rPr>
          <w:sz w:val="14"/>
          <w:szCs w:val="14"/>
        </w:rPr>
      </w:pPr>
      <w:r w:rsidRPr="00AE3C50">
        <w:rPr>
          <w:sz w:val="14"/>
          <w:szCs w:val="14"/>
        </w:rPr>
        <w:t>При предоставлении муниципальной услуги, пользователь библиотеки может обратиться к справочно-поисковому аппарату - систематический/алфавитный каталоги.</w:t>
      </w:r>
    </w:p>
    <w:p w:rsidR="008F4CA3" w:rsidRPr="00AE3C50" w:rsidRDefault="008F4CA3" w:rsidP="008F4CA3">
      <w:pPr>
        <w:autoSpaceDE w:val="0"/>
        <w:ind w:firstLine="284"/>
        <w:jc w:val="both"/>
        <w:rPr>
          <w:sz w:val="14"/>
          <w:szCs w:val="14"/>
        </w:rPr>
      </w:pPr>
      <w:r w:rsidRPr="00AE3C50">
        <w:rPr>
          <w:sz w:val="14"/>
          <w:szCs w:val="14"/>
        </w:rPr>
        <w:t>Получатель услуги  может обратиться через систему «Интернет» к электронным базам данных «Российское законодательство», «</w:t>
      </w:r>
      <w:proofErr w:type="spellStart"/>
      <w:r w:rsidRPr="00AE3C50">
        <w:rPr>
          <w:sz w:val="14"/>
          <w:szCs w:val="14"/>
        </w:rPr>
        <w:t>КонсультантПлюс</w:t>
      </w:r>
      <w:proofErr w:type="spellEnd"/>
      <w:r w:rsidRPr="00AE3C50">
        <w:rPr>
          <w:sz w:val="14"/>
          <w:szCs w:val="14"/>
        </w:rPr>
        <w:t>».</w:t>
      </w:r>
    </w:p>
    <w:p w:rsidR="008F4CA3" w:rsidRPr="00AE3C50" w:rsidRDefault="008F4CA3" w:rsidP="008F4CA3">
      <w:pPr>
        <w:ind w:firstLine="284"/>
        <w:rPr>
          <w:sz w:val="14"/>
          <w:szCs w:val="14"/>
        </w:rPr>
      </w:pPr>
      <w:r w:rsidRPr="00AE3C50">
        <w:rPr>
          <w:sz w:val="14"/>
          <w:szCs w:val="14"/>
        </w:rPr>
        <w:t>Получатель услуги может обратиться через систему «Интернет» на Адрес официального сайта Администрации муниципального округа (</w:t>
      </w:r>
      <w:hyperlink r:id="rId391" w:history="1">
        <w:r w:rsidRPr="00AE3C50">
          <w:rPr>
            <w:rStyle w:val="af5"/>
            <w:color w:val="auto"/>
            <w:sz w:val="14"/>
            <w:szCs w:val="14"/>
            <w:u w:val="none"/>
          </w:rPr>
          <w:t>http://adminsoltcy.ru</w:t>
        </w:r>
      </w:hyperlink>
      <w:r w:rsidRPr="00AE3C50">
        <w:rPr>
          <w:sz w:val="14"/>
          <w:szCs w:val="14"/>
        </w:rPr>
        <w:t>.) и на сайт МБУК «МЦБС» (</w:t>
      </w:r>
      <w:hyperlink r:id="rId392"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mcbss</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w:t>
        </w:r>
        <w:proofErr w:type="spellEnd"/>
        <w:r w:rsidRPr="00AE3C50">
          <w:rPr>
            <w:rStyle w:val="af5"/>
            <w:color w:val="auto"/>
            <w:sz w:val="14"/>
            <w:szCs w:val="14"/>
            <w:u w:val="none"/>
          </w:rPr>
          <w:t>/</w:t>
        </w:r>
        <w:proofErr w:type="spellStart"/>
        <w:r w:rsidRPr="00AE3C50">
          <w:rPr>
            <w:rStyle w:val="af5"/>
            <w:color w:val="auto"/>
            <w:sz w:val="14"/>
            <w:szCs w:val="14"/>
            <w:u w:val="none"/>
            <w:lang w:val="en-US"/>
          </w:rPr>
          <w:t>muzkult</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8F4CA3" w:rsidRPr="00AE3C50" w:rsidRDefault="008F4CA3" w:rsidP="008F4CA3">
      <w:pPr>
        <w:ind w:firstLine="284"/>
        <w:rPr>
          <w:sz w:val="14"/>
          <w:szCs w:val="14"/>
        </w:rPr>
      </w:pPr>
      <w:r w:rsidRPr="00AE3C50">
        <w:rPr>
          <w:sz w:val="14"/>
          <w:szCs w:val="14"/>
        </w:rPr>
        <w:t>Для получения муниципальной услуги получатель услуги заполняет     поисковые поля (или одно из них):</w:t>
      </w:r>
    </w:p>
    <w:p w:rsidR="008F4CA3" w:rsidRPr="00AE3C50" w:rsidRDefault="008F4CA3" w:rsidP="008F4CA3">
      <w:pPr>
        <w:ind w:firstLine="284"/>
        <w:rPr>
          <w:sz w:val="14"/>
          <w:szCs w:val="14"/>
        </w:rPr>
      </w:pPr>
      <w:r w:rsidRPr="00AE3C50">
        <w:rPr>
          <w:sz w:val="14"/>
          <w:szCs w:val="14"/>
        </w:rPr>
        <w:t>автор</w:t>
      </w:r>
    </w:p>
    <w:p w:rsidR="008F4CA3" w:rsidRPr="00AE3C50" w:rsidRDefault="008F4CA3" w:rsidP="008F4CA3">
      <w:pPr>
        <w:ind w:firstLine="284"/>
        <w:rPr>
          <w:sz w:val="14"/>
          <w:szCs w:val="14"/>
        </w:rPr>
      </w:pPr>
      <w:r w:rsidRPr="00AE3C50">
        <w:rPr>
          <w:sz w:val="14"/>
          <w:szCs w:val="14"/>
        </w:rPr>
        <w:t>заглавие</w:t>
      </w:r>
    </w:p>
    <w:p w:rsidR="008F4CA3" w:rsidRPr="00AE3C50" w:rsidRDefault="008F4CA3" w:rsidP="008F4CA3">
      <w:pPr>
        <w:ind w:firstLine="284"/>
        <w:rPr>
          <w:sz w:val="14"/>
          <w:szCs w:val="14"/>
        </w:rPr>
      </w:pPr>
      <w:r w:rsidRPr="00AE3C50">
        <w:rPr>
          <w:sz w:val="14"/>
          <w:szCs w:val="14"/>
        </w:rPr>
        <w:t>год издания</w:t>
      </w:r>
    </w:p>
    <w:p w:rsidR="008F4CA3" w:rsidRPr="00AE3C50" w:rsidRDefault="008F4CA3" w:rsidP="008F4CA3">
      <w:pPr>
        <w:ind w:firstLine="284"/>
        <w:rPr>
          <w:sz w:val="14"/>
          <w:szCs w:val="14"/>
        </w:rPr>
      </w:pPr>
      <w:r w:rsidRPr="00AE3C50">
        <w:rPr>
          <w:sz w:val="14"/>
          <w:szCs w:val="14"/>
        </w:rPr>
        <w:t>ключевые слова.</w:t>
      </w:r>
    </w:p>
    <w:p w:rsidR="008F4CA3" w:rsidRPr="00AE3C50" w:rsidRDefault="008F4CA3" w:rsidP="008F4CA3">
      <w:pPr>
        <w:ind w:firstLine="284"/>
        <w:rPr>
          <w:sz w:val="14"/>
          <w:szCs w:val="14"/>
        </w:rPr>
      </w:pPr>
      <w:r w:rsidRPr="00AE3C50">
        <w:rPr>
          <w:sz w:val="14"/>
          <w:szCs w:val="14"/>
        </w:rPr>
        <w:t xml:space="preserve">В результате ответа системы получатель услуги может получить  два варианта ответа: «Нет в наличии» или ответ системы о наличии необходимых документов.   </w:t>
      </w:r>
    </w:p>
    <w:p w:rsidR="008F4CA3" w:rsidRPr="00AE3C50" w:rsidRDefault="008F4CA3" w:rsidP="008F4CA3">
      <w:pPr>
        <w:ind w:firstLine="284"/>
        <w:rPr>
          <w:sz w:val="14"/>
          <w:szCs w:val="14"/>
        </w:rPr>
      </w:pPr>
      <w:r w:rsidRPr="00AE3C50">
        <w:rPr>
          <w:sz w:val="14"/>
          <w:szCs w:val="14"/>
        </w:rPr>
        <w:t>В случае ответа «Нет в наличии» получатель услуги может повторить поиск, изменив поисковый запрос.</w:t>
      </w:r>
    </w:p>
    <w:p w:rsidR="008F4CA3" w:rsidRPr="00AE3C50" w:rsidRDefault="008F4CA3" w:rsidP="008F4CA3">
      <w:pPr>
        <w:ind w:firstLine="284"/>
        <w:rPr>
          <w:sz w:val="14"/>
          <w:szCs w:val="14"/>
        </w:rPr>
      </w:pPr>
      <w:r w:rsidRPr="00AE3C50">
        <w:rPr>
          <w:sz w:val="14"/>
          <w:szCs w:val="14"/>
        </w:rPr>
        <w:t xml:space="preserve">В случае ответа системы о наличии необходимой информации получатель услуги может ознакомиться со списком найденных библиографических описаний документов и посмотреть библиографическую информацию на каждый документ.                                                      </w:t>
      </w:r>
    </w:p>
    <w:p w:rsidR="008F4CA3" w:rsidRPr="00AE3C50" w:rsidRDefault="008F4CA3" w:rsidP="008F4CA3">
      <w:pPr>
        <w:pStyle w:val="44"/>
        <w:shd w:val="clear" w:color="auto" w:fill="auto"/>
        <w:suppressAutoHyphens/>
        <w:spacing w:before="0" w:after="0" w:line="240" w:lineRule="auto"/>
        <w:ind w:firstLine="284"/>
        <w:jc w:val="both"/>
        <w:rPr>
          <w:sz w:val="14"/>
          <w:szCs w:val="14"/>
        </w:rPr>
      </w:pPr>
      <w:r w:rsidRPr="00AE3C50">
        <w:rPr>
          <w:sz w:val="14"/>
          <w:szCs w:val="14"/>
        </w:rPr>
        <w:t>3.4.3. Результатом административной процедуры является  предоставление доступа к справочно-поисковому аппарату и базам данных библиотек  Солецкого муниципального округа.</w:t>
      </w:r>
    </w:p>
    <w:p w:rsidR="008F4CA3" w:rsidRPr="00AE3C50" w:rsidRDefault="008F4CA3" w:rsidP="008F4CA3">
      <w:pPr>
        <w:pStyle w:val="44"/>
        <w:shd w:val="clear" w:color="auto" w:fill="auto"/>
        <w:suppressAutoHyphens/>
        <w:spacing w:before="0" w:after="0" w:line="240" w:lineRule="auto"/>
        <w:ind w:firstLine="284"/>
        <w:jc w:val="both"/>
        <w:rPr>
          <w:sz w:val="14"/>
          <w:szCs w:val="14"/>
        </w:rPr>
      </w:pPr>
      <w:r w:rsidRPr="00AE3C50">
        <w:rPr>
          <w:sz w:val="14"/>
          <w:szCs w:val="14"/>
        </w:rPr>
        <w:t>3.4.4. Время выполнения административной процедуры составляет 15 (пятнадцать) минут.</w:t>
      </w:r>
    </w:p>
    <w:p w:rsidR="008F4CA3" w:rsidRPr="00AE3C50" w:rsidRDefault="008F4CA3" w:rsidP="008F4CA3">
      <w:pPr>
        <w:ind w:firstLine="284"/>
        <w:jc w:val="center"/>
        <w:rPr>
          <w:b/>
          <w:sz w:val="14"/>
          <w:szCs w:val="14"/>
        </w:rPr>
      </w:pPr>
      <w:r w:rsidRPr="00AE3C50">
        <w:rPr>
          <w:b/>
          <w:sz w:val="14"/>
          <w:szCs w:val="14"/>
        </w:rPr>
        <w:t>4. Формы контроля за  исполнением регламента</w:t>
      </w:r>
    </w:p>
    <w:p w:rsidR="008F4CA3" w:rsidRPr="00AE3C50" w:rsidRDefault="008F4CA3" w:rsidP="008F4CA3">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8F4CA3" w:rsidRPr="00AE3C50" w:rsidRDefault="008F4CA3" w:rsidP="008F4CA3">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8F4CA3" w:rsidRPr="00AE3C50" w:rsidRDefault="008F4CA3" w:rsidP="008F4CA3">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специалисты немедленно информируют  председателя комитета или лицо, его замещающее, а также принимают срочные меры по устранению нарушений.</w:t>
      </w:r>
    </w:p>
    <w:p w:rsidR="008F4CA3" w:rsidRPr="00AE3C50" w:rsidRDefault="008F4CA3" w:rsidP="008F4CA3">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ind w:firstLine="284"/>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ind w:firstLine="284"/>
        <w:jc w:val="both"/>
        <w:rPr>
          <w:sz w:val="14"/>
          <w:szCs w:val="14"/>
        </w:rPr>
      </w:pPr>
      <w:r w:rsidRPr="00AE3C50">
        <w:rPr>
          <w:sz w:val="14"/>
          <w:szCs w:val="14"/>
        </w:rPr>
        <w:lastRenderedPageBreak/>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8F4CA3" w:rsidRPr="00AE3C50" w:rsidRDefault="008F4CA3" w:rsidP="008F4CA3">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8F4CA3" w:rsidRPr="00AE3C50" w:rsidRDefault="008F4CA3" w:rsidP="008F4CA3">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8F4CA3" w:rsidRPr="00AE3C50" w:rsidRDefault="008F4CA3" w:rsidP="008F4CA3">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8F4CA3" w:rsidRPr="00AE3C50" w:rsidRDefault="008F4CA3" w:rsidP="008F4CA3">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8F4CA3" w:rsidRPr="00AE3C50" w:rsidRDefault="008F4CA3" w:rsidP="008F4CA3">
      <w:pPr>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F4CA3" w:rsidRPr="00AE3C50" w:rsidRDefault="008F4CA3" w:rsidP="008F4CA3">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8F4CA3" w:rsidRPr="00AE3C50" w:rsidRDefault="008F4CA3" w:rsidP="008F4CA3">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w:t>
      </w:r>
      <w:r w:rsidRPr="00AE3C50">
        <w:rPr>
          <w:iCs/>
          <w:sz w:val="14"/>
          <w:szCs w:val="14"/>
        </w:rPr>
        <w:lastRenderedPageBreak/>
        <w:t xml:space="preserve">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93"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8F4CA3" w:rsidRPr="00AE3C50" w:rsidRDefault="008F4CA3" w:rsidP="008F4CA3">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8F4CA3" w:rsidRPr="00AE3C50" w:rsidRDefault="008F4CA3" w:rsidP="008F4CA3">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4CA3" w:rsidRPr="00AE3C50" w:rsidRDefault="008F4CA3" w:rsidP="008F4CA3">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8F4CA3" w:rsidRPr="00AE3C50" w:rsidRDefault="008F4CA3" w:rsidP="008F4CA3">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F4CA3" w:rsidRPr="00AE3C50" w:rsidRDefault="008F4CA3" w:rsidP="008F4CA3">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w:t>
      </w:r>
      <w:r w:rsidRPr="00AE3C50">
        <w:rPr>
          <w:iCs/>
          <w:sz w:val="14"/>
          <w:szCs w:val="14"/>
        </w:rPr>
        <w:lastRenderedPageBreak/>
        <w:t>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8F4CA3" w:rsidRPr="00AE3C50" w:rsidRDefault="008F4CA3" w:rsidP="008F4CA3">
      <w:pPr>
        <w:suppressAutoHyphens/>
        <w:autoSpaceDE w:val="0"/>
        <w:autoSpaceDN w:val="0"/>
        <w:adjustRightInd w:val="0"/>
        <w:jc w:val="both"/>
        <w:rPr>
          <w:sz w:val="14"/>
          <w:szCs w:val="14"/>
        </w:rPr>
      </w:pPr>
    </w:p>
    <w:p w:rsidR="008F4CA3" w:rsidRPr="00AE3C50" w:rsidRDefault="008F4CA3" w:rsidP="008F4CA3">
      <w:pPr>
        <w:jc w:val="center"/>
        <w:rPr>
          <w:sz w:val="14"/>
          <w:szCs w:val="14"/>
        </w:rPr>
      </w:pPr>
      <w:r w:rsidRPr="00AE3C50">
        <w:rPr>
          <w:b/>
          <w:sz w:val="14"/>
          <w:szCs w:val="14"/>
        </w:rPr>
        <w:t>__________________________________________________</w:t>
      </w:r>
    </w:p>
    <w:p w:rsidR="008F4CA3" w:rsidRPr="00AE3C50" w:rsidRDefault="008F4CA3" w:rsidP="009741E0">
      <w:pPr>
        <w:jc w:val="center"/>
        <w:rPr>
          <w:sz w:val="14"/>
        </w:rPr>
      </w:pPr>
    </w:p>
    <w:p w:rsidR="00DA3045" w:rsidRDefault="00DA3045" w:rsidP="009741E0">
      <w:pPr>
        <w:jc w:val="center"/>
        <w:rPr>
          <w:b/>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133</w:t>
      </w:r>
    </w:p>
    <w:p w:rsidR="009741E0" w:rsidRPr="00AE3C50" w:rsidRDefault="009741E0" w:rsidP="009741E0">
      <w:pPr>
        <w:jc w:val="center"/>
        <w:rPr>
          <w:sz w:val="14"/>
        </w:rPr>
      </w:pPr>
      <w:r w:rsidRPr="00AE3C50">
        <w:rPr>
          <w:sz w:val="14"/>
        </w:rPr>
        <w:t>г. Сольцы</w:t>
      </w:r>
    </w:p>
    <w:p w:rsidR="008F4CA3" w:rsidRPr="00AE3C50" w:rsidRDefault="008F4CA3" w:rsidP="009741E0">
      <w:pPr>
        <w:jc w:val="center"/>
        <w:rPr>
          <w:sz w:val="14"/>
        </w:rPr>
      </w:pPr>
    </w:p>
    <w:p w:rsidR="008F4CA3" w:rsidRPr="00AE3C50" w:rsidRDefault="008F4CA3" w:rsidP="008F4CA3">
      <w:pPr>
        <w:jc w:val="center"/>
        <w:rPr>
          <w:b/>
          <w:sz w:val="14"/>
          <w:szCs w:val="14"/>
        </w:rPr>
      </w:pPr>
      <w:r w:rsidRPr="00AE3C50">
        <w:rPr>
          <w:b/>
          <w:sz w:val="14"/>
          <w:szCs w:val="14"/>
        </w:rPr>
        <w:t xml:space="preserve">Об утверждении административного регламента </w:t>
      </w:r>
    </w:p>
    <w:p w:rsidR="008F4CA3" w:rsidRPr="00AE3C50" w:rsidRDefault="008F4CA3" w:rsidP="008F4CA3">
      <w:pPr>
        <w:jc w:val="center"/>
        <w:rPr>
          <w:b/>
          <w:sz w:val="14"/>
          <w:szCs w:val="14"/>
        </w:rPr>
      </w:pPr>
      <w:r w:rsidRPr="00AE3C50">
        <w:rPr>
          <w:b/>
          <w:sz w:val="14"/>
          <w:szCs w:val="14"/>
        </w:rPr>
        <w:t xml:space="preserve">предоставления  муниципальной услуги по предоставлению </w:t>
      </w:r>
    </w:p>
    <w:p w:rsidR="008F4CA3" w:rsidRPr="00AE3C50" w:rsidRDefault="008F4CA3" w:rsidP="008F4CA3">
      <w:pPr>
        <w:jc w:val="center"/>
        <w:rPr>
          <w:b/>
          <w:sz w:val="14"/>
          <w:szCs w:val="14"/>
        </w:rPr>
      </w:pPr>
      <w:r w:rsidRPr="00AE3C50">
        <w:rPr>
          <w:b/>
          <w:sz w:val="14"/>
          <w:szCs w:val="14"/>
        </w:rPr>
        <w:t xml:space="preserve">сведений об объектах муниципальной собственности </w:t>
      </w:r>
    </w:p>
    <w:p w:rsidR="008F4CA3" w:rsidRPr="00AE3C50" w:rsidRDefault="008F4CA3" w:rsidP="008F4CA3">
      <w:pPr>
        <w:jc w:val="center"/>
        <w:rPr>
          <w:b/>
          <w:sz w:val="14"/>
          <w:szCs w:val="14"/>
        </w:rPr>
      </w:pPr>
      <w:r w:rsidRPr="00AE3C50">
        <w:rPr>
          <w:b/>
          <w:sz w:val="14"/>
          <w:szCs w:val="14"/>
        </w:rPr>
        <w:t>Солецкого муниципального округа</w:t>
      </w:r>
    </w:p>
    <w:p w:rsidR="008F4CA3" w:rsidRPr="00AE3C50" w:rsidRDefault="008F4CA3" w:rsidP="008F4CA3">
      <w:pPr>
        <w:rPr>
          <w:b/>
          <w:sz w:val="14"/>
          <w:szCs w:val="14"/>
        </w:rPr>
      </w:pPr>
    </w:p>
    <w:p w:rsidR="008F4CA3" w:rsidRPr="00AE3C50" w:rsidRDefault="008F4CA3" w:rsidP="008F4CA3">
      <w:pPr>
        <w:ind w:firstLine="284"/>
        <w:jc w:val="both"/>
        <w:rPr>
          <w:sz w:val="14"/>
          <w:szCs w:val="14"/>
        </w:rPr>
      </w:pPr>
      <w:r w:rsidRPr="00AE3C50">
        <w:rPr>
          <w:sz w:val="14"/>
          <w:szCs w:val="14"/>
        </w:rPr>
        <w:t>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w:t>
      </w:r>
    </w:p>
    <w:p w:rsidR="008F4CA3" w:rsidRPr="00AE3C50" w:rsidRDefault="008F4CA3" w:rsidP="008F4CA3">
      <w:pPr>
        <w:ind w:firstLine="284"/>
        <w:jc w:val="both"/>
        <w:rPr>
          <w:b/>
          <w:sz w:val="14"/>
          <w:szCs w:val="14"/>
        </w:rPr>
      </w:pPr>
      <w:r w:rsidRPr="00AE3C50">
        <w:rPr>
          <w:b/>
          <w:sz w:val="14"/>
          <w:szCs w:val="14"/>
        </w:rPr>
        <w:t xml:space="preserve">ПОСТАНОВЛЯЕТ: </w:t>
      </w:r>
    </w:p>
    <w:p w:rsidR="008F4CA3" w:rsidRPr="00AE3C50" w:rsidRDefault="008F4CA3" w:rsidP="008F4CA3">
      <w:pPr>
        <w:shd w:val="clear" w:color="auto" w:fill="FFFFFF"/>
        <w:ind w:firstLine="284"/>
        <w:contextualSpacing/>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предоставлению сведений об объектах муниципальной собственности Солецкого муниципального округа.</w:t>
      </w:r>
    </w:p>
    <w:p w:rsidR="008F4CA3" w:rsidRPr="00AE3C50" w:rsidRDefault="008F4CA3" w:rsidP="008F4CA3">
      <w:pPr>
        <w:shd w:val="clear" w:color="auto" w:fill="FFFFFF"/>
        <w:ind w:firstLine="284"/>
        <w:contextualSpacing/>
        <w:jc w:val="both"/>
        <w:rPr>
          <w:sz w:val="14"/>
          <w:szCs w:val="14"/>
        </w:rPr>
      </w:pPr>
      <w:r w:rsidRPr="00AE3C50">
        <w:rPr>
          <w:sz w:val="14"/>
          <w:szCs w:val="14"/>
        </w:rPr>
        <w:t>2. Признать утратившими силу постановления Администрации муниципального района:</w:t>
      </w:r>
    </w:p>
    <w:p w:rsidR="008F4CA3" w:rsidRPr="00AE3C50" w:rsidRDefault="008F4CA3" w:rsidP="008F4CA3">
      <w:pPr>
        <w:tabs>
          <w:tab w:val="left" w:pos="4536"/>
        </w:tabs>
        <w:ind w:firstLine="284"/>
        <w:jc w:val="both"/>
        <w:rPr>
          <w:sz w:val="14"/>
          <w:szCs w:val="14"/>
        </w:rPr>
      </w:pPr>
      <w:r w:rsidRPr="00AE3C50">
        <w:rPr>
          <w:sz w:val="14"/>
          <w:szCs w:val="14"/>
        </w:rPr>
        <w:t>от 14.01.2013 № 17 «Об утверждении административного регламента предоставления муниципальной услуги по предоставлению сведений об объектах муниципальной собственности Солецкого муниципального района»;</w:t>
      </w:r>
    </w:p>
    <w:p w:rsidR="008F4CA3" w:rsidRPr="00AE3C50" w:rsidRDefault="008F4CA3" w:rsidP="008F4CA3">
      <w:pPr>
        <w:suppressAutoHyphens/>
        <w:ind w:firstLine="284"/>
        <w:jc w:val="both"/>
        <w:rPr>
          <w:sz w:val="14"/>
          <w:szCs w:val="14"/>
        </w:rPr>
      </w:pPr>
      <w:r w:rsidRPr="00AE3C50">
        <w:rPr>
          <w:sz w:val="14"/>
          <w:szCs w:val="14"/>
        </w:rPr>
        <w:t>от 27.08.2014 №1504  «О  внесении изменений в  административный регламент предоставления муниципальной услуги по предоставлению  сведений об объектах муниципальной собственности Солецкого муниципального района;</w:t>
      </w:r>
    </w:p>
    <w:p w:rsidR="008F4CA3" w:rsidRPr="00AE3C50" w:rsidRDefault="008F4CA3" w:rsidP="008F4CA3">
      <w:pPr>
        <w:shd w:val="clear" w:color="auto" w:fill="FFFFFF"/>
        <w:ind w:firstLine="284"/>
        <w:jc w:val="both"/>
        <w:rPr>
          <w:sz w:val="14"/>
          <w:szCs w:val="14"/>
        </w:rPr>
      </w:pPr>
      <w:r w:rsidRPr="00AE3C50">
        <w:rPr>
          <w:sz w:val="14"/>
          <w:szCs w:val="14"/>
        </w:rPr>
        <w:t>от 25.05.2016 № 781«О  внесении изменений в  административный регламент предоставления муниципальной услуги по предоставлению  сведений об объектах муниципальной собственности Солецкого муниципального района»;</w:t>
      </w:r>
    </w:p>
    <w:p w:rsidR="008F4CA3" w:rsidRPr="00AE3C50" w:rsidRDefault="008F4CA3" w:rsidP="008F4CA3">
      <w:pPr>
        <w:shd w:val="clear" w:color="auto" w:fill="FFFFFF"/>
        <w:ind w:firstLine="284"/>
        <w:jc w:val="both"/>
        <w:rPr>
          <w:sz w:val="14"/>
          <w:szCs w:val="14"/>
        </w:rPr>
      </w:pPr>
      <w:r w:rsidRPr="00AE3C50">
        <w:rPr>
          <w:sz w:val="14"/>
          <w:szCs w:val="14"/>
        </w:rPr>
        <w:t>от 26.11.2019  № 1639 «О внесении изменения в административный регламент предоставления муниципальной услуги по предоставлению  сведений об объектах муниципальной собственности Солецкого муниципального района».</w:t>
      </w:r>
    </w:p>
    <w:p w:rsidR="008F4CA3" w:rsidRPr="00AE3C50" w:rsidRDefault="008F4CA3" w:rsidP="008F4CA3">
      <w:pPr>
        <w:ind w:firstLine="284"/>
        <w:contextualSpacing/>
        <w:jc w:val="both"/>
        <w:rPr>
          <w:spacing w:val="-3"/>
          <w:sz w:val="14"/>
          <w:szCs w:val="14"/>
        </w:rPr>
      </w:pPr>
      <w:r w:rsidRPr="00AE3C50">
        <w:rPr>
          <w:spacing w:val="-3"/>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F4CA3" w:rsidRPr="00AE3C50" w:rsidRDefault="008F4CA3" w:rsidP="008F4CA3">
      <w:pPr>
        <w:tabs>
          <w:tab w:val="left" w:pos="6800"/>
        </w:tabs>
        <w:rPr>
          <w:b/>
          <w:sz w:val="14"/>
          <w:szCs w:val="14"/>
        </w:rPr>
      </w:pPr>
    </w:p>
    <w:p w:rsidR="008F4CA3" w:rsidRPr="00AE3C50" w:rsidRDefault="008F4CA3" w:rsidP="008F4CA3">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8F4CA3" w:rsidRPr="00AE3C50" w:rsidRDefault="008F4CA3" w:rsidP="008F4CA3">
      <w:pPr>
        <w:jc w:val="right"/>
        <w:rPr>
          <w:sz w:val="14"/>
          <w:szCs w:val="14"/>
        </w:rPr>
      </w:pPr>
      <w:r w:rsidRPr="00AE3C50">
        <w:rPr>
          <w:sz w:val="14"/>
          <w:szCs w:val="14"/>
        </w:rPr>
        <w:t xml:space="preserve">                                                                    </w:t>
      </w:r>
    </w:p>
    <w:p w:rsidR="008F4CA3" w:rsidRPr="00AE3C50" w:rsidRDefault="008F4CA3" w:rsidP="008F4CA3">
      <w:pPr>
        <w:jc w:val="right"/>
        <w:rPr>
          <w:sz w:val="14"/>
          <w:szCs w:val="14"/>
        </w:rPr>
      </w:pPr>
      <w:r w:rsidRPr="00AE3C50">
        <w:rPr>
          <w:sz w:val="14"/>
          <w:szCs w:val="14"/>
        </w:rPr>
        <w:t xml:space="preserve">  Утвержден</w:t>
      </w:r>
    </w:p>
    <w:p w:rsidR="008F4CA3" w:rsidRPr="00AE3C50" w:rsidRDefault="008F4CA3" w:rsidP="008F4CA3">
      <w:pPr>
        <w:jc w:val="right"/>
        <w:rPr>
          <w:sz w:val="14"/>
          <w:szCs w:val="14"/>
        </w:rPr>
      </w:pPr>
      <w:r w:rsidRPr="00AE3C50">
        <w:rPr>
          <w:sz w:val="14"/>
          <w:szCs w:val="14"/>
        </w:rPr>
        <w:t xml:space="preserve">                                                                               постановлением  Администрации</w:t>
      </w:r>
    </w:p>
    <w:p w:rsidR="008F4CA3" w:rsidRPr="00AE3C50" w:rsidRDefault="008F4CA3" w:rsidP="008F4CA3">
      <w:pPr>
        <w:jc w:val="right"/>
        <w:rPr>
          <w:sz w:val="14"/>
          <w:szCs w:val="14"/>
        </w:rPr>
      </w:pPr>
      <w:r w:rsidRPr="00AE3C50">
        <w:rPr>
          <w:sz w:val="14"/>
          <w:szCs w:val="14"/>
        </w:rPr>
        <w:t xml:space="preserve">                                                                               муниципального округа</w:t>
      </w:r>
    </w:p>
    <w:p w:rsidR="008F4CA3" w:rsidRPr="00AE3C50" w:rsidRDefault="008F4CA3" w:rsidP="008F4CA3">
      <w:pPr>
        <w:jc w:val="right"/>
        <w:rPr>
          <w:sz w:val="14"/>
          <w:szCs w:val="14"/>
        </w:rPr>
      </w:pPr>
      <w:r w:rsidRPr="00AE3C50">
        <w:rPr>
          <w:sz w:val="14"/>
          <w:szCs w:val="14"/>
        </w:rPr>
        <w:t xml:space="preserve">                                                                               от 29.01.2021 № 133</w:t>
      </w:r>
    </w:p>
    <w:p w:rsidR="008F4CA3" w:rsidRPr="00AE3C50" w:rsidRDefault="008F4CA3" w:rsidP="008F4CA3">
      <w:pPr>
        <w:jc w:val="center"/>
        <w:rPr>
          <w:b/>
          <w:sz w:val="14"/>
          <w:szCs w:val="14"/>
        </w:rPr>
      </w:pPr>
      <w:r w:rsidRPr="00AE3C50">
        <w:rPr>
          <w:b/>
          <w:sz w:val="14"/>
          <w:szCs w:val="14"/>
        </w:rPr>
        <w:t>АДМИНИСТРАТИВНЫЙ РЕГЛАМЕНТ</w:t>
      </w:r>
    </w:p>
    <w:p w:rsidR="008F4CA3" w:rsidRPr="00AE3C50" w:rsidRDefault="008F4CA3" w:rsidP="008F4CA3">
      <w:pPr>
        <w:jc w:val="center"/>
        <w:rPr>
          <w:b/>
          <w:sz w:val="14"/>
          <w:szCs w:val="14"/>
        </w:rPr>
      </w:pPr>
      <w:r w:rsidRPr="00AE3C50">
        <w:rPr>
          <w:b/>
          <w:sz w:val="14"/>
          <w:szCs w:val="14"/>
        </w:rPr>
        <w:t xml:space="preserve">предоставления муниципальной услуги по предоставлению </w:t>
      </w:r>
    </w:p>
    <w:p w:rsidR="008F4CA3" w:rsidRPr="00AE3C50" w:rsidRDefault="008F4CA3" w:rsidP="008F4CA3">
      <w:pPr>
        <w:jc w:val="center"/>
        <w:rPr>
          <w:b/>
          <w:sz w:val="14"/>
          <w:szCs w:val="14"/>
        </w:rPr>
      </w:pPr>
      <w:r w:rsidRPr="00AE3C50">
        <w:rPr>
          <w:b/>
          <w:sz w:val="14"/>
          <w:szCs w:val="14"/>
        </w:rPr>
        <w:t xml:space="preserve">сведений об объектах муниципальной собственности </w:t>
      </w:r>
    </w:p>
    <w:p w:rsidR="008F4CA3" w:rsidRPr="00AE3C50" w:rsidRDefault="008F4CA3" w:rsidP="008F4CA3">
      <w:pPr>
        <w:jc w:val="center"/>
        <w:rPr>
          <w:b/>
          <w:sz w:val="14"/>
          <w:szCs w:val="14"/>
        </w:rPr>
      </w:pPr>
      <w:r w:rsidRPr="00AE3C50">
        <w:rPr>
          <w:b/>
          <w:sz w:val="14"/>
          <w:szCs w:val="14"/>
        </w:rPr>
        <w:t>Солецкого муниципального округа</w:t>
      </w:r>
    </w:p>
    <w:p w:rsidR="008F4CA3" w:rsidRPr="00AE3C50" w:rsidRDefault="008F4CA3" w:rsidP="008F4CA3">
      <w:pPr>
        <w:jc w:val="center"/>
        <w:rPr>
          <w:b/>
          <w:sz w:val="14"/>
          <w:szCs w:val="14"/>
        </w:rPr>
      </w:pPr>
    </w:p>
    <w:p w:rsidR="008F4CA3" w:rsidRPr="00AE3C50" w:rsidRDefault="008F4CA3" w:rsidP="008F4CA3">
      <w:pPr>
        <w:ind w:firstLine="284"/>
        <w:jc w:val="center"/>
        <w:rPr>
          <w:b/>
          <w:sz w:val="14"/>
          <w:szCs w:val="14"/>
        </w:rPr>
      </w:pPr>
      <w:r w:rsidRPr="00AE3C50">
        <w:rPr>
          <w:rStyle w:val="afff7"/>
          <w:sz w:val="14"/>
          <w:szCs w:val="14"/>
        </w:rPr>
        <w:t>1. Общие положения</w:t>
      </w:r>
    </w:p>
    <w:p w:rsidR="008F4CA3" w:rsidRPr="00AE3C50" w:rsidRDefault="008F4CA3" w:rsidP="008F4CA3">
      <w:pPr>
        <w:suppressAutoHyphens/>
        <w:autoSpaceDE w:val="0"/>
        <w:autoSpaceDN w:val="0"/>
        <w:adjustRightInd w:val="0"/>
        <w:ind w:firstLine="284"/>
        <w:jc w:val="both"/>
        <w:outlineLvl w:val="1"/>
        <w:rPr>
          <w:b/>
          <w:sz w:val="14"/>
          <w:szCs w:val="14"/>
        </w:rPr>
      </w:pPr>
      <w:r w:rsidRPr="00AE3C50">
        <w:rPr>
          <w:b/>
          <w:sz w:val="14"/>
          <w:szCs w:val="14"/>
        </w:rPr>
        <w:t>1.1. Предмет регулирования регламента</w:t>
      </w:r>
    </w:p>
    <w:p w:rsidR="008F4CA3" w:rsidRPr="00AE3C50" w:rsidRDefault="008F4CA3" w:rsidP="008F4CA3">
      <w:pPr>
        <w:suppressAutoHyphens/>
        <w:ind w:firstLine="284"/>
        <w:jc w:val="both"/>
        <w:rPr>
          <w:sz w:val="14"/>
          <w:szCs w:val="14"/>
        </w:rPr>
      </w:pPr>
      <w:r w:rsidRPr="00AE3C50">
        <w:rPr>
          <w:sz w:val="14"/>
          <w:szCs w:val="14"/>
        </w:rPr>
        <w:t xml:space="preserve">Предметом регулирования административного регламента  предоставления муниципальной услуги по предоставлению сведений об объектах муниципальной собственности Солецкого муниципального округа (далее Административный регламент) </w:t>
      </w:r>
      <w:r w:rsidRPr="00AE3C50">
        <w:rPr>
          <w:bCs/>
          <w:sz w:val="14"/>
          <w:szCs w:val="14"/>
        </w:rPr>
        <w:t xml:space="preserve">является регулирование отношений, возникающих между Администрацией Солецкого муниципального округа (далее – Администрация) и физическими или юридическими лицами </w:t>
      </w:r>
      <w:r w:rsidRPr="00AE3C50">
        <w:rPr>
          <w:sz w:val="14"/>
          <w:szCs w:val="1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AE3C50">
        <w:rPr>
          <w:bCs/>
          <w:sz w:val="14"/>
          <w:szCs w:val="14"/>
        </w:rPr>
        <w:t xml:space="preserve"> при предоставлении муниципальной услуги по </w:t>
      </w:r>
      <w:r w:rsidRPr="00AE3C50">
        <w:rPr>
          <w:sz w:val="14"/>
          <w:szCs w:val="14"/>
        </w:rPr>
        <w:t>предоставлению сведений об объектах муниципальной собственности Солецкого муниципального округа (далее муниципальная услуга).</w:t>
      </w:r>
    </w:p>
    <w:p w:rsidR="008F4CA3" w:rsidRPr="00AE3C50" w:rsidRDefault="008F4CA3" w:rsidP="008F4CA3">
      <w:pPr>
        <w:suppressAutoHyphens/>
        <w:autoSpaceDE w:val="0"/>
        <w:autoSpaceDN w:val="0"/>
        <w:adjustRightInd w:val="0"/>
        <w:ind w:firstLine="284"/>
        <w:jc w:val="both"/>
        <w:outlineLvl w:val="2"/>
        <w:rPr>
          <w:b/>
          <w:sz w:val="14"/>
          <w:szCs w:val="14"/>
        </w:rPr>
      </w:pPr>
      <w:r w:rsidRPr="00AE3C50">
        <w:rPr>
          <w:b/>
          <w:sz w:val="14"/>
          <w:szCs w:val="14"/>
        </w:rPr>
        <w:t>1.2. Круг заявителей</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lastRenderedPageBreak/>
        <w:t>1.2.1. Заявителями на предоставление муниципальной услуги являются физические и юридические лица,  обратившиеся в Администрацию, с заявлением, выраженным в устной, письменной или электронной форме.</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8F4CA3" w:rsidRPr="00AE3C50" w:rsidRDefault="008F4CA3" w:rsidP="008F4CA3">
      <w:pPr>
        <w:autoSpaceDE w:val="0"/>
        <w:autoSpaceDN w:val="0"/>
        <w:adjustRightInd w:val="0"/>
        <w:ind w:firstLine="284"/>
        <w:jc w:val="both"/>
        <w:rPr>
          <w:b/>
          <w:sz w:val="14"/>
          <w:szCs w:val="14"/>
        </w:rPr>
      </w:pPr>
      <w:r w:rsidRPr="00AE3C50">
        <w:rPr>
          <w:b/>
          <w:sz w:val="14"/>
          <w:szCs w:val="14"/>
        </w:rPr>
        <w:t>1.3. Требования к порядку информирования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8F4CA3" w:rsidRPr="00AE3C50" w:rsidRDefault="008F4CA3" w:rsidP="008F4CA3">
      <w:pPr>
        <w:autoSpaceDE w:val="0"/>
        <w:autoSpaceDN w:val="0"/>
        <w:adjustRightInd w:val="0"/>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8F4CA3" w:rsidRPr="00AE3C50" w:rsidRDefault="008F4CA3" w:rsidP="008F4CA3">
      <w:pPr>
        <w:autoSpaceDE w:val="0"/>
        <w:autoSpaceDN w:val="0"/>
        <w:adjustRightInd w:val="0"/>
        <w:ind w:firstLine="284"/>
        <w:jc w:val="both"/>
        <w:rPr>
          <w:sz w:val="14"/>
          <w:szCs w:val="14"/>
        </w:rPr>
      </w:pPr>
      <w:r w:rsidRPr="00AE3C50">
        <w:rPr>
          <w:sz w:val="14"/>
          <w:szCs w:val="14"/>
        </w:rPr>
        <w:t>непосредственно специалистом   отдела Администрации, МФЦ;</w:t>
      </w:r>
    </w:p>
    <w:p w:rsidR="008F4CA3" w:rsidRPr="00AE3C50" w:rsidRDefault="008F4CA3" w:rsidP="008F4CA3">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8F4CA3" w:rsidRPr="00AE3C50" w:rsidRDefault="008F4CA3" w:rsidP="008F4CA3">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8F4CA3" w:rsidRPr="00AE3C50" w:rsidRDefault="008F4CA3" w:rsidP="008F4CA3">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8F4CA3" w:rsidRPr="00AE3C50" w:rsidRDefault="008F4CA3" w:rsidP="008F4CA3">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394" w:history="1">
        <w:r w:rsidRPr="00AE3C50">
          <w:rPr>
            <w:sz w:val="14"/>
            <w:szCs w:val="14"/>
            <w:lang w:val="en-US"/>
          </w:rPr>
          <w:t>http</w:t>
        </w:r>
        <w:r w:rsidRPr="00AE3C50">
          <w:rPr>
            <w:sz w:val="14"/>
            <w:szCs w:val="14"/>
          </w:rPr>
          <w:t>://</w:t>
        </w:r>
        <w:r w:rsidRPr="00AE3C50">
          <w:rPr>
            <w:sz w:val="14"/>
            <w:szCs w:val="14"/>
            <w:lang w:val="en-US"/>
          </w:rPr>
          <w:t>www</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hyperlink>
      <w:r w:rsidRPr="00AE3C50">
        <w:rPr>
          <w:sz w:val="14"/>
          <w:szCs w:val="14"/>
        </w:rPr>
        <w:t>;</w:t>
      </w:r>
    </w:p>
    <w:p w:rsidR="008F4CA3" w:rsidRPr="00AE3C50" w:rsidRDefault="008F4CA3" w:rsidP="008F4CA3">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95" w:history="1">
        <w:r w:rsidRPr="00AE3C50">
          <w:rPr>
            <w:sz w:val="14"/>
            <w:szCs w:val="14"/>
            <w:lang w:val="en-US"/>
          </w:rPr>
          <w:t>http</w:t>
        </w:r>
        <w:r w:rsidRPr="00AE3C50">
          <w:rPr>
            <w:sz w:val="14"/>
            <w:szCs w:val="14"/>
          </w:rPr>
          <w:t>://</w:t>
        </w:r>
        <w:proofErr w:type="spellStart"/>
        <w:r w:rsidRPr="00AE3C50">
          <w:rPr>
            <w:sz w:val="14"/>
            <w:szCs w:val="14"/>
            <w:lang w:val="en-US"/>
          </w:rPr>
          <w:t>uslugi</w:t>
        </w:r>
        <w:proofErr w:type="spellEnd"/>
        <w:r w:rsidRPr="00AE3C50">
          <w:rPr>
            <w:sz w:val="14"/>
            <w:szCs w:val="14"/>
          </w:rPr>
          <w:t>.</w:t>
        </w:r>
        <w:proofErr w:type="spellStart"/>
        <w:r w:rsidRPr="00AE3C50">
          <w:rPr>
            <w:sz w:val="14"/>
            <w:szCs w:val="14"/>
            <w:lang w:val="en-US"/>
          </w:rPr>
          <w:t>novreg</w:t>
        </w:r>
        <w:proofErr w:type="spellEnd"/>
        <w:r w:rsidRPr="00AE3C50">
          <w:rPr>
            <w:sz w:val="14"/>
            <w:szCs w:val="14"/>
          </w:rPr>
          <w:t>.</w:t>
        </w:r>
        <w:r w:rsidRPr="00AE3C50">
          <w:rPr>
            <w:sz w:val="14"/>
            <w:szCs w:val="14"/>
            <w:lang w:val="en-US"/>
          </w:rPr>
          <w:t>ru</w:t>
        </w:r>
      </w:hyperlink>
      <w:r w:rsidRPr="00AE3C50">
        <w:rPr>
          <w:sz w:val="14"/>
          <w:szCs w:val="14"/>
        </w:rPr>
        <w:t xml:space="preserve">. </w:t>
      </w:r>
    </w:p>
    <w:p w:rsidR="008F4CA3" w:rsidRPr="00AE3C50" w:rsidRDefault="008F4CA3" w:rsidP="008F4CA3">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8F4CA3" w:rsidRPr="00AE3C50" w:rsidRDefault="008F4CA3" w:rsidP="008F4CA3">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8F4CA3" w:rsidRPr="00AE3C50" w:rsidRDefault="008F4CA3" w:rsidP="008F4CA3">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круг заявителей;</w:t>
      </w:r>
    </w:p>
    <w:p w:rsidR="008F4CA3" w:rsidRPr="00AE3C50" w:rsidRDefault="008F4CA3" w:rsidP="008F4CA3">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8F4CA3" w:rsidRPr="00AE3C50" w:rsidRDefault="008F4CA3" w:rsidP="008F4CA3">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lastRenderedPageBreak/>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8F4CA3" w:rsidRPr="00AE3C50" w:rsidRDefault="008F4CA3" w:rsidP="008F4CA3">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8F4CA3" w:rsidRPr="00AE3C50" w:rsidRDefault="008F4CA3" w:rsidP="008F4CA3">
      <w:pPr>
        <w:autoSpaceDE w:val="0"/>
        <w:autoSpaceDN w:val="0"/>
        <w:adjustRightInd w:val="0"/>
        <w:ind w:firstLine="284"/>
        <w:jc w:val="both"/>
        <w:rPr>
          <w:sz w:val="14"/>
          <w:szCs w:val="14"/>
        </w:rPr>
      </w:pPr>
      <w:r w:rsidRPr="00AE3C50">
        <w:rPr>
          <w:sz w:val="14"/>
          <w:szCs w:val="14"/>
        </w:rPr>
        <w:t>графики приема заявителей  специалистом, ответственным за предоставление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8F4CA3" w:rsidRPr="00AE3C50" w:rsidRDefault="008F4CA3" w:rsidP="008F4CA3">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8F4CA3" w:rsidRPr="00AE3C50" w:rsidRDefault="008F4CA3" w:rsidP="008F4CA3">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8F4CA3" w:rsidRPr="00AE3C50" w:rsidRDefault="008F4CA3" w:rsidP="008F4CA3">
      <w:pPr>
        <w:autoSpaceDE w:val="0"/>
        <w:autoSpaceDN w:val="0"/>
        <w:adjustRightInd w:val="0"/>
        <w:ind w:firstLine="284"/>
        <w:jc w:val="both"/>
        <w:rPr>
          <w:sz w:val="14"/>
          <w:szCs w:val="14"/>
        </w:rPr>
      </w:pPr>
      <w:r w:rsidRPr="00AE3C50">
        <w:rPr>
          <w:sz w:val="14"/>
          <w:szCs w:val="14"/>
        </w:rPr>
        <w:t>1.3.8.  Специалист  отдела Администрации, специалист  МФЦ при ответах заявителям в случаях их обращений по телефону обязаны:</w:t>
      </w:r>
    </w:p>
    <w:p w:rsidR="008F4CA3" w:rsidRPr="00AE3C50" w:rsidRDefault="008F4CA3" w:rsidP="008F4CA3">
      <w:pPr>
        <w:autoSpaceDE w:val="0"/>
        <w:autoSpaceDN w:val="0"/>
        <w:adjustRightInd w:val="0"/>
        <w:ind w:firstLine="284"/>
        <w:jc w:val="both"/>
        <w:rPr>
          <w:sz w:val="14"/>
          <w:szCs w:val="14"/>
        </w:rPr>
      </w:pPr>
      <w:r w:rsidRPr="00AE3C50">
        <w:rPr>
          <w:sz w:val="14"/>
          <w:szCs w:val="14"/>
        </w:rPr>
        <w:t>представить информацию о наименовании отдела Администрации, МФЦ, в который поступило соответствующее обращение;</w:t>
      </w:r>
    </w:p>
    <w:p w:rsidR="008F4CA3" w:rsidRPr="00AE3C50" w:rsidRDefault="008F4CA3" w:rsidP="008F4CA3">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8F4CA3" w:rsidRPr="00AE3C50" w:rsidRDefault="008F4CA3" w:rsidP="008F4CA3">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8F4CA3" w:rsidRPr="00AE3C50" w:rsidRDefault="008F4CA3" w:rsidP="008F4CA3">
      <w:pPr>
        <w:autoSpaceDE w:val="0"/>
        <w:autoSpaceDN w:val="0"/>
        <w:adjustRightInd w:val="0"/>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8F4CA3" w:rsidRPr="00AE3C50" w:rsidRDefault="008F4CA3" w:rsidP="008F4CA3">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8F4CA3" w:rsidRPr="00AE3C50" w:rsidRDefault="008F4CA3" w:rsidP="008F4CA3">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служащего, ответственного за предоставление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время приема и выдачи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8F4CA3" w:rsidRPr="00AE3C50" w:rsidRDefault="008F4CA3" w:rsidP="008F4CA3">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8F4CA3" w:rsidRPr="00AE3C50" w:rsidRDefault="008F4CA3" w:rsidP="008F4CA3">
      <w:pPr>
        <w:widowControl w:val="0"/>
        <w:tabs>
          <w:tab w:val="num" w:pos="0"/>
        </w:tabs>
        <w:autoSpaceDE w:val="0"/>
        <w:autoSpaceDN w:val="0"/>
        <w:adjustRightInd w:val="0"/>
        <w:ind w:firstLine="284"/>
        <w:jc w:val="both"/>
        <w:rPr>
          <w:sz w:val="14"/>
          <w:szCs w:val="14"/>
        </w:rPr>
      </w:pPr>
    </w:p>
    <w:p w:rsidR="008F4CA3" w:rsidRPr="00AE3C50" w:rsidRDefault="008F4CA3" w:rsidP="008F4CA3">
      <w:pPr>
        <w:ind w:firstLine="284"/>
        <w:jc w:val="center"/>
        <w:rPr>
          <w:b/>
          <w:bCs/>
          <w:sz w:val="14"/>
          <w:szCs w:val="14"/>
        </w:rPr>
      </w:pPr>
      <w:r w:rsidRPr="00AE3C50">
        <w:rPr>
          <w:b/>
          <w:bCs/>
          <w:sz w:val="14"/>
          <w:szCs w:val="14"/>
        </w:rPr>
        <w:t>II. Стандарт предоставления муниципальной услуги</w:t>
      </w:r>
    </w:p>
    <w:p w:rsidR="008F4CA3" w:rsidRPr="00AE3C50" w:rsidRDefault="008F4CA3" w:rsidP="008F4CA3">
      <w:pPr>
        <w:ind w:firstLine="284"/>
        <w:jc w:val="both"/>
        <w:rPr>
          <w:b/>
          <w:sz w:val="14"/>
          <w:szCs w:val="14"/>
        </w:rPr>
      </w:pPr>
      <w:r w:rsidRPr="00AE3C50">
        <w:rPr>
          <w:b/>
          <w:sz w:val="14"/>
          <w:szCs w:val="14"/>
        </w:rPr>
        <w:t>2.1.Наименование муниципальной услуги:</w:t>
      </w:r>
    </w:p>
    <w:p w:rsidR="008F4CA3" w:rsidRPr="00AE3C50" w:rsidRDefault="008F4CA3" w:rsidP="008F4CA3">
      <w:pPr>
        <w:ind w:firstLine="284"/>
        <w:jc w:val="both"/>
        <w:rPr>
          <w:sz w:val="14"/>
          <w:szCs w:val="14"/>
        </w:rPr>
      </w:pPr>
      <w:r w:rsidRPr="00AE3C50">
        <w:rPr>
          <w:sz w:val="14"/>
          <w:szCs w:val="14"/>
        </w:rPr>
        <w:t>Предоставление сведений об объектах муниципальной собственности Солецкого муниципального округа.</w:t>
      </w:r>
    </w:p>
    <w:p w:rsidR="008F4CA3" w:rsidRPr="00AE3C50" w:rsidRDefault="008F4CA3" w:rsidP="008F4CA3">
      <w:pPr>
        <w:keepNext/>
        <w:suppressAutoHyphens/>
        <w:ind w:firstLine="284"/>
        <w:jc w:val="both"/>
        <w:outlineLvl w:val="2"/>
        <w:rPr>
          <w:b/>
          <w:bCs/>
          <w:sz w:val="14"/>
          <w:szCs w:val="14"/>
        </w:rPr>
      </w:pPr>
      <w:r w:rsidRPr="00AE3C50">
        <w:rPr>
          <w:b/>
          <w:bCs/>
          <w:sz w:val="14"/>
          <w:szCs w:val="14"/>
        </w:rPr>
        <w:t>2.2. Наименование органа Администрации муниципального округа, предоставляющего муниципальную услугу</w:t>
      </w:r>
    </w:p>
    <w:p w:rsidR="008F4CA3" w:rsidRPr="00AE3C50" w:rsidRDefault="008F4CA3" w:rsidP="008F4CA3">
      <w:pPr>
        <w:widowControl w:val="0"/>
        <w:suppressAutoHyphens/>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 Администрации).</w:t>
      </w:r>
    </w:p>
    <w:p w:rsidR="008F4CA3" w:rsidRPr="00AE3C50" w:rsidRDefault="008F4CA3" w:rsidP="008F4CA3">
      <w:pPr>
        <w:widowControl w:val="0"/>
        <w:suppressAutoHyphens/>
        <w:ind w:firstLine="284"/>
        <w:jc w:val="both"/>
        <w:rPr>
          <w:sz w:val="14"/>
          <w:szCs w:val="14"/>
        </w:rPr>
      </w:pPr>
      <w:r w:rsidRPr="00AE3C50">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8F4CA3" w:rsidRPr="00AE3C50" w:rsidRDefault="008F4CA3" w:rsidP="008F4CA3">
      <w:pPr>
        <w:suppressAutoHyphens/>
        <w:ind w:firstLine="284"/>
        <w:jc w:val="both"/>
        <w:rPr>
          <w:bCs/>
          <w:sz w:val="14"/>
          <w:szCs w:val="14"/>
        </w:rPr>
      </w:pPr>
      <w:r w:rsidRPr="00AE3C50">
        <w:rPr>
          <w:sz w:val="14"/>
          <w:szCs w:val="14"/>
        </w:rPr>
        <w:t xml:space="preserve">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3C50">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396" w:history="1">
        <w:r w:rsidRPr="00AE3C50">
          <w:rPr>
            <w:rStyle w:val="af5"/>
            <w:bCs/>
            <w:color w:val="auto"/>
            <w:sz w:val="14"/>
            <w:szCs w:val="14"/>
            <w:u w:val="none"/>
          </w:rPr>
          <w:t>перечень</w:t>
        </w:r>
      </w:hyperlink>
      <w:r w:rsidRPr="00AE3C50">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8F4CA3" w:rsidRPr="00AE3C50" w:rsidRDefault="008F4CA3" w:rsidP="008F4CA3">
      <w:pPr>
        <w:ind w:firstLine="284"/>
        <w:jc w:val="both"/>
        <w:rPr>
          <w:b/>
          <w:sz w:val="14"/>
          <w:szCs w:val="14"/>
        </w:rPr>
      </w:pPr>
      <w:r w:rsidRPr="00AE3C50">
        <w:rPr>
          <w:b/>
          <w:sz w:val="14"/>
          <w:szCs w:val="14"/>
        </w:rPr>
        <w:t>2.3. Результат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Результатом предоставления муниципальной услуги является предоставление сведений об объектах муниципальной собственности Солецкого округа, либо отказ в предоставлении сведений.</w:t>
      </w:r>
    </w:p>
    <w:p w:rsidR="008F4CA3" w:rsidRPr="00AE3C50" w:rsidRDefault="008F4CA3" w:rsidP="008F4CA3">
      <w:pPr>
        <w:ind w:firstLine="284"/>
        <w:jc w:val="both"/>
        <w:rPr>
          <w:b/>
          <w:sz w:val="14"/>
          <w:szCs w:val="14"/>
        </w:rPr>
      </w:pPr>
      <w:r w:rsidRPr="00AE3C50">
        <w:rPr>
          <w:b/>
          <w:sz w:val="14"/>
          <w:szCs w:val="14"/>
        </w:rPr>
        <w:t>2.4. Сроки предоставления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lastRenderedPageBreak/>
        <w:t xml:space="preserve">        2.4.1. Срок предоставления муниципальной услуги не должен превышать 10 (десяти) дней  со дня подачи заявления.</w:t>
      </w:r>
    </w:p>
    <w:p w:rsidR="008F4CA3" w:rsidRPr="00AE3C50" w:rsidRDefault="008F4CA3" w:rsidP="008F4CA3">
      <w:pPr>
        <w:widowControl w:val="0"/>
        <w:suppressAutoHyphens/>
        <w:autoSpaceDE w:val="0"/>
        <w:autoSpaceDN w:val="0"/>
        <w:adjustRightInd w:val="0"/>
        <w:ind w:firstLine="284"/>
        <w:jc w:val="both"/>
        <w:rPr>
          <w:sz w:val="14"/>
          <w:szCs w:val="14"/>
          <w:shd w:val="clear" w:color="auto" w:fill="FFFFFF"/>
        </w:rPr>
      </w:pPr>
      <w:r w:rsidRPr="00AE3C50">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8F4CA3" w:rsidRPr="00AE3C50" w:rsidRDefault="008F4CA3" w:rsidP="008F4CA3">
      <w:pPr>
        <w:widowControl w:val="0"/>
        <w:tabs>
          <w:tab w:val="left" w:pos="2835"/>
        </w:tabs>
        <w:suppressAutoHyphens/>
        <w:ind w:firstLine="284"/>
        <w:jc w:val="both"/>
        <w:rPr>
          <w:sz w:val="14"/>
          <w:szCs w:val="14"/>
        </w:rPr>
      </w:pPr>
      <w:r w:rsidRPr="00AE3C50">
        <w:rPr>
          <w:sz w:val="14"/>
          <w:szCs w:val="14"/>
        </w:rPr>
        <w:t xml:space="preserve"> 2.4.3. В случае предоставления заявления и документов,  предусмотренных пунктом. 2.6.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8F4CA3" w:rsidRPr="00AE3C50" w:rsidRDefault="008F4CA3" w:rsidP="008F4CA3">
      <w:pPr>
        <w:autoSpaceDE w:val="0"/>
        <w:autoSpaceDN w:val="0"/>
        <w:adjustRightInd w:val="0"/>
        <w:ind w:firstLine="284"/>
        <w:jc w:val="both"/>
        <w:rPr>
          <w:b/>
          <w:sz w:val="14"/>
          <w:szCs w:val="14"/>
        </w:rPr>
      </w:pPr>
      <w:r w:rsidRPr="00AE3C50">
        <w:rPr>
          <w:b/>
          <w:bCs/>
          <w:sz w:val="14"/>
          <w:szCs w:val="14"/>
        </w:rPr>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shd w:val="clear" w:color="auto" w:fill="FFFFFF"/>
        <w:suppressAutoHyphens/>
        <w:ind w:firstLine="284"/>
        <w:jc w:val="both"/>
        <w:rPr>
          <w:sz w:val="14"/>
          <w:szCs w:val="14"/>
        </w:rPr>
      </w:pPr>
    </w:p>
    <w:p w:rsidR="008F4CA3" w:rsidRPr="00AE3C50" w:rsidRDefault="008F4CA3" w:rsidP="008F4CA3">
      <w:pPr>
        <w:suppressAutoHyphens/>
        <w:ind w:firstLine="284"/>
        <w:jc w:val="both"/>
        <w:rPr>
          <w:b/>
          <w:sz w:val="14"/>
          <w:szCs w:val="14"/>
        </w:rPr>
      </w:pPr>
      <w:r w:rsidRPr="00AE3C50">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8F4CA3" w:rsidRPr="00AE3C50" w:rsidRDefault="008F4CA3" w:rsidP="008F4CA3">
      <w:pPr>
        <w:shd w:val="clear" w:color="auto" w:fill="FFFFFF"/>
        <w:suppressAutoHyphens/>
        <w:ind w:firstLine="284"/>
        <w:jc w:val="both"/>
        <w:rPr>
          <w:sz w:val="14"/>
          <w:szCs w:val="14"/>
        </w:rPr>
      </w:pPr>
      <w:r w:rsidRPr="00AE3C50">
        <w:rPr>
          <w:b/>
          <w:sz w:val="14"/>
          <w:szCs w:val="14"/>
        </w:rPr>
        <w:t>2.6.1.</w:t>
      </w:r>
      <w:r w:rsidRPr="00AE3C50">
        <w:rPr>
          <w:sz w:val="14"/>
          <w:szCs w:val="14"/>
        </w:rPr>
        <w:t xml:space="preserve"> Основанием для рассмотрения вопроса о предоставлении муниципальной услуги является письменное заявление заявителя о предоставлении информации об объектах недвижимого имущества, находящегося в муниципальной собственности Солецкого муниципального округа (далее – заявление), согласно </w:t>
      </w:r>
      <w:r w:rsidRPr="00AE3C50">
        <w:rPr>
          <w:b/>
          <w:sz w:val="14"/>
          <w:szCs w:val="14"/>
        </w:rPr>
        <w:t>приложению № 1</w:t>
      </w:r>
      <w:r w:rsidRPr="00AE3C50">
        <w:rPr>
          <w:sz w:val="14"/>
          <w:szCs w:val="14"/>
        </w:rPr>
        <w:t xml:space="preserve"> к настоящему Административному регламенту. Согласно части 3 статьи 7  федерального закона № 210-ФЗ «Об организации предоставления государственных и муниципальных услуг»,  согласие на обработку данных лица, являющегося заявителем – не требуется.</w:t>
      </w:r>
    </w:p>
    <w:p w:rsidR="008F4CA3" w:rsidRPr="00AE3C50" w:rsidRDefault="008F4CA3" w:rsidP="008F4CA3">
      <w:pPr>
        <w:autoSpaceDE w:val="0"/>
        <w:autoSpaceDN w:val="0"/>
        <w:adjustRightInd w:val="0"/>
        <w:ind w:firstLine="284"/>
        <w:jc w:val="both"/>
        <w:rPr>
          <w:sz w:val="14"/>
          <w:szCs w:val="14"/>
        </w:rPr>
      </w:pPr>
      <w:r w:rsidRPr="00AE3C50">
        <w:rPr>
          <w:b/>
          <w:sz w:val="14"/>
          <w:szCs w:val="14"/>
        </w:rPr>
        <w:t xml:space="preserve">2.6.2. </w:t>
      </w:r>
      <w:r w:rsidRPr="00AE3C50">
        <w:rPr>
          <w:sz w:val="14"/>
          <w:szCs w:val="14"/>
        </w:rPr>
        <w:t>В заявлении указываются:</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сведения о заявителе, в том числе: фамилия, имя, отчество физического лица либо наименование юридического лица, почтовый адрес, по которому должен быть направлен ответ, место нахождения юридического лица;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сведения о документах, уполномочивающих представителя физического лица или юридического лица подавать от их имени заявление;</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подпись заявителя - физического лица либо руководителя юридического лица, иного уполномоченного лица.</w:t>
      </w:r>
    </w:p>
    <w:p w:rsidR="008F4CA3" w:rsidRPr="00AE3C50" w:rsidRDefault="008F4CA3" w:rsidP="008F4CA3">
      <w:pPr>
        <w:suppressAutoHyphens/>
        <w:autoSpaceDE w:val="0"/>
        <w:autoSpaceDN w:val="0"/>
        <w:adjustRightInd w:val="0"/>
        <w:ind w:firstLine="284"/>
        <w:jc w:val="both"/>
        <w:rPr>
          <w:b/>
          <w:sz w:val="14"/>
          <w:szCs w:val="14"/>
        </w:rPr>
      </w:pPr>
      <w:r w:rsidRPr="00AE3C50">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w:t>
      </w:r>
    </w:p>
    <w:p w:rsidR="008F4CA3" w:rsidRPr="00AE3C50" w:rsidRDefault="008F4CA3" w:rsidP="008F4CA3">
      <w:pPr>
        <w:shd w:val="clear" w:color="auto" w:fill="FFFFFF"/>
        <w:suppressAutoHyphens/>
        <w:ind w:firstLine="284"/>
        <w:jc w:val="both"/>
        <w:rPr>
          <w:sz w:val="14"/>
          <w:szCs w:val="14"/>
        </w:rPr>
      </w:pPr>
      <w:r w:rsidRPr="00AE3C50">
        <w:rPr>
          <w:sz w:val="14"/>
          <w:szCs w:val="14"/>
        </w:rPr>
        <w:t>Перечень не установлен.</w:t>
      </w:r>
    </w:p>
    <w:p w:rsidR="008F4CA3" w:rsidRPr="00AE3C50" w:rsidRDefault="008F4CA3" w:rsidP="008F4CA3">
      <w:pPr>
        <w:widowControl w:val="0"/>
        <w:tabs>
          <w:tab w:val="num" w:pos="0"/>
        </w:tabs>
        <w:autoSpaceDE w:val="0"/>
        <w:autoSpaceDN w:val="0"/>
        <w:adjustRightInd w:val="0"/>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F4CA3" w:rsidRPr="00AE3C50" w:rsidRDefault="008F4CA3" w:rsidP="008F4CA3">
      <w:pPr>
        <w:widowControl w:val="0"/>
        <w:tabs>
          <w:tab w:val="num" w:pos="0"/>
        </w:tabs>
        <w:autoSpaceDE w:val="0"/>
        <w:autoSpaceDN w:val="0"/>
        <w:adjustRightInd w:val="0"/>
        <w:ind w:firstLine="284"/>
        <w:jc w:val="both"/>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8F4CA3" w:rsidRPr="00AE3C50" w:rsidRDefault="008F4CA3" w:rsidP="008F4CA3">
      <w:pPr>
        <w:autoSpaceDE w:val="0"/>
        <w:autoSpaceDN w:val="0"/>
        <w:adjustRightInd w:val="0"/>
        <w:ind w:firstLine="284"/>
        <w:jc w:val="both"/>
        <w:outlineLvl w:val="1"/>
        <w:rPr>
          <w:b/>
          <w:bCs/>
          <w:sz w:val="14"/>
          <w:szCs w:val="14"/>
        </w:rPr>
      </w:pPr>
      <w:r w:rsidRPr="00AE3C50">
        <w:rPr>
          <w:b/>
          <w:sz w:val="14"/>
          <w:szCs w:val="14"/>
        </w:rPr>
        <w:t>2.9. Исчерпывающий перечень оснований для отказа в приеме документов</w:t>
      </w:r>
      <w:r w:rsidRPr="00AE3C50">
        <w:rPr>
          <w:b/>
          <w:bCs/>
          <w:sz w:val="14"/>
          <w:szCs w:val="14"/>
        </w:rPr>
        <w:t xml:space="preserve">, необходимых для предоставления </w:t>
      </w:r>
      <w:r w:rsidRPr="00AE3C50">
        <w:rPr>
          <w:b/>
          <w:sz w:val="14"/>
          <w:szCs w:val="14"/>
        </w:rPr>
        <w:t xml:space="preserve">муниципальной </w:t>
      </w:r>
      <w:r w:rsidRPr="00AE3C50">
        <w:rPr>
          <w:b/>
          <w:bCs/>
          <w:sz w:val="14"/>
          <w:szCs w:val="14"/>
        </w:rPr>
        <w:t>услуги</w:t>
      </w:r>
    </w:p>
    <w:p w:rsidR="008F4CA3" w:rsidRPr="00AE3C50" w:rsidRDefault="008F4CA3" w:rsidP="008F4CA3">
      <w:pPr>
        <w:suppressAutoHyphens/>
        <w:ind w:firstLine="284"/>
        <w:jc w:val="both"/>
        <w:rPr>
          <w:sz w:val="14"/>
          <w:szCs w:val="14"/>
        </w:rPr>
      </w:pPr>
      <w:r w:rsidRPr="00AE3C50">
        <w:rPr>
          <w:sz w:val="14"/>
          <w:szCs w:val="14"/>
        </w:rPr>
        <w:t>Основания для отказа в приеме документов отсутствуют.</w:t>
      </w:r>
    </w:p>
    <w:p w:rsidR="008F4CA3" w:rsidRPr="00AE3C50" w:rsidRDefault="008F4CA3" w:rsidP="008F4CA3">
      <w:pPr>
        <w:pStyle w:val="ConsPlusNormal"/>
        <w:ind w:firstLine="284"/>
        <w:jc w:val="both"/>
        <w:rPr>
          <w:rFonts w:ascii="Times New Roman" w:hAnsi="Times New Roman" w:cs="Times New Roman"/>
          <w:b/>
          <w:bCs/>
          <w:sz w:val="14"/>
          <w:szCs w:val="14"/>
        </w:rPr>
      </w:pPr>
      <w:r w:rsidRPr="00AE3C50">
        <w:rPr>
          <w:rFonts w:ascii="Times New Roman" w:hAnsi="Times New Roman" w:cs="Times New Roman"/>
          <w:b/>
          <w:bCs/>
          <w:sz w:val="14"/>
          <w:szCs w:val="14"/>
        </w:rPr>
        <w:t>2.10. Исчерпывающий перечень оснований для приостановления  или отказа в  предоставлении муниципальной услуги</w:t>
      </w:r>
    </w:p>
    <w:p w:rsidR="008F4CA3" w:rsidRPr="00AE3C50" w:rsidRDefault="008F4CA3" w:rsidP="008F4CA3">
      <w:pPr>
        <w:widowControl w:val="0"/>
        <w:tabs>
          <w:tab w:val="num" w:pos="0"/>
        </w:tabs>
        <w:suppressAutoHyphens/>
        <w:autoSpaceDE w:val="0"/>
        <w:autoSpaceDN w:val="0"/>
        <w:adjustRightInd w:val="0"/>
        <w:ind w:firstLine="284"/>
        <w:jc w:val="both"/>
        <w:rPr>
          <w:bCs/>
          <w:sz w:val="14"/>
          <w:szCs w:val="14"/>
          <w:lang w:eastAsia="zh-CN"/>
        </w:rPr>
      </w:pPr>
      <w:r w:rsidRPr="00AE3C50">
        <w:rPr>
          <w:bCs/>
          <w:sz w:val="14"/>
          <w:szCs w:val="14"/>
          <w:lang w:eastAsia="zh-CN"/>
        </w:rPr>
        <w:t>2.10.1. Основания для приостановления предоставления муниципальной услуги отсутствуют.</w:t>
      </w:r>
    </w:p>
    <w:p w:rsidR="008F4CA3" w:rsidRPr="00AE3C50" w:rsidRDefault="008F4CA3" w:rsidP="008F4CA3">
      <w:pPr>
        <w:keepNext/>
        <w:widowControl w:val="0"/>
        <w:suppressAutoHyphens/>
        <w:ind w:firstLine="284"/>
        <w:jc w:val="both"/>
        <w:outlineLvl w:val="2"/>
        <w:rPr>
          <w:sz w:val="14"/>
          <w:szCs w:val="14"/>
        </w:rPr>
      </w:pPr>
      <w:r w:rsidRPr="00AE3C50">
        <w:rPr>
          <w:bCs/>
          <w:sz w:val="14"/>
          <w:szCs w:val="14"/>
          <w:lang w:eastAsia="zh-CN"/>
        </w:rPr>
        <w:t>2.10.2</w:t>
      </w:r>
      <w:r w:rsidRPr="00AE3C50">
        <w:rPr>
          <w:sz w:val="14"/>
          <w:szCs w:val="14"/>
        </w:rPr>
        <w:t xml:space="preserve"> Исчерпывающий перечень оснований для отказа в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Основания для отказа в предоставлении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содержание заявления не позволяет установить запрашиваемую информацию;</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 в заявлении не указаны данные заявителя (фамилия, имя, отчество физического лица, наименование юридического лица, почтовый адрес, адрес электронной почты для направления ответа на заявление либо номер телефона, по </w:t>
      </w:r>
      <w:r w:rsidRPr="00AE3C50">
        <w:rPr>
          <w:sz w:val="14"/>
          <w:szCs w:val="14"/>
        </w:rPr>
        <w:lastRenderedPageBreak/>
        <w:t>которому можно связаться с заявителем) или невозможности их прочесть; отсутствует подпись заявителя;</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запрашиваемая заявителем информация не относится к информации об объектах недвижимого имущества, находящихся в муниципальной собственности;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запрашиваемая заявителем информация относится к информации ограниченного доступа.</w:t>
      </w:r>
    </w:p>
    <w:p w:rsidR="008F4CA3" w:rsidRPr="00AE3C50" w:rsidRDefault="008F4CA3" w:rsidP="008F4CA3">
      <w:pPr>
        <w:suppressAutoHyphens/>
        <w:autoSpaceDE w:val="0"/>
        <w:autoSpaceDN w:val="0"/>
        <w:adjustRightInd w:val="0"/>
        <w:ind w:firstLine="284"/>
        <w:jc w:val="both"/>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w:t>
      </w:r>
      <w:r w:rsidRPr="00AE3C50">
        <w:rPr>
          <w:sz w:val="14"/>
          <w:szCs w:val="14"/>
        </w:rPr>
        <w:t xml:space="preserve"> </w:t>
      </w:r>
      <w:r w:rsidRPr="00AE3C50">
        <w:rPr>
          <w:b/>
          <w:sz w:val="14"/>
          <w:szCs w:val="14"/>
        </w:rPr>
        <w:t>услуги.</w:t>
      </w:r>
    </w:p>
    <w:p w:rsidR="008F4CA3" w:rsidRPr="00AE3C50" w:rsidRDefault="008F4CA3" w:rsidP="008F4CA3">
      <w:pPr>
        <w:suppressAutoHyphens/>
        <w:autoSpaceDE w:val="0"/>
        <w:autoSpaceDN w:val="0"/>
        <w:adjustRightInd w:val="0"/>
        <w:ind w:firstLine="284"/>
        <w:jc w:val="both"/>
        <w:rPr>
          <w:sz w:val="14"/>
          <w:szCs w:val="14"/>
        </w:rPr>
      </w:pPr>
      <w:r w:rsidRPr="00AE3C50">
        <w:rPr>
          <w:b/>
          <w:sz w:val="14"/>
          <w:szCs w:val="14"/>
        </w:rPr>
        <w:t xml:space="preserve">        </w:t>
      </w:r>
      <w:r w:rsidRPr="00AE3C50">
        <w:rPr>
          <w:sz w:val="14"/>
          <w:szCs w:val="14"/>
        </w:rPr>
        <w:t>Получение услуг, которые являются необходимыми и обязательными для предоставления муниципальной услуги не требуется.</w:t>
      </w:r>
    </w:p>
    <w:p w:rsidR="008F4CA3" w:rsidRPr="00AE3C50" w:rsidRDefault="008F4CA3" w:rsidP="008F4CA3">
      <w:pPr>
        <w:suppressAutoHyphens/>
        <w:autoSpaceDE w:val="0"/>
        <w:autoSpaceDN w:val="0"/>
        <w:adjustRightInd w:val="0"/>
        <w:ind w:firstLine="284"/>
        <w:jc w:val="both"/>
        <w:rPr>
          <w:b/>
          <w:sz w:val="14"/>
          <w:szCs w:val="14"/>
        </w:rPr>
      </w:pPr>
      <w:r w:rsidRPr="00AE3C50">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Муниципальная услуга предоставляется бесплатно.</w:t>
      </w:r>
    </w:p>
    <w:p w:rsidR="008F4CA3" w:rsidRPr="00AE3C50" w:rsidRDefault="008F4CA3" w:rsidP="008F4CA3">
      <w:pPr>
        <w:tabs>
          <w:tab w:val="left" w:pos="3570"/>
        </w:tabs>
        <w:suppressAutoHyphens/>
        <w:ind w:firstLine="284"/>
        <w:jc w:val="both"/>
        <w:rPr>
          <w:b/>
          <w:sz w:val="14"/>
          <w:szCs w:val="14"/>
        </w:rPr>
      </w:pPr>
      <w:r w:rsidRPr="00AE3C50">
        <w:rPr>
          <w:b/>
          <w:sz w:val="14"/>
          <w:szCs w:val="14"/>
        </w:rPr>
        <w:t>2.13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8F4CA3" w:rsidRPr="00AE3C50" w:rsidRDefault="008F4CA3" w:rsidP="008F4CA3">
      <w:pPr>
        <w:tabs>
          <w:tab w:val="left" w:pos="3570"/>
        </w:tabs>
        <w:suppressAutoHyphens/>
        <w:ind w:firstLine="284"/>
        <w:jc w:val="both"/>
        <w:rPr>
          <w:sz w:val="14"/>
          <w:szCs w:val="14"/>
        </w:rPr>
      </w:pPr>
      <w:r w:rsidRPr="00AE3C50">
        <w:rPr>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8F4CA3" w:rsidRPr="00AE3C50" w:rsidRDefault="008F4CA3" w:rsidP="008F4CA3">
      <w:pPr>
        <w:tabs>
          <w:tab w:val="left" w:pos="3570"/>
        </w:tabs>
        <w:suppressAutoHyphens/>
        <w:ind w:firstLine="284"/>
        <w:jc w:val="both"/>
        <w:rPr>
          <w:b/>
          <w:sz w:val="14"/>
          <w:szCs w:val="14"/>
        </w:rPr>
      </w:pPr>
      <w:r w:rsidRPr="00AE3C50">
        <w:rPr>
          <w:b/>
          <w:sz w:val="14"/>
          <w:szCs w:val="14"/>
        </w:rPr>
        <w:t>2.14 Срок и порядок регистрации заявления заявителя о предоставлении муниципальной услуги</w:t>
      </w:r>
    </w:p>
    <w:p w:rsidR="008F4CA3" w:rsidRPr="00AE3C50" w:rsidRDefault="008F4CA3" w:rsidP="008F4CA3">
      <w:pPr>
        <w:tabs>
          <w:tab w:val="left" w:pos="3570"/>
        </w:tabs>
        <w:suppressAutoHyphens/>
        <w:ind w:firstLine="284"/>
        <w:jc w:val="both"/>
        <w:rPr>
          <w:sz w:val="14"/>
          <w:szCs w:val="14"/>
        </w:rPr>
      </w:pPr>
      <w:r w:rsidRPr="00AE3C50">
        <w:rPr>
          <w:sz w:val="14"/>
          <w:szCs w:val="14"/>
        </w:rPr>
        <w:t>2.14.1. Регистрация заявления, поданного заявителем  в письменной, устной или электронной форме, осуществляется в день приема данного заявления.</w:t>
      </w:r>
    </w:p>
    <w:p w:rsidR="008F4CA3" w:rsidRPr="00AE3C50" w:rsidRDefault="008F4CA3" w:rsidP="008F4CA3">
      <w:pPr>
        <w:tabs>
          <w:tab w:val="left" w:pos="3570"/>
        </w:tabs>
        <w:suppressAutoHyphens/>
        <w:ind w:firstLine="284"/>
        <w:jc w:val="both"/>
        <w:rPr>
          <w:sz w:val="14"/>
          <w:szCs w:val="14"/>
        </w:rPr>
      </w:pPr>
      <w:r w:rsidRPr="00AE3C50">
        <w:rPr>
          <w:sz w:val="14"/>
          <w:szCs w:val="14"/>
        </w:rPr>
        <w:t>2.14.2.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8F4CA3" w:rsidRPr="00AE3C50" w:rsidRDefault="008F4CA3" w:rsidP="008F4CA3">
      <w:pPr>
        <w:pStyle w:val="ConsPlusNormal"/>
        <w:ind w:firstLine="284"/>
        <w:jc w:val="both"/>
        <w:rPr>
          <w:rFonts w:ascii="Times New Roman" w:hAnsi="Times New Roman" w:cs="Times New Roman"/>
          <w:b/>
          <w:sz w:val="14"/>
          <w:szCs w:val="14"/>
        </w:rPr>
      </w:pPr>
      <w:r w:rsidRPr="00AE3C50">
        <w:rPr>
          <w:rFonts w:ascii="Times New Roman" w:hAnsi="Times New Roman" w:cs="Times New Roman"/>
          <w:b/>
          <w:bCs/>
          <w:sz w:val="14"/>
          <w:szCs w:val="14"/>
        </w:rPr>
        <w:t xml:space="preserve">2.15. </w:t>
      </w:r>
      <w:r w:rsidRPr="00AE3C50">
        <w:rPr>
          <w:rFonts w:ascii="Times New Roman" w:hAnsi="Times New Roman" w:cs="Times New Roman"/>
          <w:b/>
          <w:sz w:val="14"/>
          <w:szCs w:val="14"/>
        </w:rPr>
        <w:t>Требования к помещению, в котором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8F4CA3" w:rsidRPr="00AE3C50" w:rsidRDefault="008F4CA3" w:rsidP="008F4CA3">
      <w:pPr>
        <w:ind w:firstLine="284"/>
        <w:jc w:val="both"/>
        <w:rPr>
          <w:sz w:val="14"/>
          <w:szCs w:val="14"/>
        </w:rPr>
      </w:pPr>
      <w:r w:rsidRPr="00AE3C50">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2.15.3. Требования к размещению мест ожидания:</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2.15.4. Требования к оформлению входа в здание:</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наименование Администрации;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режим работы;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д) фасад здания (строения) должен быть оборудован осветительными приборами; </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раздела 1  настоящего Административного регламента.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2.15.6. Требования к местам приема заявителей:</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номера кабинета;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времени перерыва на обед;</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2.15.7. В целях обеспечения конфиденциальности сведений о заявителе, одним специалистом отдела одновременно ведется прием только одного заявителя. </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Инвалидам в целях обеспечения доступности муниципальной услуги </w:t>
      </w:r>
      <w:r w:rsidRPr="00AE3C50">
        <w:rPr>
          <w:rFonts w:ascii="Times New Roman" w:hAnsi="Times New Roman" w:cs="Times New Roman"/>
          <w:sz w:val="14"/>
          <w:szCs w:val="14"/>
        </w:rPr>
        <w:lastRenderedPageBreak/>
        <w:t>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8F4CA3" w:rsidRPr="00AE3C50" w:rsidRDefault="008F4CA3" w:rsidP="008F4CA3">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8F4CA3" w:rsidRPr="00AE3C50" w:rsidRDefault="008F4CA3" w:rsidP="008F4CA3">
      <w:pPr>
        <w:widowControl w:val="0"/>
        <w:suppressAutoHyphens/>
        <w:autoSpaceDE w:val="0"/>
        <w:autoSpaceDN w:val="0"/>
        <w:adjustRightInd w:val="0"/>
        <w:ind w:firstLine="284"/>
        <w:jc w:val="both"/>
        <w:outlineLvl w:val="1"/>
        <w:rPr>
          <w:b/>
          <w:bCs/>
          <w:sz w:val="14"/>
          <w:szCs w:val="14"/>
        </w:rPr>
      </w:pPr>
      <w:r w:rsidRPr="00AE3C50">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F4CA3" w:rsidRPr="00AE3C50" w:rsidRDefault="008F4CA3" w:rsidP="008F4CA3">
      <w:pPr>
        <w:widowControl w:val="0"/>
        <w:suppressAutoHyphens/>
        <w:ind w:firstLine="284"/>
        <w:jc w:val="both"/>
        <w:rPr>
          <w:sz w:val="14"/>
          <w:szCs w:val="14"/>
        </w:rPr>
      </w:pPr>
      <w:r w:rsidRPr="00AE3C50">
        <w:rPr>
          <w:bCs/>
          <w:sz w:val="14"/>
          <w:szCs w:val="14"/>
        </w:rPr>
        <w:t xml:space="preserve">2.16.1.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bCs/>
          <w:sz w:val="14"/>
          <w:szCs w:val="14"/>
        </w:rPr>
        <w:t>2.16.2. Показателем</w:t>
      </w:r>
      <w:r w:rsidRPr="00AE3C50">
        <w:rPr>
          <w:sz w:val="14"/>
          <w:szCs w:val="14"/>
        </w:rPr>
        <w:t xml:space="preserve"> </w:t>
      </w:r>
      <w:r w:rsidRPr="00AE3C50">
        <w:rPr>
          <w:bCs/>
          <w:sz w:val="14"/>
          <w:szCs w:val="14"/>
        </w:rPr>
        <w:t>доступности</w:t>
      </w:r>
      <w:r w:rsidRPr="00AE3C50">
        <w:rPr>
          <w:sz w:val="14"/>
          <w:szCs w:val="14"/>
        </w:rPr>
        <w:t xml:space="preserve"> является информационная открытость порядка и правил предоставления муниципальной услуги: </w:t>
      </w:r>
    </w:p>
    <w:p w:rsidR="008F4CA3" w:rsidRPr="00AE3C50" w:rsidRDefault="008F4CA3" w:rsidP="008F4CA3">
      <w:pPr>
        <w:widowControl w:val="0"/>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8F4CA3" w:rsidRPr="00AE3C50" w:rsidRDefault="008F4CA3" w:rsidP="008F4CA3">
      <w:pPr>
        <w:widowControl w:val="0"/>
        <w:suppressAutoHyphens/>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w:t>
      </w:r>
    </w:p>
    <w:p w:rsidR="008F4CA3" w:rsidRPr="00AE3C50" w:rsidRDefault="008F4CA3" w:rsidP="008F4CA3">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8F4CA3" w:rsidRPr="00AE3C50" w:rsidRDefault="008F4CA3" w:rsidP="008F4CA3">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8F4CA3" w:rsidRPr="00AE3C50" w:rsidRDefault="008F4CA3" w:rsidP="008F4CA3">
      <w:pPr>
        <w:ind w:firstLine="284"/>
        <w:jc w:val="both"/>
        <w:rPr>
          <w:sz w:val="14"/>
          <w:szCs w:val="14"/>
        </w:rPr>
      </w:pPr>
      <w:r w:rsidRPr="00AE3C50">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8F4CA3" w:rsidRPr="00AE3C50" w:rsidRDefault="008F4CA3" w:rsidP="008F4CA3">
      <w:pPr>
        <w:widowControl w:val="0"/>
        <w:suppressAutoHyphens/>
        <w:autoSpaceDE w:val="0"/>
        <w:autoSpaceDN w:val="0"/>
        <w:adjustRightInd w:val="0"/>
        <w:ind w:firstLine="284"/>
        <w:jc w:val="both"/>
        <w:outlineLvl w:val="2"/>
        <w:rPr>
          <w:sz w:val="14"/>
          <w:szCs w:val="14"/>
        </w:rPr>
      </w:pPr>
      <w:r w:rsidRPr="00AE3C50">
        <w:rPr>
          <w:sz w:val="14"/>
          <w:szCs w:val="14"/>
        </w:rPr>
        <w:t xml:space="preserve">2.16.3. Показателями качества предоставления муниципальной услуги являются:  </w:t>
      </w:r>
    </w:p>
    <w:p w:rsidR="008F4CA3" w:rsidRPr="00AE3C50" w:rsidRDefault="008F4CA3" w:rsidP="008F4CA3">
      <w:pPr>
        <w:widowControl w:val="0"/>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8F4CA3" w:rsidRPr="00AE3C50" w:rsidRDefault="008F4CA3" w:rsidP="008F4CA3">
      <w:pPr>
        <w:widowControl w:val="0"/>
        <w:suppressAutoHyphens/>
        <w:ind w:firstLine="284"/>
        <w:jc w:val="both"/>
        <w:rPr>
          <w:sz w:val="14"/>
          <w:szCs w:val="14"/>
        </w:rPr>
      </w:pPr>
      <w:r w:rsidRPr="00AE3C50">
        <w:rPr>
          <w:sz w:val="14"/>
          <w:szCs w:val="14"/>
        </w:rPr>
        <w:t>количество обоснованных жалоб;</w:t>
      </w:r>
    </w:p>
    <w:p w:rsidR="008F4CA3" w:rsidRPr="00AE3C50" w:rsidRDefault="008F4CA3" w:rsidP="008F4CA3">
      <w:pPr>
        <w:widowControl w:val="0"/>
        <w:suppressAutoHyphens/>
        <w:ind w:firstLine="284"/>
        <w:jc w:val="both"/>
        <w:rPr>
          <w:sz w:val="14"/>
          <w:szCs w:val="14"/>
        </w:rPr>
      </w:pPr>
      <w:r w:rsidRPr="00AE3C50">
        <w:rPr>
          <w:sz w:val="14"/>
          <w:szCs w:val="14"/>
        </w:rPr>
        <w:t>регистрация, учет и анализ жалоб и обращений  в Администрации.</w:t>
      </w:r>
    </w:p>
    <w:p w:rsidR="008F4CA3" w:rsidRPr="00AE3C50" w:rsidRDefault="008F4CA3" w:rsidP="008F4CA3">
      <w:pPr>
        <w:widowControl w:val="0"/>
        <w:ind w:firstLine="284"/>
        <w:jc w:val="both"/>
        <w:rPr>
          <w:b/>
          <w:sz w:val="14"/>
          <w:szCs w:val="14"/>
        </w:rPr>
      </w:pPr>
      <w:r w:rsidRPr="00AE3C50">
        <w:rPr>
          <w:bCs/>
          <w:sz w:val="14"/>
          <w:szCs w:val="14"/>
          <w:lang w:eastAsia="zh-CN"/>
        </w:rPr>
        <w:t>2.17.</w:t>
      </w:r>
      <w:r w:rsidRPr="00AE3C50">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w:t>
      </w:r>
      <w:r w:rsidRPr="00AE3C50">
        <w:rPr>
          <w:sz w:val="14"/>
          <w:szCs w:val="14"/>
        </w:rPr>
        <w:lastRenderedPageBreak/>
        <w:t xml:space="preserve">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Заявка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по телефону;</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по электронной почте.</w:t>
      </w:r>
    </w:p>
    <w:p w:rsidR="008F4CA3" w:rsidRPr="00AE3C50" w:rsidRDefault="008F4CA3" w:rsidP="008F4CA3">
      <w:pPr>
        <w:autoSpaceDE w:val="0"/>
        <w:autoSpaceDN w:val="0"/>
        <w:adjustRightInd w:val="0"/>
        <w:ind w:firstLine="284"/>
        <w:jc w:val="both"/>
        <w:outlineLvl w:val="2"/>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8F4CA3" w:rsidRPr="00AE3C50" w:rsidRDefault="008F4CA3" w:rsidP="008F4CA3">
      <w:pPr>
        <w:ind w:firstLine="284"/>
        <w:jc w:val="both"/>
        <w:rPr>
          <w:sz w:val="14"/>
          <w:szCs w:val="14"/>
        </w:rPr>
      </w:pPr>
      <w:r w:rsidRPr="00AE3C50">
        <w:rPr>
          <w:sz w:val="14"/>
          <w:szCs w:val="14"/>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8F4CA3" w:rsidRPr="00AE3C50" w:rsidRDefault="008F4CA3" w:rsidP="008F4CA3">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F4CA3" w:rsidRPr="00AE3C50" w:rsidRDefault="008F4CA3" w:rsidP="008F4CA3">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8F4CA3" w:rsidRPr="00AE3C50" w:rsidRDefault="008F4CA3" w:rsidP="008F4CA3">
      <w:pPr>
        <w:widowControl w:val="0"/>
        <w:suppressAutoHyphens/>
        <w:autoSpaceDE w:val="0"/>
        <w:autoSpaceDN w:val="0"/>
        <w:adjustRightInd w:val="0"/>
        <w:ind w:firstLine="284"/>
        <w:jc w:val="center"/>
        <w:rPr>
          <w:b/>
          <w:sz w:val="14"/>
          <w:szCs w:val="14"/>
        </w:rPr>
      </w:pPr>
      <w:r w:rsidRPr="00AE3C50">
        <w:rPr>
          <w:b/>
          <w:sz w:val="14"/>
          <w:szCs w:val="14"/>
        </w:rPr>
        <w:t>3. Состав, последовательность и сроки выполнения административных процедур органом, осуществляющим предоставление муниципальной услуги</w:t>
      </w:r>
    </w:p>
    <w:p w:rsidR="008F4CA3" w:rsidRPr="00AE3C50" w:rsidRDefault="008F4CA3" w:rsidP="008F4CA3">
      <w:pPr>
        <w:widowControl w:val="0"/>
        <w:suppressAutoHyphens/>
        <w:autoSpaceDE w:val="0"/>
        <w:autoSpaceDN w:val="0"/>
        <w:adjustRightInd w:val="0"/>
        <w:ind w:firstLine="284"/>
        <w:jc w:val="center"/>
        <w:rPr>
          <w:b/>
          <w:sz w:val="14"/>
          <w:szCs w:val="14"/>
        </w:rPr>
      </w:pPr>
      <w:r w:rsidRPr="00AE3C50">
        <w:rPr>
          <w:b/>
          <w:sz w:val="14"/>
          <w:szCs w:val="14"/>
        </w:rPr>
        <w:t>3.1. Состав, последовательность административных процедур при письменном обращении заявителя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3.1.1. Предоставление муниципальной услуги включает в себя следующие административные процедуры при  обращении заявителя: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прием и регистрация заявления;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рассмотрение заявления и предоставление информации либо отказ в предоставлении информации;</w:t>
      </w:r>
    </w:p>
    <w:p w:rsidR="008F4CA3" w:rsidRPr="00AE3C50" w:rsidRDefault="008F4CA3" w:rsidP="008F4CA3">
      <w:pPr>
        <w:widowControl w:val="0"/>
        <w:suppressAutoHyphens/>
        <w:autoSpaceDE w:val="0"/>
        <w:autoSpaceDN w:val="0"/>
        <w:adjustRightInd w:val="0"/>
        <w:ind w:firstLine="284"/>
        <w:jc w:val="both"/>
        <w:rPr>
          <w:b/>
          <w:sz w:val="14"/>
          <w:szCs w:val="14"/>
        </w:rPr>
      </w:pPr>
      <w:r w:rsidRPr="00AE3C50">
        <w:rPr>
          <w:b/>
          <w:sz w:val="14"/>
          <w:szCs w:val="14"/>
        </w:rPr>
        <w:t>3.1.2.  Прием и регистрация заявления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 xml:space="preserve">3.1.2.1. Основанием для начала административной процедуры является обращение заявителя с заявлением по форме согласно </w:t>
      </w:r>
      <w:r w:rsidRPr="00AE3C50">
        <w:rPr>
          <w:b/>
          <w:sz w:val="14"/>
          <w:szCs w:val="14"/>
        </w:rPr>
        <w:t xml:space="preserve">приложению № 1 </w:t>
      </w:r>
      <w:r w:rsidRPr="00AE3C50">
        <w:rPr>
          <w:sz w:val="14"/>
          <w:szCs w:val="14"/>
        </w:rPr>
        <w:t>к настоящему Административному регламенту.</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3.1.2.2. Специалист отдела принимает и регистрирует заявление в книге регистрации входящей корреспонденции отдела.</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3.1.2.3. Результатом административной процедуры является зарегистрированное заявление.</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3.1.2.4 Общий максимальный срок приема заявления не должен превышать 15 минут.</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b/>
          <w:sz w:val="14"/>
          <w:szCs w:val="14"/>
        </w:rPr>
        <w:lastRenderedPageBreak/>
        <w:t xml:space="preserve">3.1.3. Рассмотрение заявления и предоставление </w:t>
      </w:r>
      <w:r w:rsidRPr="00AE3C50">
        <w:rPr>
          <w:sz w:val="14"/>
          <w:szCs w:val="14"/>
        </w:rPr>
        <w:t>информации  либо отказ в предоставлении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3.1.3.1. Основанием для начала административной процедуры является зарегистрированное заявление заявителя.</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3.1.3.2. Специалист отдела  в течение семи  дней со дня регистрации заявления, рассматривает его на наличие оснований для отказа в предоставлении муниципальной услуги, указанных в пункте 2.10 настоящего Административного регламента.</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3.1.3.3. В случае наличия оснований для отказа в предоставлении муниципальной услуги специалист отдела, ответственный за предоставление информации, подготавливает письмо об отказе в предоставлении муниципальной услуги в письменном виде.</w:t>
      </w:r>
    </w:p>
    <w:p w:rsidR="008F4CA3" w:rsidRPr="00AE3C50" w:rsidRDefault="008F4CA3" w:rsidP="008F4CA3">
      <w:pPr>
        <w:shd w:val="clear" w:color="auto" w:fill="FFFFFF"/>
        <w:suppressAutoHyphens/>
        <w:ind w:firstLine="284"/>
        <w:jc w:val="both"/>
        <w:rPr>
          <w:sz w:val="14"/>
          <w:szCs w:val="14"/>
        </w:rPr>
      </w:pPr>
      <w:r w:rsidRPr="00AE3C50">
        <w:rPr>
          <w:sz w:val="14"/>
          <w:szCs w:val="14"/>
        </w:rPr>
        <w:t>В случае отсутствия оснований для отказа   в предоставлении информации, специалист подготавливает информацию об объектах недвижимого имущества, находящегося в муниципальной собственности  муниципального округа</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3.1.3.4. Результатом административной процедуры – рассмотрение заявления и предоставление информации, является направление заявителю такой информации в письменном виде либо письмо об отказе в предоставления информации.</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3.1.7.5. Срок административной процедуры - не более 10 дней со дня подачи заявителями заявления.</w:t>
      </w:r>
    </w:p>
    <w:p w:rsidR="008F4CA3" w:rsidRPr="00AE3C50" w:rsidRDefault="008F4CA3" w:rsidP="008F4CA3">
      <w:pPr>
        <w:widowControl w:val="0"/>
        <w:suppressAutoHyphens/>
        <w:autoSpaceDE w:val="0"/>
        <w:autoSpaceDN w:val="0"/>
        <w:adjustRightInd w:val="0"/>
        <w:ind w:firstLine="284"/>
        <w:jc w:val="both"/>
        <w:rPr>
          <w:b/>
          <w:sz w:val="14"/>
          <w:szCs w:val="14"/>
        </w:rPr>
      </w:pPr>
      <w:r w:rsidRPr="00AE3C50">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8F4CA3" w:rsidRPr="00AE3C50" w:rsidRDefault="008F4CA3" w:rsidP="008F4CA3">
      <w:pPr>
        <w:ind w:firstLine="284"/>
        <w:jc w:val="center"/>
        <w:rPr>
          <w:b/>
          <w:sz w:val="14"/>
          <w:szCs w:val="14"/>
        </w:rPr>
      </w:pPr>
      <w:r w:rsidRPr="00AE3C50">
        <w:rPr>
          <w:b/>
          <w:sz w:val="14"/>
          <w:szCs w:val="14"/>
        </w:rPr>
        <w:t>Организация предоставления муниципальной услуги в МФЦ</w:t>
      </w:r>
    </w:p>
    <w:p w:rsidR="008F4CA3" w:rsidRPr="00AE3C50" w:rsidRDefault="008F4CA3" w:rsidP="008F4CA3">
      <w:pPr>
        <w:widowControl w:val="0"/>
        <w:suppressAutoHyphens/>
        <w:autoSpaceDE w:val="0"/>
        <w:autoSpaceDN w:val="0"/>
        <w:adjustRightInd w:val="0"/>
        <w:ind w:firstLine="284"/>
        <w:jc w:val="both"/>
        <w:rPr>
          <w:b/>
          <w:sz w:val="14"/>
          <w:szCs w:val="14"/>
        </w:rPr>
      </w:pPr>
      <w:r w:rsidRPr="00AE3C50">
        <w:rPr>
          <w:b/>
          <w:sz w:val="14"/>
          <w:szCs w:val="14"/>
        </w:rPr>
        <w:t xml:space="preserve">3.2. Состав, последовательность административных процедур </w:t>
      </w:r>
    </w:p>
    <w:p w:rsidR="008F4CA3" w:rsidRPr="00AE3C50" w:rsidRDefault="008F4CA3" w:rsidP="008F4CA3">
      <w:pPr>
        <w:widowControl w:val="0"/>
        <w:suppressAutoHyphens/>
        <w:autoSpaceDE w:val="0"/>
        <w:autoSpaceDN w:val="0"/>
        <w:adjustRightInd w:val="0"/>
        <w:ind w:firstLine="284"/>
        <w:jc w:val="both"/>
        <w:rPr>
          <w:sz w:val="14"/>
          <w:szCs w:val="14"/>
        </w:rPr>
      </w:pPr>
      <w:r w:rsidRPr="00AE3C50">
        <w:rPr>
          <w:sz w:val="14"/>
          <w:szCs w:val="14"/>
        </w:rPr>
        <w:t>3.2.1. Предоставление муниципальной услуги включает в себя следующие административные процедуры:</w:t>
      </w:r>
    </w:p>
    <w:p w:rsidR="008F4CA3" w:rsidRPr="00AE3C50" w:rsidRDefault="008F4CA3" w:rsidP="008F4CA3">
      <w:pPr>
        <w:ind w:firstLine="284"/>
        <w:jc w:val="both"/>
        <w:rPr>
          <w:sz w:val="14"/>
          <w:szCs w:val="14"/>
        </w:rPr>
      </w:pPr>
      <w:r w:rsidRPr="00AE3C50">
        <w:rPr>
          <w:bCs/>
          <w:spacing w:val="-1"/>
          <w:sz w:val="14"/>
          <w:szCs w:val="14"/>
        </w:rPr>
        <w:t xml:space="preserve">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r w:rsidRPr="00AE3C50">
        <w:rPr>
          <w:sz w:val="14"/>
          <w:szCs w:val="14"/>
        </w:rPr>
        <w:t>;</w:t>
      </w:r>
    </w:p>
    <w:p w:rsidR="008F4CA3" w:rsidRPr="00AE3C50" w:rsidRDefault="008F4CA3" w:rsidP="008F4CA3">
      <w:pPr>
        <w:ind w:firstLine="284"/>
        <w:jc w:val="both"/>
        <w:rPr>
          <w:sz w:val="14"/>
          <w:szCs w:val="14"/>
        </w:rPr>
      </w:pPr>
      <w:r w:rsidRPr="00AE3C50">
        <w:rPr>
          <w:bCs/>
          <w:spacing w:val="-1"/>
          <w:sz w:val="14"/>
          <w:szCs w:val="14"/>
        </w:rPr>
        <w:t xml:space="preserve"> - прием заявления заявителя о предоставлении муниципальной услуги и иных документов;</w:t>
      </w:r>
    </w:p>
    <w:p w:rsidR="008F4CA3" w:rsidRPr="00AE3C50" w:rsidRDefault="008F4CA3" w:rsidP="008F4CA3">
      <w:pPr>
        <w:ind w:firstLine="284"/>
        <w:jc w:val="both"/>
        <w:rPr>
          <w:sz w:val="14"/>
          <w:szCs w:val="14"/>
        </w:rPr>
      </w:pPr>
      <w:r w:rsidRPr="00AE3C50">
        <w:rPr>
          <w:sz w:val="14"/>
          <w:szCs w:val="14"/>
        </w:rPr>
        <w:t xml:space="preserve"> - выдача заявителю результата предоставления муниципальной услуги.</w:t>
      </w:r>
    </w:p>
    <w:p w:rsidR="008F4CA3" w:rsidRPr="00AE3C50" w:rsidRDefault="008F4CA3" w:rsidP="008F4CA3">
      <w:pPr>
        <w:ind w:firstLine="284"/>
        <w:jc w:val="both"/>
        <w:rPr>
          <w:sz w:val="14"/>
          <w:szCs w:val="14"/>
        </w:rPr>
      </w:pPr>
      <w:r w:rsidRPr="00AE3C50">
        <w:rPr>
          <w:b/>
          <w:sz w:val="14"/>
          <w:szCs w:val="14"/>
        </w:rPr>
        <w:t xml:space="preserve">3.3. </w:t>
      </w:r>
      <w:r w:rsidRPr="00AE3C50">
        <w:rPr>
          <w:b/>
          <w:bCs/>
          <w:sz w:val="14"/>
          <w:szCs w:val="14"/>
        </w:rPr>
        <w:t xml:space="preserve">Административная процедура – </w:t>
      </w:r>
      <w:r w:rsidRPr="00AE3C50">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8F4CA3" w:rsidRPr="00AE3C50" w:rsidRDefault="008F4CA3" w:rsidP="008F4CA3">
      <w:pPr>
        <w:ind w:firstLine="284"/>
        <w:jc w:val="both"/>
        <w:rPr>
          <w:sz w:val="14"/>
          <w:szCs w:val="14"/>
        </w:rPr>
      </w:pPr>
      <w:r w:rsidRPr="00AE3C50">
        <w:rPr>
          <w:sz w:val="14"/>
          <w:szCs w:val="14"/>
        </w:rPr>
        <w:t>3.3.1. Основанием для начала административной процедуры является обращение заявителя в МФЦ.</w:t>
      </w:r>
    </w:p>
    <w:p w:rsidR="008F4CA3" w:rsidRPr="00AE3C50" w:rsidRDefault="008F4CA3" w:rsidP="008F4CA3">
      <w:pPr>
        <w:ind w:firstLine="284"/>
        <w:jc w:val="both"/>
        <w:rPr>
          <w:sz w:val="14"/>
          <w:szCs w:val="14"/>
        </w:rPr>
      </w:pPr>
      <w:r w:rsidRPr="00AE3C50">
        <w:rPr>
          <w:sz w:val="14"/>
          <w:szCs w:val="14"/>
        </w:rPr>
        <w:t>3.3.2.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8F4CA3" w:rsidRPr="00AE3C50" w:rsidRDefault="008F4CA3" w:rsidP="008F4CA3">
      <w:pPr>
        <w:ind w:firstLine="284"/>
        <w:jc w:val="both"/>
        <w:rPr>
          <w:sz w:val="14"/>
          <w:szCs w:val="14"/>
        </w:rPr>
      </w:pPr>
      <w:r w:rsidRPr="00AE3C50">
        <w:rPr>
          <w:sz w:val="14"/>
          <w:szCs w:val="14"/>
        </w:rPr>
        <w:t>3.3.3. Результат административной процедуры – получение заявителем информации о предоставлении муниципальной услуги.</w:t>
      </w:r>
    </w:p>
    <w:p w:rsidR="008F4CA3" w:rsidRPr="00AE3C50" w:rsidRDefault="008F4CA3" w:rsidP="008F4CA3">
      <w:pPr>
        <w:ind w:firstLine="284"/>
        <w:jc w:val="both"/>
        <w:rPr>
          <w:sz w:val="14"/>
          <w:szCs w:val="14"/>
        </w:rPr>
      </w:pPr>
      <w:r w:rsidRPr="00AE3C50">
        <w:rPr>
          <w:b/>
          <w:sz w:val="14"/>
          <w:szCs w:val="14"/>
        </w:rPr>
        <w:t xml:space="preserve">3.4. </w:t>
      </w:r>
      <w:r w:rsidRPr="00AE3C50">
        <w:rPr>
          <w:b/>
          <w:bCs/>
          <w:sz w:val="14"/>
          <w:szCs w:val="14"/>
        </w:rPr>
        <w:t xml:space="preserve">Административная процедура – </w:t>
      </w:r>
      <w:r w:rsidRPr="00AE3C50">
        <w:rPr>
          <w:b/>
          <w:bCs/>
          <w:spacing w:val="-1"/>
          <w:sz w:val="14"/>
          <w:szCs w:val="14"/>
        </w:rPr>
        <w:t>прием заявления заявителя о предоставлении муниципальной услуги и иных документов</w:t>
      </w:r>
    </w:p>
    <w:p w:rsidR="008F4CA3" w:rsidRPr="00AE3C50" w:rsidRDefault="008F4CA3" w:rsidP="008F4CA3">
      <w:pPr>
        <w:ind w:firstLine="284"/>
        <w:jc w:val="both"/>
        <w:rPr>
          <w:sz w:val="14"/>
          <w:szCs w:val="14"/>
        </w:rPr>
      </w:pPr>
      <w:r w:rsidRPr="00AE3C50">
        <w:rPr>
          <w:sz w:val="14"/>
          <w:szCs w:val="14"/>
        </w:rPr>
        <w:t>3.4.1. Основанием для начала административной процедуры является заявление  заявителя о предоставлении муниципальной услуги.</w:t>
      </w:r>
    </w:p>
    <w:p w:rsidR="008F4CA3" w:rsidRPr="00AE3C50" w:rsidRDefault="008F4CA3" w:rsidP="008F4CA3">
      <w:pPr>
        <w:ind w:firstLine="284"/>
        <w:jc w:val="both"/>
        <w:rPr>
          <w:sz w:val="14"/>
          <w:szCs w:val="14"/>
        </w:rPr>
      </w:pPr>
      <w:r w:rsidRPr="00AE3C50">
        <w:rPr>
          <w:sz w:val="14"/>
          <w:szCs w:val="14"/>
        </w:rPr>
        <w:t xml:space="preserve">3.4.2.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8F4CA3" w:rsidRPr="00AE3C50" w:rsidRDefault="008F4CA3" w:rsidP="008F4CA3">
      <w:pPr>
        <w:ind w:firstLine="284"/>
        <w:jc w:val="both"/>
        <w:rPr>
          <w:sz w:val="14"/>
          <w:szCs w:val="14"/>
        </w:rPr>
      </w:pPr>
      <w:r w:rsidRPr="00AE3C50">
        <w:rPr>
          <w:sz w:val="14"/>
          <w:szCs w:val="14"/>
        </w:rPr>
        <w:t>3.4.3. Заявление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8F4CA3" w:rsidRPr="00AE3C50" w:rsidRDefault="008F4CA3" w:rsidP="008F4CA3">
      <w:pPr>
        <w:autoSpaceDE w:val="0"/>
        <w:autoSpaceDN w:val="0"/>
        <w:adjustRightInd w:val="0"/>
        <w:ind w:firstLine="284"/>
        <w:jc w:val="both"/>
        <w:rPr>
          <w:bCs/>
          <w:sz w:val="14"/>
          <w:szCs w:val="14"/>
        </w:rPr>
      </w:pPr>
      <w:r w:rsidRPr="00AE3C50">
        <w:rPr>
          <w:bCs/>
          <w:sz w:val="14"/>
          <w:szCs w:val="14"/>
        </w:rPr>
        <w:t>3.4.4.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8F4CA3" w:rsidRPr="00AE3C50" w:rsidRDefault="008F4CA3" w:rsidP="008F4CA3">
      <w:pPr>
        <w:ind w:firstLine="284"/>
        <w:jc w:val="both"/>
        <w:rPr>
          <w:sz w:val="14"/>
          <w:szCs w:val="14"/>
        </w:rPr>
      </w:pPr>
      <w:r w:rsidRPr="00AE3C50">
        <w:rPr>
          <w:sz w:val="14"/>
          <w:szCs w:val="14"/>
        </w:rPr>
        <w:t>3.4.6. Результат административной процедуры – передача принятого от заявителя заявления и документов к нему в Администрацию.</w:t>
      </w:r>
    </w:p>
    <w:p w:rsidR="008F4CA3" w:rsidRPr="00AE3C50" w:rsidRDefault="008F4CA3" w:rsidP="008F4CA3">
      <w:pPr>
        <w:ind w:firstLine="284"/>
        <w:jc w:val="both"/>
        <w:rPr>
          <w:b/>
          <w:sz w:val="14"/>
          <w:szCs w:val="14"/>
        </w:rPr>
      </w:pPr>
      <w:r w:rsidRPr="00AE3C50">
        <w:rPr>
          <w:b/>
          <w:sz w:val="14"/>
          <w:szCs w:val="14"/>
        </w:rPr>
        <w:t>3.5 Административная процедура – выдача заявителю результата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3.5.1. Основанием для начала административной процедуры является передача специалиста  отдела в МФЦ результата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lastRenderedPageBreak/>
        <w:t>3.5.2.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 отдела.</w:t>
      </w:r>
    </w:p>
    <w:p w:rsidR="008F4CA3" w:rsidRPr="00AE3C50" w:rsidRDefault="008F4CA3" w:rsidP="008F4CA3">
      <w:pPr>
        <w:ind w:firstLine="284"/>
        <w:jc w:val="both"/>
        <w:rPr>
          <w:sz w:val="14"/>
          <w:szCs w:val="14"/>
        </w:rPr>
      </w:pPr>
      <w:r w:rsidRPr="00AE3C50">
        <w:rPr>
          <w:sz w:val="14"/>
          <w:szCs w:val="14"/>
        </w:rPr>
        <w:t>3.5.3.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8F4CA3" w:rsidRPr="00AE3C50" w:rsidRDefault="008F4CA3" w:rsidP="008F4CA3">
      <w:pPr>
        <w:ind w:firstLine="284"/>
        <w:jc w:val="both"/>
        <w:rPr>
          <w:sz w:val="14"/>
          <w:szCs w:val="14"/>
        </w:rPr>
      </w:pPr>
      <w:r w:rsidRPr="00AE3C50">
        <w:rPr>
          <w:sz w:val="14"/>
          <w:szCs w:val="14"/>
        </w:rPr>
        <w:t>3.5.4. Результат административной процедуры – получение заявителем результата предоставления муниципальной услуги.</w:t>
      </w:r>
    </w:p>
    <w:p w:rsidR="008F4CA3" w:rsidRPr="00AE3C50" w:rsidRDefault="008F4CA3" w:rsidP="008F4CA3">
      <w:pPr>
        <w:ind w:firstLine="284"/>
        <w:jc w:val="center"/>
        <w:rPr>
          <w:b/>
          <w:sz w:val="14"/>
          <w:szCs w:val="14"/>
        </w:rPr>
      </w:pPr>
      <w:r w:rsidRPr="00AE3C50">
        <w:rPr>
          <w:b/>
          <w:sz w:val="14"/>
          <w:szCs w:val="14"/>
        </w:rPr>
        <w:t xml:space="preserve">4. ПОРЯДОК И ФОРМЫ КОНТРОЛЯ ЗА ПРЕДОСТАВЛЕНИЕ </w:t>
      </w:r>
    </w:p>
    <w:p w:rsidR="008F4CA3" w:rsidRPr="00AE3C50" w:rsidRDefault="008F4CA3" w:rsidP="008F4CA3">
      <w:pPr>
        <w:ind w:firstLine="284"/>
        <w:jc w:val="center"/>
        <w:rPr>
          <w:b/>
          <w:sz w:val="14"/>
          <w:szCs w:val="14"/>
        </w:rPr>
      </w:pPr>
      <w:r w:rsidRPr="00AE3C50">
        <w:rPr>
          <w:b/>
          <w:sz w:val="14"/>
          <w:szCs w:val="14"/>
        </w:rPr>
        <w:t>МУНИЦИПАЛЬНОЙ УСЛУГИ</w:t>
      </w:r>
    </w:p>
    <w:p w:rsidR="008F4CA3" w:rsidRPr="00AE3C50" w:rsidRDefault="008F4CA3" w:rsidP="008F4CA3">
      <w:pPr>
        <w:ind w:firstLine="284"/>
        <w:jc w:val="both"/>
        <w:rPr>
          <w:b/>
          <w:sz w:val="14"/>
          <w:szCs w:val="14"/>
        </w:rPr>
      </w:pPr>
      <w:r w:rsidRPr="00AE3C50">
        <w:rPr>
          <w:b/>
          <w:sz w:val="14"/>
          <w:szCs w:val="14"/>
        </w:rPr>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F4CA3" w:rsidRPr="00AE3C50" w:rsidRDefault="008F4CA3" w:rsidP="008F4CA3">
      <w:pPr>
        <w:ind w:firstLine="284"/>
        <w:jc w:val="both"/>
        <w:rPr>
          <w:sz w:val="14"/>
          <w:szCs w:val="14"/>
        </w:rPr>
      </w:pPr>
      <w:r w:rsidRPr="00AE3C50">
        <w:rPr>
          <w:sz w:val="14"/>
          <w:szCs w:val="14"/>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8F4CA3" w:rsidRPr="00AE3C50" w:rsidRDefault="008F4CA3" w:rsidP="008F4CA3">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8F4CA3" w:rsidRPr="00AE3C50" w:rsidRDefault="008F4CA3" w:rsidP="008F4CA3">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8F4CA3" w:rsidRPr="00AE3C50" w:rsidRDefault="008F4CA3" w:rsidP="008F4CA3">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8F4CA3" w:rsidRPr="00AE3C50" w:rsidRDefault="008F4CA3" w:rsidP="008F4CA3">
      <w:pPr>
        <w:ind w:firstLine="284"/>
        <w:jc w:val="both"/>
        <w:rPr>
          <w:sz w:val="14"/>
          <w:szCs w:val="14"/>
        </w:rPr>
      </w:pPr>
      <w:r w:rsidRPr="00AE3C50">
        <w:rPr>
          <w:sz w:val="14"/>
          <w:szCs w:val="14"/>
        </w:rPr>
        <w:t>4.2.2. Проверки могут быть плановыми и внеплановыми.</w:t>
      </w:r>
    </w:p>
    <w:p w:rsidR="008F4CA3" w:rsidRPr="00AE3C50" w:rsidRDefault="008F4CA3" w:rsidP="008F4CA3">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8F4CA3" w:rsidRPr="00AE3C50" w:rsidRDefault="008F4CA3" w:rsidP="008F4CA3">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8F4CA3" w:rsidRPr="00AE3C50" w:rsidRDefault="008F4CA3" w:rsidP="008F4CA3">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8F4CA3" w:rsidRPr="00AE3C50" w:rsidRDefault="008F4CA3" w:rsidP="008F4CA3">
      <w:pPr>
        <w:autoSpaceDE w:val="0"/>
        <w:autoSpaceDN w:val="0"/>
        <w:adjustRightInd w:val="0"/>
        <w:ind w:firstLine="284"/>
        <w:jc w:val="both"/>
        <w:rPr>
          <w:b/>
          <w:sz w:val="14"/>
          <w:szCs w:val="14"/>
        </w:rPr>
      </w:pPr>
      <w:r w:rsidRPr="00AE3C50">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8F4CA3" w:rsidRPr="00AE3C50" w:rsidRDefault="008F4CA3" w:rsidP="008F4CA3">
      <w:pPr>
        <w:ind w:firstLine="284"/>
        <w:jc w:val="both"/>
        <w:rPr>
          <w:sz w:val="14"/>
          <w:szCs w:val="14"/>
        </w:rPr>
      </w:pPr>
      <w:r w:rsidRPr="00AE3C50">
        <w:rPr>
          <w:sz w:val="14"/>
          <w:szCs w:val="14"/>
        </w:rPr>
        <w:t>4.3.1. Специалист отдела  несет персональную ответственность за:</w:t>
      </w:r>
    </w:p>
    <w:p w:rsidR="008F4CA3" w:rsidRPr="00AE3C50" w:rsidRDefault="008F4CA3" w:rsidP="008F4CA3">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8F4CA3" w:rsidRPr="00AE3C50" w:rsidRDefault="008F4CA3" w:rsidP="008F4CA3">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8F4CA3" w:rsidRPr="00AE3C50" w:rsidRDefault="008F4CA3" w:rsidP="008F4CA3">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8F4CA3" w:rsidRPr="00AE3C50" w:rsidRDefault="008F4CA3" w:rsidP="008F4CA3">
      <w:pPr>
        <w:tabs>
          <w:tab w:val="left" w:pos="993"/>
        </w:tabs>
        <w:ind w:firstLine="284"/>
        <w:jc w:val="both"/>
        <w:rPr>
          <w:sz w:val="14"/>
          <w:szCs w:val="14"/>
        </w:rPr>
      </w:pPr>
      <w:r w:rsidRPr="00AE3C50">
        <w:rPr>
          <w:sz w:val="14"/>
          <w:szCs w:val="14"/>
        </w:rPr>
        <w:t xml:space="preserve">-  учет выданных документов; </w:t>
      </w:r>
    </w:p>
    <w:p w:rsidR="008F4CA3" w:rsidRPr="00AE3C50" w:rsidRDefault="008F4CA3" w:rsidP="008F4CA3">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8F4CA3" w:rsidRPr="00AE3C50" w:rsidRDefault="008F4CA3" w:rsidP="008F4CA3">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F4CA3" w:rsidRPr="00AE3C50" w:rsidRDefault="008F4CA3" w:rsidP="008F4CA3">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8F4CA3" w:rsidRPr="00AE3C50" w:rsidRDefault="008F4CA3" w:rsidP="008F4CA3">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8F4CA3" w:rsidRPr="00AE3C50" w:rsidRDefault="008F4CA3" w:rsidP="008F4CA3">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8F4CA3" w:rsidRPr="00AE3C50" w:rsidRDefault="008F4CA3" w:rsidP="008F4CA3">
      <w:pPr>
        <w:ind w:firstLine="284"/>
        <w:jc w:val="both"/>
        <w:rPr>
          <w:sz w:val="14"/>
          <w:szCs w:val="14"/>
        </w:rPr>
      </w:pPr>
      <w:r w:rsidRPr="00AE3C50">
        <w:rPr>
          <w:sz w:val="14"/>
          <w:szCs w:val="14"/>
        </w:rPr>
        <w:lastRenderedPageBreak/>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8F4CA3" w:rsidRPr="00AE3C50" w:rsidRDefault="008F4CA3" w:rsidP="008F4CA3">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F4CA3" w:rsidRPr="00AE3C50" w:rsidRDefault="008F4CA3" w:rsidP="008F4CA3">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8F4CA3" w:rsidRPr="00AE3C50" w:rsidRDefault="008F4CA3" w:rsidP="008F4CA3">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F4CA3" w:rsidRPr="00AE3C50" w:rsidRDefault="008F4CA3" w:rsidP="008F4CA3">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8F4CA3" w:rsidRPr="00AE3C50" w:rsidRDefault="008F4CA3" w:rsidP="008F4CA3">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8F4CA3" w:rsidRPr="00AE3C50" w:rsidRDefault="008F4CA3" w:rsidP="008F4CA3">
      <w:pPr>
        <w:ind w:firstLine="284"/>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8F4CA3" w:rsidRPr="00AE3C50" w:rsidRDefault="008F4CA3" w:rsidP="008F4CA3">
      <w:pPr>
        <w:ind w:firstLine="284"/>
        <w:jc w:val="center"/>
        <w:rPr>
          <w:b/>
          <w:sz w:val="14"/>
          <w:szCs w:val="14"/>
        </w:rPr>
      </w:pPr>
      <w:r w:rsidRPr="00AE3C50">
        <w:rPr>
          <w:b/>
          <w:sz w:val="14"/>
          <w:szCs w:val="14"/>
        </w:rPr>
        <w:t xml:space="preserve">МНОГОФУНКЦИОНАЛЬНОГО ЦЕНТРА, РАБОТНИКА </w:t>
      </w:r>
    </w:p>
    <w:p w:rsidR="008F4CA3" w:rsidRPr="00AE3C50" w:rsidRDefault="008F4CA3" w:rsidP="008F4CA3">
      <w:pPr>
        <w:ind w:firstLine="284"/>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8F4CA3" w:rsidRPr="00AE3C50" w:rsidRDefault="008F4CA3" w:rsidP="008F4CA3">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8F4CA3" w:rsidRPr="00AE3C50" w:rsidRDefault="008F4CA3" w:rsidP="008F4CA3">
      <w:pPr>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F4CA3" w:rsidRPr="00AE3C50" w:rsidRDefault="008F4CA3" w:rsidP="008F4CA3">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AE3C50">
        <w:rPr>
          <w:sz w:val="14"/>
          <w:szCs w:val="14"/>
        </w:rPr>
        <w:lastRenderedPageBreak/>
        <w:t>нормативными правовыми актами Новгородской области, муниципальными правовыми актами;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8F4CA3" w:rsidRPr="00AE3C50" w:rsidRDefault="008F4CA3" w:rsidP="008F4CA3">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F4CA3" w:rsidRPr="00AE3C50" w:rsidRDefault="008F4CA3" w:rsidP="008F4CA3">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8F4CA3" w:rsidRPr="00AE3C50" w:rsidRDefault="008F4CA3" w:rsidP="008F4CA3">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специалиста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397"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F4CA3" w:rsidRPr="00AE3C50" w:rsidRDefault="008F4CA3" w:rsidP="008F4CA3">
      <w:pPr>
        <w:tabs>
          <w:tab w:val="left" w:pos="1276"/>
        </w:tabs>
        <w:autoSpaceDE w:val="0"/>
        <w:autoSpaceDN w:val="0"/>
        <w:adjustRightInd w:val="0"/>
        <w:ind w:firstLine="284"/>
        <w:jc w:val="both"/>
        <w:rPr>
          <w:sz w:val="14"/>
          <w:szCs w:val="14"/>
        </w:rPr>
      </w:pPr>
      <w:r w:rsidRPr="00AE3C50">
        <w:rPr>
          <w:sz w:val="14"/>
          <w:szCs w:val="14"/>
        </w:rPr>
        <w:t xml:space="preserve">сведения об обжалуемых решениях и действиях (бездействии) органа, предоставляющего муниципальную услугу, должностного лица органа, </w:t>
      </w:r>
      <w:r w:rsidRPr="00AE3C50">
        <w:rPr>
          <w:sz w:val="14"/>
          <w:szCs w:val="14"/>
        </w:rPr>
        <w:lastRenderedPageBreak/>
        <w:t>предоставляющего муниципальную услугу либо муниципального служащего, руководителя МФЦ, работника МФЦ;</w:t>
      </w:r>
    </w:p>
    <w:p w:rsidR="008F4CA3" w:rsidRPr="00AE3C50" w:rsidRDefault="008F4CA3" w:rsidP="008F4CA3">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8F4CA3" w:rsidRPr="00AE3C50" w:rsidRDefault="008F4CA3" w:rsidP="008F4CA3">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8F4CA3" w:rsidRPr="00AE3C50" w:rsidRDefault="008F4CA3" w:rsidP="008F4CA3">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F4CA3" w:rsidRPr="00AE3C50" w:rsidRDefault="008F4CA3" w:rsidP="008F4CA3">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F4CA3" w:rsidRPr="00AE3C50" w:rsidRDefault="008F4CA3" w:rsidP="008F4CA3">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F4CA3" w:rsidRPr="00AE3C50" w:rsidRDefault="008F4CA3" w:rsidP="008F4CA3">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8F4CA3" w:rsidRPr="00AE3C50" w:rsidRDefault="008F4CA3" w:rsidP="008F4CA3">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8F4CA3" w:rsidRPr="00AE3C50" w:rsidRDefault="008F4CA3" w:rsidP="008F4CA3">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F4CA3" w:rsidRPr="00AE3C50" w:rsidRDefault="008F4CA3" w:rsidP="008F4CA3">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8F4CA3" w:rsidRPr="00AE3C50" w:rsidRDefault="008F4CA3" w:rsidP="008F4CA3">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8F4CA3" w:rsidRPr="00AE3C50" w:rsidRDefault="008F4CA3" w:rsidP="008F4CA3">
      <w:pPr>
        <w:jc w:val="right"/>
        <w:rPr>
          <w:sz w:val="14"/>
          <w:szCs w:val="14"/>
        </w:rPr>
      </w:pPr>
      <w:r w:rsidRPr="00AE3C50">
        <w:rPr>
          <w:sz w:val="14"/>
          <w:szCs w:val="14"/>
        </w:rPr>
        <w:lastRenderedPageBreak/>
        <w:t xml:space="preserve">Приложение 1  </w:t>
      </w:r>
    </w:p>
    <w:p w:rsidR="008F4CA3" w:rsidRPr="00AE3C50" w:rsidRDefault="008F4CA3" w:rsidP="008F4CA3">
      <w:pPr>
        <w:jc w:val="right"/>
        <w:rPr>
          <w:sz w:val="14"/>
          <w:szCs w:val="14"/>
        </w:rPr>
      </w:pPr>
      <w:r w:rsidRPr="00AE3C50">
        <w:rPr>
          <w:sz w:val="14"/>
          <w:szCs w:val="14"/>
        </w:rPr>
        <w:t>к административному регламенту</w:t>
      </w:r>
    </w:p>
    <w:p w:rsidR="008F4CA3" w:rsidRPr="00AE3C50" w:rsidRDefault="008F4CA3" w:rsidP="008F4CA3">
      <w:pPr>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jc w:val="right"/>
        <w:rPr>
          <w:sz w:val="14"/>
          <w:szCs w:val="14"/>
        </w:rPr>
      </w:pPr>
      <w:r w:rsidRPr="00AE3C50">
        <w:rPr>
          <w:sz w:val="14"/>
          <w:szCs w:val="14"/>
        </w:rPr>
        <w:t xml:space="preserve">по предоставлению сведений об объектах </w:t>
      </w:r>
    </w:p>
    <w:p w:rsidR="008F4CA3" w:rsidRPr="00AE3C50" w:rsidRDefault="008F4CA3" w:rsidP="008F4CA3">
      <w:pPr>
        <w:jc w:val="right"/>
        <w:rPr>
          <w:sz w:val="14"/>
          <w:szCs w:val="14"/>
        </w:rPr>
      </w:pPr>
      <w:r w:rsidRPr="00AE3C50">
        <w:rPr>
          <w:sz w:val="14"/>
          <w:szCs w:val="14"/>
        </w:rPr>
        <w:t xml:space="preserve">муниципальной собственности </w:t>
      </w:r>
    </w:p>
    <w:p w:rsidR="008F4CA3" w:rsidRPr="00AE3C50" w:rsidRDefault="008F4CA3" w:rsidP="008F4CA3">
      <w:pPr>
        <w:jc w:val="right"/>
        <w:rPr>
          <w:sz w:val="14"/>
          <w:szCs w:val="14"/>
        </w:rPr>
      </w:pPr>
      <w:r w:rsidRPr="00AE3C50">
        <w:rPr>
          <w:sz w:val="14"/>
          <w:szCs w:val="14"/>
        </w:rPr>
        <w:t>Солецкого муниципального округа</w:t>
      </w:r>
    </w:p>
    <w:p w:rsidR="008F4CA3" w:rsidRPr="00AE3C50" w:rsidRDefault="008F4CA3" w:rsidP="008F4CA3">
      <w:pPr>
        <w:jc w:val="right"/>
        <w:rPr>
          <w:sz w:val="14"/>
          <w:szCs w:val="14"/>
        </w:rPr>
      </w:pPr>
    </w:p>
    <w:p w:rsidR="008F4CA3" w:rsidRPr="00AE3C50" w:rsidRDefault="008F4CA3" w:rsidP="008F4CA3">
      <w:pPr>
        <w:jc w:val="right"/>
        <w:rPr>
          <w:sz w:val="14"/>
          <w:szCs w:val="14"/>
        </w:rPr>
      </w:pPr>
      <w:r w:rsidRPr="00AE3C50">
        <w:rPr>
          <w:sz w:val="14"/>
          <w:szCs w:val="14"/>
        </w:rPr>
        <w:t xml:space="preserve">В Администрацию Солецкого </w:t>
      </w:r>
    </w:p>
    <w:p w:rsidR="008F4CA3" w:rsidRPr="00AE3C50" w:rsidRDefault="008F4CA3" w:rsidP="008F4CA3">
      <w:pPr>
        <w:jc w:val="right"/>
        <w:rPr>
          <w:sz w:val="14"/>
          <w:szCs w:val="14"/>
        </w:rPr>
      </w:pPr>
      <w:r w:rsidRPr="00AE3C50">
        <w:rPr>
          <w:sz w:val="14"/>
          <w:szCs w:val="14"/>
        </w:rPr>
        <w:t xml:space="preserve">                                                    </w:t>
      </w:r>
      <w:r w:rsidRPr="00AE3C50">
        <w:rPr>
          <w:sz w:val="14"/>
          <w:szCs w:val="14"/>
        </w:rPr>
        <w:tab/>
        <w:t xml:space="preserve">           муниципального округа</w:t>
      </w:r>
      <w:r w:rsidRPr="00AE3C50">
        <w:rPr>
          <w:sz w:val="14"/>
          <w:szCs w:val="14"/>
        </w:rPr>
        <w:br/>
        <w:t>от _______________________________</w:t>
      </w:r>
    </w:p>
    <w:p w:rsidR="008F4CA3" w:rsidRPr="00AE3C50" w:rsidRDefault="008F4CA3" w:rsidP="008F4CA3">
      <w:pPr>
        <w:jc w:val="right"/>
        <w:rPr>
          <w:sz w:val="14"/>
          <w:szCs w:val="14"/>
        </w:rPr>
      </w:pPr>
      <w:r w:rsidRPr="00AE3C50">
        <w:rPr>
          <w:sz w:val="14"/>
          <w:szCs w:val="14"/>
        </w:rPr>
        <w:t xml:space="preserve">                                                                                       (ФИО)</w:t>
      </w:r>
    </w:p>
    <w:p w:rsidR="008F4CA3" w:rsidRPr="00AE3C50" w:rsidRDefault="008F4CA3" w:rsidP="008F4CA3">
      <w:pPr>
        <w:jc w:val="right"/>
        <w:rPr>
          <w:sz w:val="14"/>
          <w:szCs w:val="14"/>
        </w:rPr>
      </w:pPr>
      <w:r w:rsidRPr="00AE3C50">
        <w:rPr>
          <w:sz w:val="14"/>
          <w:szCs w:val="14"/>
        </w:rPr>
        <w:t xml:space="preserve">               Контактный телефон  </w:t>
      </w:r>
    </w:p>
    <w:p w:rsidR="008F4CA3" w:rsidRPr="00AE3C50" w:rsidRDefault="008F4CA3" w:rsidP="008F4CA3">
      <w:pPr>
        <w:jc w:val="right"/>
        <w:rPr>
          <w:sz w:val="14"/>
          <w:szCs w:val="14"/>
        </w:rPr>
      </w:pPr>
    </w:p>
    <w:p w:rsidR="008F4CA3" w:rsidRPr="00AE3C50" w:rsidRDefault="008F4CA3" w:rsidP="008F4CA3">
      <w:pPr>
        <w:pStyle w:val="ConsPlusNonformat"/>
        <w:widowControl/>
        <w:jc w:val="center"/>
        <w:rPr>
          <w:rFonts w:ascii="Times New Roman" w:hAnsi="Times New Roman" w:cs="Times New Roman"/>
          <w:sz w:val="14"/>
          <w:szCs w:val="14"/>
        </w:rPr>
      </w:pPr>
      <w:r w:rsidRPr="00AE3C50">
        <w:rPr>
          <w:rFonts w:ascii="Times New Roman" w:hAnsi="Times New Roman" w:cs="Times New Roman"/>
          <w:sz w:val="14"/>
          <w:szCs w:val="14"/>
        </w:rPr>
        <w:t>ЗАЯВЛЕНИЕ</w:t>
      </w:r>
    </w:p>
    <w:p w:rsidR="008F4CA3" w:rsidRPr="00AE3C50" w:rsidRDefault="008F4CA3" w:rsidP="008F4CA3">
      <w:pPr>
        <w:pStyle w:val="ConsPlusNonformat"/>
        <w:widowControl/>
        <w:pBdr>
          <w:bottom w:val="single" w:sz="12" w:space="0" w:color="auto"/>
        </w:pBdr>
        <w:jc w:val="center"/>
        <w:rPr>
          <w:rFonts w:ascii="Times New Roman" w:hAnsi="Times New Roman" w:cs="Times New Roman"/>
          <w:sz w:val="14"/>
          <w:szCs w:val="14"/>
        </w:rPr>
      </w:pPr>
      <w:r w:rsidRPr="00AE3C50">
        <w:rPr>
          <w:rFonts w:ascii="Times New Roman" w:hAnsi="Times New Roman" w:cs="Times New Roman"/>
          <w:sz w:val="14"/>
          <w:szCs w:val="14"/>
        </w:rPr>
        <w:t xml:space="preserve">о предоставлении сведений об объектах муниципальной собственности </w:t>
      </w:r>
    </w:p>
    <w:p w:rsidR="008F4CA3" w:rsidRPr="00AE3C50" w:rsidRDefault="008F4CA3" w:rsidP="008F4CA3">
      <w:pPr>
        <w:pStyle w:val="ConsPlusNonformat"/>
        <w:widowControl/>
        <w:pBdr>
          <w:bottom w:val="single" w:sz="12" w:space="1" w:color="auto"/>
        </w:pBdr>
        <w:jc w:val="center"/>
        <w:rPr>
          <w:rFonts w:ascii="Times New Roman" w:hAnsi="Times New Roman" w:cs="Times New Roman"/>
          <w:sz w:val="14"/>
          <w:szCs w:val="14"/>
        </w:rPr>
      </w:pPr>
    </w:p>
    <w:p w:rsidR="008F4CA3" w:rsidRPr="00AE3C50" w:rsidRDefault="008F4CA3" w:rsidP="008F4CA3">
      <w:pPr>
        <w:pStyle w:val="ConsPlusNonformat"/>
        <w:widowControl/>
        <w:pBdr>
          <w:bottom w:val="single" w:sz="12" w:space="0" w:color="auto"/>
        </w:pBdr>
        <w:jc w:val="center"/>
        <w:rPr>
          <w:rFonts w:ascii="Times New Roman" w:hAnsi="Times New Roman" w:cs="Times New Roman"/>
          <w:sz w:val="14"/>
          <w:szCs w:val="14"/>
        </w:rPr>
      </w:pPr>
    </w:p>
    <w:p w:rsidR="008F4CA3" w:rsidRPr="00AE3C50" w:rsidRDefault="008F4CA3" w:rsidP="008F4CA3">
      <w:pPr>
        <w:pStyle w:val="ConsPlusNonformat"/>
        <w:widowControl/>
        <w:jc w:val="center"/>
        <w:rPr>
          <w:rFonts w:ascii="Times New Roman" w:hAnsi="Times New Roman" w:cs="Times New Roman"/>
          <w:sz w:val="14"/>
          <w:szCs w:val="14"/>
        </w:rPr>
      </w:pPr>
      <w:r w:rsidRPr="00AE3C50">
        <w:rPr>
          <w:rFonts w:ascii="Times New Roman" w:hAnsi="Times New Roman" w:cs="Times New Roman"/>
          <w:sz w:val="14"/>
          <w:szCs w:val="14"/>
        </w:rPr>
        <w:t>фамилия, имя, отчество гражданина (адрес) или наименование юридического</w:t>
      </w:r>
    </w:p>
    <w:p w:rsidR="008F4CA3" w:rsidRPr="00AE3C50" w:rsidRDefault="008F4CA3" w:rsidP="008F4CA3">
      <w:pPr>
        <w:pStyle w:val="ConsPlusNonformat"/>
        <w:widowControl/>
        <w:jc w:val="center"/>
        <w:rPr>
          <w:rFonts w:ascii="Times New Roman" w:hAnsi="Times New Roman" w:cs="Times New Roman"/>
          <w:sz w:val="14"/>
          <w:szCs w:val="14"/>
        </w:rPr>
      </w:pPr>
      <w:r w:rsidRPr="00AE3C50">
        <w:rPr>
          <w:rFonts w:ascii="Times New Roman" w:hAnsi="Times New Roman" w:cs="Times New Roman"/>
          <w:sz w:val="14"/>
          <w:szCs w:val="14"/>
        </w:rPr>
        <w:t>лица (местонахождение, почтовый адрес), телефон, электронный адрес</w:t>
      </w:r>
    </w:p>
    <w:p w:rsidR="008F4CA3" w:rsidRPr="00AE3C50" w:rsidRDefault="008F4CA3" w:rsidP="008F4CA3">
      <w:pPr>
        <w:pStyle w:val="ConsPlusNonformat"/>
        <w:widowControl/>
        <w:jc w:val="center"/>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4CA3" w:rsidRPr="00AE3C50" w:rsidRDefault="008F4CA3" w:rsidP="008F4CA3">
      <w:pPr>
        <w:pStyle w:val="ConsPlusNonformat"/>
        <w:widowControl/>
        <w:jc w:val="both"/>
        <w:rPr>
          <w:rFonts w:ascii="Times New Roman" w:hAnsi="Times New Roman" w:cs="Times New Roman"/>
          <w:sz w:val="14"/>
          <w:szCs w:val="14"/>
        </w:rPr>
      </w:pPr>
      <w:r w:rsidRPr="00AE3C50">
        <w:rPr>
          <w:rFonts w:ascii="Times New Roman" w:hAnsi="Times New Roman" w:cs="Times New Roman"/>
          <w:sz w:val="14"/>
          <w:szCs w:val="14"/>
        </w:rPr>
        <w:t xml:space="preserve">             Прошу   предоставить сведения об объектах муниципальной собственности Солецкого муниципального округа </w:t>
      </w: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Вид объекта: нежилые помещения, здания, сооружения, другое (нужное подчеркнуть).</w:t>
      </w: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Характеристика (указываются характеризующие сведения объекта, интересующего получателя муниципальной услуги):</w:t>
      </w: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8F4CA3" w:rsidRPr="00AE3C50" w:rsidRDefault="008F4CA3" w:rsidP="008F4CA3">
      <w:pPr>
        <w:pStyle w:val="ConsPlusNonformat"/>
        <w:widowControl/>
        <w:jc w:val="both"/>
        <w:rPr>
          <w:rFonts w:ascii="Times New Roman" w:hAnsi="Times New Roman" w:cs="Times New Roman"/>
          <w:sz w:val="14"/>
          <w:szCs w:val="14"/>
        </w:rPr>
      </w:pPr>
    </w:p>
    <w:p w:rsidR="008F4CA3" w:rsidRPr="00AE3C50" w:rsidRDefault="008F4CA3" w:rsidP="008F4CA3">
      <w:pPr>
        <w:pStyle w:val="ConsPlusNonformat"/>
        <w:widowControl/>
        <w:jc w:val="both"/>
        <w:rPr>
          <w:rFonts w:ascii="Times New Roman" w:hAnsi="Times New Roman" w:cs="Times New Roman"/>
          <w:sz w:val="14"/>
          <w:szCs w:val="14"/>
        </w:rPr>
      </w:pPr>
      <w:r w:rsidRPr="00AE3C50">
        <w:rPr>
          <w:rFonts w:ascii="Times New Roman" w:hAnsi="Times New Roman" w:cs="Times New Roman"/>
          <w:sz w:val="14"/>
          <w:szCs w:val="14"/>
        </w:rPr>
        <w:t>Цель (указывается планируемое целевое назначение объекта):</w:t>
      </w: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8F4CA3" w:rsidRPr="00AE3C50" w:rsidRDefault="008F4CA3" w:rsidP="008F4CA3">
      <w:pPr>
        <w:pStyle w:val="ConsPlusNonformat"/>
        <w:widowControl/>
        <w:rPr>
          <w:rFonts w:ascii="Times New Roman" w:hAnsi="Times New Roman" w:cs="Times New Roman"/>
          <w:sz w:val="14"/>
          <w:szCs w:val="14"/>
        </w:rPr>
      </w:pPr>
    </w:p>
    <w:p w:rsidR="008F4CA3" w:rsidRPr="00AE3C50" w:rsidRDefault="008F4CA3" w:rsidP="008F4CA3">
      <w:pPr>
        <w:pStyle w:val="ConsPlusNonformat"/>
        <w:widowControl/>
        <w:jc w:val="both"/>
        <w:rPr>
          <w:rFonts w:ascii="Times New Roman" w:hAnsi="Times New Roman" w:cs="Times New Roman"/>
          <w:sz w:val="14"/>
          <w:szCs w:val="14"/>
        </w:rPr>
      </w:pPr>
      <w:r w:rsidRPr="00AE3C50">
        <w:rPr>
          <w:rFonts w:ascii="Times New Roman" w:hAnsi="Times New Roman" w:cs="Times New Roman"/>
          <w:sz w:val="14"/>
          <w:szCs w:val="14"/>
        </w:rPr>
        <w:t xml:space="preserve">Дополнительные   сведения   (по   желанию  получателя  муниципальной услуги указывается   имеющаяся   у   него   информация   об  объектах, позволяющая конкретизировать запрос) </w:t>
      </w:r>
    </w:p>
    <w:p w:rsidR="008F4CA3" w:rsidRPr="00AE3C50" w:rsidRDefault="008F4CA3" w:rsidP="008F4CA3">
      <w:pPr>
        <w:pStyle w:val="ConsPlusNonformat"/>
        <w:widowControl/>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8F4CA3" w:rsidRPr="00AE3C50" w:rsidRDefault="008F4CA3" w:rsidP="008F4CA3">
      <w:pPr>
        <w:pStyle w:val="ConsPlusNonformat"/>
        <w:widowControl/>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______________________________________________________________________________________________________________________________________________</w:t>
      </w:r>
    </w:p>
    <w:p w:rsidR="008F4CA3" w:rsidRPr="00AE3C50" w:rsidRDefault="008F4CA3" w:rsidP="008F4CA3">
      <w:pPr>
        <w:pStyle w:val="ConsPlusNonformat"/>
        <w:widowControl/>
        <w:rPr>
          <w:rFonts w:ascii="Times New Roman" w:hAnsi="Times New Roman" w:cs="Times New Roman"/>
          <w:sz w:val="14"/>
          <w:szCs w:val="14"/>
        </w:rPr>
      </w:pP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«_____» ___________20____                                                          ___________________</w:t>
      </w:r>
    </w:p>
    <w:p w:rsidR="008F4CA3" w:rsidRPr="00AE3C50" w:rsidRDefault="008F4CA3" w:rsidP="008F4CA3">
      <w:pPr>
        <w:pStyle w:val="ConsPlusNonformat"/>
        <w:widowControl/>
        <w:rPr>
          <w:rFonts w:ascii="Times New Roman" w:hAnsi="Times New Roman" w:cs="Times New Roman"/>
          <w:sz w:val="14"/>
          <w:szCs w:val="14"/>
        </w:rPr>
      </w:pPr>
      <w:r w:rsidRPr="00AE3C50">
        <w:rPr>
          <w:rFonts w:ascii="Times New Roman" w:hAnsi="Times New Roman" w:cs="Times New Roman"/>
          <w:sz w:val="14"/>
          <w:szCs w:val="14"/>
        </w:rPr>
        <w:t>подпись получателя муниципальной услуги</w:t>
      </w:r>
    </w:p>
    <w:p w:rsidR="008F4CA3" w:rsidRPr="00AE3C50" w:rsidRDefault="008F4CA3" w:rsidP="008F4CA3">
      <w:pPr>
        <w:rPr>
          <w:sz w:val="14"/>
          <w:szCs w:val="14"/>
        </w:rPr>
      </w:pPr>
    </w:p>
    <w:p w:rsidR="008F4CA3" w:rsidRPr="00AE3C50" w:rsidRDefault="008F4CA3" w:rsidP="008F4CA3">
      <w:pPr>
        <w:jc w:val="right"/>
        <w:rPr>
          <w:sz w:val="14"/>
          <w:szCs w:val="14"/>
        </w:rPr>
      </w:pPr>
      <w:r w:rsidRPr="00AE3C50">
        <w:rPr>
          <w:sz w:val="14"/>
          <w:szCs w:val="14"/>
        </w:rPr>
        <w:t>Приложение № 2</w:t>
      </w:r>
    </w:p>
    <w:p w:rsidR="008F4CA3" w:rsidRPr="00AE3C50" w:rsidRDefault="008F4CA3" w:rsidP="008F4CA3">
      <w:pPr>
        <w:jc w:val="right"/>
        <w:rPr>
          <w:sz w:val="14"/>
          <w:szCs w:val="14"/>
        </w:rPr>
      </w:pPr>
      <w:r w:rsidRPr="00AE3C50">
        <w:rPr>
          <w:sz w:val="14"/>
          <w:szCs w:val="14"/>
        </w:rPr>
        <w:t>к административному регламенту</w:t>
      </w:r>
    </w:p>
    <w:p w:rsidR="008F4CA3" w:rsidRPr="00AE3C50" w:rsidRDefault="008F4CA3" w:rsidP="008F4CA3">
      <w:pPr>
        <w:jc w:val="right"/>
        <w:rPr>
          <w:sz w:val="14"/>
          <w:szCs w:val="14"/>
        </w:rPr>
      </w:pPr>
      <w:r w:rsidRPr="00AE3C50">
        <w:rPr>
          <w:sz w:val="14"/>
          <w:szCs w:val="14"/>
        </w:rPr>
        <w:t xml:space="preserve">предоставления муниципальной услуги </w:t>
      </w:r>
    </w:p>
    <w:p w:rsidR="008F4CA3" w:rsidRPr="00AE3C50" w:rsidRDefault="008F4CA3" w:rsidP="008F4CA3">
      <w:pPr>
        <w:jc w:val="right"/>
        <w:rPr>
          <w:sz w:val="14"/>
          <w:szCs w:val="14"/>
        </w:rPr>
      </w:pPr>
      <w:r w:rsidRPr="00AE3C50">
        <w:rPr>
          <w:sz w:val="14"/>
          <w:szCs w:val="14"/>
        </w:rPr>
        <w:t xml:space="preserve">по предоставлению информации об объектах </w:t>
      </w:r>
    </w:p>
    <w:p w:rsidR="008F4CA3" w:rsidRPr="00AE3C50" w:rsidRDefault="008F4CA3" w:rsidP="008F4CA3">
      <w:pPr>
        <w:jc w:val="right"/>
        <w:rPr>
          <w:sz w:val="14"/>
          <w:szCs w:val="14"/>
        </w:rPr>
      </w:pPr>
      <w:r w:rsidRPr="00AE3C50">
        <w:rPr>
          <w:sz w:val="14"/>
          <w:szCs w:val="14"/>
        </w:rPr>
        <w:t xml:space="preserve">                                               муниципальной</w:t>
      </w:r>
      <w:r w:rsidRPr="00AE3C50">
        <w:rPr>
          <w:sz w:val="14"/>
          <w:szCs w:val="14"/>
        </w:rPr>
        <w:tab/>
        <w:t xml:space="preserve"> собственности </w:t>
      </w:r>
    </w:p>
    <w:p w:rsidR="008F4CA3" w:rsidRPr="00AE3C50" w:rsidRDefault="008F4CA3" w:rsidP="008F4CA3">
      <w:pPr>
        <w:jc w:val="right"/>
        <w:rPr>
          <w:sz w:val="14"/>
          <w:szCs w:val="14"/>
        </w:rPr>
      </w:pPr>
      <w:r w:rsidRPr="00AE3C50">
        <w:rPr>
          <w:sz w:val="14"/>
          <w:szCs w:val="14"/>
        </w:rPr>
        <w:t>Солецкого муниципального округа</w:t>
      </w:r>
    </w:p>
    <w:p w:rsidR="008F4CA3" w:rsidRPr="00AE3C50" w:rsidRDefault="008F4CA3" w:rsidP="008F4CA3">
      <w:pPr>
        <w:autoSpaceDE w:val="0"/>
        <w:autoSpaceDN w:val="0"/>
        <w:adjustRightInd w:val="0"/>
        <w:jc w:val="center"/>
        <w:outlineLvl w:val="1"/>
        <w:rPr>
          <w:sz w:val="14"/>
          <w:szCs w:val="14"/>
        </w:rPr>
      </w:pPr>
      <w:r w:rsidRPr="00AE3C50">
        <w:rPr>
          <w:sz w:val="14"/>
          <w:szCs w:val="14"/>
        </w:rPr>
        <w:t xml:space="preserve">                                                                                            </w:t>
      </w:r>
    </w:p>
    <w:p w:rsidR="008F4CA3" w:rsidRPr="00AE3C50" w:rsidRDefault="008F4CA3" w:rsidP="008F4CA3">
      <w:pPr>
        <w:jc w:val="right"/>
        <w:rPr>
          <w:sz w:val="14"/>
          <w:szCs w:val="14"/>
        </w:rPr>
      </w:pPr>
      <w:r w:rsidRPr="00AE3C50">
        <w:rPr>
          <w:sz w:val="14"/>
          <w:szCs w:val="14"/>
        </w:rPr>
        <w:t xml:space="preserve">В Администрацию Солецкого </w:t>
      </w:r>
    </w:p>
    <w:p w:rsidR="008F4CA3" w:rsidRPr="00AE3C50" w:rsidRDefault="008F4CA3" w:rsidP="008F4CA3">
      <w:pPr>
        <w:jc w:val="right"/>
        <w:rPr>
          <w:sz w:val="14"/>
          <w:szCs w:val="14"/>
        </w:rPr>
      </w:pPr>
      <w:r w:rsidRPr="00AE3C50">
        <w:rPr>
          <w:sz w:val="14"/>
          <w:szCs w:val="14"/>
        </w:rPr>
        <w:t xml:space="preserve">                                                    </w:t>
      </w:r>
      <w:r w:rsidRPr="00AE3C50">
        <w:rPr>
          <w:sz w:val="14"/>
          <w:szCs w:val="14"/>
        </w:rPr>
        <w:tab/>
        <w:t xml:space="preserve">            муниципального округа</w:t>
      </w:r>
      <w:r w:rsidRPr="00AE3C50">
        <w:rPr>
          <w:sz w:val="14"/>
          <w:szCs w:val="14"/>
        </w:rPr>
        <w:br/>
        <w:t>от _______________________________</w:t>
      </w:r>
    </w:p>
    <w:p w:rsidR="008F4CA3" w:rsidRPr="00AE3C50" w:rsidRDefault="008F4CA3" w:rsidP="008F4CA3">
      <w:pPr>
        <w:jc w:val="right"/>
        <w:rPr>
          <w:sz w:val="14"/>
          <w:szCs w:val="14"/>
        </w:rPr>
      </w:pPr>
      <w:r w:rsidRPr="00AE3C50">
        <w:rPr>
          <w:sz w:val="14"/>
          <w:szCs w:val="14"/>
        </w:rPr>
        <w:t xml:space="preserve">                                                                                               (ФИО)</w:t>
      </w:r>
    </w:p>
    <w:p w:rsidR="008F4CA3" w:rsidRPr="00AE3C50" w:rsidRDefault="008F4CA3" w:rsidP="008F4CA3">
      <w:pPr>
        <w:jc w:val="right"/>
        <w:rPr>
          <w:sz w:val="14"/>
          <w:szCs w:val="14"/>
        </w:rPr>
      </w:pPr>
      <w:r w:rsidRPr="00AE3C50">
        <w:rPr>
          <w:sz w:val="14"/>
          <w:szCs w:val="14"/>
        </w:rPr>
        <w:t xml:space="preserve">                                                     Контактный телефон </w:t>
      </w:r>
    </w:p>
    <w:p w:rsidR="008F4CA3" w:rsidRPr="00AE3C50" w:rsidRDefault="008F4CA3" w:rsidP="008F4CA3">
      <w:pPr>
        <w:jc w:val="center"/>
        <w:rPr>
          <w:sz w:val="14"/>
          <w:szCs w:val="14"/>
        </w:rPr>
      </w:pPr>
    </w:p>
    <w:p w:rsidR="008F4CA3" w:rsidRPr="00AE3C50" w:rsidRDefault="008F4CA3" w:rsidP="008F4CA3">
      <w:pPr>
        <w:jc w:val="center"/>
        <w:rPr>
          <w:sz w:val="14"/>
          <w:szCs w:val="14"/>
        </w:rPr>
      </w:pPr>
      <w:r w:rsidRPr="00AE3C50">
        <w:rPr>
          <w:sz w:val="14"/>
          <w:szCs w:val="14"/>
        </w:rPr>
        <w:t xml:space="preserve"> СОГЛАСИЕ</w:t>
      </w:r>
    </w:p>
    <w:p w:rsidR="008F4CA3" w:rsidRPr="00AE3C50" w:rsidRDefault="008F4CA3" w:rsidP="008F4CA3">
      <w:pPr>
        <w:jc w:val="center"/>
        <w:rPr>
          <w:sz w:val="14"/>
          <w:szCs w:val="14"/>
        </w:rPr>
      </w:pPr>
      <w:r w:rsidRPr="00AE3C50">
        <w:rPr>
          <w:sz w:val="14"/>
          <w:szCs w:val="14"/>
        </w:rPr>
        <w:t>на обработку персональных данных</w:t>
      </w:r>
    </w:p>
    <w:p w:rsidR="008F4CA3" w:rsidRPr="00AE3C50" w:rsidRDefault="008F4CA3" w:rsidP="008F4CA3">
      <w:pPr>
        <w:rPr>
          <w:sz w:val="14"/>
          <w:szCs w:val="14"/>
        </w:rPr>
      </w:pPr>
      <w:r w:rsidRPr="00AE3C50">
        <w:rPr>
          <w:sz w:val="14"/>
          <w:szCs w:val="14"/>
        </w:rPr>
        <w:t>Я, ____________________________________________________________________</w:t>
      </w:r>
    </w:p>
    <w:p w:rsidR="008F4CA3" w:rsidRPr="00AE3C50" w:rsidRDefault="008F4CA3" w:rsidP="008F4CA3">
      <w:pPr>
        <w:jc w:val="both"/>
        <w:rPr>
          <w:sz w:val="14"/>
          <w:szCs w:val="14"/>
        </w:rPr>
      </w:pPr>
      <w:r w:rsidRPr="00AE3C50">
        <w:rPr>
          <w:sz w:val="14"/>
          <w:szCs w:val="14"/>
        </w:rPr>
        <w:tab/>
        <w:t xml:space="preserve"> (фамилия, имя, отчество)</w:t>
      </w:r>
    </w:p>
    <w:p w:rsidR="008F4CA3" w:rsidRPr="00AE3C50" w:rsidRDefault="008F4CA3" w:rsidP="008F4CA3">
      <w:pPr>
        <w:widowControl w:val="0"/>
        <w:jc w:val="both"/>
        <w:rPr>
          <w:sz w:val="14"/>
          <w:szCs w:val="14"/>
          <w:shd w:val="clear" w:color="auto" w:fill="FFFFFF"/>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 xml:space="preserve">.,г.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w:t>
      </w:r>
      <w:r w:rsidRPr="00AE3C50">
        <w:rPr>
          <w:kern w:val="32"/>
          <w:sz w:val="14"/>
          <w:szCs w:val="14"/>
        </w:rPr>
        <w:t xml:space="preserve">муниципальной услуги </w:t>
      </w:r>
      <w:r w:rsidRPr="00AE3C50">
        <w:rPr>
          <w:sz w:val="14"/>
          <w:szCs w:val="14"/>
        </w:rPr>
        <w:t xml:space="preserve">по предоставлению информации об объектах муниципальной собственности Солецкого муниципального округа, </w:t>
      </w:r>
      <w:r w:rsidRPr="00AE3C50">
        <w:rPr>
          <w:sz w:val="14"/>
          <w:szCs w:val="14"/>
          <w:shd w:val="clear" w:color="auto" w:fill="FFFFFF"/>
        </w:rPr>
        <w:t xml:space="preserve"> </w:t>
      </w:r>
      <w:r w:rsidRPr="00AE3C50">
        <w:rPr>
          <w:sz w:val="14"/>
          <w:szCs w:val="14"/>
        </w:rPr>
        <w:t>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8F4CA3" w:rsidRPr="00AE3C50" w:rsidRDefault="008F4CA3" w:rsidP="008F4CA3">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8F4CA3" w:rsidRPr="00AE3C50" w:rsidRDefault="008F4CA3" w:rsidP="008F4CA3">
      <w:pPr>
        <w:rPr>
          <w:sz w:val="14"/>
          <w:szCs w:val="14"/>
        </w:rPr>
      </w:pPr>
      <w:r w:rsidRPr="00AE3C50">
        <w:rPr>
          <w:sz w:val="14"/>
          <w:szCs w:val="14"/>
        </w:rPr>
        <w:t>__________________ ______________________</w:t>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8F4CA3" w:rsidRPr="00AE3C50" w:rsidRDefault="008F4CA3" w:rsidP="008F4CA3">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8F4CA3" w:rsidRPr="00AE3C50" w:rsidRDefault="008F4CA3" w:rsidP="008F4CA3">
      <w:pPr>
        <w:jc w:val="both"/>
        <w:rPr>
          <w:sz w:val="14"/>
          <w:szCs w:val="14"/>
        </w:rPr>
      </w:pPr>
      <w:r w:rsidRPr="00AE3C50">
        <w:rPr>
          <w:sz w:val="14"/>
          <w:szCs w:val="14"/>
        </w:rPr>
        <w:lastRenderedPageBreak/>
        <w:t>Примечание:  согласие на обработку персональных данных несовершеннолетних лиц     подписывают их законные представители</w:t>
      </w:r>
    </w:p>
    <w:p w:rsidR="008F4CA3" w:rsidRDefault="008F4CA3" w:rsidP="009741E0">
      <w:pPr>
        <w:jc w:val="center"/>
        <w:rPr>
          <w:sz w:val="14"/>
        </w:rPr>
      </w:pPr>
    </w:p>
    <w:p w:rsidR="000F5C34" w:rsidRPr="00AE3C50" w:rsidRDefault="000F5C34" w:rsidP="009741E0">
      <w:pPr>
        <w:jc w:val="center"/>
        <w:rPr>
          <w:sz w:val="14"/>
        </w:rPr>
      </w:pPr>
    </w:p>
    <w:p w:rsidR="008F4CA3" w:rsidRPr="00AE3C50" w:rsidRDefault="008F4CA3"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134</w:t>
      </w:r>
    </w:p>
    <w:p w:rsidR="009741E0" w:rsidRPr="00AE3C50" w:rsidRDefault="009741E0" w:rsidP="009741E0">
      <w:pPr>
        <w:jc w:val="center"/>
        <w:rPr>
          <w:sz w:val="14"/>
        </w:rPr>
      </w:pPr>
      <w:r w:rsidRPr="00AE3C50">
        <w:rPr>
          <w:sz w:val="14"/>
        </w:rPr>
        <w:t>г. Сольцы</w:t>
      </w:r>
    </w:p>
    <w:p w:rsidR="008F4CA3" w:rsidRPr="00AE3C50" w:rsidRDefault="008F4CA3" w:rsidP="009741E0">
      <w:pPr>
        <w:jc w:val="center"/>
        <w:rPr>
          <w:sz w:val="14"/>
        </w:rPr>
      </w:pPr>
    </w:p>
    <w:tbl>
      <w:tblPr>
        <w:tblW w:w="0" w:type="auto"/>
        <w:jc w:val="center"/>
        <w:tblLook w:val="01E0" w:firstRow="1" w:lastRow="1" w:firstColumn="1" w:lastColumn="1" w:noHBand="0" w:noVBand="0"/>
      </w:tblPr>
      <w:tblGrid>
        <w:gridCol w:w="5205"/>
      </w:tblGrid>
      <w:tr w:rsidR="00AE3C50" w:rsidRPr="00AE3C50" w:rsidTr="008F4CA3">
        <w:trPr>
          <w:jc w:val="center"/>
        </w:trPr>
        <w:tc>
          <w:tcPr>
            <w:tcW w:w="9570" w:type="dxa"/>
          </w:tcPr>
          <w:p w:rsidR="008F4CA3" w:rsidRPr="00AE3C50" w:rsidRDefault="008F4CA3" w:rsidP="008F4CA3">
            <w:pPr>
              <w:jc w:val="center"/>
              <w:rPr>
                <w:b/>
                <w:sz w:val="14"/>
                <w:szCs w:val="14"/>
              </w:rPr>
            </w:pPr>
            <w:r w:rsidRPr="00AE3C50">
              <w:rPr>
                <w:b/>
                <w:sz w:val="14"/>
                <w:szCs w:val="14"/>
              </w:rPr>
              <w:t>Об утверждении Порядка  применения бюджетной</w:t>
            </w:r>
          </w:p>
          <w:p w:rsidR="008F4CA3" w:rsidRPr="00AE3C50" w:rsidRDefault="008F4CA3" w:rsidP="008F4CA3">
            <w:pPr>
              <w:jc w:val="center"/>
              <w:rPr>
                <w:b/>
                <w:sz w:val="14"/>
                <w:szCs w:val="14"/>
              </w:rPr>
            </w:pPr>
            <w:r w:rsidRPr="00AE3C50">
              <w:rPr>
                <w:b/>
                <w:sz w:val="14"/>
                <w:szCs w:val="14"/>
              </w:rPr>
              <w:t xml:space="preserve">классификации Российской Федерации в части, относящейся </w:t>
            </w:r>
          </w:p>
          <w:p w:rsidR="008F4CA3" w:rsidRPr="00AE3C50" w:rsidRDefault="008F4CA3" w:rsidP="008F4CA3">
            <w:pPr>
              <w:jc w:val="center"/>
              <w:rPr>
                <w:b/>
                <w:sz w:val="14"/>
                <w:szCs w:val="14"/>
              </w:rPr>
            </w:pPr>
            <w:r w:rsidRPr="00AE3C50">
              <w:rPr>
                <w:b/>
                <w:sz w:val="14"/>
                <w:szCs w:val="14"/>
              </w:rPr>
              <w:t>к бюджету Солецкого муниципального округа</w:t>
            </w:r>
          </w:p>
          <w:p w:rsidR="008F4CA3" w:rsidRPr="00AE3C50" w:rsidRDefault="008F4CA3" w:rsidP="008F4CA3">
            <w:pPr>
              <w:jc w:val="center"/>
              <w:rPr>
                <w:b/>
                <w:sz w:val="14"/>
                <w:szCs w:val="14"/>
              </w:rPr>
            </w:pPr>
          </w:p>
        </w:tc>
      </w:tr>
    </w:tbl>
    <w:p w:rsidR="008F4CA3" w:rsidRPr="00AE3C50" w:rsidRDefault="008F4CA3" w:rsidP="008F4CA3">
      <w:pPr>
        <w:tabs>
          <w:tab w:val="left" w:pos="3060"/>
        </w:tabs>
        <w:ind w:firstLine="284"/>
        <w:jc w:val="both"/>
        <w:rPr>
          <w:b/>
          <w:sz w:val="14"/>
          <w:szCs w:val="14"/>
        </w:rPr>
      </w:pPr>
      <w:r w:rsidRPr="00AE3C50">
        <w:rPr>
          <w:sz w:val="14"/>
          <w:szCs w:val="14"/>
        </w:rPr>
        <w:t xml:space="preserve">В соответствии с  Бюджетным кодексом Российской Федерации,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Администрация Солецкого муниципального округа  </w:t>
      </w:r>
      <w:r w:rsidRPr="00AE3C50">
        <w:rPr>
          <w:b/>
          <w:sz w:val="14"/>
          <w:szCs w:val="14"/>
        </w:rPr>
        <w:t>ПОСТАНОВЛЯЕТ:</w:t>
      </w:r>
    </w:p>
    <w:p w:rsidR="008F4CA3" w:rsidRPr="00AE3C50" w:rsidRDefault="008F4CA3" w:rsidP="008F4CA3">
      <w:pPr>
        <w:ind w:firstLine="284"/>
        <w:jc w:val="both"/>
        <w:rPr>
          <w:sz w:val="14"/>
          <w:szCs w:val="14"/>
        </w:rPr>
      </w:pPr>
      <w:r w:rsidRPr="00AE3C50">
        <w:rPr>
          <w:sz w:val="14"/>
          <w:szCs w:val="14"/>
        </w:rPr>
        <w:t xml:space="preserve"> 1. Утвердить  прилагаемый Порядок  применения бюджетной классификации Российской Федерации в части, относящейся к бюджету Солецкого муниципального округа (далее - Порядок). </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2. Установить, что Порядок   применяется к правоотношениям, возникшим при составлении проекта бюджета Солецкого муниципального округа на 2021 год  и на плановый период 2022 и 2023 годов.</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3. Признать утратившими силу постановления Администрации муниципального района от 14.11.2013 № 2111 «Об утверждении Порядка  применения бюджетной классификации Российской Федерации в части, относящейся к бюджету муниципального района», от  19.03.2019 № 329 «О внесении изменений в Порядок применения бюджетной классификации Российской Федерации в части, относящейся к бюджету муниципального района», т 08.04.2019 № 431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17.05.2019 № 603 «О внесении изменения в Порядок применения бюджетной классификации Российской Федерации в части, относящейся к бюджету муниципального района», от 17.06.2019 № 743 «О внесении изменения в Порядок применения бюджетной классификации Российской Федерации в части, относящейся к бюджету муниципального района», от 08.07.2019 № 887 «О внесении изменения в Порядок применения бюджетной классификации Российской Федерации в части, относящейся  к бюджету Солецкого городского поселения», от 26.11.2019 № 1641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03.12.2019 № 1685 «О внесении изменений в Порядок применения бюджетной классификации Российской Федерации в части, относящейся к бюджету муниципального района», от 26.12.2019 № 1805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26.12.2019 № 1813 «О внесении изменений в Порядок применения бюджетной классификации Российской Федерации в части, относящейся к бюджету муниципального района», от 03.03.2020 № 247 «О внесении изменений в Перечень и правила отнесения расходов бюджета муниципального района на соответствующие целевые статьи», от 31.03.2020 № 367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31.03.2020 № 368 «О внесении изменений в Перечень и правила отнесения расходов бюджета муниципального района на соответствующие целевые статьи», от 07.04.2020 № 403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12.05.2020 № 525 «О внесении изменений в Перечень и правила отнесения расходов бюджета муниципального района на соответствующие целевые статьи», от 29.06.2020 № 710 «О внесении изменений в Перечень и правила отнесения расходов бюджета муниципального района на соответствующие целевые статьи», от 17.08.2020 № 941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от 21.08.2020 № 951 «О внесении изменений в Перечень и правила отнесения расходов бюджета муниципального района на соответствующие целевые статьи», от 05.10.2020 № 1218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пункт 1 постановления Администрации муниципального района от 19.12.2018 № 2310 «О внесении изменений в Порядок применения бюджетной классификации Российской Федерации в части, относящейся к бюджету муниципального района», пункт 1 постановления Администрации муниципального района от 16.01.2019 № 31 «О внесении изменений в Порядок применения бюджетной классификации Российской Федерации в части, относящейся  к бюджету Солецкого городского поселения».</w:t>
      </w:r>
    </w:p>
    <w:p w:rsidR="008F4CA3" w:rsidRPr="00AE3C50" w:rsidRDefault="008F4CA3" w:rsidP="008F4CA3">
      <w:pPr>
        <w:autoSpaceDE w:val="0"/>
        <w:autoSpaceDN w:val="0"/>
        <w:adjustRightInd w:val="0"/>
        <w:ind w:firstLine="284"/>
        <w:jc w:val="both"/>
        <w:rPr>
          <w:sz w:val="14"/>
          <w:szCs w:val="14"/>
        </w:rPr>
      </w:pPr>
      <w:r w:rsidRPr="00AE3C50">
        <w:rPr>
          <w:sz w:val="14"/>
          <w:szCs w:val="14"/>
        </w:rPr>
        <w:t>4. Настоящее постановление вступает в силу с 01 января 2021 года.</w:t>
      </w:r>
    </w:p>
    <w:p w:rsidR="008F4CA3" w:rsidRPr="00AE3C50" w:rsidRDefault="008F4CA3" w:rsidP="008F4CA3">
      <w:pPr>
        <w:ind w:firstLine="284"/>
        <w:jc w:val="both"/>
        <w:rPr>
          <w:sz w:val="14"/>
          <w:szCs w:val="14"/>
          <w:lang w:val="x-none" w:eastAsia="x-none"/>
        </w:rPr>
      </w:pPr>
      <w:r w:rsidRPr="00AE3C50">
        <w:rPr>
          <w:sz w:val="14"/>
          <w:szCs w:val="14"/>
          <w:lang w:val="x-none" w:eastAsia="x-none"/>
        </w:rPr>
        <w:t xml:space="preserve">5. Опубликовать настоящее постановление в периодическом печатном издании – бюллетень «Солецкий вестник» и разместить на официальном сайте </w:t>
      </w:r>
      <w:r w:rsidRPr="00AE3C50">
        <w:rPr>
          <w:sz w:val="14"/>
          <w:szCs w:val="14"/>
          <w:lang w:val="x-none" w:eastAsia="x-none"/>
        </w:rPr>
        <w:lastRenderedPageBreak/>
        <w:t>Администрации Солецкого муниципального округа в информационно-телекоммуникационной сети «Интернет».</w:t>
      </w:r>
    </w:p>
    <w:p w:rsidR="008F4CA3" w:rsidRPr="00AE3C50" w:rsidRDefault="008F4CA3" w:rsidP="008F4CA3">
      <w:pPr>
        <w:tabs>
          <w:tab w:val="left" w:pos="6800"/>
        </w:tabs>
        <w:rPr>
          <w:b/>
          <w:sz w:val="14"/>
          <w:szCs w:val="14"/>
          <w:lang w:val="x-none"/>
        </w:rPr>
      </w:pPr>
    </w:p>
    <w:p w:rsidR="008F4CA3" w:rsidRPr="00AE3C50" w:rsidRDefault="008F4CA3" w:rsidP="008F4CA3">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8F4CA3" w:rsidRPr="00AE3C50" w:rsidRDefault="008F4CA3" w:rsidP="008F4CA3">
      <w:pPr>
        <w:tabs>
          <w:tab w:val="left" w:pos="6800"/>
        </w:tabs>
        <w:rPr>
          <w:b/>
          <w:sz w:val="14"/>
          <w:szCs w:val="14"/>
        </w:rPr>
      </w:pPr>
    </w:p>
    <w:p w:rsidR="008F4CA3" w:rsidRPr="00AE3C50" w:rsidRDefault="008F4CA3" w:rsidP="008F4CA3">
      <w:pPr>
        <w:jc w:val="right"/>
        <w:rPr>
          <w:sz w:val="14"/>
          <w:szCs w:val="14"/>
        </w:rPr>
      </w:pPr>
      <w:r w:rsidRPr="00AE3C50">
        <w:rPr>
          <w:sz w:val="14"/>
          <w:szCs w:val="14"/>
        </w:rPr>
        <w:t xml:space="preserve">Утвержден </w:t>
      </w:r>
    </w:p>
    <w:p w:rsidR="008F4CA3" w:rsidRPr="00AE3C50" w:rsidRDefault="008F4CA3" w:rsidP="008F4CA3">
      <w:pPr>
        <w:jc w:val="right"/>
        <w:rPr>
          <w:sz w:val="14"/>
          <w:szCs w:val="14"/>
        </w:rPr>
      </w:pPr>
      <w:r w:rsidRPr="00AE3C50">
        <w:rPr>
          <w:sz w:val="14"/>
          <w:szCs w:val="14"/>
        </w:rPr>
        <w:t xml:space="preserve">                                                                     постановлением Администрации</w:t>
      </w:r>
    </w:p>
    <w:p w:rsidR="008F4CA3" w:rsidRPr="00AE3C50" w:rsidRDefault="008F4CA3" w:rsidP="008F4CA3">
      <w:pPr>
        <w:jc w:val="right"/>
        <w:rPr>
          <w:sz w:val="14"/>
          <w:szCs w:val="14"/>
        </w:rPr>
      </w:pPr>
      <w:r w:rsidRPr="00AE3C50">
        <w:rPr>
          <w:sz w:val="14"/>
          <w:szCs w:val="14"/>
        </w:rPr>
        <w:t xml:space="preserve">                                                                                             муниципального округа</w:t>
      </w:r>
    </w:p>
    <w:p w:rsidR="008F4CA3" w:rsidRPr="00AE3C50" w:rsidRDefault="008F4CA3" w:rsidP="008F4CA3">
      <w:pPr>
        <w:jc w:val="right"/>
        <w:rPr>
          <w:sz w:val="14"/>
          <w:szCs w:val="14"/>
        </w:rPr>
      </w:pPr>
      <w:r w:rsidRPr="00AE3C50">
        <w:rPr>
          <w:sz w:val="14"/>
          <w:szCs w:val="14"/>
        </w:rPr>
        <w:t xml:space="preserve">                                                                                             от  29.01.2021  № 134 </w:t>
      </w:r>
    </w:p>
    <w:p w:rsidR="008F4CA3" w:rsidRPr="00AE3C50" w:rsidRDefault="008F4CA3" w:rsidP="008F4CA3">
      <w:pPr>
        <w:rPr>
          <w:sz w:val="14"/>
          <w:szCs w:val="14"/>
        </w:rPr>
      </w:pPr>
    </w:p>
    <w:p w:rsidR="008F4CA3" w:rsidRPr="00AE3C50" w:rsidRDefault="008F4CA3" w:rsidP="008F4CA3">
      <w:pPr>
        <w:jc w:val="center"/>
        <w:rPr>
          <w:b/>
          <w:sz w:val="14"/>
          <w:szCs w:val="14"/>
        </w:rPr>
      </w:pPr>
      <w:r w:rsidRPr="00AE3C50">
        <w:rPr>
          <w:b/>
          <w:sz w:val="14"/>
          <w:szCs w:val="14"/>
        </w:rPr>
        <w:t>Порядок</w:t>
      </w:r>
    </w:p>
    <w:p w:rsidR="008F4CA3" w:rsidRPr="00AE3C50" w:rsidRDefault="008F4CA3" w:rsidP="008F4CA3">
      <w:pPr>
        <w:jc w:val="center"/>
        <w:rPr>
          <w:b/>
          <w:sz w:val="14"/>
          <w:szCs w:val="14"/>
        </w:rPr>
      </w:pPr>
      <w:r w:rsidRPr="00AE3C50">
        <w:rPr>
          <w:b/>
          <w:sz w:val="14"/>
          <w:szCs w:val="14"/>
        </w:rPr>
        <w:t>применения бюджетной классификации Российской Федерации в части, относящейся к бюджету Солецкого муниципального округа</w:t>
      </w:r>
    </w:p>
    <w:p w:rsidR="008F4CA3" w:rsidRPr="00AE3C50" w:rsidRDefault="008F4CA3" w:rsidP="008F4CA3">
      <w:pPr>
        <w:rPr>
          <w:sz w:val="14"/>
          <w:szCs w:val="14"/>
        </w:rPr>
      </w:pPr>
    </w:p>
    <w:p w:rsidR="008F4CA3" w:rsidRPr="00AE3C50" w:rsidRDefault="008F4CA3" w:rsidP="008F4CA3">
      <w:pPr>
        <w:ind w:firstLine="284"/>
        <w:jc w:val="both"/>
        <w:rPr>
          <w:sz w:val="14"/>
          <w:szCs w:val="14"/>
        </w:rPr>
      </w:pPr>
      <w:r w:rsidRPr="00AE3C50">
        <w:rPr>
          <w:b/>
          <w:sz w:val="14"/>
          <w:szCs w:val="14"/>
        </w:rPr>
        <w:t>1. Общие положения</w:t>
      </w:r>
      <w:r w:rsidRPr="00AE3C50">
        <w:rPr>
          <w:sz w:val="14"/>
          <w:szCs w:val="14"/>
        </w:rPr>
        <w:t>.</w:t>
      </w:r>
    </w:p>
    <w:p w:rsidR="008F4CA3" w:rsidRPr="00AE3C50" w:rsidRDefault="008F4CA3" w:rsidP="008F4CA3">
      <w:pPr>
        <w:ind w:firstLine="284"/>
        <w:jc w:val="both"/>
        <w:rPr>
          <w:sz w:val="14"/>
          <w:szCs w:val="14"/>
        </w:rPr>
      </w:pPr>
      <w:r w:rsidRPr="00AE3C50">
        <w:rPr>
          <w:sz w:val="14"/>
          <w:szCs w:val="14"/>
        </w:rPr>
        <w:t>Настоящий Порядок применения бюджетной классификации Российской Федерации в части, относящейся к бюджету Солецкого муниципального округа, разработан в соответствии с Бюджетным кодексом Российской Федерации и определяет правила применения бюджетной классификации Российской Федерации в части, относящейся к бюджету Солецкого муниципального округа (далее муниципального округа).</w:t>
      </w:r>
    </w:p>
    <w:p w:rsidR="008F4CA3" w:rsidRPr="00AE3C50" w:rsidRDefault="008F4CA3" w:rsidP="008F4CA3">
      <w:pPr>
        <w:ind w:firstLine="284"/>
        <w:jc w:val="both"/>
        <w:rPr>
          <w:b/>
          <w:sz w:val="14"/>
          <w:szCs w:val="14"/>
        </w:rPr>
      </w:pPr>
      <w:r w:rsidRPr="00AE3C50">
        <w:rPr>
          <w:b/>
          <w:sz w:val="14"/>
          <w:szCs w:val="14"/>
        </w:rPr>
        <w:t xml:space="preserve">2. Перечень кодов подвидов по видам доходов, главными администраторами которых являются комитеты, отделы, управление Администрации муниципального округа и (или) находящиеся  в её  ведении казенные учреждения. </w:t>
      </w:r>
    </w:p>
    <w:p w:rsidR="008F4CA3" w:rsidRPr="00AE3C50" w:rsidRDefault="008F4CA3" w:rsidP="008F4CA3">
      <w:pPr>
        <w:ind w:firstLine="284"/>
        <w:jc w:val="both"/>
        <w:rPr>
          <w:sz w:val="14"/>
          <w:szCs w:val="14"/>
        </w:rPr>
      </w:pPr>
      <w:r w:rsidRPr="00AE3C50">
        <w:rPr>
          <w:sz w:val="14"/>
          <w:szCs w:val="14"/>
        </w:rPr>
        <w:t>Администрация муниципального округа  утверждает  перечень кодов подвидов доходов по видам доходов, главными администраторами которых являются комитеты, отделы, управление Администрации муниципального округа и (или) находящиеся в её ведении казенные учреждения.</w:t>
      </w:r>
    </w:p>
    <w:p w:rsidR="008F4CA3" w:rsidRPr="00AE3C50" w:rsidRDefault="008F4CA3" w:rsidP="008F4CA3">
      <w:pPr>
        <w:ind w:firstLine="284"/>
        <w:jc w:val="both"/>
        <w:rPr>
          <w:b/>
          <w:sz w:val="14"/>
          <w:szCs w:val="14"/>
        </w:rPr>
      </w:pPr>
      <w:r w:rsidRPr="00AE3C50">
        <w:rPr>
          <w:b/>
          <w:sz w:val="14"/>
          <w:szCs w:val="14"/>
        </w:rPr>
        <w:t>3. Целевые статьи расходов</w:t>
      </w:r>
    </w:p>
    <w:p w:rsidR="008F4CA3" w:rsidRPr="00AE3C50" w:rsidRDefault="008F4CA3" w:rsidP="008F4CA3">
      <w:pPr>
        <w:ind w:firstLine="284"/>
        <w:jc w:val="both"/>
        <w:rPr>
          <w:b/>
          <w:sz w:val="14"/>
          <w:szCs w:val="14"/>
        </w:rPr>
      </w:pPr>
      <w:r w:rsidRPr="00AE3C50">
        <w:rPr>
          <w:sz w:val="14"/>
          <w:szCs w:val="14"/>
        </w:rPr>
        <w:t>Целевые статьи расходов бюджета муниципального округа  обеспечивают привязку бюджетных ассигнований к муниципальным  программам муниципального округа (далее – муниципальные программы), их подпрограммам, задачам  и (или) не включенным в муниципальные программы направлениям деятельности.</w:t>
      </w:r>
    </w:p>
    <w:p w:rsidR="008F4CA3" w:rsidRPr="00AE3C50" w:rsidRDefault="008F4CA3" w:rsidP="008F4CA3">
      <w:pPr>
        <w:ind w:firstLine="284"/>
        <w:jc w:val="both"/>
        <w:rPr>
          <w:sz w:val="14"/>
          <w:szCs w:val="14"/>
        </w:rPr>
      </w:pPr>
      <w:r w:rsidRPr="00AE3C50">
        <w:rPr>
          <w:sz w:val="14"/>
          <w:szCs w:val="14"/>
        </w:rPr>
        <w:t>Код целевой статьи расходов бюджета состоит из десяти разрядов (8 - 17 разряды кода классификации расходов бюджета).</w:t>
      </w:r>
    </w:p>
    <w:p w:rsidR="008F4CA3" w:rsidRPr="00AE3C50" w:rsidRDefault="008F4CA3" w:rsidP="008F4CA3">
      <w:pPr>
        <w:ind w:firstLine="284"/>
        <w:jc w:val="both"/>
        <w:rPr>
          <w:sz w:val="14"/>
          <w:szCs w:val="14"/>
        </w:rPr>
      </w:pPr>
      <w:r w:rsidRPr="00AE3C50">
        <w:rPr>
          <w:sz w:val="14"/>
          <w:szCs w:val="14"/>
        </w:rPr>
        <w:t>Структура кода целевой статьи расходов  бюджета муниципального округа включает следующие составные части:</w:t>
      </w:r>
    </w:p>
    <w:p w:rsidR="008F4CA3" w:rsidRPr="00AE3C50" w:rsidRDefault="008F4CA3" w:rsidP="008F4CA3">
      <w:pPr>
        <w:ind w:firstLine="284"/>
        <w:jc w:val="both"/>
        <w:rPr>
          <w:sz w:val="14"/>
          <w:szCs w:val="14"/>
        </w:rPr>
      </w:pPr>
      <w:r w:rsidRPr="00AE3C50">
        <w:rPr>
          <w:sz w:val="14"/>
          <w:szCs w:val="14"/>
        </w:rPr>
        <w:t>код программного (непрограммного) направления расходов (8 - 9 разряды кода классификации расходов бюджета) предназначен для кодирования бюджетных ассигнований по муниципальным программам, непрограммным направлениям деятельности</w:t>
      </w:r>
      <w:r w:rsidRPr="00AE3C50">
        <w:rPr>
          <w:b/>
          <w:sz w:val="14"/>
          <w:szCs w:val="14"/>
        </w:rPr>
        <w:t>;</w:t>
      </w:r>
    </w:p>
    <w:p w:rsidR="008F4CA3" w:rsidRPr="00AE3C50" w:rsidRDefault="008F4CA3" w:rsidP="008F4CA3">
      <w:pPr>
        <w:ind w:firstLine="284"/>
        <w:jc w:val="both"/>
        <w:rPr>
          <w:sz w:val="14"/>
          <w:szCs w:val="14"/>
        </w:rPr>
      </w:pPr>
      <w:r w:rsidRPr="00AE3C50">
        <w:rPr>
          <w:sz w:val="14"/>
          <w:szCs w:val="14"/>
        </w:rPr>
        <w:t>код подпрограммы (10 разряд кода классификации расходов бюджета) предназначен для кодирования бюджетных ассигнований по подпрограммам муниципальных программ, детализации непрограммных направлений деятельности. При отсутствии подпрограмм в муниципальной программе или при отсутствии необходимости детализации непрограммного направления 10 разряду присваивается цифра 0;</w:t>
      </w:r>
    </w:p>
    <w:p w:rsidR="008F4CA3" w:rsidRPr="00AE3C50" w:rsidRDefault="008F4CA3" w:rsidP="008F4CA3">
      <w:pPr>
        <w:ind w:firstLine="284"/>
        <w:jc w:val="both"/>
        <w:rPr>
          <w:sz w:val="14"/>
          <w:szCs w:val="14"/>
        </w:rPr>
      </w:pPr>
      <w:r w:rsidRPr="00AE3C50">
        <w:rPr>
          <w:sz w:val="14"/>
          <w:szCs w:val="14"/>
        </w:rPr>
        <w:t>код задачи подпрограммы  (11 - 12 разряды кода классификации расходов бюджета) предназначен для кодирования бюджетных ассигнований по задачам подпрограмм муниципальных программ муниципального округа (при отсутствии подпрограмм в муниципальной программе - для кодирования бюджетных ассигнований по задачам муниципальных программ) или код основного мероприятия, предназначенный для кодирования бюджетных ассигнований по основным мероприятиям, национальным проектам, федеральным проектам, ведомственным проектам (программам), ведомственным целевым программам в рамках подпрограмм государственным программ Российской Федерации (при участии Администрации муниципального округа в реализации государственных программ Российской Федерации);</w:t>
      </w:r>
    </w:p>
    <w:p w:rsidR="008F4CA3" w:rsidRPr="00AE3C50" w:rsidRDefault="008F4CA3" w:rsidP="008F4CA3">
      <w:pPr>
        <w:ind w:firstLine="284"/>
        <w:jc w:val="both"/>
        <w:rPr>
          <w:sz w:val="14"/>
          <w:szCs w:val="14"/>
        </w:rPr>
      </w:pPr>
      <w:r w:rsidRPr="00AE3C50">
        <w:rPr>
          <w:sz w:val="14"/>
          <w:szCs w:val="14"/>
        </w:rPr>
        <w:t>код направления расходов (13 - 17 разряды кода классификации расходов бюджета) предназначен для кодирования бюджетных ассигнований по направлениям расходования средств, конкретизирующих (при необходимости) отдельные мероприятия.</w:t>
      </w:r>
    </w:p>
    <w:p w:rsidR="008F4CA3" w:rsidRPr="00AE3C50" w:rsidRDefault="008F4CA3" w:rsidP="008F4CA3">
      <w:pPr>
        <w:ind w:firstLine="284"/>
        <w:jc w:val="both"/>
        <w:rPr>
          <w:sz w:val="14"/>
          <w:szCs w:val="14"/>
        </w:rPr>
      </w:pPr>
      <w:r w:rsidRPr="00AE3C50">
        <w:rPr>
          <w:b/>
          <w:sz w:val="14"/>
          <w:szCs w:val="14"/>
        </w:rPr>
        <w:t>4.</w:t>
      </w:r>
      <w:r w:rsidRPr="00AE3C50">
        <w:rPr>
          <w:sz w:val="14"/>
          <w:szCs w:val="14"/>
        </w:rPr>
        <w:t xml:space="preserve"> </w:t>
      </w:r>
      <w:r w:rsidRPr="00AE3C50">
        <w:rPr>
          <w:b/>
          <w:sz w:val="14"/>
          <w:szCs w:val="14"/>
        </w:rPr>
        <w:t xml:space="preserve">Применение целевых статей расходов бюджета муниципального   округа. </w:t>
      </w:r>
    </w:p>
    <w:p w:rsidR="008F4CA3" w:rsidRPr="00AE3C50" w:rsidRDefault="008F4CA3" w:rsidP="008F4CA3">
      <w:pPr>
        <w:suppressAutoHyphens/>
        <w:ind w:firstLine="284"/>
        <w:jc w:val="both"/>
        <w:rPr>
          <w:b/>
          <w:sz w:val="14"/>
          <w:szCs w:val="14"/>
        </w:rPr>
      </w:pPr>
      <w:r w:rsidRPr="00AE3C50">
        <w:rPr>
          <w:b/>
          <w:sz w:val="14"/>
          <w:szCs w:val="14"/>
        </w:rPr>
        <w:t>4.1. Целевые статьи расходов бюджета муниципального округа применяемых в увязке с программными статьями целевых статей расходов бюджета муниципального округа.</w:t>
      </w:r>
    </w:p>
    <w:p w:rsidR="008F4CA3" w:rsidRPr="00AE3C50" w:rsidRDefault="008F4CA3" w:rsidP="008F4CA3">
      <w:pPr>
        <w:suppressAutoHyphens/>
        <w:ind w:firstLine="284"/>
        <w:jc w:val="center"/>
        <w:rPr>
          <w:b/>
          <w:sz w:val="14"/>
          <w:szCs w:val="14"/>
        </w:rPr>
      </w:pPr>
      <w:r w:rsidRPr="00AE3C50">
        <w:rPr>
          <w:b/>
          <w:sz w:val="14"/>
          <w:szCs w:val="14"/>
        </w:rPr>
        <w:t>4.1.1.  Муниципальная программа Солецкого муниципального округа "Обеспечение экономического развития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«Обеспечение экономического развития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0100000000 Муниципальная программа Солецкого муниципального округа "Обеспечение экономического развития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rPr>
          <w:sz w:val="14"/>
          <w:szCs w:val="14"/>
        </w:rPr>
      </w:pPr>
    </w:p>
    <w:p w:rsidR="008F4CA3" w:rsidRPr="00AE3C50" w:rsidRDefault="008F4CA3" w:rsidP="008F4CA3">
      <w:pPr>
        <w:suppressAutoHyphens/>
        <w:ind w:firstLine="284"/>
        <w:jc w:val="center"/>
        <w:rPr>
          <w:sz w:val="14"/>
          <w:szCs w:val="14"/>
        </w:rPr>
      </w:pPr>
      <w:r w:rsidRPr="00AE3C50">
        <w:rPr>
          <w:sz w:val="14"/>
          <w:szCs w:val="14"/>
        </w:rPr>
        <w:lastRenderedPageBreak/>
        <w:t xml:space="preserve">0110000000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w:t>
      </w:r>
    </w:p>
    <w:p w:rsidR="008F4CA3" w:rsidRPr="00AE3C50" w:rsidRDefault="008F4CA3" w:rsidP="008F4CA3">
      <w:pPr>
        <w:suppressAutoHyphens/>
        <w:ind w:firstLine="284"/>
        <w:jc w:val="center"/>
        <w:rPr>
          <w:sz w:val="14"/>
          <w:szCs w:val="14"/>
        </w:rPr>
      </w:pPr>
      <w:r w:rsidRPr="00AE3C50">
        <w:rPr>
          <w:sz w:val="14"/>
          <w:szCs w:val="14"/>
        </w:rPr>
        <w:t>развития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0110100000 Повышение инвестиционной привлекательности Солецкого муниципального округа.</w:t>
      </w:r>
    </w:p>
    <w:p w:rsidR="008F4CA3" w:rsidRPr="00AE3C50" w:rsidRDefault="008F4CA3" w:rsidP="008F4CA3">
      <w:pPr>
        <w:suppressAutoHyphens/>
        <w:ind w:firstLine="284"/>
        <w:jc w:val="center"/>
        <w:rPr>
          <w:sz w:val="14"/>
          <w:szCs w:val="14"/>
        </w:rPr>
      </w:pPr>
      <w:r w:rsidRPr="00AE3C50">
        <w:rPr>
          <w:sz w:val="14"/>
          <w:szCs w:val="14"/>
        </w:rPr>
        <w:t xml:space="preserve">0120000000 Подпрограмма «Развитие торговли </w:t>
      </w:r>
    </w:p>
    <w:p w:rsidR="008F4CA3" w:rsidRPr="00AE3C50" w:rsidRDefault="008F4CA3" w:rsidP="008F4CA3">
      <w:pPr>
        <w:suppressAutoHyphens/>
        <w:ind w:firstLine="284"/>
        <w:jc w:val="center"/>
        <w:rPr>
          <w:sz w:val="14"/>
          <w:szCs w:val="14"/>
        </w:rPr>
      </w:pPr>
      <w:r w:rsidRPr="00AE3C50">
        <w:rPr>
          <w:sz w:val="14"/>
          <w:szCs w:val="14"/>
        </w:rPr>
        <w:t xml:space="preserve">в Солецком  муниципальном округе» муниципальной программы Солецкого </w:t>
      </w:r>
    </w:p>
    <w:p w:rsidR="008F4CA3" w:rsidRPr="00AE3C50" w:rsidRDefault="008F4CA3" w:rsidP="008F4CA3">
      <w:pPr>
        <w:suppressAutoHyphens/>
        <w:ind w:firstLine="284"/>
        <w:jc w:val="center"/>
        <w:rPr>
          <w:sz w:val="14"/>
          <w:szCs w:val="14"/>
        </w:rPr>
      </w:pPr>
      <w:r w:rsidRPr="00AE3C50">
        <w:rPr>
          <w:sz w:val="14"/>
          <w:szCs w:val="14"/>
        </w:rPr>
        <w:t xml:space="preserve">муниципального округа «Обеспечение экономического </w:t>
      </w:r>
    </w:p>
    <w:p w:rsidR="008F4CA3" w:rsidRPr="00AE3C50" w:rsidRDefault="008F4CA3" w:rsidP="008F4CA3">
      <w:pPr>
        <w:suppressAutoHyphens/>
        <w:ind w:firstLine="284"/>
        <w:jc w:val="center"/>
        <w:rPr>
          <w:sz w:val="14"/>
          <w:szCs w:val="14"/>
        </w:rPr>
      </w:pPr>
      <w:r w:rsidRPr="00AE3C50">
        <w:rPr>
          <w:sz w:val="14"/>
          <w:szCs w:val="14"/>
        </w:rPr>
        <w:t>развития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 xml:space="preserve"> 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center"/>
        <w:rPr>
          <w:sz w:val="14"/>
          <w:szCs w:val="14"/>
        </w:rPr>
      </w:pPr>
      <w:r w:rsidRPr="00AE3C50">
        <w:rPr>
          <w:sz w:val="14"/>
          <w:szCs w:val="14"/>
        </w:rPr>
        <w:t>0120100000 Развитие торговли в Солецком муниципальном округе.</w:t>
      </w:r>
    </w:p>
    <w:p w:rsidR="008F4CA3" w:rsidRPr="00AE3C50" w:rsidRDefault="008F4CA3" w:rsidP="008F4CA3">
      <w:pPr>
        <w:suppressAutoHyphens/>
        <w:ind w:firstLine="284"/>
        <w:jc w:val="center"/>
        <w:rPr>
          <w:b/>
          <w:sz w:val="14"/>
          <w:szCs w:val="14"/>
        </w:rPr>
      </w:pPr>
      <w:r w:rsidRPr="00AE3C50">
        <w:rPr>
          <w:b/>
          <w:sz w:val="14"/>
          <w:szCs w:val="14"/>
        </w:rPr>
        <w:t xml:space="preserve">4.1.2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«Развитие малого и среднего предпринимательства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малого и среднего предпринимательства в Солецком муниципальном округе</w:t>
      </w:r>
      <w:r w:rsidRPr="00AE3C50">
        <w:rPr>
          <w:b/>
          <w:sz w:val="14"/>
          <w:szCs w:val="14"/>
        </w:rPr>
        <w:t xml:space="preserve">» </w:t>
      </w:r>
      <w:r w:rsidRPr="00AE3C50">
        <w:rPr>
          <w:sz w:val="14"/>
          <w:szCs w:val="14"/>
        </w:rPr>
        <w:t>включают:</w:t>
      </w:r>
    </w:p>
    <w:p w:rsidR="008F4CA3" w:rsidRPr="00AE3C50" w:rsidRDefault="008F4CA3" w:rsidP="008F4CA3">
      <w:pPr>
        <w:suppressAutoHyphens/>
        <w:ind w:firstLine="284"/>
        <w:jc w:val="center"/>
        <w:rPr>
          <w:b/>
          <w:sz w:val="14"/>
          <w:szCs w:val="14"/>
        </w:rPr>
      </w:pPr>
      <w:r w:rsidRPr="00AE3C50">
        <w:rPr>
          <w:b/>
          <w:sz w:val="14"/>
          <w:szCs w:val="14"/>
        </w:rPr>
        <w:t xml:space="preserve">0200000000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«Развитие малого и среднего предпринимательства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 xml:space="preserve">  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0200100000 Повышение привлекательности территории для создания субъектов малого и среднего предпринимательства;</w:t>
      </w:r>
    </w:p>
    <w:p w:rsidR="008F4CA3" w:rsidRPr="00AE3C50" w:rsidRDefault="008F4CA3" w:rsidP="008F4CA3">
      <w:pPr>
        <w:suppressAutoHyphens/>
        <w:ind w:firstLine="284"/>
        <w:jc w:val="both"/>
        <w:rPr>
          <w:sz w:val="14"/>
          <w:szCs w:val="14"/>
        </w:rPr>
      </w:pPr>
      <w:r w:rsidRPr="00AE3C50">
        <w:rPr>
          <w:sz w:val="14"/>
          <w:szCs w:val="14"/>
        </w:rPr>
        <w:t>0200200000 Содействие укреплению социального статуса, повышению имиджа предпринимательства посредством формирования положительного общественного мнения.</w:t>
      </w:r>
    </w:p>
    <w:p w:rsidR="008F4CA3" w:rsidRPr="00AE3C50" w:rsidRDefault="008F4CA3" w:rsidP="008F4CA3">
      <w:pPr>
        <w:suppressAutoHyphens/>
        <w:ind w:firstLine="284"/>
        <w:jc w:val="center"/>
        <w:rPr>
          <w:b/>
          <w:sz w:val="14"/>
          <w:szCs w:val="14"/>
        </w:rPr>
      </w:pPr>
      <w:r w:rsidRPr="00AE3C50">
        <w:rPr>
          <w:b/>
          <w:sz w:val="14"/>
          <w:szCs w:val="14"/>
        </w:rPr>
        <w:t xml:space="preserve">4.1.3.Муниципальная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«Обеспечение жильём молодых семей в Солецком муниципальном округе»</w:t>
      </w:r>
    </w:p>
    <w:p w:rsidR="008F4CA3" w:rsidRPr="00AE3C50" w:rsidRDefault="008F4CA3" w:rsidP="008F4CA3">
      <w:pPr>
        <w:suppressAutoHyphens/>
        <w:ind w:firstLine="284"/>
        <w:rPr>
          <w:sz w:val="14"/>
          <w:szCs w:val="14"/>
        </w:rPr>
      </w:pPr>
      <w:r w:rsidRPr="00AE3C50">
        <w:rPr>
          <w:sz w:val="14"/>
          <w:szCs w:val="14"/>
        </w:rPr>
        <w:t>Целевые статьи муниципальной программы Солецкого муниципального округа «Обеспечение жильём молодых семей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 xml:space="preserve">0300000000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«Обеспечение жильём молодых семей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 xml:space="preserve">По данной целевой статье отражаются расходы бюджета муниципального округа на реализацию данной муниципальной программы, осуществляемые по следующей задаче: </w:t>
      </w:r>
    </w:p>
    <w:p w:rsidR="008F4CA3" w:rsidRPr="00AE3C50" w:rsidRDefault="008F4CA3" w:rsidP="008F4CA3">
      <w:pPr>
        <w:suppressAutoHyphens/>
        <w:ind w:firstLine="284"/>
        <w:jc w:val="both"/>
        <w:rPr>
          <w:sz w:val="14"/>
          <w:szCs w:val="14"/>
        </w:rPr>
      </w:pPr>
      <w:r w:rsidRPr="00AE3C50">
        <w:rPr>
          <w:sz w:val="14"/>
          <w:szCs w:val="14"/>
        </w:rPr>
        <w:t>0300100000 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p w:rsidR="008F4CA3" w:rsidRPr="00AE3C50" w:rsidRDefault="008F4CA3" w:rsidP="008F4CA3">
      <w:pPr>
        <w:suppressAutoHyphens/>
        <w:ind w:firstLine="284"/>
        <w:jc w:val="center"/>
        <w:rPr>
          <w:b/>
          <w:sz w:val="14"/>
          <w:szCs w:val="14"/>
        </w:rPr>
      </w:pPr>
      <w:r w:rsidRPr="00AE3C50">
        <w:rPr>
          <w:b/>
          <w:sz w:val="14"/>
          <w:szCs w:val="14"/>
        </w:rPr>
        <w:t xml:space="preserve">4.1.4.Муниципальная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"Совершенствование управления муниципальным имуществом Солецкого муниципального округа»</w:t>
      </w:r>
    </w:p>
    <w:p w:rsidR="008F4CA3" w:rsidRPr="00AE3C50" w:rsidRDefault="008F4CA3" w:rsidP="008F4CA3">
      <w:pPr>
        <w:suppressAutoHyphens/>
        <w:ind w:firstLine="284"/>
        <w:rPr>
          <w:sz w:val="14"/>
          <w:szCs w:val="14"/>
        </w:rPr>
      </w:pP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«Совершенствование управления муниципальным имуществом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 xml:space="preserve">0400000000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"Совершенствование управления муниципальным имуществом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0400100000 Обеспечение эффективного использования муниципального имущества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0400200000 Наем жилых помещений;</w:t>
      </w:r>
    </w:p>
    <w:p w:rsidR="008F4CA3" w:rsidRPr="00AE3C50" w:rsidRDefault="008F4CA3" w:rsidP="008F4CA3">
      <w:pPr>
        <w:suppressAutoHyphens/>
        <w:ind w:firstLine="284"/>
        <w:jc w:val="both"/>
        <w:rPr>
          <w:sz w:val="14"/>
          <w:szCs w:val="14"/>
        </w:rPr>
      </w:pPr>
      <w:r w:rsidRPr="00AE3C50">
        <w:rPr>
          <w:sz w:val="14"/>
          <w:szCs w:val="14"/>
        </w:rPr>
        <w:t>0400300000 Обеспечение земельными участками граждан, имеющих право на льготное предоставление;</w:t>
      </w:r>
    </w:p>
    <w:p w:rsidR="008F4CA3" w:rsidRPr="00AE3C50" w:rsidRDefault="008F4CA3" w:rsidP="008F4CA3">
      <w:pPr>
        <w:suppressAutoHyphens/>
        <w:ind w:firstLine="284"/>
        <w:jc w:val="both"/>
        <w:rPr>
          <w:sz w:val="14"/>
          <w:szCs w:val="14"/>
        </w:rPr>
      </w:pPr>
      <w:r w:rsidRPr="00AE3C50">
        <w:rPr>
          <w:sz w:val="14"/>
          <w:szCs w:val="14"/>
        </w:rPr>
        <w:t>0400400000 Обеспечение содержания муниципального имущества, в том числе не переданного в оперативное управление автономным и (или) бюджетным учреждениям;</w:t>
      </w:r>
    </w:p>
    <w:p w:rsidR="008F4CA3" w:rsidRPr="00AE3C50" w:rsidRDefault="008F4CA3" w:rsidP="008F4CA3">
      <w:pPr>
        <w:suppressAutoHyphens/>
        <w:ind w:firstLine="284"/>
        <w:jc w:val="both"/>
        <w:rPr>
          <w:sz w:val="14"/>
          <w:szCs w:val="14"/>
        </w:rPr>
      </w:pPr>
      <w:r w:rsidRPr="00AE3C50">
        <w:rPr>
          <w:sz w:val="14"/>
          <w:szCs w:val="14"/>
        </w:rPr>
        <w:t>0400500000 Организация проведения комплексных кадастровых работ;</w:t>
      </w:r>
    </w:p>
    <w:p w:rsidR="008F4CA3" w:rsidRPr="00AE3C50" w:rsidRDefault="008F4CA3" w:rsidP="008F4CA3">
      <w:pPr>
        <w:suppressAutoHyphens/>
        <w:ind w:firstLine="284"/>
        <w:jc w:val="both"/>
        <w:rPr>
          <w:sz w:val="14"/>
          <w:szCs w:val="14"/>
        </w:rPr>
      </w:pPr>
      <w:r w:rsidRPr="00AE3C50">
        <w:rPr>
          <w:sz w:val="14"/>
          <w:szCs w:val="14"/>
        </w:rPr>
        <w:t>0400600000 Обеспечение эффективности системы информационного обеспечения в сфере управления муниципальным имуществом и земельными участками.</w:t>
      </w:r>
    </w:p>
    <w:p w:rsidR="008F4CA3" w:rsidRPr="00AE3C50" w:rsidRDefault="008F4CA3" w:rsidP="008F4CA3">
      <w:pPr>
        <w:suppressAutoHyphens/>
        <w:ind w:firstLine="284"/>
        <w:jc w:val="center"/>
        <w:rPr>
          <w:b/>
          <w:sz w:val="14"/>
          <w:szCs w:val="14"/>
        </w:rPr>
      </w:pPr>
      <w:r w:rsidRPr="00AE3C50">
        <w:rPr>
          <w:b/>
          <w:sz w:val="14"/>
          <w:szCs w:val="14"/>
        </w:rPr>
        <w:t>4.1.5. Муниципальная программа Солецкого муниципального округа «Развитие образования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образования в Солецком муниципальном округа» включают:</w:t>
      </w:r>
    </w:p>
    <w:p w:rsidR="008F4CA3" w:rsidRPr="00AE3C50" w:rsidRDefault="008F4CA3" w:rsidP="008F4CA3">
      <w:pPr>
        <w:suppressAutoHyphens/>
        <w:ind w:firstLine="284"/>
        <w:jc w:val="center"/>
        <w:rPr>
          <w:b/>
          <w:sz w:val="14"/>
          <w:szCs w:val="14"/>
        </w:rPr>
      </w:pPr>
      <w:r w:rsidRPr="00AE3C50">
        <w:rPr>
          <w:b/>
          <w:sz w:val="14"/>
          <w:szCs w:val="14"/>
        </w:rPr>
        <w:lastRenderedPageBreak/>
        <w:t>0500000000  Муниципальная программа Солецкого муниципального округа «Развитие образования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0510000000 Подпрограмма "Развитие дошкольного</w:t>
      </w:r>
    </w:p>
    <w:p w:rsidR="008F4CA3" w:rsidRPr="00AE3C50" w:rsidRDefault="008F4CA3" w:rsidP="008F4CA3">
      <w:pPr>
        <w:suppressAutoHyphens/>
        <w:ind w:firstLine="284"/>
        <w:jc w:val="center"/>
        <w:rPr>
          <w:sz w:val="14"/>
          <w:szCs w:val="14"/>
        </w:rPr>
      </w:pPr>
      <w:r w:rsidRPr="00AE3C50">
        <w:rPr>
          <w:sz w:val="14"/>
          <w:szCs w:val="14"/>
        </w:rPr>
        <w:t>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0510100000 Модернизация дошкольного и общего образования;</w:t>
      </w:r>
    </w:p>
    <w:p w:rsidR="008F4CA3" w:rsidRPr="00AE3C50" w:rsidRDefault="008F4CA3" w:rsidP="008F4CA3">
      <w:pPr>
        <w:ind w:firstLine="284"/>
        <w:jc w:val="both"/>
        <w:outlineLvl w:val="1"/>
        <w:rPr>
          <w:sz w:val="14"/>
          <w:szCs w:val="14"/>
        </w:rPr>
      </w:pPr>
      <w:r w:rsidRPr="00AE3C50">
        <w:rPr>
          <w:sz w:val="14"/>
          <w:szCs w:val="14"/>
        </w:rPr>
        <w:t>0510200000 Создание условий для обеспечения комплексной безопасности образовательных учреждений;</w:t>
      </w:r>
    </w:p>
    <w:p w:rsidR="008F4CA3" w:rsidRPr="00AE3C50" w:rsidRDefault="008F4CA3" w:rsidP="008F4CA3">
      <w:pPr>
        <w:suppressAutoHyphens/>
        <w:ind w:firstLine="284"/>
        <w:jc w:val="both"/>
        <w:rPr>
          <w:sz w:val="14"/>
          <w:szCs w:val="14"/>
        </w:rPr>
      </w:pPr>
      <w:r w:rsidRPr="00AE3C50">
        <w:rPr>
          <w:sz w:val="14"/>
          <w:szCs w:val="14"/>
        </w:rPr>
        <w:t xml:space="preserve"> 0510300000 Создание условий для сохранения здоровья школьников;</w:t>
      </w:r>
    </w:p>
    <w:p w:rsidR="008F4CA3" w:rsidRPr="00AE3C50" w:rsidRDefault="008F4CA3" w:rsidP="008F4CA3">
      <w:pPr>
        <w:suppressAutoHyphens/>
        <w:ind w:firstLine="284"/>
        <w:jc w:val="both"/>
        <w:rPr>
          <w:sz w:val="14"/>
          <w:szCs w:val="14"/>
        </w:rPr>
      </w:pPr>
      <w:r w:rsidRPr="00AE3C50">
        <w:rPr>
          <w:sz w:val="14"/>
          <w:szCs w:val="14"/>
        </w:rPr>
        <w:t xml:space="preserve"> 0510400000 Повышение удовлетворенности населения качеством дошкольного и общего образования;</w:t>
      </w:r>
    </w:p>
    <w:p w:rsidR="008F4CA3" w:rsidRPr="00AE3C50" w:rsidRDefault="008F4CA3" w:rsidP="008F4CA3">
      <w:pPr>
        <w:suppressAutoHyphens/>
        <w:ind w:firstLine="284"/>
        <w:jc w:val="both"/>
        <w:rPr>
          <w:sz w:val="14"/>
          <w:szCs w:val="14"/>
        </w:rPr>
      </w:pPr>
      <w:r w:rsidRPr="00AE3C50">
        <w:rPr>
          <w:sz w:val="14"/>
          <w:szCs w:val="14"/>
        </w:rPr>
        <w:t xml:space="preserve"> 0510500000 Обеспечение деятельности центров образования цифрового и гуманитарного профилей.</w:t>
      </w:r>
    </w:p>
    <w:p w:rsidR="008F4CA3" w:rsidRPr="00AE3C50" w:rsidRDefault="008F4CA3" w:rsidP="008F4CA3">
      <w:pPr>
        <w:suppressAutoHyphens/>
        <w:ind w:firstLine="284"/>
        <w:jc w:val="center"/>
        <w:rPr>
          <w:sz w:val="14"/>
          <w:szCs w:val="14"/>
        </w:rPr>
      </w:pPr>
      <w:r w:rsidRPr="00AE3C50">
        <w:rPr>
          <w:sz w:val="14"/>
          <w:szCs w:val="14"/>
        </w:rPr>
        <w:t>0520000000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0520100000 Организация свободного времени детей и подростков через различные формы отдыха и занятости;</w:t>
      </w:r>
    </w:p>
    <w:p w:rsidR="008F4CA3" w:rsidRPr="00AE3C50" w:rsidRDefault="008F4CA3" w:rsidP="008F4CA3">
      <w:pPr>
        <w:suppressAutoHyphens/>
        <w:ind w:firstLine="284"/>
        <w:jc w:val="both"/>
        <w:rPr>
          <w:sz w:val="14"/>
          <w:szCs w:val="14"/>
        </w:rPr>
      </w:pPr>
      <w:r w:rsidRPr="00AE3C50">
        <w:rPr>
          <w:sz w:val="14"/>
          <w:szCs w:val="14"/>
        </w:rPr>
        <w:t>0520200000 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p w:rsidR="008F4CA3" w:rsidRPr="00AE3C50" w:rsidRDefault="008F4CA3" w:rsidP="008F4CA3">
      <w:pPr>
        <w:suppressAutoHyphens/>
        <w:ind w:firstLine="284"/>
        <w:jc w:val="center"/>
        <w:rPr>
          <w:sz w:val="14"/>
          <w:szCs w:val="14"/>
        </w:rPr>
      </w:pPr>
      <w:r w:rsidRPr="00AE3C50">
        <w:rPr>
          <w:sz w:val="14"/>
          <w:szCs w:val="14"/>
        </w:rPr>
        <w:t xml:space="preserve">0530000000 Подпрограмма  «Развитие дополнительного образования в Солецком муниципальном округе» муниципальной программы Солецкого </w:t>
      </w:r>
    </w:p>
    <w:p w:rsidR="008F4CA3" w:rsidRPr="00AE3C50" w:rsidRDefault="008F4CA3" w:rsidP="008F4CA3">
      <w:pPr>
        <w:suppressAutoHyphens/>
        <w:ind w:firstLine="284"/>
        <w:jc w:val="center"/>
        <w:rPr>
          <w:sz w:val="14"/>
          <w:szCs w:val="14"/>
        </w:rPr>
      </w:pPr>
      <w:r w:rsidRPr="00AE3C50">
        <w:rPr>
          <w:sz w:val="14"/>
          <w:szCs w:val="14"/>
        </w:rPr>
        <w:t>муниципального округа «Развитие образования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0530100000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p w:rsidR="008F4CA3" w:rsidRPr="00AE3C50" w:rsidRDefault="008F4CA3" w:rsidP="008F4CA3">
      <w:pPr>
        <w:suppressAutoHyphens/>
        <w:ind w:firstLine="284"/>
        <w:jc w:val="both"/>
        <w:rPr>
          <w:sz w:val="14"/>
          <w:szCs w:val="14"/>
        </w:rPr>
      </w:pPr>
      <w:r w:rsidRPr="00AE3C50">
        <w:rPr>
          <w:sz w:val="14"/>
          <w:szCs w:val="14"/>
        </w:rPr>
        <w:t>0530200000 Осуществление социальной и финансовой поддержки способных и одаренных детей</w:t>
      </w:r>
    </w:p>
    <w:p w:rsidR="008F4CA3" w:rsidRPr="00AE3C50" w:rsidRDefault="008F4CA3" w:rsidP="008F4CA3">
      <w:pPr>
        <w:suppressAutoHyphens/>
        <w:ind w:firstLine="284"/>
        <w:jc w:val="both"/>
        <w:rPr>
          <w:sz w:val="14"/>
          <w:szCs w:val="14"/>
        </w:rPr>
      </w:pPr>
      <w:r w:rsidRPr="00AE3C50">
        <w:rPr>
          <w:sz w:val="14"/>
          <w:szCs w:val="14"/>
        </w:rPr>
        <w:t>0530300000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p w:rsidR="008F4CA3" w:rsidRPr="00AE3C50" w:rsidRDefault="008F4CA3" w:rsidP="008F4CA3">
      <w:pPr>
        <w:suppressAutoHyphens/>
        <w:ind w:firstLine="284"/>
        <w:jc w:val="center"/>
        <w:rPr>
          <w:b/>
          <w:sz w:val="14"/>
          <w:szCs w:val="14"/>
        </w:rPr>
      </w:pPr>
      <w:r w:rsidRPr="00AE3C50">
        <w:rPr>
          <w:b/>
          <w:sz w:val="14"/>
          <w:szCs w:val="14"/>
        </w:rPr>
        <w:t>4.1.6.Муниципальная  программа Солецкого муниципального округа «Развитие культуры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культуры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0600000000 Муниципальная  программа Солецкого муниципального округа «Развитие культуры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 xml:space="preserve">0610000000 Подпрограмма «Развитие сферы культурно-досуговой деятельности,  </w:t>
      </w:r>
      <w:r w:rsidR="00DA3045" w:rsidRPr="00AE3C50">
        <w:rPr>
          <w:sz w:val="14"/>
          <w:szCs w:val="14"/>
        </w:rPr>
        <w:t>сохранение</w:t>
      </w:r>
      <w:r w:rsidRPr="00AE3C50">
        <w:rPr>
          <w:sz w:val="14"/>
          <w:szCs w:val="14"/>
        </w:rPr>
        <w:t xml:space="preserve">  и восстановление традиционной народной культуры и ремёсел» муниципальной  программы Солецкого муниципального округа «Развитие культуры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0610100000 Обеспечение развития творческого потенциала и организация досуга населения;</w:t>
      </w:r>
    </w:p>
    <w:p w:rsidR="008F4CA3" w:rsidRPr="00AE3C50" w:rsidRDefault="008F4CA3" w:rsidP="008F4CA3">
      <w:pPr>
        <w:suppressAutoHyphens/>
        <w:ind w:firstLine="284"/>
        <w:jc w:val="both"/>
        <w:rPr>
          <w:sz w:val="14"/>
          <w:szCs w:val="14"/>
        </w:rPr>
      </w:pPr>
      <w:r w:rsidRPr="00AE3C50">
        <w:rPr>
          <w:sz w:val="14"/>
          <w:szCs w:val="14"/>
        </w:rPr>
        <w:t>0610200000 Развитие кадрового потенциала специалистов МБУК «ЦКД»;</w:t>
      </w:r>
    </w:p>
    <w:p w:rsidR="008F4CA3" w:rsidRPr="00AE3C50" w:rsidRDefault="008F4CA3" w:rsidP="008F4CA3">
      <w:pPr>
        <w:suppressAutoHyphens/>
        <w:ind w:firstLine="284"/>
        <w:jc w:val="both"/>
        <w:rPr>
          <w:sz w:val="14"/>
          <w:szCs w:val="14"/>
        </w:rPr>
      </w:pPr>
      <w:r w:rsidRPr="00AE3C50">
        <w:rPr>
          <w:sz w:val="14"/>
          <w:szCs w:val="14"/>
        </w:rPr>
        <w:t>0610300000 Укрепление и развитие материально-технической базы МБУК «ЦКД»;</w:t>
      </w:r>
    </w:p>
    <w:p w:rsidR="008F4CA3" w:rsidRPr="00AE3C50" w:rsidRDefault="008F4CA3" w:rsidP="008F4CA3">
      <w:pPr>
        <w:suppressAutoHyphens/>
        <w:ind w:firstLine="284"/>
        <w:jc w:val="both"/>
        <w:rPr>
          <w:sz w:val="14"/>
          <w:szCs w:val="14"/>
        </w:rPr>
      </w:pPr>
      <w:r w:rsidRPr="00AE3C50">
        <w:rPr>
          <w:sz w:val="14"/>
          <w:szCs w:val="14"/>
        </w:rPr>
        <w:t>0610400000 Создание условий для развития событийного туризма;</w:t>
      </w:r>
    </w:p>
    <w:p w:rsidR="008F4CA3" w:rsidRPr="00AE3C50" w:rsidRDefault="008F4CA3" w:rsidP="008F4CA3">
      <w:pPr>
        <w:suppressAutoHyphens/>
        <w:ind w:firstLine="284"/>
        <w:jc w:val="both"/>
        <w:rPr>
          <w:sz w:val="14"/>
          <w:szCs w:val="14"/>
        </w:rPr>
      </w:pPr>
      <w:r w:rsidRPr="00AE3C50">
        <w:rPr>
          <w:sz w:val="14"/>
          <w:szCs w:val="14"/>
        </w:rPr>
        <w:t>0610500000 Создание условий для развития добровольческого (волонтерского) движения.</w:t>
      </w:r>
    </w:p>
    <w:p w:rsidR="008F4CA3" w:rsidRPr="00AE3C50" w:rsidRDefault="008F4CA3" w:rsidP="008F4CA3">
      <w:pPr>
        <w:suppressAutoHyphens/>
        <w:ind w:firstLine="284"/>
        <w:jc w:val="center"/>
        <w:rPr>
          <w:sz w:val="14"/>
          <w:szCs w:val="14"/>
        </w:rPr>
      </w:pPr>
      <w:r w:rsidRPr="00AE3C50">
        <w:rPr>
          <w:sz w:val="14"/>
          <w:szCs w:val="14"/>
        </w:rPr>
        <w:t>0620000000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0620100000 Обеспечение дополнительного образования в сфере культуры и искусства;</w:t>
      </w:r>
    </w:p>
    <w:p w:rsidR="008F4CA3" w:rsidRPr="00AE3C50" w:rsidRDefault="008F4CA3" w:rsidP="008F4CA3">
      <w:pPr>
        <w:suppressAutoHyphens/>
        <w:ind w:firstLine="284"/>
        <w:jc w:val="both"/>
        <w:rPr>
          <w:sz w:val="14"/>
          <w:szCs w:val="14"/>
        </w:rPr>
      </w:pPr>
      <w:r w:rsidRPr="00AE3C50">
        <w:rPr>
          <w:sz w:val="14"/>
          <w:szCs w:val="14"/>
        </w:rPr>
        <w:t>0620200000 Развитие кадрового потенциала специалистов МБУДО «Солецкая ДШИ»;</w:t>
      </w:r>
    </w:p>
    <w:p w:rsidR="008F4CA3" w:rsidRPr="00AE3C50" w:rsidRDefault="008F4CA3" w:rsidP="008F4CA3">
      <w:pPr>
        <w:suppressAutoHyphens/>
        <w:ind w:firstLine="284"/>
        <w:jc w:val="both"/>
        <w:rPr>
          <w:sz w:val="14"/>
          <w:szCs w:val="14"/>
        </w:rPr>
      </w:pPr>
      <w:r w:rsidRPr="00AE3C50">
        <w:rPr>
          <w:sz w:val="14"/>
          <w:szCs w:val="14"/>
        </w:rPr>
        <w:t>0620300000 Укрепление и развитие материально-технической базы МБУДО «Солецкая ДШИ».</w:t>
      </w:r>
    </w:p>
    <w:p w:rsidR="008F4CA3" w:rsidRPr="00AE3C50" w:rsidRDefault="008F4CA3" w:rsidP="008F4CA3">
      <w:pPr>
        <w:suppressAutoHyphens/>
        <w:ind w:firstLine="284"/>
        <w:jc w:val="center"/>
        <w:rPr>
          <w:sz w:val="14"/>
          <w:szCs w:val="14"/>
        </w:rPr>
      </w:pPr>
      <w:r w:rsidRPr="00AE3C50">
        <w:rPr>
          <w:sz w:val="14"/>
          <w:szCs w:val="14"/>
        </w:rPr>
        <w:t>0630000000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lastRenderedPageBreak/>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0630100000 Обеспечение организации библиотечного, библиографического информационного обслуживания населения муниципального округа;</w:t>
      </w:r>
    </w:p>
    <w:p w:rsidR="008F4CA3" w:rsidRPr="00AE3C50" w:rsidRDefault="008F4CA3" w:rsidP="008F4CA3">
      <w:pPr>
        <w:suppressAutoHyphens/>
        <w:ind w:firstLine="284"/>
        <w:jc w:val="both"/>
        <w:rPr>
          <w:sz w:val="14"/>
          <w:szCs w:val="14"/>
        </w:rPr>
      </w:pPr>
      <w:r w:rsidRPr="00AE3C50">
        <w:rPr>
          <w:sz w:val="14"/>
          <w:szCs w:val="14"/>
        </w:rPr>
        <w:t>0630200000 Развитие кадрового потенциала специалистов МБУК «МЦБС»;</w:t>
      </w:r>
    </w:p>
    <w:p w:rsidR="008F4CA3" w:rsidRPr="00AE3C50" w:rsidRDefault="008F4CA3" w:rsidP="008F4CA3">
      <w:pPr>
        <w:suppressAutoHyphens/>
        <w:ind w:firstLine="284"/>
        <w:jc w:val="both"/>
        <w:rPr>
          <w:sz w:val="14"/>
          <w:szCs w:val="14"/>
        </w:rPr>
      </w:pPr>
      <w:r w:rsidRPr="00AE3C50">
        <w:rPr>
          <w:sz w:val="14"/>
          <w:szCs w:val="14"/>
        </w:rPr>
        <w:t>0630300000 Укрепление и развитие материально-технической базы МБУК «МЦБС»;</w:t>
      </w:r>
    </w:p>
    <w:p w:rsidR="008F4CA3" w:rsidRPr="00AE3C50" w:rsidRDefault="008F4CA3" w:rsidP="008F4CA3">
      <w:pPr>
        <w:suppressAutoHyphens/>
        <w:ind w:firstLine="284"/>
        <w:jc w:val="both"/>
        <w:rPr>
          <w:sz w:val="14"/>
          <w:szCs w:val="14"/>
        </w:rPr>
      </w:pPr>
      <w:r w:rsidRPr="00AE3C50">
        <w:rPr>
          <w:sz w:val="14"/>
          <w:szCs w:val="14"/>
        </w:rPr>
        <w:t xml:space="preserve">0630400000 Создание условий для добровольческого (волонтерского) движения. </w:t>
      </w:r>
    </w:p>
    <w:p w:rsidR="008F4CA3" w:rsidRPr="00AE3C50" w:rsidRDefault="008F4CA3" w:rsidP="008F4CA3">
      <w:pPr>
        <w:suppressAutoHyphens/>
        <w:ind w:firstLine="284"/>
        <w:jc w:val="center"/>
        <w:rPr>
          <w:sz w:val="14"/>
          <w:szCs w:val="14"/>
        </w:rPr>
      </w:pPr>
      <w:r w:rsidRPr="00AE3C50">
        <w:rPr>
          <w:b/>
          <w:sz w:val="14"/>
          <w:szCs w:val="14"/>
        </w:rPr>
        <w:t>4.1.7.Муниципальная программа Солецкого муниципального округа "Управление муниципальными финансами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«Управление муниципальными финансами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0700000000 Муниципальная программа Солецкого муниципального округа "Управление муниципальными финансами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0700100000 Обеспечение исполнения долговых обязательств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0700200000 Осуществление контроля за исполнением бюджета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0700300000 Обеспечение долгосрочной сбалансированности и устойчивости бюджетной системы;</w:t>
      </w:r>
    </w:p>
    <w:p w:rsidR="008F4CA3" w:rsidRPr="00AE3C50" w:rsidRDefault="008F4CA3" w:rsidP="008F4CA3">
      <w:pPr>
        <w:suppressAutoHyphens/>
        <w:ind w:firstLine="284"/>
        <w:jc w:val="both"/>
        <w:rPr>
          <w:sz w:val="14"/>
          <w:szCs w:val="14"/>
        </w:rPr>
      </w:pPr>
      <w:r w:rsidRPr="00AE3C50">
        <w:rPr>
          <w:sz w:val="14"/>
          <w:szCs w:val="14"/>
        </w:rPr>
        <w:t>0700400000 Внедрение программно-целевых принципов организации деятельности Администрации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0700500000 Обеспечение открытости и гласности бюджетного процесса;</w:t>
      </w:r>
    </w:p>
    <w:p w:rsidR="008F4CA3" w:rsidRPr="00AE3C50" w:rsidRDefault="008F4CA3" w:rsidP="008F4CA3">
      <w:pPr>
        <w:suppressAutoHyphens/>
        <w:ind w:firstLine="284"/>
        <w:jc w:val="both"/>
        <w:rPr>
          <w:sz w:val="14"/>
          <w:szCs w:val="14"/>
        </w:rPr>
      </w:pPr>
      <w:r w:rsidRPr="00AE3C50">
        <w:rPr>
          <w:sz w:val="14"/>
          <w:szCs w:val="14"/>
        </w:rPr>
        <w:t xml:space="preserve">0700600000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 </w:t>
      </w:r>
    </w:p>
    <w:p w:rsidR="008F4CA3" w:rsidRPr="00AE3C50" w:rsidRDefault="008F4CA3" w:rsidP="008F4CA3">
      <w:pPr>
        <w:suppressAutoHyphens/>
        <w:ind w:firstLine="284"/>
        <w:jc w:val="center"/>
        <w:rPr>
          <w:sz w:val="14"/>
          <w:szCs w:val="14"/>
        </w:rPr>
      </w:pPr>
      <w:r w:rsidRPr="00AE3C50">
        <w:rPr>
          <w:b/>
          <w:sz w:val="14"/>
          <w:szCs w:val="14"/>
        </w:rPr>
        <w:t>4.1.8.Муниципальная программа Солецкого муниципального округа "Совершенствование системы муниципального управления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«Совершенствование системы муниципального управления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0800000000 Муниципальная программа Солецкого муниципального округа "Совершенствование системы муниципального управления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0810000000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0810100000 Совершенствование правовой основы муниципальной службы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0810200000  Формирование высококвалифицированного кадрового состава работников Администрации  муниципального округа и муниципальных бюджетных учреждений.</w:t>
      </w:r>
    </w:p>
    <w:p w:rsidR="008F4CA3" w:rsidRPr="00AE3C50" w:rsidRDefault="008F4CA3" w:rsidP="008F4CA3">
      <w:pPr>
        <w:suppressAutoHyphens/>
        <w:ind w:firstLine="284"/>
        <w:jc w:val="center"/>
        <w:rPr>
          <w:sz w:val="14"/>
          <w:szCs w:val="14"/>
        </w:rPr>
      </w:pPr>
      <w:r w:rsidRPr="00AE3C50">
        <w:rPr>
          <w:sz w:val="14"/>
          <w:szCs w:val="14"/>
        </w:rPr>
        <w:t>0820000000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0820100000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p w:rsidR="008F4CA3" w:rsidRPr="00AE3C50" w:rsidRDefault="008F4CA3" w:rsidP="008F4CA3">
      <w:pPr>
        <w:suppressAutoHyphens/>
        <w:ind w:firstLine="284"/>
        <w:jc w:val="both"/>
        <w:rPr>
          <w:sz w:val="14"/>
          <w:szCs w:val="14"/>
        </w:rPr>
      </w:pPr>
      <w:r w:rsidRPr="00AE3C50">
        <w:rPr>
          <w:sz w:val="14"/>
          <w:szCs w:val="14"/>
        </w:rPr>
        <w:t>0820200000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p w:rsidR="008F4CA3" w:rsidRPr="00AE3C50" w:rsidRDefault="008F4CA3" w:rsidP="008F4CA3">
      <w:pPr>
        <w:suppressAutoHyphens/>
        <w:ind w:firstLine="284"/>
        <w:jc w:val="both"/>
        <w:rPr>
          <w:sz w:val="14"/>
          <w:szCs w:val="14"/>
        </w:rPr>
      </w:pPr>
      <w:r w:rsidRPr="00AE3C50">
        <w:rPr>
          <w:sz w:val="14"/>
          <w:szCs w:val="14"/>
        </w:rPr>
        <w:t>0820300000 Обеспечение информационной открытости органов местного самоуправления Солецкого муниципального округа.</w:t>
      </w:r>
    </w:p>
    <w:p w:rsidR="008F4CA3" w:rsidRPr="00AE3C50" w:rsidRDefault="008F4CA3" w:rsidP="008F4CA3">
      <w:pPr>
        <w:suppressAutoHyphens/>
        <w:ind w:firstLine="284"/>
        <w:jc w:val="center"/>
        <w:rPr>
          <w:sz w:val="14"/>
          <w:szCs w:val="14"/>
        </w:rPr>
      </w:pPr>
      <w:r w:rsidRPr="00AE3C50">
        <w:rPr>
          <w:sz w:val="14"/>
          <w:szCs w:val="14"/>
        </w:rPr>
        <w:t>0830000000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0830100000 Создание соответствующих нормативным требованиям условий хранения архивных документов, модернизация материально-технической базы архива;</w:t>
      </w:r>
    </w:p>
    <w:p w:rsidR="008F4CA3" w:rsidRPr="00AE3C50" w:rsidRDefault="008F4CA3" w:rsidP="008F4CA3">
      <w:pPr>
        <w:suppressAutoHyphens/>
        <w:ind w:firstLine="284"/>
        <w:jc w:val="both"/>
        <w:rPr>
          <w:sz w:val="14"/>
          <w:szCs w:val="14"/>
        </w:rPr>
      </w:pPr>
      <w:r w:rsidRPr="00AE3C50">
        <w:rPr>
          <w:sz w:val="14"/>
          <w:szCs w:val="14"/>
        </w:rPr>
        <w:lastRenderedPageBreak/>
        <w:t>0830200000 Расширение доступа пользователей к архивным документам, создание условий для повышения эффективности и качества информационных услуг.</w:t>
      </w:r>
    </w:p>
    <w:p w:rsidR="008F4CA3" w:rsidRPr="00AE3C50" w:rsidRDefault="008F4CA3" w:rsidP="008F4CA3">
      <w:pPr>
        <w:suppressAutoHyphens/>
        <w:ind w:firstLine="284"/>
        <w:jc w:val="center"/>
        <w:rPr>
          <w:b/>
          <w:sz w:val="14"/>
          <w:szCs w:val="14"/>
        </w:rPr>
      </w:pPr>
      <w:r w:rsidRPr="00AE3C50">
        <w:rPr>
          <w:b/>
          <w:sz w:val="14"/>
          <w:szCs w:val="14"/>
        </w:rPr>
        <w:t>4.1.9.Муниципальная программа Солецкого муниципального округа "Развитие сельского хозяйства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агропромышленного комплекса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0900000000 Муниципальная программа Солецкого муниципального округа "Развитие сельского хозяйства в Солецком муниципальном округе"</w:t>
      </w:r>
    </w:p>
    <w:p w:rsidR="008F4CA3" w:rsidRPr="00AE3C50" w:rsidRDefault="008F4CA3" w:rsidP="008F4CA3">
      <w:pPr>
        <w:suppressAutoHyphens/>
        <w:ind w:firstLine="284"/>
        <w:rPr>
          <w:sz w:val="14"/>
          <w:szCs w:val="14"/>
        </w:rPr>
      </w:pP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0910000000 Подпрограмма «Развитие производства и переработки сельскохозяйственной продукции» муниципальной программы Солецкого муниципального округа "Развитие сельского хозяйства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0910100000 Развитие производства и переработки основных видов животноводческой продукции;</w:t>
      </w:r>
    </w:p>
    <w:p w:rsidR="008F4CA3" w:rsidRPr="00AE3C50" w:rsidRDefault="008F4CA3" w:rsidP="008F4CA3">
      <w:pPr>
        <w:suppressAutoHyphens/>
        <w:ind w:firstLine="284"/>
        <w:jc w:val="both"/>
        <w:rPr>
          <w:sz w:val="14"/>
          <w:szCs w:val="14"/>
        </w:rPr>
      </w:pPr>
      <w:r w:rsidRPr="00AE3C50">
        <w:rPr>
          <w:sz w:val="14"/>
          <w:szCs w:val="14"/>
        </w:rPr>
        <w:t>0910200000 Развитие основных видов растениеводческой продукции;</w:t>
      </w:r>
    </w:p>
    <w:p w:rsidR="008F4CA3" w:rsidRPr="00AE3C50" w:rsidRDefault="008F4CA3" w:rsidP="008F4CA3">
      <w:pPr>
        <w:suppressAutoHyphens/>
        <w:ind w:firstLine="284"/>
        <w:jc w:val="both"/>
        <w:rPr>
          <w:sz w:val="14"/>
          <w:szCs w:val="14"/>
        </w:rPr>
      </w:pPr>
      <w:r w:rsidRPr="00AE3C50">
        <w:rPr>
          <w:sz w:val="14"/>
          <w:szCs w:val="14"/>
        </w:rPr>
        <w:t>0910300000 Техническая и технологическая модернизация сельского хозяйства.</w:t>
      </w:r>
    </w:p>
    <w:p w:rsidR="008F4CA3" w:rsidRPr="00AE3C50" w:rsidRDefault="008F4CA3" w:rsidP="008F4CA3">
      <w:pPr>
        <w:suppressAutoHyphens/>
        <w:ind w:firstLine="284"/>
        <w:jc w:val="center"/>
        <w:rPr>
          <w:sz w:val="14"/>
          <w:szCs w:val="14"/>
        </w:rPr>
      </w:pPr>
      <w:r w:rsidRPr="00AE3C50">
        <w:rPr>
          <w:sz w:val="14"/>
          <w:szCs w:val="14"/>
        </w:rPr>
        <w:t>0920000000 Подпрограмма «Развитие крестьянских (фермерских) хозяйств и сельскохозяйственной кооперации» муниципальной программы Солецкого муниципального округа " Развитие сельского хозяйства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0920100000 Развитие крестьянских (фермерских) хозяйств и сельскохозяйственной кооперации.</w:t>
      </w:r>
    </w:p>
    <w:p w:rsidR="008F4CA3" w:rsidRPr="00AE3C50" w:rsidRDefault="008F4CA3" w:rsidP="008F4CA3">
      <w:pPr>
        <w:suppressAutoHyphens/>
        <w:ind w:firstLine="284"/>
        <w:jc w:val="center"/>
        <w:rPr>
          <w:sz w:val="14"/>
          <w:szCs w:val="14"/>
        </w:rPr>
      </w:pPr>
      <w:r w:rsidRPr="00AE3C50">
        <w:rPr>
          <w:sz w:val="14"/>
          <w:szCs w:val="14"/>
        </w:rPr>
        <w:t>0930000000 Подпрограмма «Развитие мелиорации земель сельскохозяйственного назначения» муниципальной программы Солецкого муниципального округа "Развитие сельского хозяйства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0930100000 Вовлечение в сельскохозяйственный оборот земель сельскохозяйственного назначения.</w:t>
      </w:r>
    </w:p>
    <w:p w:rsidR="008F4CA3" w:rsidRPr="00AE3C50" w:rsidRDefault="008F4CA3" w:rsidP="008F4CA3">
      <w:pPr>
        <w:suppressAutoHyphens/>
        <w:ind w:firstLine="284"/>
        <w:jc w:val="center"/>
        <w:rPr>
          <w:sz w:val="14"/>
          <w:szCs w:val="14"/>
        </w:rPr>
      </w:pPr>
      <w:r w:rsidRPr="00AE3C50">
        <w:rPr>
          <w:sz w:val="14"/>
          <w:szCs w:val="14"/>
        </w:rPr>
        <w:t>0940000000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0940100000 Повышение кадрового потенциала в сельском хозяйстве.</w:t>
      </w:r>
    </w:p>
    <w:p w:rsidR="008F4CA3" w:rsidRPr="00AE3C50" w:rsidRDefault="008F4CA3" w:rsidP="008F4CA3">
      <w:pPr>
        <w:suppressAutoHyphens/>
        <w:ind w:firstLine="284"/>
        <w:jc w:val="center"/>
        <w:rPr>
          <w:sz w:val="14"/>
          <w:szCs w:val="14"/>
        </w:rPr>
      </w:pPr>
      <w:r w:rsidRPr="00AE3C50">
        <w:rPr>
          <w:b/>
          <w:sz w:val="14"/>
          <w:szCs w:val="14"/>
        </w:rPr>
        <w:t>4.1.10.Муниципальная программа Солецкого муниципального округа "Комплексное развитие сельских территорий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округа "Комплексное развитие сельских территорий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1000000000 Муниципальная программа округа "Комплексное развитие сельских территорий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1000100000 Создание условий для обеспечения доступным и комфортным жильем сельского населения;</w:t>
      </w:r>
    </w:p>
    <w:p w:rsidR="008F4CA3" w:rsidRPr="00AE3C50" w:rsidRDefault="008F4CA3" w:rsidP="008F4CA3">
      <w:pPr>
        <w:suppressAutoHyphens/>
        <w:ind w:firstLine="284"/>
        <w:jc w:val="both"/>
        <w:rPr>
          <w:sz w:val="14"/>
          <w:szCs w:val="14"/>
        </w:rPr>
      </w:pPr>
      <w:r w:rsidRPr="00AE3C50">
        <w:rPr>
          <w:sz w:val="14"/>
          <w:szCs w:val="14"/>
        </w:rPr>
        <w:t xml:space="preserve">1000200000 Создание и развитие инфраструктуры на сельских территориях. </w:t>
      </w:r>
    </w:p>
    <w:p w:rsidR="008F4CA3" w:rsidRPr="00AE3C50" w:rsidRDefault="008F4CA3" w:rsidP="008F4CA3">
      <w:pPr>
        <w:suppressAutoHyphens/>
        <w:ind w:firstLine="284"/>
        <w:jc w:val="center"/>
        <w:rPr>
          <w:b/>
          <w:sz w:val="14"/>
          <w:szCs w:val="14"/>
        </w:rPr>
      </w:pPr>
      <w:r w:rsidRPr="00AE3C50">
        <w:rPr>
          <w:b/>
          <w:sz w:val="14"/>
          <w:szCs w:val="14"/>
        </w:rPr>
        <w:t>4.1.11.Муниципальная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1100000000 Муниципальная программа Солецкого муниципального округа " Улучшение жилищных условий граждан и повышение качества жилищно-коммунальных услуг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1110000000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1110100000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p w:rsidR="008F4CA3" w:rsidRPr="00AE3C50" w:rsidRDefault="008F4CA3" w:rsidP="008F4CA3">
      <w:pPr>
        <w:suppressAutoHyphens/>
        <w:ind w:firstLine="284"/>
        <w:jc w:val="both"/>
        <w:rPr>
          <w:sz w:val="14"/>
          <w:szCs w:val="14"/>
        </w:rPr>
      </w:pPr>
      <w:r w:rsidRPr="00AE3C50">
        <w:rPr>
          <w:sz w:val="14"/>
          <w:szCs w:val="14"/>
        </w:rPr>
        <w:lastRenderedPageBreak/>
        <w:t>1110200000 Обеспечение сохранности муниципальных жилых помещений муниципального округа;</w:t>
      </w:r>
    </w:p>
    <w:p w:rsidR="008F4CA3" w:rsidRPr="00AE3C50" w:rsidRDefault="008F4CA3" w:rsidP="008F4CA3">
      <w:pPr>
        <w:suppressAutoHyphens/>
        <w:ind w:firstLine="284"/>
        <w:jc w:val="both"/>
        <w:rPr>
          <w:sz w:val="14"/>
          <w:szCs w:val="14"/>
        </w:rPr>
      </w:pPr>
      <w:r w:rsidRPr="00AE3C50">
        <w:rPr>
          <w:sz w:val="14"/>
          <w:szCs w:val="14"/>
        </w:rPr>
        <w:t>1110300000  Повышение качества бытовых услуг, оказываемых населению;</w:t>
      </w:r>
    </w:p>
    <w:p w:rsidR="008F4CA3" w:rsidRPr="00AE3C50" w:rsidRDefault="008F4CA3" w:rsidP="008F4CA3">
      <w:pPr>
        <w:suppressAutoHyphens/>
        <w:ind w:firstLine="284"/>
        <w:jc w:val="both"/>
        <w:rPr>
          <w:sz w:val="14"/>
          <w:szCs w:val="14"/>
        </w:rPr>
      </w:pPr>
      <w:r w:rsidRPr="00AE3C50">
        <w:rPr>
          <w:sz w:val="14"/>
          <w:szCs w:val="14"/>
        </w:rPr>
        <w:t>1110400000 Обеспечение детей-сирот и детей, оставшихся без попечения родителей, а также лиц из числа детей-сирот и детей, оставшихся без попечения родителей.</w:t>
      </w:r>
    </w:p>
    <w:p w:rsidR="008F4CA3" w:rsidRPr="00AE3C50" w:rsidRDefault="008F4CA3" w:rsidP="008F4CA3">
      <w:pPr>
        <w:suppressAutoHyphens/>
        <w:ind w:firstLine="284"/>
        <w:jc w:val="center"/>
        <w:outlineLvl w:val="0"/>
        <w:rPr>
          <w:sz w:val="14"/>
          <w:szCs w:val="14"/>
        </w:rPr>
      </w:pPr>
      <w:r w:rsidRPr="00AE3C50">
        <w:rPr>
          <w:sz w:val="14"/>
          <w:szCs w:val="14"/>
        </w:rPr>
        <w:t>1120000000 Подпрограмма "Энергосбережение в Солецком муниципальном округе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1120100000 Пропаганда и популяризация мероприятий по энергосбережению;</w:t>
      </w:r>
    </w:p>
    <w:p w:rsidR="008F4CA3" w:rsidRPr="00AE3C50" w:rsidRDefault="008F4CA3" w:rsidP="008F4CA3">
      <w:pPr>
        <w:suppressAutoHyphens/>
        <w:ind w:firstLine="284"/>
        <w:jc w:val="both"/>
        <w:rPr>
          <w:sz w:val="14"/>
          <w:szCs w:val="14"/>
        </w:rPr>
      </w:pPr>
      <w:r w:rsidRPr="00AE3C50">
        <w:rPr>
          <w:sz w:val="14"/>
          <w:szCs w:val="14"/>
        </w:rPr>
        <w:t>1120200000 Обеспечение контроля за расходованием энергоресурсов в муниципальных учреждениях муниципального округа.</w:t>
      </w:r>
    </w:p>
    <w:p w:rsidR="008F4CA3" w:rsidRPr="00AE3C50" w:rsidRDefault="008F4CA3" w:rsidP="008F4CA3">
      <w:pPr>
        <w:suppressAutoHyphens/>
        <w:ind w:firstLine="284"/>
        <w:jc w:val="center"/>
        <w:outlineLvl w:val="0"/>
        <w:rPr>
          <w:sz w:val="14"/>
          <w:szCs w:val="14"/>
        </w:rPr>
      </w:pPr>
      <w:r w:rsidRPr="00AE3C50">
        <w:rPr>
          <w:sz w:val="14"/>
          <w:szCs w:val="14"/>
        </w:rPr>
        <w:t>1130000000 Подпрограмма "Развитие инфраструктуры,</w:t>
      </w:r>
    </w:p>
    <w:p w:rsidR="008F4CA3" w:rsidRPr="00AE3C50" w:rsidRDefault="008F4CA3" w:rsidP="008F4CA3">
      <w:pPr>
        <w:suppressAutoHyphens/>
        <w:ind w:firstLine="284"/>
        <w:jc w:val="center"/>
        <w:outlineLvl w:val="0"/>
        <w:rPr>
          <w:sz w:val="14"/>
          <w:szCs w:val="14"/>
        </w:rPr>
      </w:pPr>
      <w:r w:rsidRPr="00AE3C50">
        <w:rPr>
          <w:sz w:val="14"/>
          <w:szCs w:val="14"/>
        </w:rPr>
        <w:t xml:space="preserve">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1130100000 Обеспечение населения питьевой водой, соответствующей требованиям безопасности, установленным санитарно-эпидемиологическими правилами;</w:t>
      </w:r>
    </w:p>
    <w:p w:rsidR="008F4CA3" w:rsidRPr="00AE3C50" w:rsidRDefault="008F4CA3" w:rsidP="008F4CA3">
      <w:pPr>
        <w:suppressAutoHyphens/>
        <w:ind w:firstLine="284"/>
        <w:jc w:val="both"/>
        <w:rPr>
          <w:sz w:val="14"/>
          <w:szCs w:val="14"/>
        </w:rPr>
      </w:pPr>
      <w:r w:rsidRPr="00AE3C50">
        <w:rPr>
          <w:sz w:val="14"/>
          <w:szCs w:val="14"/>
        </w:rPr>
        <w:t>1130200000 Повышение уровня коммунального обустройства населенных пунктов муниципального округа за счет создания условий для подключения жилых домов к сетям водоснабжения и водоотведения;</w:t>
      </w:r>
    </w:p>
    <w:p w:rsidR="008F4CA3" w:rsidRPr="00AE3C50" w:rsidRDefault="008F4CA3" w:rsidP="008F4CA3">
      <w:pPr>
        <w:suppressAutoHyphens/>
        <w:ind w:firstLine="284"/>
        <w:jc w:val="both"/>
        <w:rPr>
          <w:sz w:val="14"/>
          <w:szCs w:val="14"/>
        </w:rPr>
      </w:pPr>
      <w:r w:rsidRPr="00AE3C50">
        <w:rPr>
          <w:sz w:val="14"/>
          <w:szCs w:val="14"/>
        </w:rPr>
        <w:t>113</w:t>
      </w:r>
      <w:r w:rsidRPr="00AE3C50">
        <w:rPr>
          <w:sz w:val="14"/>
          <w:szCs w:val="14"/>
          <w:lang w:val="en-US"/>
        </w:rPr>
        <w:t>G</w:t>
      </w:r>
      <w:r w:rsidRPr="00AE3C50">
        <w:rPr>
          <w:sz w:val="14"/>
          <w:szCs w:val="14"/>
        </w:rPr>
        <w:t>500000 Федеральный проект «Чистая вода».</w:t>
      </w:r>
    </w:p>
    <w:p w:rsidR="008F4CA3" w:rsidRPr="00AE3C50" w:rsidRDefault="008F4CA3" w:rsidP="008F4CA3">
      <w:pPr>
        <w:suppressAutoHyphens/>
        <w:ind w:firstLine="284"/>
        <w:jc w:val="center"/>
        <w:rPr>
          <w:sz w:val="14"/>
          <w:szCs w:val="14"/>
        </w:rPr>
      </w:pPr>
      <w:r w:rsidRPr="00AE3C50">
        <w:rPr>
          <w:sz w:val="14"/>
          <w:szCs w:val="14"/>
        </w:rPr>
        <w:t xml:space="preserve">1140000000 Подпрограмма «Газификация  Солецкого </w:t>
      </w:r>
    </w:p>
    <w:p w:rsidR="008F4CA3" w:rsidRPr="00AE3C50" w:rsidRDefault="008F4CA3" w:rsidP="008F4CA3">
      <w:pPr>
        <w:suppressAutoHyphens/>
        <w:ind w:firstLine="284"/>
        <w:jc w:val="center"/>
        <w:rPr>
          <w:sz w:val="14"/>
          <w:szCs w:val="14"/>
        </w:rPr>
      </w:pPr>
      <w:r w:rsidRPr="00AE3C50">
        <w:rPr>
          <w:sz w:val="14"/>
          <w:szCs w:val="14"/>
        </w:rPr>
        <w:t>муниципального округа»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1140100000 Повышение уровня коммунального обустройства жилых домов на территории Солецкого муниципального округа за счет создания условий для газификации домовладений.</w:t>
      </w:r>
    </w:p>
    <w:p w:rsidR="008F4CA3" w:rsidRPr="00AE3C50" w:rsidRDefault="008F4CA3" w:rsidP="008F4CA3">
      <w:pPr>
        <w:suppressAutoHyphens/>
        <w:ind w:firstLine="284"/>
        <w:jc w:val="center"/>
        <w:rPr>
          <w:b/>
          <w:sz w:val="14"/>
          <w:szCs w:val="14"/>
        </w:rPr>
      </w:pPr>
      <w:r w:rsidRPr="00AE3C50">
        <w:rPr>
          <w:b/>
          <w:sz w:val="14"/>
          <w:szCs w:val="14"/>
        </w:rPr>
        <w:t>4.1.12.Муниципальная программа Солецкого муниципального округа "Охрана окружающей среды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«Охрана окружающей среды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1200000000 Муниципальная программа Солецкого муниципального округа "Охрана окружающей среды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1200100000 Предупреждение причинения вреда окружающей среде и здоровью населения при размещении твердых коммунальных отходов;</w:t>
      </w:r>
    </w:p>
    <w:p w:rsidR="008F4CA3" w:rsidRPr="00AE3C50" w:rsidRDefault="008F4CA3" w:rsidP="008F4CA3">
      <w:pPr>
        <w:suppressAutoHyphens/>
        <w:ind w:firstLine="284"/>
        <w:jc w:val="both"/>
        <w:rPr>
          <w:sz w:val="14"/>
          <w:szCs w:val="14"/>
        </w:rPr>
      </w:pPr>
      <w:r w:rsidRPr="00AE3C50">
        <w:rPr>
          <w:sz w:val="14"/>
          <w:szCs w:val="14"/>
        </w:rPr>
        <w:t>1200200000 Организация доступа к информации в сфере обращения с отходами;</w:t>
      </w:r>
    </w:p>
    <w:p w:rsidR="008F4CA3" w:rsidRPr="00AE3C50" w:rsidRDefault="008F4CA3" w:rsidP="008F4CA3">
      <w:pPr>
        <w:suppressAutoHyphens/>
        <w:ind w:firstLine="284"/>
        <w:jc w:val="both"/>
        <w:rPr>
          <w:sz w:val="14"/>
          <w:szCs w:val="14"/>
        </w:rPr>
      </w:pPr>
      <w:r w:rsidRPr="00AE3C50">
        <w:rPr>
          <w:sz w:val="14"/>
          <w:szCs w:val="14"/>
        </w:rPr>
        <w:t xml:space="preserve">1200300000 Противодействие возникновению мест несанкционированного размещения отходов на территории </w:t>
      </w:r>
      <w:r w:rsidR="000F5C34" w:rsidRPr="00AE3C50">
        <w:rPr>
          <w:sz w:val="14"/>
          <w:szCs w:val="14"/>
        </w:rPr>
        <w:t>муниципального</w:t>
      </w:r>
      <w:r w:rsidRPr="00AE3C50">
        <w:rPr>
          <w:sz w:val="14"/>
          <w:szCs w:val="14"/>
        </w:rPr>
        <w:t xml:space="preserve"> округа;</w:t>
      </w:r>
    </w:p>
    <w:p w:rsidR="008F4CA3" w:rsidRPr="00AE3C50" w:rsidRDefault="008F4CA3" w:rsidP="008F4CA3">
      <w:pPr>
        <w:suppressAutoHyphens/>
        <w:ind w:firstLine="284"/>
        <w:jc w:val="both"/>
        <w:rPr>
          <w:sz w:val="14"/>
          <w:szCs w:val="14"/>
        </w:rPr>
      </w:pPr>
      <w:r w:rsidRPr="00AE3C50">
        <w:rPr>
          <w:sz w:val="14"/>
          <w:szCs w:val="14"/>
        </w:rPr>
        <w:t>1200400000 Снижение негативного воздействия отходов производства и потребления на окружающую среду.</w:t>
      </w:r>
    </w:p>
    <w:p w:rsidR="008F4CA3" w:rsidRPr="00AE3C50" w:rsidRDefault="008F4CA3" w:rsidP="008F4CA3">
      <w:pPr>
        <w:suppressAutoHyphens/>
        <w:ind w:firstLine="284"/>
        <w:jc w:val="center"/>
        <w:rPr>
          <w:b/>
          <w:sz w:val="14"/>
          <w:szCs w:val="14"/>
        </w:rPr>
      </w:pPr>
      <w:r w:rsidRPr="00AE3C50">
        <w:rPr>
          <w:b/>
          <w:sz w:val="14"/>
          <w:szCs w:val="14"/>
        </w:rPr>
        <w:t>4.1.13.Муниципальная программа Солецкого муниципального округа "Совершенствование и  содержание дорожного хозяйства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«Совершенствование и  содержание дорожного хозяйства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1300000000 Муниципальная программа Солецкого муниципального округа "Совершенствование и  содержание дорожного хозяйства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both"/>
        <w:rPr>
          <w:sz w:val="14"/>
          <w:szCs w:val="14"/>
        </w:rPr>
      </w:pPr>
      <w:r w:rsidRPr="00AE3C50">
        <w:rPr>
          <w:sz w:val="14"/>
          <w:szCs w:val="14"/>
        </w:rPr>
        <w:t>1310000000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1310100000 Ремонт и содержание автомобильных дорог общего пользования местного значения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1310200000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p w:rsidR="008F4CA3" w:rsidRPr="00AE3C50" w:rsidRDefault="008F4CA3" w:rsidP="008F4CA3">
      <w:pPr>
        <w:suppressAutoHyphens/>
        <w:ind w:firstLine="284"/>
        <w:jc w:val="both"/>
        <w:rPr>
          <w:sz w:val="14"/>
          <w:szCs w:val="14"/>
        </w:rPr>
      </w:pPr>
      <w:r w:rsidRPr="00AE3C50">
        <w:rPr>
          <w:sz w:val="14"/>
          <w:szCs w:val="14"/>
        </w:rPr>
        <w:t xml:space="preserve">1320000000 Подпрограмма "Повышение безопасности дорожного движения в Солецком муниципальном округе" муниципальной программы Солецкого </w:t>
      </w:r>
      <w:r w:rsidRPr="00AE3C50">
        <w:rPr>
          <w:sz w:val="14"/>
          <w:szCs w:val="14"/>
        </w:rPr>
        <w:lastRenderedPageBreak/>
        <w:t>муниципального округа "Совершенствование и содержание дорожного хозяйства Солецкого муниципального округа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1320100000 Организация дорожного движения на автомобильных дорогах общего пользования местного значения Солецкого муниципального округа.</w:t>
      </w:r>
    </w:p>
    <w:p w:rsidR="008F4CA3" w:rsidRPr="00AE3C50" w:rsidRDefault="008F4CA3" w:rsidP="008F4CA3">
      <w:pPr>
        <w:suppressAutoHyphens/>
        <w:ind w:firstLine="284"/>
        <w:jc w:val="center"/>
        <w:rPr>
          <w:b/>
          <w:sz w:val="14"/>
          <w:szCs w:val="14"/>
        </w:rPr>
      </w:pPr>
      <w:r w:rsidRPr="00AE3C50">
        <w:rPr>
          <w:b/>
          <w:sz w:val="14"/>
          <w:szCs w:val="14"/>
        </w:rPr>
        <w:t>4.1.14.Муниципальная программа Солецкого муниципального округа "Развитие градостроительной политики на территории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градостроительной политики на территории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1400000000 Муниципальная программа Солецкого муниципального округа "Развитие градостроительной политики на территории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1400100000 Разработка градостроительной документации и упорядочение градостроительной деятельности на территории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1400200000 Подготовка и утверждение документации по планировке территории в соответствии с документами территориального планирования;</w:t>
      </w:r>
    </w:p>
    <w:p w:rsidR="008F4CA3" w:rsidRPr="00AE3C50" w:rsidRDefault="008F4CA3" w:rsidP="008F4CA3">
      <w:pPr>
        <w:suppressAutoHyphens/>
        <w:ind w:firstLine="284"/>
        <w:jc w:val="both"/>
        <w:rPr>
          <w:sz w:val="14"/>
          <w:szCs w:val="14"/>
        </w:rPr>
      </w:pPr>
      <w:r w:rsidRPr="00AE3C50">
        <w:rPr>
          <w:sz w:val="14"/>
          <w:szCs w:val="14"/>
        </w:rPr>
        <w:t>1400300000 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p w:rsidR="008F4CA3" w:rsidRPr="00AE3C50" w:rsidRDefault="008F4CA3" w:rsidP="008F4CA3">
      <w:pPr>
        <w:suppressAutoHyphens/>
        <w:ind w:firstLine="284"/>
        <w:jc w:val="center"/>
        <w:rPr>
          <w:b/>
          <w:sz w:val="14"/>
          <w:szCs w:val="14"/>
        </w:rPr>
      </w:pPr>
      <w:r w:rsidRPr="00AE3C50">
        <w:rPr>
          <w:b/>
          <w:sz w:val="14"/>
          <w:szCs w:val="14"/>
        </w:rPr>
        <w:t>4.1.15.Муниципальная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1500000000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rPr>
          <w:sz w:val="14"/>
          <w:szCs w:val="14"/>
        </w:rPr>
      </w:pPr>
      <w:r w:rsidRPr="00AE3C50">
        <w:rPr>
          <w:sz w:val="14"/>
          <w:szCs w:val="14"/>
        </w:rPr>
        <w:t xml:space="preserve">     1510000000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1510100000 Обеспечение безопасности граждан от противоправных посягательств на территории муниципального округа;</w:t>
      </w:r>
    </w:p>
    <w:p w:rsidR="008F4CA3" w:rsidRPr="00AE3C50" w:rsidRDefault="008F4CA3" w:rsidP="008F4CA3">
      <w:pPr>
        <w:suppressAutoHyphens/>
        <w:ind w:firstLine="284"/>
        <w:jc w:val="both"/>
        <w:rPr>
          <w:sz w:val="14"/>
          <w:szCs w:val="14"/>
        </w:rPr>
      </w:pPr>
      <w:r w:rsidRPr="00AE3C50">
        <w:rPr>
          <w:sz w:val="14"/>
          <w:szCs w:val="14"/>
        </w:rPr>
        <w:t>1510200000   Профилактика правонарушений в общественных местах, в том числе на улицах;</w:t>
      </w:r>
    </w:p>
    <w:p w:rsidR="008F4CA3" w:rsidRPr="00AE3C50" w:rsidRDefault="008F4CA3" w:rsidP="008F4CA3">
      <w:pPr>
        <w:suppressAutoHyphens/>
        <w:ind w:firstLine="284"/>
        <w:jc w:val="both"/>
        <w:rPr>
          <w:sz w:val="14"/>
          <w:szCs w:val="14"/>
        </w:rPr>
      </w:pPr>
      <w:r w:rsidRPr="00AE3C50">
        <w:rPr>
          <w:sz w:val="14"/>
          <w:szCs w:val="14"/>
        </w:rPr>
        <w:t>1510300000 Информационно-методическое обеспечение профилактики правонарушений и повышение уровня доверия граждан к правоохранительным органам.</w:t>
      </w:r>
    </w:p>
    <w:p w:rsidR="008F4CA3" w:rsidRPr="00AE3C50" w:rsidRDefault="008F4CA3" w:rsidP="008F4CA3">
      <w:pPr>
        <w:suppressAutoHyphens/>
        <w:ind w:firstLine="284"/>
        <w:jc w:val="center"/>
        <w:rPr>
          <w:sz w:val="14"/>
          <w:szCs w:val="14"/>
        </w:rPr>
      </w:pPr>
      <w:r w:rsidRPr="00AE3C50">
        <w:rPr>
          <w:sz w:val="14"/>
          <w:szCs w:val="14"/>
        </w:rPr>
        <w:t>1520000000  Подпрограмма "Профилактика терроризма и экстремизма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1520100000 Обеспечение безопасного функционирования потенциальных объектов террористических посягательств;</w:t>
      </w:r>
    </w:p>
    <w:p w:rsidR="008F4CA3" w:rsidRPr="00AE3C50" w:rsidRDefault="008F4CA3" w:rsidP="008F4CA3">
      <w:pPr>
        <w:suppressAutoHyphens/>
        <w:ind w:firstLine="284"/>
        <w:jc w:val="both"/>
        <w:rPr>
          <w:sz w:val="14"/>
          <w:szCs w:val="14"/>
        </w:rPr>
      </w:pPr>
      <w:r w:rsidRPr="00AE3C50">
        <w:rPr>
          <w:sz w:val="14"/>
          <w:szCs w:val="14"/>
        </w:rPr>
        <w:t>1520200000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p w:rsidR="008F4CA3" w:rsidRPr="00AE3C50" w:rsidRDefault="008F4CA3" w:rsidP="008F4CA3">
      <w:pPr>
        <w:suppressAutoHyphens/>
        <w:ind w:firstLine="284"/>
        <w:jc w:val="center"/>
        <w:rPr>
          <w:sz w:val="14"/>
          <w:szCs w:val="14"/>
        </w:rPr>
      </w:pPr>
      <w:r w:rsidRPr="00AE3C50">
        <w:rPr>
          <w:sz w:val="14"/>
          <w:szCs w:val="14"/>
        </w:rPr>
        <w:t>1530000000 Подпрограмма "Противодействие коррупции в Солецком муниципальном округе "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1530100000 Развитие в органах местного самоуправления Солецкого муниципального округа эффективной системы противодействия коррупции;</w:t>
      </w:r>
    </w:p>
    <w:p w:rsidR="008F4CA3" w:rsidRPr="00AE3C50" w:rsidRDefault="008F4CA3" w:rsidP="008F4CA3">
      <w:pPr>
        <w:suppressAutoHyphens/>
        <w:ind w:firstLine="284"/>
        <w:jc w:val="both"/>
        <w:rPr>
          <w:sz w:val="14"/>
          <w:szCs w:val="14"/>
        </w:rPr>
      </w:pPr>
      <w:r w:rsidRPr="00AE3C50">
        <w:rPr>
          <w:sz w:val="14"/>
          <w:szCs w:val="14"/>
        </w:rPr>
        <w:t xml:space="preserve">1530200000 Повышение качества нормативных правовых актов органов местного самоуправления Солецкого муниципального округа за счет проведения антикоррупционной экспертизы, усовершенствование муниципальной нормативно-правовой базы; </w:t>
      </w:r>
    </w:p>
    <w:p w:rsidR="008F4CA3" w:rsidRPr="00AE3C50" w:rsidRDefault="008F4CA3" w:rsidP="008F4CA3">
      <w:pPr>
        <w:suppressAutoHyphens/>
        <w:ind w:firstLine="284"/>
        <w:jc w:val="both"/>
        <w:rPr>
          <w:sz w:val="14"/>
          <w:szCs w:val="14"/>
        </w:rPr>
      </w:pPr>
      <w:r w:rsidRPr="00AE3C50">
        <w:rPr>
          <w:sz w:val="14"/>
          <w:szCs w:val="14"/>
        </w:rPr>
        <w:t>1530300000 Внедрение антикоррупционных механизмов в рамках реализации кадровой политики. Антикоррупционное образование.</w:t>
      </w:r>
    </w:p>
    <w:p w:rsidR="008F4CA3" w:rsidRPr="00AE3C50" w:rsidRDefault="008F4CA3" w:rsidP="008F4CA3">
      <w:pPr>
        <w:suppressAutoHyphens/>
        <w:ind w:firstLine="284"/>
        <w:jc w:val="center"/>
        <w:rPr>
          <w:b/>
          <w:sz w:val="14"/>
          <w:szCs w:val="14"/>
        </w:rPr>
      </w:pPr>
      <w:r w:rsidRPr="00AE3C50">
        <w:rPr>
          <w:b/>
          <w:sz w:val="14"/>
          <w:szCs w:val="14"/>
        </w:rPr>
        <w:t>4.1.16.Муниципальная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 xml:space="preserve">Целевые статьи муниципальной программы Солецкого муниципального округа «Совершенствование системы гражданской обороны, защиты населения и </w:t>
      </w:r>
      <w:r w:rsidRPr="00AE3C50">
        <w:rPr>
          <w:sz w:val="14"/>
          <w:szCs w:val="14"/>
        </w:rPr>
        <w:lastRenderedPageBreak/>
        <w:t>территории округа от чрезвычайных ситуаций природного и техногенного характера» включают:</w:t>
      </w:r>
    </w:p>
    <w:p w:rsidR="008F4CA3" w:rsidRPr="00AE3C50" w:rsidRDefault="008F4CA3" w:rsidP="008F4CA3">
      <w:pPr>
        <w:suppressAutoHyphens/>
        <w:ind w:firstLine="284"/>
        <w:jc w:val="center"/>
        <w:rPr>
          <w:b/>
          <w:sz w:val="14"/>
          <w:szCs w:val="14"/>
        </w:rPr>
      </w:pPr>
      <w:r w:rsidRPr="00AE3C50">
        <w:rPr>
          <w:b/>
          <w:sz w:val="14"/>
          <w:szCs w:val="14"/>
        </w:rPr>
        <w:t>1600000000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8F4CA3" w:rsidRPr="00AE3C50" w:rsidRDefault="008F4CA3" w:rsidP="008F4CA3">
      <w:pPr>
        <w:suppressAutoHyphens/>
        <w:ind w:firstLine="284"/>
        <w:jc w:val="center"/>
        <w:rPr>
          <w:sz w:val="14"/>
          <w:szCs w:val="14"/>
        </w:rPr>
      </w:pPr>
      <w:r w:rsidRPr="00AE3C50">
        <w:rPr>
          <w:sz w:val="14"/>
          <w:szCs w:val="14"/>
        </w:rPr>
        <w:t>1610000000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1610100000 Улучшение обеспеченности средствами индивидуальной и коллективной защиты;</w:t>
      </w:r>
    </w:p>
    <w:p w:rsidR="008F4CA3" w:rsidRPr="00AE3C50" w:rsidRDefault="008F4CA3" w:rsidP="008F4CA3">
      <w:pPr>
        <w:suppressAutoHyphens/>
        <w:ind w:firstLine="284"/>
        <w:jc w:val="both"/>
        <w:rPr>
          <w:sz w:val="14"/>
          <w:szCs w:val="14"/>
        </w:rPr>
      </w:pPr>
      <w:r w:rsidRPr="00AE3C50">
        <w:rPr>
          <w:sz w:val="14"/>
          <w:szCs w:val="14"/>
        </w:rPr>
        <w:t>1610200000 Улучшение качественного состояния защитных сооружений гражданской обороны;</w:t>
      </w:r>
    </w:p>
    <w:p w:rsidR="008F4CA3" w:rsidRPr="00AE3C50" w:rsidRDefault="008F4CA3" w:rsidP="008F4CA3">
      <w:pPr>
        <w:suppressAutoHyphens/>
        <w:ind w:firstLine="284"/>
        <w:jc w:val="both"/>
        <w:rPr>
          <w:sz w:val="14"/>
          <w:szCs w:val="14"/>
        </w:rPr>
      </w:pPr>
      <w:r w:rsidRPr="00AE3C50">
        <w:rPr>
          <w:sz w:val="14"/>
          <w:szCs w:val="14"/>
        </w:rPr>
        <w:t xml:space="preserve">1610300000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   </w:t>
      </w:r>
    </w:p>
    <w:p w:rsidR="008F4CA3" w:rsidRPr="00AE3C50" w:rsidRDefault="008F4CA3" w:rsidP="008F4CA3">
      <w:pPr>
        <w:suppressAutoHyphens/>
        <w:ind w:firstLine="284"/>
        <w:jc w:val="center"/>
        <w:rPr>
          <w:sz w:val="14"/>
          <w:szCs w:val="14"/>
        </w:rPr>
      </w:pPr>
      <w:r w:rsidRPr="00AE3C50">
        <w:rPr>
          <w:sz w:val="14"/>
          <w:szCs w:val="14"/>
        </w:rPr>
        <w:t>1620000000 Подпрограмма "Развитие единой дежурно-диспетчерской службы Солецкого округа "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1620100000 Совершенствование системы сбора, передачи информации, оповещения населения муниципального округа;</w:t>
      </w:r>
    </w:p>
    <w:p w:rsidR="008F4CA3" w:rsidRPr="00AE3C50" w:rsidRDefault="008F4CA3" w:rsidP="00DA3045">
      <w:pPr>
        <w:suppressAutoHyphens/>
        <w:ind w:firstLine="284"/>
        <w:jc w:val="both"/>
        <w:rPr>
          <w:sz w:val="14"/>
          <w:szCs w:val="14"/>
        </w:rPr>
      </w:pPr>
      <w:r w:rsidRPr="00AE3C50">
        <w:rPr>
          <w:sz w:val="14"/>
          <w:szCs w:val="14"/>
        </w:rPr>
        <w:t>1620200000 Развитие единой дежурно-диспетчерской службы муниципального округа.</w:t>
      </w:r>
    </w:p>
    <w:p w:rsidR="008F4CA3" w:rsidRPr="00AE3C50" w:rsidRDefault="008F4CA3" w:rsidP="008F4CA3">
      <w:pPr>
        <w:suppressAutoHyphens/>
        <w:ind w:firstLine="284"/>
        <w:jc w:val="center"/>
        <w:rPr>
          <w:sz w:val="14"/>
          <w:szCs w:val="14"/>
        </w:rPr>
      </w:pPr>
      <w:r w:rsidRPr="00AE3C50">
        <w:rPr>
          <w:sz w:val="14"/>
          <w:szCs w:val="14"/>
        </w:rPr>
        <w:t>1630000000 Подпрограмма "Совершенствование системы защиты населения и территории муниципального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8F4CA3" w:rsidRPr="00AE3C50" w:rsidRDefault="008F4CA3" w:rsidP="008F4CA3">
      <w:pPr>
        <w:suppressAutoHyphens/>
        <w:ind w:firstLine="284"/>
        <w:jc w:val="both"/>
        <w:rPr>
          <w:sz w:val="14"/>
          <w:szCs w:val="14"/>
        </w:rPr>
      </w:pPr>
      <w:r w:rsidRPr="00AE3C50">
        <w:rPr>
          <w:sz w:val="14"/>
          <w:szCs w:val="14"/>
        </w:rPr>
        <w:t>16300100000 Улучшение системы подготовки населения по вопросам защиты от чрезвычайных ситуаций;</w:t>
      </w:r>
    </w:p>
    <w:p w:rsidR="008F4CA3" w:rsidRPr="00AE3C50" w:rsidRDefault="008F4CA3" w:rsidP="008F4CA3">
      <w:pPr>
        <w:suppressAutoHyphens/>
        <w:ind w:firstLine="284"/>
        <w:jc w:val="both"/>
        <w:rPr>
          <w:sz w:val="14"/>
          <w:szCs w:val="14"/>
        </w:rPr>
      </w:pPr>
      <w:r w:rsidRPr="00AE3C50">
        <w:rPr>
          <w:sz w:val="14"/>
          <w:szCs w:val="14"/>
        </w:rPr>
        <w:t>16300200000 Обеспечение безопасности на водных объектах округа;</w:t>
      </w:r>
    </w:p>
    <w:p w:rsidR="008F4CA3" w:rsidRPr="00AE3C50" w:rsidRDefault="008F4CA3" w:rsidP="008F4CA3">
      <w:pPr>
        <w:suppressAutoHyphens/>
        <w:ind w:firstLine="284"/>
        <w:jc w:val="both"/>
        <w:rPr>
          <w:sz w:val="14"/>
          <w:szCs w:val="14"/>
        </w:rPr>
      </w:pPr>
      <w:r w:rsidRPr="00AE3C50">
        <w:rPr>
          <w:sz w:val="14"/>
          <w:szCs w:val="14"/>
        </w:rPr>
        <w:t>16300300000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p w:rsidR="008F4CA3" w:rsidRPr="00AE3C50" w:rsidRDefault="008F4CA3" w:rsidP="008F4CA3">
      <w:pPr>
        <w:suppressAutoHyphens/>
        <w:ind w:firstLine="284"/>
        <w:jc w:val="center"/>
        <w:rPr>
          <w:sz w:val="14"/>
          <w:szCs w:val="14"/>
        </w:rPr>
      </w:pPr>
      <w:r w:rsidRPr="00AE3C50">
        <w:rPr>
          <w:sz w:val="14"/>
          <w:szCs w:val="14"/>
        </w:rPr>
        <w:t>1640000000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16400100000 Подготовка населения и организаций к действиям в чрезвычайной ситуации в мирное и военное время.</w:t>
      </w:r>
    </w:p>
    <w:p w:rsidR="008F4CA3" w:rsidRPr="00AE3C50" w:rsidRDefault="008F4CA3" w:rsidP="008F4CA3">
      <w:pPr>
        <w:suppressAutoHyphens/>
        <w:ind w:firstLine="284"/>
        <w:jc w:val="center"/>
        <w:rPr>
          <w:sz w:val="14"/>
          <w:szCs w:val="14"/>
        </w:rPr>
      </w:pPr>
      <w:r w:rsidRPr="00AE3C50">
        <w:rPr>
          <w:sz w:val="14"/>
          <w:szCs w:val="14"/>
        </w:rPr>
        <w:t>1650000000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8F4CA3" w:rsidRPr="00AE3C50" w:rsidRDefault="008F4CA3" w:rsidP="008F4CA3">
      <w:pPr>
        <w:suppressAutoHyphens/>
        <w:ind w:firstLine="284"/>
        <w:jc w:val="both"/>
        <w:rPr>
          <w:sz w:val="14"/>
          <w:szCs w:val="14"/>
        </w:rPr>
      </w:pPr>
      <w:r w:rsidRPr="00AE3C50">
        <w:rPr>
          <w:sz w:val="14"/>
          <w:szCs w:val="14"/>
        </w:rPr>
        <w:t>16500100000 Обеспечение (усиление) первичных мер пожарной безопасности в Солецком муниципальном округе.</w:t>
      </w:r>
    </w:p>
    <w:p w:rsidR="008F4CA3" w:rsidRPr="00AE3C50" w:rsidRDefault="008F4CA3" w:rsidP="008F4CA3">
      <w:pPr>
        <w:suppressAutoHyphens/>
        <w:ind w:firstLine="284"/>
        <w:jc w:val="center"/>
        <w:rPr>
          <w:b/>
          <w:sz w:val="14"/>
          <w:szCs w:val="14"/>
        </w:rPr>
      </w:pPr>
      <w:r w:rsidRPr="00AE3C50">
        <w:rPr>
          <w:b/>
          <w:sz w:val="14"/>
          <w:szCs w:val="14"/>
        </w:rPr>
        <w:t xml:space="preserve">4.1.17.Муниципальная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"Реализация молодежной политики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«Реализация молодежной политики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 xml:space="preserve">1700000000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"Реализация молодежной политики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1700100000 Создание условий для реализации потенциала молодежи;</w:t>
      </w:r>
    </w:p>
    <w:p w:rsidR="008F4CA3" w:rsidRPr="00AE3C50" w:rsidRDefault="008F4CA3" w:rsidP="008F4CA3">
      <w:pPr>
        <w:suppressAutoHyphens/>
        <w:ind w:firstLine="284"/>
        <w:jc w:val="both"/>
        <w:rPr>
          <w:sz w:val="14"/>
          <w:szCs w:val="14"/>
        </w:rPr>
      </w:pPr>
      <w:r w:rsidRPr="00AE3C50">
        <w:rPr>
          <w:sz w:val="14"/>
          <w:szCs w:val="14"/>
        </w:rPr>
        <w:t>1700200000 Развитие кадрового потенциала специалистов МБУК «МЦ СОМ Дом молодежи»;</w:t>
      </w:r>
    </w:p>
    <w:p w:rsidR="008F4CA3" w:rsidRPr="00AE3C50" w:rsidRDefault="008F4CA3" w:rsidP="008F4CA3">
      <w:pPr>
        <w:suppressAutoHyphens/>
        <w:ind w:firstLine="284"/>
        <w:jc w:val="both"/>
        <w:rPr>
          <w:sz w:val="14"/>
          <w:szCs w:val="14"/>
        </w:rPr>
      </w:pPr>
      <w:r w:rsidRPr="00AE3C50">
        <w:rPr>
          <w:sz w:val="14"/>
          <w:szCs w:val="14"/>
        </w:rPr>
        <w:lastRenderedPageBreak/>
        <w:t>1700300000 Укрепление и развитие материально-технической базы МБУК «МЦ СОМ Дом молодежи»;</w:t>
      </w:r>
    </w:p>
    <w:p w:rsidR="008F4CA3" w:rsidRPr="00AE3C50" w:rsidRDefault="008F4CA3" w:rsidP="008F4CA3">
      <w:pPr>
        <w:suppressAutoHyphens/>
        <w:ind w:firstLine="284"/>
        <w:jc w:val="both"/>
        <w:rPr>
          <w:sz w:val="14"/>
          <w:szCs w:val="14"/>
        </w:rPr>
      </w:pPr>
      <w:r w:rsidRPr="00AE3C50">
        <w:rPr>
          <w:sz w:val="14"/>
          <w:szCs w:val="14"/>
        </w:rPr>
        <w:t>1700400000 Создание условий для вовлечения молодежи в социальную практику жизни и развитие ее созидательной активности;</w:t>
      </w:r>
    </w:p>
    <w:p w:rsidR="008F4CA3" w:rsidRPr="00AE3C50" w:rsidRDefault="008F4CA3" w:rsidP="008F4CA3">
      <w:pPr>
        <w:suppressAutoHyphens/>
        <w:ind w:firstLine="284"/>
        <w:jc w:val="both"/>
        <w:rPr>
          <w:sz w:val="14"/>
          <w:szCs w:val="14"/>
        </w:rPr>
      </w:pPr>
      <w:r w:rsidRPr="00AE3C50">
        <w:rPr>
          <w:sz w:val="14"/>
          <w:szCs w:val="14"/>
        </w:rPr>
        <w:t>1700500000 Формирование у детей и молодежи системы ценностей, жизненных навыков, ориентированных на ведение здорового образа жизни;</w:t>
      </w:r>
    </w:p>
    <w:p w:rsidR="008F4CA3" w:rsidRPr="00AE3C50" w:rsidRDefault="008F4CA3" w:rsidP="008F4CA3">
      <w:pPr>
        <w:suppressAutoHyphens/>
        <w:ind w:firstLine="284"/>
        <w:jc w:val="both"/>
        <w:rPr>
          <w:sz w:val="14"/>
          <w:szCs w:val="14"/>
        </w:rPr>
      </w:pPr>
      <w:r w:rsidRPr="00AE3C50">
        <w:rPr>
          <w:sz w:val="14"/>
          <w:szCs w:val="14"/>
        </w:rPr>
        <w:t>1700600000 Совершенствование работы по эффективной социализации молодых инвалидов;</w:t>
      </w:r>
    </w:p>
    <w:p w:rsidR="008F4CA3" w:rsidRPr="00AE3C50" w:rsidRDefault="008F4CA3" w:rsidP="008F4CA3">
      <w:pPr>
        <w:suppressAutoHyphens/>
        <w:ind w:firstLine="284"/>
        <w:jc w:val="both"/>
        <w:rPr>
          <w:sz w:val="14"/>
          <w:szCs w:val="14"/>
        </w:rPr>
      </w:pPr>
      <w:r w:rsidRPr="00AE3C50">
        <w:rPr>
          <w:sz w:val="14"/>
          <w:szCs w:val="14"/>
        </w:rPr>
        <w:t>1700700000 Организация свободного времени детей и подростков через различные формы отдыха и занятости;</w:t>
      </w:r>
    </w:p>
    <w:p w:rsidR="008F4CA3" w:rsidRPr="00AE3C50" w:rsidRDefault="008F4CA3" w:rsidP="008F4CA3">
      <w:pPr>
        <w:suppressAutoHyphens/>
        <w:ind w:firstLine="284"/>
        <w:jc w:val="both"/>
        <w:rPr>
          <w:sz w:val="14"/>
          <w:szCs w:val="14"/>
        </w:rPr>
      </w:pPr>
      <w:r w:rsidRPr="00AE3C50">
        <w:rPr>
          <w:sz w:val="14"/>
          <w:szCs w:val="14"/>
        </w:rPr>
        <w:t>1700800000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p w:rsidR="008F4CA3" w:rsidRPr="00AE3C50" w:rsidRDefault="008F4CA3" w:rsidP="008F4CA3">
      <w:pPr>
        <w:suppressAutoHyphens/>
        <w:ind w:firstLine="284"/>
        <w:jc w:val="both"/>
        <w:rPr>
          <w:sz w:val="14"/>
          <w:szCs w:val="14"/>
        </w:rPr>
      </w:pPr>
      <w:r w:rsidRPr="00AE3C50">
        <w:rPr>
          <w:sz w:val="14"/>
          <w:szCs w:val="14"/>
        </w:rPr>
        <w:t>1700900000 Увековечение памяти павших защитников Отечества.</w:t>
      </w:r>
    </w:p>
    <w:p w:rsidR="008F4CA3" w:rsidRPr="00AE3C50" w:rsidRDefault="008F4CA3" w:rsidP="008F4CA3">
      <w:pPr>
        <w:suppressAutoHyphens/>
        <w:ind w:firstLine="284"/>
        <w:jc w:val="center"/>
        <w:rPr>
          <w:b/>
          <w:sz w:val="14"/>
          <w:szCs w:val="14"/>
        </w:rPr>
      </w:pPr>
      <w:r w:rsidRPr="00AE3C50">
        <w:rPr>
          <w:b/>
          <w:sz w:val="14"/>
          <w:szCs w:val="14"/>
        </w:rPr>
        <w:t xml:space="preserve">4.1.18.Муниципальная программа Солецкого </w:t>
      </w:r>
    </w:p>
    <w:p w:rsidR="008F4CA3" w:rsidRPr="00AE3C50" w:rsidRDefault="008F4CA3" w:rsidP="008F4CA3">
      <w:pPr>
        <w:suppressAutoHyphens/>
        <w:ind w:firstLine="284"/>
        <w:jc w:val="center"/>
        <w:rPr>
          <w:sz w:val="14"/>
          <w:szCs w:val="14"/>
        </w:rPr>
      </w:pPr>
      <w:r w:rsidRPr="00AE3C50">
        <w:rPr>
          <w:b/>
          <w:sz w:val="14"/>
          <w:szCs w:val="14"/>
        </w:rPr>
        <w:t>муниципального округа "Развитие физической культуры и спорта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физической культуры и спорта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 xml:space="preserve">1800000000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"Развитие физической культуры и спорта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1800100000 Повышение доступности и качества услуг в сфере физической культуры и массового спорта в муниципальном округе;</w:t>
      </w:r>
    </w:p>
    <w:p w:rsidR="008F4CA3" w:rsidRPr="00AE3C50" w:rsidRDefault="008F4CA3" w:rsidP="008F4CA3">
      <w:pPr>
        <w:suppressAutoHyphens/>
        <w:ind w:firstLine="284"/>
        <w:jc w:val="both"/>
        <w:rPr>
          <w:sz w:val="14"/>
          <w:szCs w:val="14"/>
        </w:rPr>
      </w:pPr>
      <w:r w:rsidRPr="00AE3C50">
        <w:rPr>
          <w:sz w:val="14"/>
          <w:szCs w:val="14"/>
        </w:rPr>
        <w:t>1800200000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p w:rsidR="008F4CA3" w:rsidRPr="00AE3C50" w:rsidRDefault="008F4CA3" w:rsidP="008F4CA3">
      <w:pPr>
        <w:suppressAutoHyphens/>
        <w:ind w:firstLine="284"/>
        <w:jc w:val="both"/>
        <w:rPr>
          <w:sz w:val="14"/>
          <w:szCs w:val="14"/>
        </w:rPr>
      </w:pPr>
      <w:r w:rsidRPr="00AE3C50">
        <w:rPr>
          <w:sz w:val="14"/>
          <w:szCs w:val="14"/>
        </w:rPr>
        <w:t>1800300000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p w:rsidR="008F4CA3" w:rsidRPr="00AE3C50" w:rsidRDefault="008F4CA3" w:rsidP="008F4CA3">
      <w:pPr>
        <w:suppressAutoHyphens/>
        <w:ind w:firstLine="284"/>
        <w:jc w:val="both"/>
        <w:rPr>
          <w:sz w:val="14"/>
          <w:szCs w:val="14"/>
        </w:rPr>
      </w:pPr>
      <w:r w:rsidRPr="00AE3C50">
        <w:rPr>
          <w:sz w:val="14"/>
          <w:szCs w:val="14"/>
        </w:rPr>
        <w:t>180Р500000 «Федеральный проект «Спорт – норма жизни».</w:t>
      </w:r>
    </w:p>
    <w:p w:rsidR="008F4CA3" w:rsidRPr="00AE3C50" w:rsidRDefault="008F4CA3" w:rsidP="008F4CA3">
      <w:pPr>
        <w:suppressAutoHyphens/>
        <w:ind w:firstLine="284"/>
        <w:jc w:val="center"/>
        <w:rPr>
          <w:b/>
          <w:sz w:val="14"/>
          <w:szCs w:val="14"/>
        </w:rPr>
      </w:pPr>
      <w:r w:rsidRPr="00AE3C50">
        <w:rPr>
          <w:b/>
          <w:sz w:val="14"/>
          <w:szCs w:val="14"/>
        </w:rPr>
        <w:t xml:space="preserve">4.1.19.Муниципальная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"Обеспечение прав потребителей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"Обеспечение прав потребителей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 xml:space="preserve">1900000000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"Обеспечение прав потребителей в Солецком муниципальном округе»</w:t>
      </w:r>
    </w:p>
    <w:p w:rsidR="008F4CA3" w:rsidRPr="00AE3C50" w:rsidRDefault="008F4CA3" w:rsidP="008F4CA3">
      <w:pPr>
        <w:suppressAutoHyphens/>
        <w:ind w:firstLine="284"/>
        <w:jc w:val="center"/>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1900100000 Формирование эффективной и доступной системы обеспечения защиты прав потребителей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1900200000 Содействие повышению правовой грамотности и информированности населения округа в вопросах защиты прав потребителей;</w:t>
      </w:r>
    </w:p>
    <w:p w:rsidR="008F4CA3" w:rsidRPr="00AE3C50" w:rsidRDefault="008F4CA3" w:rsidP="008F4CA3">
      <w:pPr>
        <w:suppressAutoHyphens/>
        <w:ind w:firstLine="284"/>
        <w:jc w:val="both"/>
        <w:rPr>
          <w:sz w:val="14"/>
          <w:szCs w:val="14"/>
        </w:rPr>
      </w:pPr>
      <w:r w:rsidRPr="00AE3C50">
        <w:rPr>
          <w:sz w:val="14"/>
          <w:szCs w:val="14"/>
        </w:rPr>
        <w:t>1900300000 Повышение уровня правовой грамотности хозяйствующих.</w:t>
      </w:r>
    </w:p>
    <w:p w:rsidR="008F4CA3" w:rsidRPr="00AE3C50" w:rsidRDefault="008F4CA3" w:rsidP="008F4CA3">
      <w:pPr>
        <w:suppressAutoHyphens/>
        <w:ind w:firstLine="284"/>
        <w:jc w:val="center"/>
        <w:rPr>
          <w:b/>
          <w:sz w:val="14"/>
          <w:szCs w:val="14"/>
        </w:rPr>
      </w:pPr>
      <w:r w:rsidRPr="00AE3C50">
        <w:rPr>
          <w:b/>
          <w:sz w:val="14"/>
          <w:szCs w:val="14"/>
        </w:rPr>
        <w:t xml:space="preserve">4.1.20.Муниципальная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«Формирование законопослушного поведения участников дорожного движения в Солецком муниципальном округе»</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«Формирование законопослушного поведения участников дорожного движения в Солецком муниципальном округе» включают:</w:t>
      </w:r>
    </w:p>
    <w:p w:rsidR="008F4CA3" w:rsidRPr="00AE3C50" w:rsidRDefault="008F4CA3" w:rsidP="008F4CA3">
      <w:pPr>
        <w:suppressAutoHyphens/>
        <w:ind w:firstLine="284"/>
        <w:jc w:val="center"/>
        <w:rPr>
          <w:b/>
          <w:sz w:val="14"/>
          <w:szCs w:val="14"/>
        </w:rPr>
      </w:pPr>
      <w:r w:rsidRPr="00AE3C50">
        <w:rPr>
          <w:b/>
          <w:sz w:val="14"/>
          <w:szCs w:val="14"/>
        </w:rPr>
        <w:t xml:space="preserve">2000000000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 Формирование законопослушного поведения участников дорожного движения в Солецком муниципальном округе»</w:t>
      </w:r>
    </w:p>
    <w:p w:rsidR="008F4CA3" w:rsidRPr="00AE3C50" w:rsidRDefault="008F4CA3" w:rsidP="008F4CA3">
      <w:pPr>
        <w:suppressAutoHyphens/>
        <w:ind w:firstLine="284"/>
        <w:jc w:val="center"/>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2000100000 Предупреждение опасного поведения детей дошкольного и школьного возраста, участников дорожного движения;</w:t>
      </w:r>
    </w:p>
    <w:p w:rsidR="008F4CA3" w:rsidRPr="00AE3C50" w:rsidRDefault="008F4CA3" w:rsidP="008F4CA3">
      <w:pPr>
        <w:suppressAutoHyphens/>
        <w:ind w:firstLine="284"/>
        <w:jc w:val="both"/>
        <w:rPr>
          <w:sz w:val="14"/>
          <w:szCs w:val="14"/>
        </w:rPr>
      </w:pPr>
      <w:r w:rsidRPr="00AE3C50">
        <w:rPr>
          <w:sz w:val="14"/>
          <w:szCs w:val="14"/>
        </w:rPr>
        <w:t>2000200000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8F4CA3" w:rsidRPr="00AE3C50" w:rsidRDefault="008F4CA3" w:rsidP="008F4CA3">
      <w:pPr>
        <w:suppressAutoHyphens/>
        <w:ind w:firstLine="284"/>
        <w:jc w:val="both"/>
        <w:rPr>
          <w:sz w:val="14"/>
          <w:szCs w:val="14"/>
        </w:rPr>
      </w:pPr>
      <w:r w:rsidRPr="00AE3C50">
        <w:rPr>
          <w:sz w:val="14"/>
          <w:szCs w:val="14"/>
        </w:rPr>
        <w:t xml:space="preserve">2000300000 Совершенствование системы профилактики детского </w:t>
      </w:r>
      <w:proofErr w:type="spellStart"/>
      <w:r w:rsidRPr="00AE3C50">
        <w:rPr>
          <w:sz w:val="14"/>
          <w:szCs w:val="14"/>
        </w:rPr>
        <w:t>дорожно</w:t>
      </w:r>
      <w:proofErr w:type="spellEnd"/>
      <w:r w:rsidRPr="00AE3C50">
        <w:rPr>
          <w:sz w:val="14"/>
          <w:szCs w:val="14"/>
        </w:rPr>
        <w:t xml:space="preserve"> – транспортного </w:t>
      </w:r>
      <w:r w:rsidR="00DA3045" w:rsidRPr="00AE3C50">
        <w:rPr>
          <w:sz w:val="14"/>
          <w:szCs w:val="14"/>
        </w:rPr>
        <w:t>травматизма</w:t>
      </w:r>
      <w:r w:rsidRPr="00AE3C50">
        <w:rPr>
          <w:sz w:val="14"/>
          <w:szCs w:val="14"/>
        </w:rPr>
        <w:t>, формирование у детей навыков безопасного поведения на дорогах.</w:t>
      </w:r>
    </w:p>
    <w:p w:rsidR="008F4CA3" w:rsidRPr="00AE3C50" w:rsidRDefault="008F4CA3" w:rsidP="008F4CA3">
      <w:pPr>
        <w:suppressAutoHyphens/>
        <w:ind w:firstLine="284"/>
        <w:jc w:val="center"/>
        <w:rPr>
          <w:b/>
          <w:sz w:val="14"/>
          <w:szCs w:val="14"/>
        </w:rPr>
      </w:pPr>
      <w:r w:rsidRPr="00AE3C50">
        <w:rPr>
          <w:b/>
          <w:sz w:val="14"/>
          <w:szCs w:val="14"/>
        </w:rPr>
        <w:t xml:space="preserve">4.1.21.Муниципальная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t>муниципального округа "Развитие и совершенствование форм местного самоуправления на территории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«Развитие и совершенствование форм местного самоуправления на территории Солецкого муниципального округа» включают:</w:t>
      </w:r>
    </w:p>
    <w:p w:rsidR="008F4CA3" w:rsidRPr="00AE3C50" w:rsidRDefault="008F4CA3" w:rsidP="008F4CA3">
      <w:pPr>
        <w:suppressAutoHyphens/>
        <w:ind w:firstLine="284"/>
        <w:jc w:val="center"/>
        <w:rPr>
          <w:b/>
          <w:sz w:val="14"/>
          <w:szCs w:val="14"/>
        </w:rPr>
      </w:pPr>
      <w:r w:rsidRPr="00AE3C50">
        <w:rPr>
          <w:b/>
          <w:sz w:val="14"/>
          <w:szCs w:val="14"/>
        </w:rPr>
        <w:t xml:space="preserve">2100000000 Муниципальная программа Солецкого </w:t>
      </w:r>
    </w:p>
    <w:p w:rsidR="008F4CA3" w:rsidRPr="00AE3C50" w:rsidRDefault="008F4CA3" w:rsidP="008F4CA3">
      <w:pPr>
        <w:suppressAutoHyphens/>
        <w:ind w:firstLine="284"/>
        <w:jc w:val="center"/>
        <w:rPr>
          <w:b/>
          <w:sz w:val="14"/>
          <w:szCs w:val="14"/>
        </w:rPr>
      </w:pPr>
      <w:r w:rsidRPr="00AE3C50">
        <w:rPr>
          <w:b/>
          <w:sz w:val="14"/>
          <w:szCs w:val="14"/>
        </w:rPr>
        <w:lastRenderedPageBreak/>
        <w:t>муниципального округа «Развитие и совершенствование форм местного самоуправления на территории Солецкого муниципального округа»</w:t>
      </w:r>
    </w:p>
    <w:p w:rsidR="008F4CA3" w:rsidRPr="00AE3C50" w:rsidRDefault="008F4CA3" w:rsidP="008F4CA3">
      <w:pPr>
        <w:suppressAutoHyphens/>
        <w:ind w:firstLine="284"/>
        <w:jc w:val="center"/>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ind w:firstLine="284"/>
        <w:jc w:val="both"/>
        <w:rPr>
          <w:sz w:val="14"/>
          <w:szCs w:val="14"/>
        </w:rPr>
      </w:pPr>
      <w:r w:rsidRPr="00AE3C50">
        <w:rPr>
          <w:sz w:val="14"/>
          <w:szCs w:val="14"/>
        </w:rPr>
        <w:t>2100100000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p w:rsidR="008F4CA3" w:rsidRPr="00AE3C50" w:rsidRDefault="008F4CA3" w:rsidP="008F4CA3">
      <w:pPr>
        <w:suppressAutoHyphens/>
        <w:ind w:firstLine="284"/>
        <w:jc w:val="both"/>
        <w:rPr>
          <w:sz w:val="14"/>
          <w:szCs w:val="14"/>
        </w:rPr>
      </w:pPr>
      <w:r w:rsidRPr="00AE3C50">
        <w:rPr>
          <w:sz w:val="14"/>
          <w:szCs w:val="14"/>
        </w:rPr>
        <w:t>2100200000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2100300000 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p w:rsidR="008F4CA3" w:rsidRPr="00AE3C50" w:rsidRDefault="008F4CA3" w:rsidP="008F4CA3">
      <w:pPr>
        <w:suppressAutoHyphens/>
        <w:ind w:firstLine="284"/>
        <w:jc w:val="both"/>
        <w:rPr>
          <w:sz w:val="14"/>
          <w:szCs w:val="14"/>
        </w:rPr>
      </w:pPr>
      <w:r w:rsidRPr="00AE3C50">
        <w:rPr>
          <w:sz w:val="14"/>
          <w:szCs w:val="14"/>
        </w:rPr>
        <w:t>2100400000 Организация учета личных подсобных хозяйств на территории Солецкого муниципального округа с участием представителей ТОС.</w:t>
      </w:r>
    </w:p>
    <w:p w:rsidR="008F4CA3" w:rsidRPr="00AE3C50" w:rsidRDefault="008F4CA3" w:rsidP="008F4CA3">
      <w:pPr>
        <w:suppressAutoHyphens/>
        <w:autoSpaceDE w:val="0"/>
        <w:autoSpaceDN w:val="0"/>
        <w:adjustRightInd w:val="0"/>
        <w:ind w:firstLine="284"/>
        <w:jc w:val="center"/>
        <w:rPr>
          <w:b/>
          <w:sz w:val="14"/>
          <w:szCs w:val="14"/>
        </w:rPr>
      </w:pPr>
      <w:r w:rsidRPr="00AE3C50">
        <w:rPr>
          <w:b/>
          <w:sz w:val="14"/>
          <w:szCs w:val="14"/>
        </w:rPr>
        <w:t>4.1.22.Муниципальная программа Солецкого муниципального округа «Улучшение степени благоустройства территории Солецкого муниципального округа».</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 xml:space="preserve">Целевые статьи муниципальной  </w:t>
      </w:r>
      <w:hyperlink r:id="rId398" w:history="1">
        <w:r w:rsidRPr="00AE3C50">
          <w:rPr>
            <w:bCs/>
            <w:sz w:val="14"/>
            <w:szCs w:val="14"/>
          </w:rPr>
          <w:t>программы</w:t>
        </w:r>
      </w:hyperlink>
      <w:r w:rsidR="00DA3045">
        <w:rPr>
          <w:bCs/>
          <w:sz w:val="14"/>
          <w:szCs w:val="14"/>
        </w:rPr>
        <w:t xml:space="preserve"> </w:t>
      </w:r>
      <w:r w:rsidRPr="00AE3C50">
        <w:rPr>
          <w:sz w:val="14"/>
          <w:szCs w:val="14"/>
        </w:rPr>
        <w:t xml:space="preserve">Солецкого городского поселения «Улучшение степени благоустройства территории Солецкого муниципального округа» </w:t>
      </w:r>
      <w:r w:rsidRPr="00AE3C50">
        <w:rPr>
          <w:bCs/>
          <w:sz w:val="14"/>
          <w:szCs w:val="14"/>
        </w:rPr>
        <w:t>включают:</w:t>
      </w:r>
    </w:p>
    <w:p w:rsidR="008F4CA3" w:rsidRPr="00AE3C50" w:rsidRDefault="008F4CA3" w:rsidP="008F4CA3">
      <w:pPr>
        <w:suppressAutoHyphens/>
        <w:autoSpaceDE w:val="0"/>
        <w:autoSpaceDN w:val="0"/>
        <w:adjustRightInd w:val="0"/>
        <w:ind w:firstLine="284"/>
        <w:jc w:val="center"/>
        <w:rPr>
          <w:b/>
          <w:sz w:val="14"/>
          <w:szCs w:val="14"/>
        </w:rPr>
      </w:pPr>
      <w:r w:rsidRPr="00AE3C50">
        <w:rPr>
          <w:b/>
          <w:sz w:val="14"/>
          <w:szCs w:val="14"/>
        </w:rPr>
        <w:t>2200000000 Муниципальная программа Солецкого муниципального округа  «Улучшение степени благоустройства территории Солецкого городского поселения».</w:t>
      </w:r>
    </w:p>
    <w:p w:rsidR="008F4CA3" w:rsidRPr="00AE3C50" w:rsidRDefault="008F4CA3" w:rsidP="008F4CA3">
      <w:pPr>
        <w:suppressAutoHyphens/>
        <w:ind w:firstLine="284"/>
        <w:jc w:val="center"/>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2200100000 Обеспечение освещения территории муниципального округа в тёмное время суток;</w:t>
      </w:r>
    </w:p>
    <w:p w:rsidR="008F4CA3" w:rsidRPr="00AE3C50" w:rsidRDefault="008F4CA3" w:rsidP="008F4CA3">
      <w:pPr>
        <w:suppressAutoHyphens/>
        <w:autoSpaceDE w:val="0"/>
        <w:autoSpaceDN w:val="0"/>
        <w:adjustRightInd w:val="0"/>
        <w:ind w:firstLine="284"/>
        <w:jc w:val="both"/>
        <w:rPr>
          <w:sz w:val="14"/>
          <w:szCs w:val="14"/>
        </w:rPr>
      </w:pPr>
      <w:r w:rsidRPr="00AE3C50">
        <w:rPr>
          <w:bCs/>
          <w:sz w:val="14"/>
          <w:szCs w:val="14"/>
        </w:rPr>
        <w:t>2200200000 Обеспечение текущего ремонта, содержания и обслуживания объектов уличного освещения муниципального округа;</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2200300000  Текущее содержание территории общего пользования муниципального округа;</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2200400000 Реализация приоритетного регионального проекта «Народный бюджет».</w:t>
      </w:r>
    </w:p>
    <w:p w:rsidR="008F4CA3" w:rsidRPr="00AE3C50" w:rsidRDefault="008F4CA3" w:rsidP="008F4CA3">
      <w:pPr>
        <w:suppressAutoHyphens/>
        <w:ind w:firstLine="284"/>
        <w:jc w:val="center"/>
        <w:rPr>
          <w:b/>
          <w:sz w:val="14"/>
          <w:szCs w:val="14"/>
        </w:rPr>
      </w:pPr>
      <w:r w:rsidRPr="00AE3C50">
        <w:rPr>
          <w:b/>
          <w:sz w:val="14"/>
          <w:szCs w:val="14"/>
        </w:rPr>
        <w:t xml:space="preserve">4.1.23.Муниципальная программа Солецкого </w:t>
      </w:r>
    </w:p>
    <w:p w:rsidR="008F4CA3" w:rsidRPr="00AE3C50" w:rsidRDefault="008F4CA3" w:rsidP="008F4CA3">
      <w:pPr>
        <w:autoSpaceDE w:val="0"/>
        <w:autoSpaceDN w:val="0"/>
        <w:adjustRightInd w:val="0"/>
        <w:ind w:firstLine="284"/>
        <w:jc w:val="center"/>
        <w:rPr>
          <w:b/>
          <w:sz w:val="14"/>
          <w:szCs w:val="14"/>
        </w:rPr>
      </w:pPr>
      <w:r w:rsidRPr="00AE3C50">
        <w:rPr>
          <w:b/>
          <w:sz w:val="14"/>
          <w:szCs w:val="14"/>
        </w:rPr>
        <w:t>муниципального округа «Формирование современной городской среды на территории города Сольцы»</w:t>
      </w:r>
    </w:p>
    <w:p w:rsidR="008F4CA3" w:rsidRPr="00AE3C50" w:rsidRDefault="008F4CA3" w:rsidP="008F4CA3">
      <w:pPr>
        <w:suppressAutoHyphens/>
        <w:ind w:firstLine="284"/>
        <w:jc w:val="both"/>
        <w:rPr>
          <w:sz w:val="14"/>
          <w:szCs w:val="14"/>
        </w:rPr>
      </w:pPr>
      <w:r w:rsidRPr="00AE3C50">
        <w:rPr>
          <w:sz w:val="14"/>
          <w:szCs w:val="14"/>
        </w:rPr>
        <w:t>Целевые статьи муниципальной программы Солецкого муниципального округа «Формирование современной городской среды на территории города Сольцы» включают:</w:t>
      </w:r>
    </w:p>
    <w:p w:rsidR="008F4CA3" w:rsidRPr="00AE3C50" w:rsidRDefault="008F4CA3" w:rsidP="008F4CA3">
      <w:pPr>
        <w:autoSpaceDE w:val="0"/>
        <w:autoSpaceDN w:val="0"/>
        <w:adjustRightInd w:val="0"/>
        <w:ind w:firstLine="284"/>
        <w:jc w:val="center"/>
        <w:rPr>
          <w:b/>
          <w:sz w:val="14"/>
          <w:szCs w:val="14"/>
        </w:rPr>
      </w:pPr>
      <w:r w:rsidRPr="00AE3C50">
        <w:rPr>
          <w:b/>
          <w:sz w:val="14"/>
          <w:szCs w:val="14"/>
        </w:rPr>
        <w:t>2300000000  Муниципальная программа Солецкого муниципального округа «Формирование современной городской среды на территории</w:t>
      </w:r>
    </w:p>
    <w:p w:rsidR="008F4CA3" w:rsidRPr="00AE3C50" w:rsidRDefault="008F4CA3" w:rsidP="008F4CA3">
      <w:pPr>
        <w:autoSpaceDE w:val="0"/>
        <w:autoSpaceDN w:val="0"/>
        <w:adjustRightInd w:val="0"/>
        <w:ind w:firstLine="284"/>
        <w:jc w:val="center"/>
        <w:rPr>
          <w:b/>
          <w:sz w:val="14"/>
          <w:szCs w:val="14"/>
        </w:rPr>
      </w:pPr>
      <w:r w:rsidRPr="00AE3C50">
        <w:rPr>
          <w:b/>
          <w:sz w:val="14"/>
          <w:szCs w:val="14"/>
        </w:rPr>
        <w:t xml:space="preserve"> города Сольцы»</w:t>
      </w:r>
    </w:p>
    <w:p w:rsidR="008F4CA3" w:rsidRPr="00AE3C50" w:rsidRDefault="008F4CA3" w:rsidP="008F4CA3">
      <w:pPr>
        <w:suppressAutoHyphens/>
        <w:ind w:firstLine="284"/>
        <w:jc w:val="center"/>
        <w:rPr>
          <w:sz w:val="14"/>
          <w:szCs w:val="14"/>
        </w:rPr>
      </w:pPr>
      <w:r w:rsidRPr="00AE3C50">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8F4CA3" w:rsidRPr="00AE3C50" w:rsidRDefault="008F4CA3" w:rsidP="008F4CA3">
      <w:pPr>
        <w:ind w:firstLine="284"/>
        <w:jc w:val="both"/>
        <w:rPr>
          <w:bCs/>
          <w:sz w:val="14"/>
          <w:szCs w:val="14"/>
        </w:rPr>
      </w:pPr>
      <w:r w:rsidRPr="00AE3C50">
        <w:rPr>
          <w:sz w:val="14"/>
          <w:szCs w:val="14"/>
        </w:rPr>
        <w:t>2300100000  Улучшение комплексного благоустройства дворовых территорий многоквартирных жилых домов города Сольцы;</w:t>
      </w:r>
    </w:p>
    <w:p w:rsidR="008F4CA3" w:rsidRPr="00AE3C50" w:rsidRDefault="008F4CA3" w:rsidP="008F4CA3">
      <w:pPr>
        <w:ind w:firstLine="284"/>
        <w:jc w:val="both"/>
        <w:rPr>
          <w:sz w:val="14"/>
          <w:szCs w:val="14"/>
        </w:rPr>
      </w:pPr>
      <w:r w:rsidRPr="00AE3C50">
        <w:rPr>
          <w:sz w:val="14"/>
          <w:szCs w:val="14"/>
        </w:rPr>
        <w:t>2300200000   Улучшение комплексного благоустройства наиболее посещаемых муниципальных территорий общего пользования города Сольцы;</w:t>
      </w:r>
    </w:p>
    <w:p w:rsidR="008F4CA3" w:rsidRPr="00AE3C50" w:rsidRDefault="008F4CA3" w:rsidP="008F4CA3">
      <w:pPr>
        <w:ind w:firstLine="284"/>
        <w:jc w:val="both"/>
        <w:rPr>
          <w:sz w:val="14"/>
          <w:szCs w:val="14"/>
        </w:rPr>
      </w:pPr>
      <w:r w:rsidRPr="00AE3C50">
        <w:rPr>
          <w:sz w:val="14"/>
          <w:szCs w:val="14"/>
        </w:rPr>
        <w:t>2300300000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p w:rsidR="008F4CA3" w:rsidRPr="00AE3C50" w:rsidRDefault="008F4CA3" w:rsidP="008F4CA3">
      <w:pPr>
        <w:ind w:firstLine="284"/>
        <w:jc w:val="both"/>
        <w:rPr>
          <w:sz w:val="14"/>
          <w:szCs w:val="14"/>
        </w:rPr>
      </w:pPr>
      <w:r w:rsidRPr="00AE3C50">
        <w:rPr>
          <w:sz w:val="14"/>
          <w:szCs w:val="14"/>
        </w:rPr>
        <w:t>2300400000 Реализация проекта создания комфортной городской среды «Реконструкция набережной 7 Ноября в городе Сольцы Новгородской области в рамках проведения Всероссийского конкурса лучших проектов создания комфортной городской среды»;</w:t>
      </w:r>
    </w:p>
    <w:p w:rsidR="008F4CA3" w:rsidRPr="00AE3C50" w:rsidRDefault="008F4CA3" w:rsidP="008F4CA3">
      <w:pPr>
        <w:ind w:firstLine="284"/>
        <w:jc w:val="both"/>
        <w:rPr>
          <w:sz w:val="14"/>
          <w:szCs w:val="14"/>
        </w:rPr>
      </w:pPr>
      <w:r w:rsidRPr="00AE3C50">
        <w:rPr>
          <w:sz w:val="14"/>
          <w:szCs w:val="14"/>
        </w:rPr>
        <w:t xml:space="preserve">        230F200000 </w:t>
      </w:r>
      <w:r w:rsidRPr="00AE3C50">
        <w:rPr>
          <w:bCs/>
          <w:sz w:val="14"/>
          <w:szCs w:val="14"/>
        </w:rPr>
        <w:t>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p w:rsidR="008F4CA3" w:rsidRPr="00AE3C50" w:rsidRDefault="008F4CA3" w:rsidP="008F4CA3">
      <w:pPr>
        <w:ind w:firstLine="284"/>
        <w:jc w:val="both"/>
        <w:rPr>
          <w:sz w:val="14"/>
          <w:szCs w:val="14"/>
        </w:rPr>
      </w:pPr>
      <w:r w:rsidRPr="00AE3C50">
        <w:rPr>
          <w:sz w:val="14"/>
          <w:szCs w:val="14"/>
        </w:rPr>
        <w:t>Целевая статья применяется в целях обеспечения сопоставимости показателей исполнения бюджетов бюджетной  системы, входящих в консолидированный бюджет, для отражения расходов бюджета муниципального округа, в целях софинансирования которых из бюджета субъекта Российской Федерации предоставляются субсидии и иные межбюджетные трансферты,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 в рамках реализации федерального проекта «Формирование комфортной городской среды».</w:t>
      </w:r>
    </w:p>
    <w:p w:rsidR="008F4CA3" w:rsidRPr="00AE3C50" w:rsidRDefault="008F4CA3" w:rsidP="00DA3045">
      <w:pPr>
        <w:ind w:firstLine="284"/>
        <w:jc w:val="both"/>
        <w:rPr>
          <w:b/>
          <w:sz w:val="14"/>
          <w:szCs w:val="14"/>
        </w:rPr>
      </w:pPr>
      <w:r w:rsidRPr="00AE3C50">
        <w:rPr>
          <w:sz w:val="14"/>
          <w:szCs w:val="14"/>
        </w:rPr>
        <w:t xml:space="preserve">  </w:t>
      </w:r>
      <w:r w:rsidR="00DA3045">
        <w:rPr>
          <w:b/>
          <w:sz w:val="14"/>
          <w:szCs w:val="14"/>
        </w:rPr>
        <w:t xml:space="preserve">4.1. </w:t>
      </w:r>
      <w:r w:rsidRPr="00AE3C50">
        <w:rPr>
          <w:b/>
          <w:sz w:val="14"/>
          <w:szCs w:val="14"/>
        </w:rPr>
        <w:t>Направления расходов, увязываемые с программными (непрограммными) статьями целевых статей расходов бюджета муниципального округа</w:t>
      </w:r>
    </w:p>
    <w:p w:rsidR="008F4CA3" w:rsidRPr="00AE3C50" w:rsidRDefault="008F4CA3" w:rsidP="008F4CA3">
      <w:pPr>
        <w:shd w:val="clear" w:color="auto" w:fill="FFFFFF"/>
        <w:ind w:firstLine="284"/>
        <w:jc w:val="both"/>
        <w:rPr>
          <w:sz w:val="14"/>
          <w:szCs w:val="14"/>
        </w:rPr>
      </w:pPr>
      <w:r w:rsidRPr="00AE3C50">
        <w:rPr>
          <w:sz w:val="14"/>
          <w:szCs w:val="14"/>
        </w:rPr>
        <w:t>01000 Расходы на содержание органов местного самоуправления.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содержание органов местного самоуправления;</w:t>
      </w:r>
    </w:p>
    <w:p w:rsidR="008F4CA3" w:rsidRPr="00AE3C50" w:rsidRDefault="008F4CA3" w:rsidP="008F4CA3">
      <w:pPr>
        <w:suppressAutoHyphens/>
        <w:ind w:firstLine="284"/>
        <w:jc w:val="both"/>
        <w:rPr>
          <w:sz w:val="14"/>
          <w:szCs w:val="14"/>
        </w:rPr>
      </w:pPr>
      <w:r w:rsidRPr="00AE3C50">
        <w:rPr>
          <w:sz w:val="14"/>
          <w:szCs w:val="14"/>
        </w:rPr>
        <w:t>01010 Содержание учреждений по обеспечению транспортного и хозяйственного обслуживания.</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w:t>
      </w:r>
      <w:r w:rsidRPr="00AE3C50">
        <w:rPr>
          <w:sz w:val="14"/>
          <w:szCs w:val="14"/>
        </w:rPr>
        <w:lastRenderedPageBreak/>
        <w:t>Солецкого округа и обслуживания муниципальных учреждений» в части обеспечения транспортного и хозяйственного обслуживания;</w:t>
      </w:r>
    </w:p>
    <w:p w:rsidR="008F4CA3" w:rsidRPr="00AE3C50" w:rsidRDefault="008F4CA3" w:rsidP="008F4CA3">
      <w:pPr>
        <w:suppressAutoHyphens/>
        <w:ind w:firstLine="284"/>
        <w:jc w:val="both"/>
        <w:rPr>
          <w:sz w:val="14"/>
          <w:szCs w:val="14"/>
        </w:rPr>
      </w:pPr>
      <w:r w:rsidRPr="00AE3C50">
        <w:rPr>
          <w:sz w:val="14"/>
          <w:szCs w:val="14"/>
        </w:rPr>
        <w:t>01200 Обеспечение деятельности муниципальных детских дошкольных учреждений.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муниципальных детских садов;</w:t>
      </w:r>
    </w:p>
    <w:p w:rsidR="008F4CA3" w:rsidRPr="00AE3C50" w:rsidRDefault="008F4CA3" w:rsidP="008F4CA3">
      <w:pPr>
        <w:suppressAutoHyphens/>
        <w:ind w:firstLine="284"/>
        <w:jc w:val="both"/>
        <w:rPr>
          <w:sz w:val="14"/>
          <w:szCs w:val="14"/>
        </w:rPr>
      </w:pPr>
      <w:r w:rsidRPr="00AE3C50">
        <w:rPr>
          <w:sz w:val="14"/>
          <w:szCs w:val="14"/>
        </w:rPr>
        <w:t>01210 Обеспечение деятельности  муниципальных школ.</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муниципальных школ;</w:t>
      </w:r>
    </w:p>
    <w:p w:rsidR="008F4CA3" w:rsidRPr="00AE3C50" w:rsidRDefault="008F4CA3" w:rsidP="008F4CA3">
      <w:pPr>
        <w:suppressAutoHyphens/>
        <w:ind w:firstLine="284"/>
        <w:jc w:val="both"/>
        <w:rPr>
          <w:sz w:val="14"/>
          <w:szCs w:val="14"/>
        </w:rPr>
      </w:pPr>
      <w:r w:rsidRPr="00AE3C50">
        <w:rPr>
          <w:sz w:val="14"/>
          <w:szCs w:val="14"/>
        </w:rPr>
        <w:t>01230 Обеспечение деятельности организаций дополнительного образования детей.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организаций дополнительного образования детей;</w:t>
      </w:r>
    </w:p>
    <w:p w:rsidR="008F4CA3" w:rsidRPr="00AE3C50" w:rsidRDefault="008F4CA3" w:rsidP="008F4CA3">
      <w:pPr>
        <w:suppressAutoHyphens/>
        <w:ind w:firstLine="284"/>
        <w:jc w:val="both"/>
        <w:rPr>
          <w:sz w:val="14"/>
          <w:szCs w:val="14"/>
        </w:rPr>
      </w:pPr>
      <w:r w:rsidRPr="00AE3C50">
        <w:rPr>
          <w:sz w:val="14"/>
          <w:szCs w:val="14"/>
        </w:rPr>
        <w:t>01310 Содержание учреждений, обеспечивающих предоставление услуг в области молодежной политики.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учреждения, предоставляющего услуги в области молодежной политики;</w:t>
      </w:r>
    </w:p>
    <w:p w:rsidR="008F4CA3" w:rsidRPr="00AE3C50" w:rsidRDefault="008F4CA3" w:rsidP="008F4CA3">
      <w:pPr>
        <w:suppressAutoHyphens/>
        <w:ind w:firstLine="284"/>
        <w:jc w:val="both"/>
        <w:rPr>
          <w:sz w:val="14"/>
          <w:szCs w:val="14"/>
        </w:rPr>
      </w:pPr>
      <w:r w:rsidRPr="00AE3C50">
        <w:rPr>
          <w:sz w:val="14"/>
          <w:szCs w:val="14"/>
        </w:rPr>
        <w:t>01350 Обеспечение деятельности организаций, обеспечивающих предоставление услуг в сфере образования.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обеспечения предоставления муниципальными организациями услуг в сфере образования;</w:t>
      </w:r>
    </w:p>
    <w:p w:rsidR="008F4CA3" w:rsidRPr="00AE3C50" w:rsidRDefault="008F4CA3" w:rsidP="008F4CA3">
      <w:pPr>
        <w:suppressAutoHyphens/>
        <w:ind w:firstLine="284"/>
        <w:jc w:val="both"/>
        <w:rPr>
          <w:sz w:val="14"/>
          <w:szCs w:val="14"/>
        </w:rPr>
      </w:pPr>
      <w:r w:rsidRPr="00AE3C50">
        <w:rPr>
          <w:sz w:val="14"/>
          <w:szCs w:val="14"/>
        </w:rPr>
        <w:t>01400 Обеспечение деятельности культурно-досуговых учреждений.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муниципального бюджетного учреждения культуры "Центр культуры и досуга" и его филиалов;</w:t>
      </w:r>
    </w:p>
    <w:p w:rsidR="008F4CA3" w:rsidRPr="00AE3C50" w:rsidRDefault="008F4CA3" w:rsidP="008F4CA3">
      <w:pPr>
        <w:suppressAutoHyphens/>
        <w:ind w:firstLine="284"/>
        <w:jc w:val="both"/>
        <w:rPr>
          <w:sz w:val="14"/>
          <w:szCs w:val="14"/>
        </w:rPr>
      </w:pPr>
      <w:r w:rsidRPr="00AE3C50">
        <w:rPr>
          <w:sz w:val="14"/>
          <w:szCs w:val="14"/>
        </w:rPr>
        <w:t>01420 Обеспечение деятельности библиотек.</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муниципального бюджетного учреждения культуры "Межпоселенческая централизованная библиотечная система";</w:t>
      </w:r>
    </w:p>
    <w:p w:rsidR="008F4CA3" w:rsidRPr="00AE3C50" w:rsidRDefault="008F4CA3" w:rsidP="008F4CA3">
      <w:pPr>
        <w:suppressAutoHyphens/>
        <w:ind w:firstLine="284"/>
        <w:jc w:val="both"/>
        <w:rPr>
          <w:sz w:val="14"/>
          <w:szCs w:val="14"/>
        </w:rPr>
      </w:pPr>
      <w:r w:rsidRPr="00AE3C50">
        <w:rPr>
          <w:sz w:val="14"/>
          <w:szCs w:val="14"/>
        </w:rPr>
        <w:t>23020 Расходы на обеспечение проведения выборов депутатов представительного органа местного самоуправления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связанные с подготовкой и проведением выборов представительного органа местного самоуправления муниципального округа;</w:t>
      </w:r>
    </w:p>
    <w:p w:rsidR="008F4CA3" w:rsidRPr="00AE3C50" w:rsidRDefault="008F4CA3" w:rsidP="008F4CA3">
      <w:pPr>
        <w:suppressAutoHyphens/>
        <w:ind w:firstLine="284"/>
        <w:jc w:val="both"/>
        <w:rPr>
          <w:sz w:val="14"/>
          <w:szCs w:val="14"/>
        </w:rPr>
      </w:pPr>
      <w:r w:rsidRPr="00AE3C50">
        <w:rPr>
          <w:sz w:val="14"/>
          <w:szCs w:val="14"/>
        </w:rPr>
        <w:t>23030 Расходные обязательства, связанные с осуществлением полномочий старост на территории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осуществлением полномочий старост на территории муниципального округа;</w:t>
      </w:r>
    </w:p>
    <w:p w:rsidR="008F4CA3" w:rsidRPr="00AE3C50" w:rsidRDefault="008F4CA3" w:rsidP="008F4CA3">
      <w:pPr>
        <w:suppressAutoHyphens/>
        <w:ind w:firstLine="284"/>
        <w:jc w:val="both"/>
        <w:rPr>
          <w:sz w:val="14"/>
          <w:szCs w:val="14"/>
        </w:rPr>
      </w:pPr>
      <w:r w:rsidRPr="00AE3C50">
        <w:rPr>
          <w:sz w:val="14"/>
          <w:szCs w:val="14"/>
        </w:rPr>
        <w:t>23110 Расходы  на осуществление внешнего муниципального финансового контроля.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на оплату труда с учетом начислений, прочие расходы на осуществление внешнего муниципального финансового контроля (кроме Председателя Контрольно-счетной палаты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23780 Резервные фонды местных администраций.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средства резервного фонда Администрации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23900 Процентные платежи по муниципальному долгу.</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обслуживание внутреннего муниципального долга муниципального округа;</w:t>
      </w:r>
    </w:p>
    <w:p w:rsidR="008F4CA3" w:rsidRPr="00AE3C50" w:rsidRDefault="008F4CA3" w:rsidP="008F4CA3">
      <w:pPr>
        <w:suppressAutoHyphens/>
        <w:ind w:firstLine="284"/>
        <w:jc w:val="both"/>
        <w:rPr>
          <w:sz w:val="14"/>
          <w:szCs w:val="14"/>
        </w:rPr>
      </w:pPr>
      <w:r w:rsidRPr="00AE3C50">
        <w:rPr>
          <w:sz w:val="14"/>
          <w:szCs w:val="14"/>
        </w:rPr>
        <w:t>23970 Оплата выполнения работ, связанных с осуществлением регулярных перевозок автомобильным транспортом по регулируемым тарифам.</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осуществлением регулярных перевозок автомобильным транспортом по регулируемым тарифам;</w:t>
      </w:r>
    </w:p>
    <w:p w:rsidR="008F4CA3" w:rsidRPr="00AE3C50" w:rsidRDefault="008F4CA3" w:rsidP="008F4CA3">
      <w:pPr>
        <w:suppressAutoHyphens/>
        <w:ind w:firstLine="284"/>
        <w:jc w:val="both"/>
        <w:rPr>
          <w:sz w:val="14"/>
          <w:szCs w:val="14"/>
        </w:rPr>
      </w:pPr>
      <w:r w:rsidRPr="00AE3C50">
        <w:rPr>
          <w:sz w:val="14"/>
          <w:szCs w:val="14"/>
        </w:rPr>
        <w:t>23990 Субсидии автономным некоммерческим организациям.</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предоставление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p w:rsidR="008F4CA3" w:rsidRPr="00AE3C50" w:rsidRDefault="008F4CA3" w:rsidP="008F4CA3">
      <w:pPr>
        <w:suppressAutoHyphens/>
        <w:ind w:firstLine="284"/>
        <w:jc w:val="both"/>
        <w:rPr>
          <w:sz w:val="14"/>
          <w:szCs w:val="14"/>
        </w:rPr>
      </w:pPr>
      <w:r w:rsidRPr="00AE3C50">
        <w:rPr>
          <w:sz w:val="14"/>
          <w:szCs w:val="14"/>
        </w:rPr>
        <w:t>5002</w:t>
      </w:r>
      <w:r w:rsidRPr="00AE3C50">
        <w:rPr>
          <w:sz w:val="14"/>
          <w:szCs w:val="14"/>
          <w:lang w:val="en-US"/>
        </w:rPr>
        <w:t>F</w:t>
      </w:r>
      <w:r w:rsidRPr="00AE3C50">
        <w:rPr>
          <w:sz w:val="14"/>
          <w:szCs w:val="14"/>
        </w:rPr>
        <w:t xml:space="preserve"> Расходные обязательства, связанные с финансовым обеспечением первоочередных расходов за счет средств резервного фонда Правительства Российской Федерации.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финансовым обеспечением первоочередных расходов за счет средств резервного фонда Правительства Российской Федерации;</w:t>
      </w:r>
    </w:p>
    <w:p w:rsidR="008F4CA3" w:rsidRPr="00AE3C50" w:rsidRDefault="008F4CA3" w:rsidP="008F4CA3">
      <w:pPr>
        <w:suppressAutoHyphens/>
        <w:ind w:firstLine="284"/>
        <w:jc w:val="both"/>
        <w:rPr>
          <w:sz w:val="14"/>
          <w:szCs w:val="14"/>
        </w:rPr>
      </w:pPr>
      <w:r w:rsidRPr="00AE3C50">
        <w:rPr>
          <w:sz w:val="14"/>
          <w:szCs w:val="14"/>
        </w:rPr>
        <w:t>51180 Осуществление первичного воинского учета на территориях, где отсутствуют военные комиссариаты.</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по перечислению субвенций  из областного бюджета, являющиеся   межбюджетными трансфертами  из федерального бюджета, бюджетам муниципальных округов на  осуществление переданных отдельных </w:t>
      </w:r>
      <w:r w:rsidRPr="00AE3C50">
        <w:rPr>
          <w:sz w:val="14"/>
          <w:szCs w:val="14"/>
        </w:rPr>
        <w:lastRenderedPageBreak/>
        <w:t>государственных полномочий на осуществление первичного воинского учета на территориях, где отсутствуют военные комиссариаты;</w:t>
      </w:r>
    </w:p>
    <w:p w:rsidR="008F4CA3" w:rsidRPr="00AE3C50" w:rsidRDefault="008F4CA3" w:rsidP="008F4CA3">
      <w:pPr>
        <w:suppressAutoHyphens/>
        <w:ind w:firstLine="284"/>
        <w:jc w:val="both"/>
        <w:rPr>
          <w:sz w:val="14"/>
          <w:szCs w:val="14"/>
        </w:rPr>
      </w:pPr>
      <w:r w:rsidRPr="00AE3C50">
        <w:rPr>
          <w:sz w:val="14"/>
          <w:szCs w:val="14"/>
        </w:rPr>
        <w:t>51200 Составление (изменение) списков кандидатов в присяжные заседатели федеральных судов общей юрисдикции в Российской Федерации.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составление (изменение) списков кандидатов в присяжные заседатели федеральных судов общей юрисдикции в Российской Федерации за счет субвенции из областного бюджета, являющиеся   межбюджетными трансфертами  из федерального бюджета;</w:t>
      </w:r>
    </w:p>
    <w:p w:rsidR="008F4CA3" w:rsidRPr="00AE3C50" w:rsidRDefault="008F4CA3" w:rsidP="008F4CA3">
      <w:pPr>
        <w:suppressAutoHyphens/>
        <w:ind w:firstLine="284"/>
        <w:jc w:val="both"/>
        <w:rPr>
          <w:sz w:val="14"/>
          <w:szCs w:val="14"/>
        </w:rPr>
      </w:pPr>
      <w:r w:rsidRPr="00AE3C50">
        <w:rPr>
          <w:sz w:val="14"/>
          <w:szCs w:val="14"/>
        </w:rPr>
        <w:t>51391 Строительство и реконструкция физкультурно-оздоровительных комплексов и центров массового спорта.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строительство и реконструкция физкультурно-оздоровительных комплексов и центров массового спорта, осуществляемые за счет субсидии из областного бюджета в рамках федерального проекта «Спорт – норма жизни»;</w:t>
      </w:r>
    </w:p>
    <w:p w:rsidR="008F4CA3" w:rsidRPr="00AE3C50" w:rsidRDefault="008F4CA3" w:rsidP="008F4CA3">
      <w:pPr>
        <w:suppressAutoHyphens/>
        <w:ind w:firstLine="284"/>
        <w:jc w:val="both"/>
        <w:rPr>
          <w:sz w:val="14"/>
          <w:szCs w:val="14"/>
        </w:rPr>
      </w:pPr>
      <w:r w:rsidRPr="00AE3C50">
        <w:rPr>
          <w:sz w:val="14"/>
          <w:szCs w:val="14"/>
        </w:rPr>
        <w:t>51690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реализацию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осуществляемые за счет субсидии из областного бюджета в рамках федерального проекта « Современная школа»;</w:t>
      </w:r>
    </w:p>
    <w:p w:rsidR="008F4CA3" w:rsidRPr="00AE3C50" w:rsidRDefault="008F4CA3" w:rsidP="008F4CA3">
      <w:pPr>
        <w:suppressAutoHyphens/>
        <w:ind w:firstLine="284"/>
        <w:jc w:val="both"/>
        <w:rPr>
          <w:sz w:val="14"/>
          <w:szCs w:val="14"/>
        </w:rPr>
      </w:pPr>
      <w:r w:rsidRPr="00AE3C50">
        <w:rPr>
          <w:sz w:val="14"/>
          <w:szCs w:val="14"/>
        </w:rPr>
        <w:t>52101 Внедрение целевой модели цифровой образовательной среды в общеобразовательных организациях.</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внедрение целевой модели цифровой образовательной среды в общеобразовательных организациях, осуществляемые за счет субсидии из областного бюджета в рамках федерального проекта «Цифровая образовательная среда»;</w:t>
      </w:r>
    </w:p>
    <w:p w:rsidR="008F4CA3" w:rsidRPr="00AE3C50" w:rsidRDefault="008F4CA3" w:rsidP="008F4CA3">
      <w:pPr>
        <w:suppressAutoHyphens/>
        <w:ind w:firstLine="284"/>
        <w:jc w:val="both"/>
        <w:rPr>
          <w:sz w:val="14"/>
          <w:szCs w:val="14"/>
        </w:rPr>
      </w:pPr>
      <w:r w:rsidRPr="00AE3C50">
        <w:rPr>
          <w:sz w:val="14"/>
          <w:szCs w:val="14"/>
        </w:rPr>
        <w:t>52432  Софинансирование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софинансирование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осуществляемые;</w:t>
      </w:r>
    </w:p>
    <w:p w:rsidR="008F4CA3" w:rsidRPr="00AE3C50" w:rsidRDefault="008F4CA3" w:rsidP="008F4CA3">
      <w:pPr>
        <w:suppressAutoHyphens/>
        <w:ind w:firstLine="284"/>
        <w:jc w:val="both"/>
        <w:rPr>
          <w:sz w:val="14"/>
          <w:szCs w:val="14"/>
        </w:rPr>
      </w:pPr>
      <w:r w:rsidRPr="00AE3C50">
        <w:rPr>
          <w:sz w:val="14"/>
          <w:szCs w:val="14"/>
        </w:rPr>
        <w:t>54240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созданием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8F4CA3" w:rsidRPr="00AE3C50" w:rsidRDefault="008F4CA3" w:rsidP="008F4CA3">
      <w:pPr>
        <w:suppressAutoHyphens/>
        <w:ind w:firstLine="284"/>
        <w:jc w:val="both"/>
        <w:rPr>
          <w:sz w:val="14"/>
          <w:szCs w:val="14"/>
        </w:rPr>
      </w:pPr>
      <w:r w:rsidRPr="00AE3C50">
        <w:rPr>
          <w:sz w:val="14"/>
          <w:szCs w:val="14"/>
        </w:rPr>
        <w:t>53031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на выплату ежемесячного денежного вознаграждения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p w:rsidR="008F4CA3" w:rsidRPr="00AE3C50" w:rsidRDefault="008F4CA3" w:rsidP="008F4CA3">
      <w:pPr>
        <w:ind w:firstLine="284"/>
        <w:jc w:val="both"/>
        <w:rPr>
          <w:bCs/>
          <w:sz w:val="14"/>
          <w:szCs w:val="14"/>
        </w:rPr>
      </w:pPr>
      <w:r w:rsidRPr="00AE3C50">
        <w:rPr>
          <w:bCs/>
          <w:sz w:val="14"/>
          <w:szCs w:val="14"/>
        </w:rPr>
        <w:t>55550 Реализация программы формирования современной городской среды.</w:t>
      </w:r>
    </w:p>
    <w:p w:rsidR="008F4CA3" w:rsidRPr="00AE3C50" w:rsidRDefault="008F4CA3" w:rsidP="008F4CA3">
      <w:pPr>
        <w:ind w:firstLine="284"/>
        <w:jc w:val="both"/>
        <w:rPr>
          <w:sz w:val="14"/>
          <w:szCs w:val="14"/>
        </w:rPr>
      </w:pPr>
      <w:r w:rsidRPr="00AE3C50">
        <w:rPr>
          <w:bCs/>
          <w:sz w:val="14"/>
          <w:szCs w:val="14"/>
        </w:rPr>
        <w:t xml:space="preserve">По данному направлению расходов отражаются </w:t>
      </w:r>
      <w:r w:rsidRPr="00AE3C50">
        <w:rPr>
          <w:sz w:val="14"/>
          <w:szCs w:val="14"/>
        </w:rPr>
        <w:t xml:space="preserve">расходы бюджета муниципального округа </w:t>
      </w:r>
      <w:r w:rsidRPr="00AE3C50">
        <w:rPr>
          <w:bCs/>
          <w:sz w:val="14"/>
          <w:szCs w:val="14"/>
        </w:rPr>
        <w:t>(за счет всех уровней бюджетов бюджетной системы Российской Федерации) на реализацию мероприятий муниципальной программы, направленной на благоустройство дворовых территорий многоквартирных домов и общественных территорий.</w:t>
      </w:r>
    </w:p>
    <w:p w:rsidR="008F4CA3" w:rsidRPr="00AE3C50" w:rsidRDefault="008F4CA3" w:rsidP="008F4CA3">
      <w:pPr>
        <w:suppressAutoHyphens/>
        <w:ind w:firstLine="284"/>
        <w:jc w:val="both"/>
        <w:rPr>
          <w:sz w:val="14"/>
          <w:szCs w:val="14"/>
        </w:rPr>
      </w:pPr>
      <w:r w:rsidRPr="00AE3C50">
        <w:rPr>
          <w:sz w:val="14"/>
          <w:szCs w:val="14"/>
        </w:rPr>
        <w:t>59300 Осуществление отдельных государственных полномочий в сфере государственной регистрации актов гражданского состояния.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осуществление отдельных государственных полномочий в сфере государственной регистрации актов гражданского состояния за счет субвенции из областного бюджета, являющиеся   межбюджетными трансфертами  из федерального бюджета;</w:t>
      </w:r>
    </w:p>
    <w:p w:rsidR="008F4CA3" w:rsidRPr="00AE3C50" w:rsidRDefault="008F4CA3" w:rsidP="008F4CA3">
      <w:pPr>
        <w:suppressAutoHyphens/>
        <w:ind w:firstLine="284"/>
        <w:jc w:val="both"/>
        <w:rPr>
          <w:sz w:val="14"/>
          <w:szCs w:val="14"/>
        </w:rPr>
      </w:pPr>
      <w:r w:rsidRPr="00AE3C50">
        <w:rPr>
          <w:sz w:val="14"/>
          <w:szCs w:val="14"/>
        </w:rPr>
        <w:t>61010 Доплаты к пенсиям муниципальных служащих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доплаты к пенсиям муниципальных служащих муниципального округа;</w:t>
      </w:r>
    </w:p>
    <w:p w:rsidR="008F4CA3" w:rsidRPr="00AE3C50" w:rsidRDefault="008F4CA3" w:rsidP="008F4CA3">
      <w:pPr>
        <w:suppressAutoHyphens/>
        <w:ind w:firstLine="284"/>
        <w:jc w:val="both"/>
        <w:rPr>
          <w:sz w:val="14"/>
          <w:szCs w:val="14"/>
        </w:rPr>
      </w:pPr>
      <w:r w:rsidRPr="00AE3C50">
        <w:rPr>
          <w:sz w:val="14"/>
          <w:szCs w:val="14"/>
        </w:rPr>
        <w:t xml:space="preserve">70010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осуществляемые за счет субвенции из областного </w:t>
      </w:r>
      <w:r w:rsidRPr="00AE3C50">
        <w:rPr>
          <w:sz w:val="14"/>
          <w:szCs w:val="14"/>
        </w:rPr>
        <w:lastRenderedPageBreak/>
        <w:t>бюджета, на выплату компенсации родительской платы родителям (законным представителям)детей, посещающих образовательные организации, реализующие образовательную программу дошкольного образования;</w:t>
      </w:r>
    </w:p>
    <w:p w:rsidR="008F4CA3" w:rsidRPr="00AE3C50" w:rsidRDefault="008F4CA3" w:rsidP="008F4CA3">
      <w:pPr>
        <w:suppressAutoHyphens/>
        <w:ind w:firstLine="284"/>
        <w:jc w:val="both"/>
        <w:rPr>
          <w:sz w:val="14"/>
          <w:szCs w:val="14"/>
        </w:rPr>
      </w:pPr>
      <w:r w:rsidRPr="00AE3C50">
        <w:rPr>
          <w:sz w:val="14"/>
          <w:szCs w:val="14"/>
        </w:rPr>
        <w:t>70020 Обеспечение деятельности центров образования цифрового и гуманитарного профилей в общеобразовательных муниципальных организациях.</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центров образования цифрового и гуманитарного профилей в общеобразовательных муниципальных организациях, осуществляемые за счет субвенции из областного бюджета в рамках федерального проекта «Современная школа»;</w:t>
      </w:r>
    </w:p>
    <w:p w:rsidR="008F4CA3" w:rsidRPr="00AE3C50" w:rsidRDefault="008F4CA3" w:rsidP="008F4CA3">
      <w:pPr>
        <w:suppressAutoHyphens/>
        <w:ind w:firstLine="284"/>
        <w:jc w:val="both"/>
        <w:rPr>
          <w:sz w:val="14"/>
          <w:szCs w:val="14"/>
        </w:rPr>
      </w:pPr>
      <w:r w:rsidRPr="00AE3C50">
        <w:rPr>
          <w:sz w:val="14"/>
          <w:szCs w:val="14"/>
        </w:rPr>
        <w:t>70040 Обеспечение государственных гарантий реализации прав на получение общедоступного и бесплатного дошкольного образования.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p w:rsidR="008F4CA3" w:rsidRPr="00AE3C50" w:rsidRDefault="008F4CA3" w:rsidP="008F4CA3">
      <w:pPr>
        <w:suppressAutoHyphens/>
        <w:ind w:firstLine="284"/>
        <w:jc w:val="both"/>
        <w:rPr>
          <w:sz w:val="14"/>
          <w:szCs w:val="14"/>
        </w:rPr>
      </w:pPr>
      <w:r w:rsidRPr="00AE3C50">
        <w:rPr>
          <w:sz w:val="14"/>
          <w:szCs w:val="14"/>
        </w:rPr>
        <w:t>70060 Осуществление отдельных государственных полномочий по оказанию социальной поддержки обучающимся муниципальных образовательных учреждений.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осуществление отдельных государственных полномочий по оказанию социальной поддержки обучающимся муниципальных образовательных учреждений;</w:t>
      </w:r>
    </w:p>
    <w:p w:rsidR="008F4CA3" w:rsidRPr="00AE3C50" w:rsidRDefault="008F4CA3" w:rsidP="008F4CA3">
      <w:pPr>
        <w:suppressAutoHyphens/>
        <w:ind w:firstLine="284"/>
        <w:jc w:val="both"/>
        <w:rPr>
          <w:sz w:val="14"/>
          <w:szCs w:val="14"/>
        </w:rPr>
      </w:pPr>
      <w:r w:rsidRPr="00AE3C50">
        <w:rPr>
          <w:sz w:val="14"/>
          <w:szCs w:val="14"/>
        </w:rPr>
        <w:t>70070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70130 Содержание ребенка в семье опекуна и приемной семье, а также вознаграждение, причитающееся приемному родителю.</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связанные с содержанием ребенка в семье опекуна и приемной семье, а также вознаграждением, причитающимся  приемному родителю;</w:t>
      </w:r>
    </w:p>
    <w:p w:rsidR="008F4CA3" w:rsidRPr="00AE3C50" w:rsidRDefault="008F4CA3" w:rsidP="008F4CA3">
      <w:pPr>
        <w:suppressAutoHyphens/>
        <w:ind w:firstLine="284"/>
        <w:jc w:val="both"/>
        <w:rPr>
          <w:sz w:val="14"/>
          <w:szCs w:val="14"/>
        </w:rPr>
      </w:pPr>
      <w:r w:rsidRPr="00AE3C50">
        <w:rPr>
          <w:sz w:val="14"/>
          <w:szCs w:val="14"/>
        </w:rPr>
        <w:t>70280 Возмещение затрат по содержанию штатных единиц, осуществляющих переданные отдельные государственные полномочия области.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возмещение затрат по содержанию штатных единиц, осуществляющих переданные отдельные государственные полномочия области, осуществляемые Администрацией муниципального округа, а также по перечислению субвенций бюджетам поселений  на возмещение затрат по содержанию штатных единиц, осуществляющих переданные отдельные государственные полномочия области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70310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70320 Благоустройство игровых площадок образовательных организаций, реализующих программы дошкольного образования.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благоустройством игровых площадок образовательных организаций, реализующих программы дошкольного образования;</w:t>
      </w:r>
    </w:p>
    <w:p w:rsidR="008F4CA3" w:rsidRPr="00AE3C50" w:rsidRDefault="008F4CA3" w:rsidP="008F4CA3">
      <w:pPr>
        <w:suppressAutoHyphens/>
        <w:ind w:firstLine="284"/>
        <w:jc w:val="both"/>
        <w:rPr>
          <w:sz w:val="14"/>
          <w:szCs w:val="14"/>
        </w:rPr>
      </w:pPr>
      <w:r w:rsidRPr="00AE3C50">
        <w:rPr>
          <w:sz w:val="14"/>
          <w:szCs w:val="14"/>
        </w:rPr>
        <w:lastRenderedPageBreak/>
        <w:t>70500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p w:rsidR="008F4CA3" w:rsidRPr="00AE3C50" w:rsidRDefault="008F4CA3" w:rsidP="008F4CA3">
      <w:pPr>
        <w:suppressAutoHyphens/>
        <w:ind w:firstLine="284"/>
        <w:jc w:val="both"/>
        <w:rPr>
          <w:sz w:val="14"/>
          <w:szCs w:val="14"/>
        </w:rPr>
      </w:pPr>
      <w:r w:rsidRPr="00AE3C50">
        <w:rPr>
          <w:sz w:val="14"/>
          <w:szCs w:val="14"/>
        </w:rPr>
        <w:t>70570 Обеспечение доступа к информационно-телекоммуникационной сети "Интернет".</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доступа к информационно-телекоммуникационной сети "Интернет";</w:t>
      </w:r>
    </w:p>
    <w:p w:rsidR="008F4CA3" w:rsidRPr="00AE3C50" w:rsidRDefault="008F4CA3" w:rsidP="008F4CA3">
      <w:pPr>
        <w:suppressAutoHyphens/>
        <w:ind w:firstLine="284"/>
        <w:jc w:val="both"/>
        <w:rPr>
          <w:sz w:val="14"/>
          <w:szCs w:val="14"/>
        </w:rPr>
      </w:pPr>
      <w:r w:rsidRPr="00AE3C50">
        <w:rPr>
          <w:sz w:val="14"/>
          <w:szCs w:val="14"/>
        </w:rPr>
        <w:t>70600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единовременную выплату лицам из числа детей-сирот и детей, оставшихся без попечения родителей, на текущий ремонт находящихся в их собственности жилых помещений;</w:t>
      </w:r>
    </w:p>
    <w:p w:rsidR="008F4CA3" w:rsidRPr="00AE3C50" w:rsidRDefault="008F4CA3" w:rsidP="008F4CA3">
      <w:pPr>
        <w:suppressAutoHyphens/>
        <w:ind w:firstLine="284"/>
        <w:jc w:val="both"/>
        <w:rPr>
          <w:sz w:val="14"/>
          <w:szCs w:val="14"/>
        </w:rPr>
      </w:pPr>
      <w:r w:rsidRPr="00AE3C50">
        <w:rPr>
          <w:sz w:val="14"/>
          <w:szCs w:val="14"/>
        </w:rPr>
        <w:t>70630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связанные с выплатой ежемесячного денежного вознаграждения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p w:rsidR="008F4CA3" w:rsidRPr="00AE3C50" w:rsidRDefault="008F4CA3" w:rsidP="008F4CA3">
      <w:pPr>
        <w:suppressAutoHyphens/>
        <w:ind w:firstLine="284"/>
        <w:jc w:val="both"/>
        <w:rPr>
          <w:sz w:val="14"/>
          <w:szCs w:val="14"/>
        </w:rPr>
      </w:pPr>
      <w:r w:rsidRPr="00AE3C50">
        <w:rPr>
          <w:sz w:val="14"/>
          <w:szCs w:val="14"/>
        </w:rPr>
        <w:t>70650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 xml:space="preserve">70720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3C50">
        <w:rPr>
          <w:sz w:val="14"/>
          <w:szCs w:val="14"/>
        </w:rPr>
        <w:t>чипирования</w:t>
      </w:r>
      <w:proofErr w:type="spellEnd"/>
      <w:r w:rsidRPr="00AE3C50">
        <w:rPr>
          <w:sz w:val="14"/>
          <w:szCs w:val="14"/>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организацию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3C50">
        <w:rPr>
          <w:sz w:val="14"/>
          <w:szCs w:val="14"/>
        </w:rPr>
        <w:t>чипирования</w:t>
      </w:r>
      <w:proofErr w:type="spellEnd"/>
      <w:r w:rsidRPr="00AE3C50">
        <w:rPr>
          <w:sz w:val="14"/>
          <w:szCs w:val="14"/>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71340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организацию дополнительного профессионального образования и участия в семинарах работников муниципальных учреждений в сфере повышения эффективности бюджетных расходов, осуществляемые за счет иных межбюджетных трансфертов  из областного бюджета;</w:t>
      </w:r>
    </w:p>
    <w:p w:rsidR="008F4CA3" w:rsidRPr="00AE3C50" w:rsidRDefault="008F4CA3" w:rsidP="008F4CA3">
      <w:pPr>
        <w:suppressAutoHyphens/>
        <w:ind w:firstLine="284"/>
        <w:jc w:val="both"/>
        <w:rPr>
          <w:sz w:val="14"/>
          <w:szCs w:val="14"/>
        </w:rPr>
      </w:pPr>
      <w:r w:rsidRPr="00AE3C50">
        <w:rPr>
          <w:sz w:val="14"/>
          <w:szCs w:val="14"/>
        </w:rPr>
        <w:t>71370 Финансовое обеспечение деятельности центров образования цифрового и гуманитарного профилей в общеобразовательных муниципальных организациях.</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деятельности центров образования цифрового и гуманитарного профилей в общеобразовательных муниципальных организациях, осуществляемые за счет межбюджетных трансфертов из областного бюджета в рамках федерального проекта «Современная школа»;</w:t>
      </w:r>
    </w:p>
    <w:p w:rsidR="008F4CA3" w:rsidRPr="00AE3C50" w:rsidRDefault="008F4CA3" w:rsidP="008F4CA3">
      <w:pPr>
        <w:suppressAutoHyphens/>
        <w:ind w:firstLine="284"/>
        <w:jc w:val="both"/>
        <w:rPr>
          <w:sz w:val="14"/>
          <w:szCs w:val="14"/>
        </w:rPr>
      </w:pPr>
      <w:r w:rsidRPr="00AE3C50">
        <w:rPr>
          <w:sz w:val="14"/>
          <w:szCs w:val="14"/>
        </w:rPr>
        <w:t>71380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финансовое обеспечение внедрения и функционирования целевой модели цифровой образовательной среды в </w:t>
      </w:r>
      <w:r w:rsidRPr="00AE3C50">
        <w:rPr>
          <w:sz w:val="14"/>
          <w:szCs w:val="14"/>
        </w:rPr>
        <w:lastRenderedPageBreak/>
        <w:t>общеобразовательных организациях муниципального округа, осуществляемые за счет межбюджетных трансфертов из областного бюджета в рамках федерального проекта «Цифровая образовательная среда»;</w:t>
      </w:r>
    </w:p>
    <w:p w:rsidR="008F4CA3" w:rsidRPr="00AE3C50" w:rsidRDefault="008F4CA3" w:rsidP="008F4CA3">
      <w:pPr>
        <w:suppressAutoHyphens/>
        <w:ind w:firstLine="284"/>
        <w:jc w:val="both"/>
        <w:rPr>
          <w:sz w:val="14"/>
          <w:szCs w:val="14"/>
        </w:rPr>
      </w:pPr>
      <w:r w:rsidRPr="00AE3C50">
        <w:rPr>
          <w:sz w:val="14"/>
          <w:szCs w:val="14"/>
        </w:rPr>
        <w:t>71400 Поддержка мер по обеспечению сбалансированности бюджетов муниципальных округов.</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поддержку мер по обеспечению сбалансированности бюджетов муниципальных округов за счет дотации из областного бюджета.</w:t>
      </w:r>
    </w:p>
    <w:p w:rsidR="008F4CA3" w:rsidRPr="00AE3C50" w:rsidRDefault="008F4CA3" w:rsidP="008F4CA3">
      <w:pPr>
        <w:suppressAutoHyphens/>
        <w:ind w:firstLine="284"/>
        <w:jc w:val="both"/>
        <w:rPr>
          <w:sz w:val="14"/>
          <w:szCs w:val="14"/>
        </w:rPr>
      </w:pPr>
      <w:r w:rsidRPr="00AE3C50">
        <w:rPr>
          <w:sz w:val="14"/>
          <w:szCs w:val="14"/>
        </w:rPr>
        <w:t xml:space="preserve">71410 На частичную компенсацию дополнительных расходов на повышение оплаты труда работников бюджетной сферы. </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частичную компенсацию дополнительных расходов на повышение оплаты труда работников муниципальных учреждений за счет иных  межбюджетных трансфертов из областного бюджета;</w:t>
      </w:r>
    </w:p>
    <w:p w:rsidR="008F4CA3" w:rsidRPr="00AE3C50" w:rsidRDefault="008F4CA3" w:rsidP="008F4CA3">
      <w:pPr>
        <w:suppressAutoHyphens/>
        <w:ind w:firstLine="284"/>
        <w:jc w:val="both"/>
        <w:rPr>
          <w:sz w:val="14"/>
          <w:szCs w:val="14"/>
        </w:rPr>
      </w:pPr>
      <w:r w:rsidRPr="00AE3C50">
        <w:rPr>
          <w:sz w:val="14"/>
          <w:szCs w:val="14"/>
        </w:rPr>
        <w:t>71490 Организация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организацией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 за счет иных межбюджетных трансфертов из областного бюджета;</w:t>
      </w:r>
    </w:p>
    <w:p w:rsidR="008F4CA3" w:rsidRPr="00AE3C50" w:rsidRDefault="008F4CA3" w:rsidP="008F4CA3">
      <w:pPr>
        <w:suppressAutoHyphens/>
        <w:ind w:firstLine="284"/>
        <w:jc w:val="both"/>
        <w:rPr>
          <w:sz w:val="14"/>
          <w:szCs w:val="14"/>
        </w:rPr>
      </w:pPr>
      <w:r w:rsidRPr="00AE3C50">
        <w:rPr>
          <w:sz w:val="14"/>
          <w:szCs w:val="14"/>
        </w:rPr>
        <w:t>71510 Софинансирование расходов на осуществление дорожной деятельности в отношении автомобильных дорог общего пользования местного значения.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осуществление дорожной деятельности в отношении автомобильных дорог общего пользования местного значения;</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71540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муниципального округа, осуществляемое за счет субсидии из областного бюджета.</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По данному направлению расходов отражаются расходы бюджета муниципального округа на проектирование, строительство, реконструкцию, капитальный ремонт и ремонт  автомобильных дорог общего пользования местного значения Солецкого муниципального округа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72080 Приобретение или изготовление бланков документов об образовании и (или) о квалификации муниципальными образовательными организациями.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приобретение или изготовление бланков документов об образовании или о квалификации муниципальными образовательными организациями;</w:t>
      </w:r>
    </w:p>
    <w:p w:rsidR="008F4CA3" w:rsidRPr="00AE3C50" w:rsidRDefault="008F4CA3" w:rsidP="008F4CA3">
      <w:pPr>
        <w:tabs>
          <w:tab w:val="left" w:pos="4536"/>
        </w:tabs>
        <w:ind w:firstLine="284"/>
        <w:jc w:val="both"/>
        <w:rPr>
          <w:sz w:val="14"/>
          <w:szCs w:val="14"/>
        </w:rPr>
      </w:pPr>
      <w:r w:rsidRPr="00AE3C50">
        <w:rPr>
          <w:sz w:val="14"/>
          <w:szCs w:val="14"/>
        </w:rPr>
        <w:t>72090  Поддержка реализации проектов территориальных общественных самоуправлений, включенных в муниципальные программы развития территорий.</w:t>
      </w:r>
    </w:p>
    <w:p w:rsidR="008F4CA3" w:rsidRPr="00AE3C50" w:rsidRDefault="008F4CA3" w:rsidP="008F4CA3">
      <w:pPr>
        <w:tabs>
          <w:tab w:val="left" w:pos="4536"/>
        </w:tab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поддержку реализации проектов территориальных общественных самоуправлений, включенных в муниципальные программы развития территорий, осуществляемые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72120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в качестве софинансирования, на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p w:rsidR="008F4CA3" w:rsidRPr="00AE3C50" w:rsidRDefault="008F4CA3" w:rsidP="008F4CA3">
      <w:pPr>
        <w:suppressAutoHyphens/>
        <w:ind w:firstLine="284"/>
        <w:jc w:val="both"/>
        <w:rPr>
          <w:sz w:val="14"/>
          <w:szCs w:val="14"/>
        </w:rPr>
      </w:pPr>
      <w:r w:rsidRPr="00AE3C50">
        <w:rPr>
          <w:sz w:val="14"/>
          <w:szCs w:val="14"/>
        </w:rPr>
        <w:t>72260 Обеспечение развития информационно – телекоммуникационной инфраструктуры объектов общеобразовательных организаций.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обеспечением развития информационно – телекоммуникационной инфраструктуры объектов общеобразовательных организаций;</w:t>
      </w:r>
    </w:p>
    <w:p w:rsidR="008F4CA3" w:rsidRPr="00AE3C50" w:rsidRDefault="008F4CA3" w:rsidP="008F4CA3">
      <w:pPr>
        <w:suppressAutoHyphens/>
        <w:ind w:firstLine="284"/>
        <w:jc w:val="both"/>
        <w:rPr>
          <w:sz w:val="14"/>
          <w:szCs w:val="14"/>
        </w:rPr>
      </w:pPr>
      <w:r w:rsidRPr="00AE3C50">
        <w:rPr>
          <w:sz w:val="14"/>
          <w:szCs w:val="14"/>
        </w:rPr>
        <w:t>72280 Организация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организацию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 осуществляемые за счет субсидий из областного бюджета, распределяемых бюджетам муниципальных округов;</w:t>
      </w:r>
    </w:p>
    <w:p w:rsidR="008F4CA3" w:rsidRPr="00AE3C50" w:rsidRDefault="008F4CA3" w:rsidP="008F4CA3">
      <w:pPr>
        <w:suppressAutoHyphens/>
        <w:ind w:firstLine="284"/>
        <w:jc w:val="both"/>
        <w:rPr>
          <w:sz w:val="14"/>
          <w:szCs w:val="14"/>
        </w:rPr>
      </w:pPr>
      <w:r w:rsidRPr="00AE3C50">
        <w:rPr>
          <w:sz w:val="14"/>
          <w:szCs w:val="14"/>
        </w:rPr>
        <w:t>72300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lastRenderedPageBreak/>
        <w:t>По данному направлению расходов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муниципальных казенных, бюджетных и автономных учреждений;</w:t>
      </w:r>
    </w:p>
    <w:p w:rsidR="008F4CA3" w:rsidRPr="00AE3C50" w:rsidRDefault="008F4CA3" w:rsidP="008F4CA3">
      <w:pPr>
        <w:suppressAutoHyphens/>
        <w:ind w:firstLine="284"/>
        <w:jc w:val="both"/>
        <w:rPr>
          <w:sz w:val="14"/>
          <w:szCs w:val="14"/>
        </w:rPr>
      </w:pPr>
      <w:r w:rsidRPr="00AE3C50">
        <w:rPr>
          <w:sz w:val="14"/>
          <w:szCs w:val="14"/>
        </w:rPr>
        <w:t>72370  Реализация мероприятий муниципальных программ в области водоснабжения и водоотведения, осуществляемых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реализацию мероприятий в области водоснабжения и водоотведения, осуществляемые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72390 Создание, функционирование и совершенствование информационно-технической инфраструктуры электронного Правительства Новгородской области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оплате расходов, связанных с созданием, функционированием и совершенствованием информационно-технической инфраструктуры электронного Правительства Новгородской области;</w:t>
      </w:r>
    </w:p>
    <w:p w:rsidR="008F4CA3" w:rsidRPr="00AE3C50" w:rsidRDefault="008F4CA3" w:rsidP="008F4CA3">
      <w:pPr>
        <w:suppressAutoHyphens/>
        <w:ind w:firstLine="284"/>
        <w:jc w:val="both"/>
        <w:rPr>
          <w:sz w:val="14"/>
          <w:szCs w:val="14"/>
        </w:rPr>
      </w:pPr>
      <w:r w:rsidRPr="00AE3C50">
        <w:rPr>
          <w:sz w:val="14"/>
          <w:szCs w:val="14"/>
        </w:rPr>
        <w:t>75240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p w:rsidR="008F4CA3" w:rsidRPr="00AE3C50" w:rsidRDefault="008F4CA3" w:rsidP="008F4CA3">
      <w:pPr>
        <w:suppressAutoHyphens/>
        <w:ind w:firstLine="284"/>
        <w:jc w:val="both"/>
        <w:rPr>
          <w:sz w:val="14"/>
          <w:szCs w:val="14"/>
        </w:rPr>
      </w:pPr>
      <w:r w:rsidRPr="00AE3C50">
        <w:rPr>
          <w:sz w:val="14"/>
          <w:szCs w:val="14"/>
        </w:rPr>
        <w:t>76100 Софинансирование приоритетного регионального проекта "Народный бюджет", осуществляемое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бюджету муниципального округа на реализацию приоритетного регионального проекта «Народный бюджет»;</w:t>
      </w:r>
    </w:p>
    <w:p w:rsidR="008F4CA3" w:rsidRPr="00AE3C50" w:rsidRDefault="008F4CA3" w:rsidP="008F4CA3">
      <w:pPr>
        <w:suppressAutoHyphens/>
        <w:ind w:firstLine="284"/>
        <w:jc w:val="both"/>
        <w:rPr>
          <w:sz w:val="14"/>
          <w:szCs w:val="14"/>
        </w:rPr>
      </w:pPr>
      <w:r w:rsidRPr="00AE3C50">
        <w:rPr>
          <w:sz w:val="14"/>
          <w:szCs w:val="14"/>
        </w:rPr>
        <w:t>76140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 осуществляемые за счет иных межбюджетных трансфертов  из областного бюджета;</w:t>
      </w:r>
    </w:p>
    <w:p w:rsidR="008F4CA3" w:rsidRPr="00AE3C50" w:rsidRDefault="008F4CA3" w:rsidP="008F4CA3">
      <w:pPr>
        <w:suppressAutoHyphens/>
        <w:ind w:firstLine="284"/>
        <w:jc w:val="both"/>
        <w:rPr>
          <w:sz w:val="14"/>
          <w:szCs w:val="14"/>
        </w:rPr>
      </w:pPr>
      <w:r w:rsidRPr="00AE3C50">
        <w:rPr>
          <w:sz w:val="14"/>
          <w:szCs w:val="14"/>
        </w:rPr>
        <w:t>78203 Проведение ремонтных работ зданий муниципальных образовательных организаций.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проведение ремонтных работ зданий муниципальных образовательных организаций, осуществляемые за счет иных межбюджетных трансфертов бюджетам муниципальных округов;</w:t>
      </w:r>
    </w:p>
    <w:p w:rsidR="008F4CA3" w:rsidRPr="00AE3C50" w:rsidRDefault="008F4CA3" w:rsidP="008F4CA3">
      <w:pPr>
        <w:suppressAutoHyphens/>
        <w:ind w:firstLine="284"/>
        <w:jc w:val="both"/>
        <w:rPr>
          <w:sz w:val="14"/>
          <w:szCs w:val="14"/>
        </w:rPr>
      </w:pPr>
      <w:r w:rsidRPr="00AE3C50">
        <w:rPr>
          <w:sz w:val="14"/>
          <w:szCs w:val="14"/>
        </w:rPr>
        <w:t>81010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w:t>
      </w:r>
    </w:p>
    <w:p w:rsidR="008F4CA3" w:rsidRPr="00AE3C50" w:rsidRDefault="008F4CA3" w:rsidP="008F4CA3">
      <w:pPr>
        <w:suppressAutoHyphens/>
        <w:ind w:firstLine="284"/>
        <w:jc w:val="both"/>
        <w:rPr>
          <w:sz w:val="14"/>
          <w:szCs w:val="14"/>
        </w:rPr>
      </w:pPr>
      <w:r w:rsidRPr="00AE3C50">
        <w:rPr>
          <w:sz w:val="14"/>
          <w:szCs w:val="14"/>
        </w:rPr>
        <w:t>81020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w:t>
      </w:r>
    </w:p>
    <w:p w:rsidR="008F4CA3" w:rsidRPr="00AE3C50" w:rsidRDefault="008F4CA3" w:rsidP="008F4CA3">
      <w:pPr>
        <w:suppressAutoHyphens/>
        <w:ind w:firstLine="284"/>
        <w:jc w:val="both"/>
        <w:rPr>
          <w:sz w:val="14"/>
          <w:szCs w:val="14"/>
        </w:rPr>
      </w:pPr>
      <w:r w:rsidRPr="00AE3C50">
        <w:rPr>
          <w:sz w:val="14"/>
          <w:szCs w:val="14"/>
        </w:rPr>
        <w:t>99980 Погашение задолженности по взносам в государственные внебюджетные фонды.</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погашение задолженности по взносам в государственные внебюджетные фонды;</w:t>
      </w:r>
    </w:p>
    <w:p w:rsidR="008F4CA3" w:rsidRPr="00AE3C50" w:rsidRDefault="008F4CA3" w:rsidP="008F4CA3">
      <w:pPr>
        <w:autoSpaceDE w:val="0"/>
        <w:autoSpaceDN w:val="0"/>
        <w:adjustRightInd w:val="0"/>
        <w:ind w:firstLine="284"/>
        <w:jc w:val="both"/>
        <w:rPr>
          <w:sz w:val="14"/>
          <w:szCs w:val="14"/>
        </w:rPr>
      </w:pPr>
      <w:r w:rsidRPr="00AE3C50">
        <w:rPr>
          <w:sz w:val="14"/>
          <w:szCs w:val="14"/>
        </w:rPr>
        <w:t>99990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p w:rsidR="008F4CA3" w:rsidRPr="00AE3C50" w:rsidRDefault="008F4CA3" w:rsidP="008F4CA3">
      <w:pPr>
        <w:autoSpaceDE w:val="0"/>
        <w:autoSpaceDN w:val="0"/>
        <w:adjustRightInd w:val="0"/>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реализацию мероприятий муниципальных программ (подпрограмм) Солецкого муниципального округа, а также непрограммных направлений расходов бюджета муниципального округа;</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0971 Софинансирование расходов на создание в общеобразовательных организациях, расположенных в сельской местности, условий для занятий физической культурой и спортом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создание в общеобразовательных организациях, </w:t>
      </w:r>
      <w:r w:rsidRPr="00AE3C50">
        <w:rPr>
          <w:sz w:val="14"/>
          <w:szCs w:val="14"/>
        </w:rPr>
        <w:lastRenderedPageBreak/>
        <w:t>расположенных в сельской местности, условий для занятий физической культурой и спортом, осуществляемые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0971 Создание в общеобразовательных организациях, расположенных в сельской местности, условий для занятий физической культурой и спортом.</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всех уровней бюджетов бюджетной системы Российской Федерации, на  создание в общеобразовательных организациях, расположенных в сельской местности, условий для занятий физической культурой и спортом;</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4670  Расходы на обеспечение развития и укрепления материально-технической базы  домов культуры.</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осуществляемые  за счет всех уровней бюджетов бюджетной системы Российской Федерации, на обеспечение развития и укрепления материально-технической базы муниципального бюджетного учреждения культуры "Центр культуры и досуга";</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4970 Социальные выплаты молодым семьям на приобретение (строительство) жилья.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осуществляются расходы бюджета муниципального округа, осуществляемые за счет всех уровней бюджетов бюджетной системы Российской Федерации, на социальные выплаты  молодым семьям на приобретение (строительство) жилья;</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5190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поощрение лучших работников муниципальных учреждений культуры, и (или) 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 соответствующим кодам цели;</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5191  Расходы на поддержку отрасли культуры (государственная поддержка лучших работников сельских учреждений культуры).</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поощрение лучших работников сельских учреждений культуры;</w:t>
      </w:r>
    </w:p>
    <w:p w:rsidR="008F4CA3" w:rsidRPr="00AE3C50" w:rsidRDefault="008F4CA3" w:rsidP="008F4CA3">
      <w:pPr>
        <w:suppressAutoHyphens/>
        <w:ind w:firstLine="284"/>
        <w:jc w:val="both"/>
        <w:rPr>
          <w:sz w:val="14"/>
          <w:szCs w:val="14"/>
        </w:rPr>
      </w:pPr>
      <w:r w:rsidRPr="00AE3C50">
        <w:rPr>
          <w:sz w:val="14"/>
          <w:szCs w:val="14"/>
          <w:lang w:val="en-US"/>
        </w:rPr>
        <w:t>L</w:t>
      </w:r>
      <w:r w:rsidRPr="00AE3C50">
        <w:rPr>
          <w:sz w:val="14"/>
          <w:szCs w:val="14"/>
        </w:rPr>
        <w:t>5193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p w:rsidR="008F4CA3" w:rsidRPr="00AE3C50" w:rsidRDefault="008F4CA3" w:rsidP="008F4CA3">
      <w:pPr>
        <w:suppressAutoHyphens/>
        <w:ind w:firstLine="284"/>
        <w:jc w:val="both"/>
        <w:rPr>
          <w:sz w:val="14"/>
          <w:szCs w:val="14"/>
        </w:rPr>
      </w:pPr>
      <w:r w:rsidRPr="00AE3C50">
        <w:rPr>
          <w:sz w:val="14"/>
          <w:szCs w:val="14"/>
        </w:rPr>
        <w:t>N0821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обеспечению  жилыми  помещениями лиц, указанных в части 1 статьи 11 областного закона от 05.09.2014 № 618-ОЗ "О мерах социальной поддержки детей-сирот, детей, оставшихся без попечения родителей, и иных лиц", за счет субвенции из областного бюджета;</w:t>
      </w:r>
    </w:p>
    <w:p w:rsidR="008F4CA3" w:rsidRPr="00AE3C50" w:rsidRDefault="008F4CA3" w:rsidP="008F4CA3">
      <w:pPr>
        <w:suppressAutoHyphens/>
        <w:ind w:firstLine="284"/>
        <w:jc w:val="both"/>
        <w:rPr>
          <w:sz w:val="14"/>
          <w:szCs w:val="14"/>
        </w:rPr>
      </w:pPr>
      <w:r w:rsidRPr="00AE3C50">
        <w:rPr>
          <w:sz w:val="14"/>
          <w:szCs w:val="14"/>
          <w:lang w:val="en-US"/>
        </w:rPr>
        <w:t>R</w:t>
      </w:r>
      <w:r w:rsidRPr="00AE3C50">
        <w:rPr>
          <w:sz w:val="14"/>
          <w:szCs w:val="14"/>
        </w:rPr>
        <w:t>4970 Социальные выплаты молодым семьям на приобретение (строительство) жилья.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осуществляются расходы бюджета муниципального округа, на социальные выплаты  молодым семьям на приобретение (строительство) жилья;</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lang w:val="en-US"/>
        </w:rPr>
        <w:t>N</w:t>
      </w:r>
      <w:r w:rsidRPr="00AE3C50">
        <w:rPr>
          <w:sz w:val="14"/>
          <w:szCs w:val="14"/>
        </w:rPr>
        <w:t xml:space="preserve">5764 Софинансирование расходных обязательств на реализацию общественно значимых проектов по благоустройству сельских территорий Новгородской области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софинансирование расходных обязательств на реализацию общественно значимых проектов по благоустройству сельских </w:t>
      </w:r>
      <w:proofErr w:type="spellStart"/>
      <w:r w:rsidRPr="00AE3C50">
        <w:rPr>
          <w:sz w:val="14"/>
          <w:szCs w:val="14"/>
        </w:rPr>
        <w:t>террриторий</w:t>
      </w:r>
      <w:proofErr w:type="spellEnd"/>
      <w:r w:rsidRPr="00AE3C50">
        <w:rPr>
          <w:sz w:val="14"/>
          <w:szCs w:val="14"/>
        </w:rPr>
        <w:t xml:space="preserve"> Новгородской области за счет субсидии из областного бюджета.</w:t>
      </w:r>
    </w:p>
    <w:p w:rsidR="008F4CA3" w:rsidRPr="00AE3C50" w:rsidRDefault="008F4CA3" w:rsidP="008F4CA3">
      <w:pPr>
        <w:ind w:firstLine="284"/>
        <w:rPr>
          <w:sz w:val="14"/>
          <w:szCs w:val="14"/>
        </w:rPr>
      </w:pPr>
      <w:r w:rsidRPr="00AE3C50">
        <w:rPr>
          <w:sz w:val="14"/>
          <w:szCs w:val="14"/>
        </w:rPr>
        <w:t>R5192 Софинансирование расходных обязательств на поддержку отрасли культуры.</w:t>
      </w:r>
    </w:p>
    <w:p w:rsidR="008F4CA3" w:rsidRPr="00AE3C50" w:rsidRDefault="008F4CA3" w:rsidP="008F4CA3">
      <w:pPr>
        <w:ind w:firstLine="284"/>
        <w:rPr>
          <w:sz w:val="14"/>
          <w:szCs w:val="14"/>
        </w:rPr>
      </w:pPr>
      <w:r w:rsidRPr="00AE3C50">
        <w:rPr>
          <w:sz w:val="14"/>
          <w:szCs w:val="14"/>
        </w:rPr>
        <w:t>По данному направлению расходов отражаются расходы бюджета муниципального округа на финансирование расходных обязательств на поддержку отрасли культуры, осуществляемые за счет  средств федерального бюджета.</w:t>
      </w:r>
    </w:p>
    <w:p w:rsidR="008F4CA3" w:rsidRPr="00AE3C50" w:rsidRDefault="008F4CA3" w:rsidP="008F4CA3">
      <w:pPr>
        <w:suppressAutoHyphens/>
        <w:ind w:firstLine="284"/>
        <w:jc w:val="both"/>
        <w:rPr>
          <w:sz w:val="14"/>
          <w:szCs w:val="14"/>
        </w:rPr>
      </w:pPr>
      <w:r w:rsidRPr="00AE3C50">
        <w:rPr>
          <w:sz w:val="14"/>
          <w:szCs w:val="14"/>
        </w:rPr>
        <w:t>R0821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по обеспечению  жилыми  помещениями лиц, указанных в части 1 статьи 11 областного закона от 05.09.2014 № 618-ОЗ " О мерах социальной поддержки детей-сирот, детей, оставшихся без попечения родителей, и иных лиц", за счет субвенций из областного бюджета, поступающих в бюджет муниципального округа с соответствующими кодами цели;</w:t>
      </w:r>
    </w:p>
    <w:p w:rsidR="008F4CA3" w:rsidRPr="00AE3C50" w:rsidRDefault="008F4CA3" w:rsidP="008F4CA3">
      <w:pPr>
        <w:suppressAutoHyphens/>
        <w:ind w:firstLine="284"/>
        <w:jc w:val="both"/>
        <w:rPr>
          <w:sz w:val="14"/>
          <w:szCs w:val="14"/>
        </w:rPr>
      </w:pPr>
      <w:r w:rsidRPr="00AE3C50">
        <w:rPr>
          <w:sz w:val="14"/>
          <w:szCs w:val="14"/>
          <w:lang w:val="en-US"/>
        </w:rPr>
        <w:lastRenderedPageBreak/>
        <w:t>S</w:t>
      </w:r>
      <w:r w:rsidRPr="00AE3C50">
        <w:rPr>
          <w:sz w:val="14"/>
          <w:szCs w:val="14"/>
        </w:rPr>
        <w:t>1510 Осуществление дорожной деятельности в отношении автомобильных дорог общего пользования местного значения.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осуществление дорожной деятельности в отношении автомобильных дорог общего пользования местного значения;</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lang w:val="en-US"/>
        </w:rPr>
        <w:t>S</w:t>
      </w:r>
      <w:r w:rsidRPr="00AE3C50">
        <w:rPr>
          <w:bCs/>
          <w:sz w:val="14"/>
          <w:szCs w:val="14"/>
        </w:rPr>
        <w:t>1540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муниципального округа.</w:t>
      </w:r>
    </w:p>
    <w:p w:rsidR="008F4CA3" w:rsidRPr="00AE3C50" w:rsidRDefault="008F4CA3" w:rsidP="008F4CA3">
      <w:pPr>
        <w:suppressAutoHyphens/>
        <w:autoSpaceDE w:val="0"/>
        <w:autoSpaceDN w:val="0"/>
        <w:adjustRightInd w:val="0"/>
        <w:ind w:firstLine="284"/>
        <w:jc w:val="both"/>
        <w:rPr>
          <w:sz w:val="14"/>
          <w:szCs w:val="14"/>
        </w:rPr>
      </w:pPr>
      <w:r w:rsidRPr="00AE3C50">
        <w:rPr>
          <w:bCs/>
          <w:sz w:val="14"/>
          <w:szCs w:val="14"/>
        </w:rPr>
        <w:t>По данному направлению расходов отражаются расходы бюджета муниципального округа на проектирование, строительство, реконструкцию, капитальный ремонт и ремонт  автомобильных дорог общего пользования местного значения Солецкого муниципального округа</w:t>
      </w:r>
      <w:r w:rsidRPr="00AE3C50">
        <w:rPr>
          <w:sz w:val="14"/>
          <w:szCs w:val="14"/>
        </w:rPr>
        <w:t>;</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2080 Приобретение или изготовление бланков документов об образовании или о квалификации муниципальными общеобразовательными организациями (школами).</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p w:rsidR="008F4CA3" w:rsidRPr="00AE3C50" w:rsidRDefault="008F4CA3" w:rsidP="008F4CA3">
      <w:pPr>
        <w:tabs>
          <w:tab w:val="left" w:pos="4536"/>
        </w:tabs>
        <w:ind w:firstLine="284"/>
        <w:jc w:val="both"/>
        <w:rPr>
          <w:sz w:val="14"/>
          <w:szCs w:val="14"/>
        </w:rPr>
      </w:pPr>
      <w:r w:rsidRPr="00AE3C50">
        <w:rPr>
          <w:sz w:val="14"/>
          <w:szCs w:val="14"/>
          <w:lang w:val="en-US"/>
        </w:rPr>
        <w:t>S</w:t>
      </w:r>
      <w:r w:rsidRPr="00AE3C50">
        <w:rPr>
          <w:sz w:val="14"/>
          <w:szCs w:val="14"/>
        </w:rPr>
        <w:t>2090 Реализация проектов территориальных общественных самоуправлений, включенных в муниципальные программы развития территорий.</w:t>
      </w:r>
    </w:p>
    <w:p w:rsidR="008F4CA3" w:rsidRPr="00AE3C50" w:rsidRDefault="008F4CA3" w:rsidP="008F4CA3">
      <w:pPr>
        <w:tabs>
          <w:tab w:val="left" w:pos="4536"/>
        </w:tab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реализацию проектов территориальных общественных самоуправлений, включенных в муниципальные программы развития территорий, в соответствии с заключенным соглашением;</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2120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 xml:space="preserve">2300 Расходы муниципальных учреждений  на оплату коммунальных услуг. </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оплату коммунальных услуг муниципальных казенных, бюджетных и автономных учреждений;</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2370 Реализация мероприятий муниципальных программ в области водоснабжения и водоотведения.</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реализацию мероприятий в области водоснабжения и водоотведения.</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2390 Софинансирование расходов на создание, функционирование и совершенствование информационно-технической инфраструктуры электронного Правительства Новгородской области.</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по </w:t>
      </w:r>
      <w:proofErr w:type="spellStart"/>
      <w:r w:rsidRPr="00AE3C50">
        <w:rPr>
          <w:sz w:val="14"/>
          <w:szCs w:val="14"/>
        </w:rPr>
        <w:t>софинансированию</w:t>
      </w:r>
      <w:proofErr w:type="spellEnd"/>
      <w:r w:rsidRPr="00AE3C50">
        <w:rPr>
          <w:sz w:val="14"/>
          <w:szCs w:val="14"/>
        </w:rPr>
        <w:t xml:space="preserve"> расходов связанных с созданием, функционированием и совершенствованием информационно-технической инфраструктуры электронного Правительства Новгородской области»;</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3041 Организация бесплатного горячего питания обучающихся, получающих начальное общее образование в муниципальных образовательных организациях.</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по </w:t>
      </w:r>
      <w:proofErr w:type="spellStart"/>
      <w:r w:rsidRPr="00AE3C50">
        <w:rPr>
          <w:sz w:val="14"/>
          <w:szCs w:val="14"/>
        </w:rPr>
        <w:t>софинасированию</w:t>
      </w:r>
      <w:proofErr w:type="spellEnd"/>
      <w:r w:rsidRPr="00AE3C50">
        <w:rPr>
          <w:sz w:val="14"/>
          <w:szCs w:val="14"/>
        </w:rPr>
        <w:t xml:space="preserve">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w:t>
      </w:r>
    </w:p>
    <w:p w:rsidR="008F4CA3" w:rsidRPr="00AE3C50" w:rsidRDefault="008F4CA3" w:rsidP="008F4CA3">
      <w:pPr>
        <w:suppressAutoHyphens/>
        <w:autoSpaceDE w:val="0"/>
        <w:autoSpaceDN w:val="0"/>
        <w:adjustRightInd w:val="0"/>
        <w:ind w:firstLine="284"/>
        <w:jc w:val="both"/>
        <w:rPr>
          <w:sz w:val="14"/>
          <w:szCs w:val="14"/>
        </w:rPr>
      </w:pPr>
      <w:r w:rsidRPr="00AE3C50">
        <w:rPr>
          <w:sz w:val="14"/>
          <w:szCs w:val="14"/>
          <w:lang w:val="en-US"/>
        </w:rPr>
        <w:t>S</w:t>
      </w:r>
      <w:r w:rsidRPr="00AE3C50">
        <w:rPr>
          <w:sz w:val="14"/>
          <w:szCs w:val="14"/>
        </w:rPr>
        <w:t xml:space="preserve">5764 Реализация общественно значимых проектов по благоустройству сельских территорий Новгородской области. </w:t>
      </w:r>
    </w:p>
    <w:p w:rsidR="008F4CA3" w:rsidRPr="00AE3C50" w:rsidRDefault="008F4CA3" w:rsidP="008F4CA3">
      <w:pPr>
        <w:suppressAutoHyphens/>
        <w:ind w:firstLine="284"/>
        <w:jc w:val="both"/>
        <w:rPr>
          <w:sz w:val="14"/>
          <w:szCs w:val="14"/>
        </w:rPr>
      </w:pPr>
      <w:r w:rsidRPr="00AE3C50">
        <w:rPr>
          <w:sz w:val="14"/>
          <w:szCs w:val="14"/>
        </w:rPr>
        <w:t xml:space="preserve">По данному направлению расходов отражаются расходы бюджета муниципального округа на  реализацию общественно значимых проектов по благоустройству сельских территорий Новгородской области. </w:t>
      </w:r>
    </w:p>
    <w:p w:rsidR="008F4CA3" w:rsidRPr="00AE3C50" w:rsidRDefault="008F4CA3" w:rsidP="008F4CA3">
      <w:pPr>
        <w:suppressAutoHyphens/>
        <w:ind w:firstLine="284"/>
        <w:jc w:val="both"/>
        <w:rPr>
          <w:sz w:val="14"/>
          <w:szCs w:val="14"/>
        </w:rPr>
      </w:pPr>
      <w:r w:rsidRPr="00AE3C50">
        <w:rPr>
          <w:sz w:val="14"/>
          <w:szCs w:val="14"/>
          <w:lang w:val="en-US"/>
        </w:rPr>
        <w:t>S</w:t>
      </w:r>
      <w:r w:rsidRPr="00AE3C50">
        <w:rPr>
          <w:sz w:val="14"/>
          <w:szCs w:val="14"/>
        </w:rPr>
        <w:t xml:space="preserve">6100 Финансирование расходов на реализацию приоритетного регионального проекта "Народный бюджет". </w:t>
      </w:r>
    </w:p>
    <w:p w:rsidR="008F4CA3" w:rsidRPr="00AE3C50" w:rsidRDefault="008F4CA3" w:rsidP="008F4CA3">
      <w:pPr>
        <w:suppressAutoHyphens/>
        <w:ind w:firstLine="284"/>
        <w:jc w:val="both"/>
        <w:rPr>
          <w:sz w:val="14"/>
          <w:szCs w:val="14"/>
        </w:rPr>
      </w:pPr>
      <w:r w:rsidRPr="00AE3C50">
        <w:rPr>
          <w:sz w:val="14"/>
          <w:szCs w:val="14"/>
        </w:rPr>
        <w:t>По данному направлению расходов отражаются расходы бюджета муниципального округа на финансирование расходов по реализации приоритетного регионального проекта «Народный бюджет».</w:t>
      </w:r>
    </w:p>
    <w:p w:rsidR="008F4CA3" w:rsidRPr="00AE3C50" w:rsidRDefault="008F4CA3" w:rsidP="008F4CA3">
      <w:pPr>
        <w:suppressAutoHyphens/>
        <w:ind w:firstLine="284"/>
        <w:jc w:val="both"/>
        <w:rPr>
          <w:b/>
          <w:sz w:val="14"/>
          <w:szCs w:val="14"/>
        </w:rPr>
      </w:pPr>
      <w:r w:rsidRPr="00AE3C50">
        <w:rPr>
          <w:b/>
          <w:sz w:val="14"/>
          <w:szCs w:val="14"/>
        </w:rPr>
        <w:t>4.2. Целевые статьи расходов бюджета муниципального округа  в рамках непрограммных направлений деятельности.</w:t>
      </w:r>
    </w:p>
    <w:p w:rsidR="008F4CA3" w:rsidRPr="00AE3C50" w:rsidRDefault="008F4CA3" w:rsidP="008F4CA3">
      <w:pPr>
        <w:suppressAutoHyphens/>
        <w:ind w:firstLine="284"/>
        <w:jc w:val="both"/>
        <w:rPr>
          <w:sz w:val="14"/>
          <w:szCs w:val="14"/>
        </w:rPr>
      </w:pPr>
      <w:r w:rsidRPr="00AE3C50">
        <w:rPr>
          <w:sz w:val="14"/>
          <w:szCs w:val="14"/>
        </w:rPr>
        <w:t>Целевые статьи непрограммного направления расходов  бюджета муниципального округа включают:</w:t>
      </w:r>
    </w:p>
    <w:p w:rsidR="008F4CA3" w:rsidRPr="00AE3C50" w:rsidRDefault="008F4CA3" w:rsidP="008F4CA3">
      <w:pPr>
        <w:suppressAutoHyphens/>
        <w:ind w:firstLine="284"/>
        <w:jc w:val="both"/>
        <w:rPr>
          <w:sz w:val="14"/>
          <w:szCs w:val="14"/>
        </w:rPr>
      </w:pPr>
      <w:r w:rsidRPr="00AE3C50">
        <w:rPr>
          <w:sz w:val="14"/>
          <w:szCs w:val="14"/>
        </w:rPr>
        <w:t>9100000000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 в том числе:</w:t>
      </w:r>
    </w:p>
    <w:p w:rsidR="008F4CA3" w:rsidRPr="00AE3C50" w:rsidRDefault="008F4CA3" w:rsidP="008F4CA3">
      <w:pPr>
        <w:suppressAutoHyphens/>
        <w:ind w:firstLine="284"/>
        <w:outlineLvl w:val="1"/>
        <w:rPr>
          <w:bCs/>
          <w:sz w:val="14"/>
          <w:szCs w:val="14"/>
        </w:rPr>
      </w:pPr>
      <w:r w:rsidRPr="00AE3C50">
        <w:rPr>
          <w:sz w:val="14"/>
          <w:szCs w:val="14"/>
        </w:rPr>
        <w:t xml:space="preserve">9110001000 </w:t>
      </w:r>
      <w:r w:rsidRPr="00AE3C50">
        <w:rPr>
          <w:bCs/>
          <w:sz w:val="14"/>
          <w:szCs w:val="14"/>
        </w:rPr>
        <w:t>Глава муниципального образования.</w:t>
      </w:r>
    </w:p>
    <w:p w:rsidR="008F4CA3" w:rsidRPr="00AE3C50" w:rsidRDefault="008F4CA3" w:rsidP="008F4CA3">
      <w:pPr>
        <w:suppressAutoHyphens/>
        <w:ind w:firstLine="284"/>
        <w:jc w:val="both"/>
        <w:outlineLvl w:val="1"/>
        <w:rPr>
          <w:bCs/>
          <w:sz w:val="14"/>
          <w:szCs w:val="14"/>
        </w:rPr>
      </w:pPr>
      <w:r w:rsidRPr="00AE3C50">
        <w:rPr>
          <w:bCs/>
          <w:sz w:val="14"/>
          <w:szCs w:val="14"/>
        </w:rPr>
        <w:t xml:space="preserve">По данной целевой статье отражаются расходы на оплату труда с учетом начислений и прочие выплаты Главы муниципального </w:t>
      </w:r>
      <w:r w:rsidRPr="00AE3C50">
        <w:rPr>
          <w:sz w:val="14"/>
          <w:szCs w:val="14"/>
        </w:rPr>
        <w:t>округа</w:t>
      </w:r>
      <w:r w:rsidRPr="00AE3C50">
        <w:rPr>
          <w:bCs/>
          <w:sz w:val="14"/>
          <w:szCs w:val="14"/>
        </w:rPr>
        <w:t>;</w:t>
      </w:r>
    </w:p>
    <w:p w:rsidR="008F4CA3" w:rsidRPr="00AE3C50" w:rsidRDefault="008F4CA3" w:rsidP="008F4CA3">
      <w:pPr>
        <w:suppressAutoHyphens/>
        <w:ind w:firstLine="284"/>
        <w:jc w:val="both"/>
        <w:outlineLvl w:val="1"/>
        <w:rPr>
          <w:bCs/>
          <w:sz w:val="14"/>
          <w:szCs w:val="14"/>
        </w:rPr>
      </w:pPr>
      <w:r w:rsidRPr="00AE3C50">
        <w:rPr>
          <w:bCs/>
          <w:sz w:val="14"/>
          <w:szCs w:val="14"/>
        </w:rPr>
        <w:t xml:space="preserve"> 9190001000 Расходы на обеспечение функций государственных (муниципальных)  органов.</w:t>
      </w:r>
    </w:p>
    <w:p w:rsidR="008F4CA3" w:rsidRPr="00AE3C50" w:rsidRDefault="008F4CA3" w:rsidP="008F4CA3">
      <w:pPr>
        <w:suppressAutoHyphens/>
        <w:ind w:firstLine="284"/>
        <w:jc w:val="both"/>
        <w:rPr>
          <w:snapToGrid w:val="0"/>
          <w:sz w:val="14"/>
          <w:szCs w:val="14"/>
        </w:rPr>
      </w:pPr>
      <w:r w:rsidRPr="00AE3C50">
        <w:rPr>
          <w:snapToGrid w:val="0"/>
          <w:sz w:val="14"/>
          <w:szCs w:val="14"/>
        </w:rPr>
        <w:t xml:space="preserve">По данной целевой статье  отражаются расходы бюджета муниципального </w:t>
      </w:r>
      <w:r w:rsidRPr="00AE3C50">
        <w:rPr>
          <w:sz w:val="14"/>
          <w:szCs w:val="14"/>
        </w:rPr>
        <w:t>округа</w:t>
      </w:r>
      <w:r w:rsidRPr="00AE3C50">
        <w:rPr>
          <w:snapToGrid w:val="0"/>
          <w:sz w:val="14"/>
          <w:szCs w:val="14"/>
        </w:rPr>
        <w:t xml:space="preserve"> на обеспечение выполнения функций  аппарата Администрации муниципального </w:t>
      </w:r>
      <w:r w:rsidRPr="00AE3C50">
        <w:rPr>
          <w:sz w:val="14"/>
          <w:szCs w:val="14"/>
        </w:rPr>
        <w:t>округа</w:t>
      </w:r>
      <w:r w:rsidRPr="00AE3C50">
        <w:rPr>
          <w:snapToGrid w:val="0"/>
          <w:sz w:val="14"/>
          <w:szCs w:val="14"/>
        </w:rPr>
        <w:t>;</w:t>
      </w:r>
    </w:p>
    <w:p w:rsidR="008F4CA3" w:rsidRPr="00AE3C50" w:rsidRDefault="008F4CA3" w:rsidP="008F4CA3">
      <w:pPr>
        <w:suppressAutoHyphens/>
        <w:ind w:firstLine="284"/>
        <w:jc w:val="both"/>
        <w:rPr>
          <w:sz w:val="14"/>
          <w:szCs w:val="14"/>
        </w:rPr>
      </w:pPr>
      <w:r w:rsidRPr="00AE3C50">
        <w:rPr>
          <w:sz w:val="14"/>
          <w:szCs w:val="14"/>
        </w:rPr>
        <w:lastRenderedPageBreak/>
        <w:t>9190059300   Осуществление отдельных государственных полномочий в сфере государственной регистрации актов гражданского состояния.</w:t>
      </w:r>
    </w:p>
    <w:p w:rsidR="008F4CA3" w:rsidRPr="00AE3C50" w:rsidRDefault="008F4CA3" w:rsidP="008F4CA3">
      <w:pPr>
        <w:suppressAutoHyphens/>
        <w:ind w:firstLine="284"/>
        <w:jc w:val="both"/>
        <w:rPr>
          <w:snapToGrid w:val="0"/>
          <w:sz w:val="14"/>
          <w:szCs w:val="14"/>
        </w:rPr>
      </w:pPr>
      <w:r w:rsidRPr="00AE3C50">
        <w:rPr>
          <w:sz w:val="14"/>
          <w:szCs w:val="14"/>
        </w:rPr>
        <w:t>По данной целевой статье отражаются расходы бюджета муниципального округа, осуществляемые за счет субвенции из областного бюджета, являющейся межбюджетным трансфертом из федерального бюджета на осуществление отдельных государственных полномочий в сфере государственной регистрации актов гражданского состояния;</w:t>
      </w:r>
    </w:p>
    <w:p w:rsidR="008F4CA3" w:rsidRPr="00AE3C50" w:rsidRDefault="008F4CA3" w:rsidP="008F4CA3">
      <w:pPr>
        <w:suppressAutoHyphens/>
        <w:ind w:firstLine="284"/>
        <w:jc w:val="both"/>
        <w:rPr>
          <w:sz w:val="14"/>
          <w:szCs w:val="14"/>
        </w:rPr>
      </w:pPr>
      <w:r w:rsidRPr="00AE3C50">
        <w:rPr>
          <w:bCs/>
          <w:sz w:val="14"/>
          <w:szCs w:val="14"/>
        </w:rPr>
        <w:t xml:space="preserve">9190061010 </w:t>
      </w:r>
      <w:r w:rsidRPr="00AE3C50">
        <w:rPr>
          <w:sz w:val="14"/>
          <w:szCs w:val="14"/>
        </w:rPr>
        <w:t>Доплаты к пенсиям муниципальных служащих муниципального округа.</w:t>
      </w:r>
    </w:p>
    <w:p w:rsidR="008F4CA3" w:rsidRPr="00AE3C50" w:rsidRDefault="008F4CA3" w:rsidP="008F4CA3">
      <w:pPr>
        <w:suppressAutoHyphens/>
        <w:autoSpaceDE w:val="0"/>
        <w:autoSpaceDN w:val="0"/>
        <w:adjustRightInd w:val="0"/>
        <w:ind w:firstLine="284"/>
        <w:jc w:val="both"/>
        <w:rPr>
          <w:b/>
          <w:sz w:val="14"/>
          <w:szCs w:val="14"/>
        </w:rPr>
      </w:pPr>
      <w:r w:rsidRPr="00AE3C50">
        <w:rPr>
          <w:snapToGrid w:val="0"/>
          <w:sz w:val="14"/>
          <w:szCs w:val="14"/>
        </w:rPr>
        <w:t xml:space="preserve">По данной целевой статье  отражаются расходы бюджета муниципального </w:t>
      </w:r>
      <w:r w:rsidRPr="00AE3C50">
        <w:rPr>
          <w:sz w:val="14"/>
          <w:szCs w:val="14"/>
        </w:rPr>
        <w:t>округа</w:t>
      </w:r>
      <w:r w:rsidRPr="00AE3C50">
        <w:rPr>
          <w:snapToGrid w:val="0"/>
          <w:sz w:val="14"/>
          <w:szCs w:val="14"/>
        </w:rPr>
        <w:t xml:space="preserve"> на</w:t>
      </w:r>
      <w:r w:rsidRPr="00AE3C50">
        <w:rPr>
          <w:sz w:val="14"/>
          <w:szCs w:val="14"/>
        </w:rPr>
        <w:t xml:space="preserve"> д</w:t>
      </w:r>
      <w:r w:rsidRPr="00AE3C50">
        <w:rPr>
          <w:bCs/>
          <w:sz w:val="14"/>
          <w:szCs w:val="14"/>
        </w:rPr>
        <w:t xml:space="preserve">оплаты к пенсиям муниципальных служащих муниципального </w:t>
      </w:r>
      <w:r w:rsidRPr="00AE3C50">
        <w:rPr>
          <w:sz w:val="14"/>
          <w:szCs w:val="14"/>
        </w:rPr>
        <w:t>округа</w:t>
      </w:r>
      <w:r w:rsidRPr="00AE3C50">
        <w:rPr>
          <w:bCs/>
          <w:sz w:val="14"/>
          <w:szCs w:val="14"/>
        </w:rPr>
        <w:t xml:space="preserve">; </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9190070280 Возмещение затрат по содержанию штатных единиц, осуществляющих  переданные отдельные государственные полномочия области.</w:t>
      </w:r>
    </w:p>
    <w:p w:rsidR="008F4CA3" w:rsidRPr="00AE3C50" w:rsidRDefault="008F4CA3" w:rsidP="008F4CA3">
      <w:pPr>
        <w:suppressAutoHyphens/>
        <w:autoSpaceDE w:val="0"/>
        <w:autoSpaceDN w:val="0"/>
        <w:adjustRightInd w:val="0"/>
        <w:ind w:firstLine="284"/>
        <w:jc w:val="both"/>
        <w:rPr>
          <w:snapToGrid w:val="0"/>
          <w:sz w:val="14"/>
          <w:szCs w:val="14"/>
        </w:rPr>
      </w:pPr>
      <w:r w:rsidRPr="00AE3C50">
        <w:rPr>
          <w:snapToGrid w:val="0"/>
          <w:sz w:val="14"/>
          <w:szCs w:val="14"/>
        </w:rPr>
        <w:t xml:space="preserve">По данной целевой статье  отражаются расходы бюджета муниципального </w:t>
      </w:r>
      <w:r w:rsidRPr="00AE3C50">
        <w:rPr>
          <w:sz w:val="14"/>
          <w:szCs w:val="14"/>
        </w:rPr>
        <w:t>округа</w:t>
      </w:r>
      <w:r w:rsidRPr="00AE3C50">
        <w:rPr>
          <w:snapToGrid w:val="0"/>
          <w:sz w:val="14"/>
          <w:szCs w:val="14"/>
        </w:rPr>
        <w:t xml:space="preserve"> на содержание штатных единиц, осуществляющих отдельные государственные полномочия, за счет субвенции из областного бюджета;</w:t>
      </w:r>
    </w:p>
    <w:p w:rsidR="008F4CA3" w:rsidRPr="00AE3C50" w:rsidRDefault="008F4CA3" w:rsidP="008F4CA3">
      <w:pPr>
        <w:suppressAutoHyphens/>
        <w:autoSpaceDE w:val="0"/>
        <w:autoSpaceDN w:val="0"/>
        <w:adjustRightInd w:val="0"/>
        <w:ind w:firstLine="284"/>
        <w:jc w:val="both"/>
        <w:rPr>
          <w:bCs/>
          <w:sz w:val="14"/>
          <w:szCs w:val="14"/>
        </w:rPr>
      </w:pPr>
      <w:r w:rsidRPr="00AE3C50">
        <w:rPr>
          <w:bCs/>
          <w:sz w:val="14"/>
          <w:szCs w:val="14"/>
        </w:rPr>
        <w:t>9190070650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p w:rsidR="008F4CA3" w:rsidRPr="00AE3C50" w:rsidRDefault="008F4CA3" w:rsidP="008F4CA3">
      <w:pPr>
        <w:suppressAutoHyphens/>
        <w:autoSpaceDE w:val="0"/>
        <w:autoSpaceDN w:val="0"/>
        <w:adjustRightInd w:val="0"/>
        <w:ind w:firstLine="284"/>
        <w:jc w:val="both"/>
        <w:rPr>
          <w:bCs/>
          <w:sz w:val="14"/>
          <w:szCs w:val="14"/>
        </w:rPr>
      </w:pPr>
      <w:r w:rsidRPr="00AE3C50">
        <w:rPr>
          <w:sz w:val="14"/>
          <w:szCs w:val="14"/>
        </w:rPr>
        <w:t>По данной целевой статье отражаются расходы бюджета муниципального округа, осуществляемые за счет субвенций из областного бюджета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p w:rsidR="008F4CA3" w:rsidRPr="00AE3C50" w:rsidRDefault="008F4CA3" w:rsidP="008F4CA3">
      <w:pPr>
        <w:suppressAutoHyphens/>
        <w:ind w:firstLine="284"/>
        <w:jc w:val="both"/>
        <w:rPr>
          <w:sz w:val="14"/>
          <w:szCs w:val="14"/>
        </w:rPr>
      </w:pPr>
      <w:r w:rsidRPr="00AE3C50">
        <w:rPr>
          <w:sz w:val="14"/>
          <w:szCs w:val="14"/>
        </w:rPr>
        <w:t xml:space="preserve">9190070720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E3C50">
        <w:rPr>
          <w:sz w:val="14"/>
          <w:szCs w:val="14"/>
        </w:rPr>
        <w:t>чипирования</w:t>
      </w:r>
      <w:proofErr w:type="spellEnd"/>
      <w:r w:rsidRPr="00AE3C50">
        <w:rPr>
          <w:sz w:val="14"/>
          <w:szCs w:val="14"/>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осуществляемые за счет субвенций из областного бюджета на организацию проведения мероприятий по предупреждению и ликвидации болезней животных, их лечению, отлову и содержанию безнадзорных животных;</w:t>
      </w:r>
    </w:p>
    <w:p w:rsidR="008F4CA3" w:rsidRPr="00AE3C50" w:rsidRDefault="008F4CA3" w:rsidP="008F4CA3">
      <w:pPr>
        <w:suppressAutoHyphens/>
        <w:ind w:firstLine="284"/>
        <w:jc w:val="both"/>
        <w:rPr>
          <w:sz w:val="14"/>
          <w:szCs w:val="14"/>
        </w:rPr>
      </w:pPr>
      <w:r w:rsidRPr="00AE3C50">
        <w:rPr>
          <w:sz w:val="14"/>
          <w:szCs w:val="14"/>
        </w:rPr>
        <w:t>9190072300 Софинансирование расходов Администрации муниципального округа  по приобретению коммунальных услуг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Администрации муниципального округа;</w:t>
      </w:r>
    </w:p>
    <w:p w:rsidR="008F4CA3" w:rsidRPr="00AE3C50" w:rsidRDefault="008F4CA3" w:rsidP="008F4CA3">
      <w:pPr>
        <w:suppressAutoHyphens/>
        <w:ind w:firstLine="284"/>
        <w:jc w:val="both"/>
        <w:rPr>
          <w:sz w:val="14"/>
          <w:szCs w:val="14"/>
        </w:rPr>
      </w:pPr>
      <w:r w:rsidRPr="00AE3C50">
        <w:rPr>
          <w:sz w:val="14"/>
          <w:szCs w:val="14"/>
        </w:rPr>
        <w:t>9190099990 Прочие расходы на обеспечение функций муниципальных органов.</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уплату налогов, сборов и других платежей;</w:t>
      </w:r>
    </w:p>
    <w:p w:rsidR="008F4CA3" w:rsidRPr="00AE3C50" w:rsidRDefault="008F4CA3" w:rsidP="008F4CA3">
      <w:pPr>
        <w:suppressAutoHyphens/>
        <w:ind w:firstLine="284"/>
        <w:jc w:val="both"/>
        <w:rPr>
          <w:sz w:val="14"/>
          <w:szCs w:val="14"/>
        </w:rPr>
      </w:pPr>
      <w:r w:rsidRPr="00AE3C50">
        <w:rPr>
          <w:sz w:val="14"/>
          <w:szCs w:val="14"/>
        </w:rPr>
        <w:t>91900</w:t>
      </w:r>
      <w:r w:rsidRPr="00AE3C50">
        <w:rPr>
          <w:sz w:val="14"/>
          <w:szCs w:val="14"/>
          <w:lang w:val="en-US"/>
        </w:rPr>
        <w:t>S</w:t>
      </w:r>
      <w:r w:rsidRPr="00AE3C50">
        <w:rPr>
          <w:sz w:val="14"/>
          <w:szCs w:val="14"/>
        </w:rPr>
        <w:t>2300 Расходы Администрации муниципального округа по приобретению коммунальных услуг.</w:t>
      </w:r>
    </w:p>
    <w:p w:rsidR="008F4CA3" w:rsidRPr="00AE3C50" w:rsidRDefault="008F4CA3" w:rsidP="008F4CA3">
      <w:pPr>
        <w:suppressAutoHyphens/>
        <w:ind w:firstLine="284"/>
        <w:jc w:val="both"/>
        <w:rPr>
          <w:sz w:val="14"/>
          <w:szCs w:val="14"/>
        </w:rPr>
      </w:pPr>
      <w:r w:rsidRPr="00AE3C50">
        <w:rPr>
          <w:sz w:val="14"/>
          <w:szCs w:val="14"/>
        </w:rPr>
        <w:t xml:space="preserve">  По данной целевой статье отражаются расходы бюджета муниципального округа по оплате коммунальных услуг  Администрации муниципального округа;</w:t>
      </w:r>
    </w:p>
    <w:p w:rsidR="008F4CA3" w:rsidRPr="00AE3C50" w:rsidRDefault="008F4CA3" w:rsidP="008F4CA3">
      <w:pPr>
        <w:ind w:firstLine="284"/>
        <w:jc w:val="both"/>
        <w:rPr>
          <w:sz w:val="14"/>
          <w:szCs w:val="14"/>
        </w:rPr>
      </w:pPr>
      <w:r w:rsidRPr="00AE3C50">
        <w:rPr>
          <w:sz w:val="14"/>
          <w:szCs w:val="14"/>
        </w:rPr>
        <w:t>9200000000 Прочие  расходы, не отнесенные к муниципальным программам Солецкого муниципального округа, в том числе:</w:t>
      </w:r>
    </w:p>
    <w:p w:rsidR="008F4CA3" w:rsidRPr="00AE3C50" w:rsidRDefault="008F4CA3" w:rsidP="008F4CA3">
      <w:pPr>
        <w:suppressAutoHyphens/>
        <w:ind w:firstLine="284"/>
        <w:jc w:val="both"/>
        <w:rPr>
          <w:sz w:val="14"/>
          <w:szCs w:val="14"/>
        </w:rPr>
      </w:pPr>
      <w:r w:rsidRPr="00AE3C50">
        <w:rPr>
          <w:sz w:val="14"/>
          <w:szCs w:val="14"/>
        </w:rPr>
        <w:t>9270051200 Составление (изменение) списков кандидатов в присяжные заседатели федеральных судов общей юрисдикции в Российской Федерации.</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осуществляемые за счет субвенции из областного бюджета, являющейся межбюджетным трансфертом из федерального бюджета, на составление (изменение) списков кандидатов в присяжные заседатели федеральных судов общей юрисдикции в Российской Федерации;</w:t>
      </w:r>
    </w:p>
    <w:p w:rsidR="008F4CA3" w:rsidRPr="00AE3C50" w:rsidRDefault="008F4CA3" w:rsidP="008F4CA3">
      <w:pPr>
        <w:ind w:firstLine="284"/>
        <w:jc w:val="both"/>
        <w:outlineLvl w:val="2"/>
        <w:rPr>
          <w:sz w:val="14"/>
          <w:szCs w:val="14"/>
        </w:rPr>
      </w:pPr>
      <w:r w:rsidRPr="00AE3C50">
        <w:rPr>
          <w:sz w:val="14"/>
          <w:szCs w:val="14"/>
        </w:rPr>
        <w:t>9290023780 Резервные фонды местных администраций.</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средства резервного фонда Администрации муниципального округа;</w:t>
      </w:r>
    </w:p>
    <w:p w:rsidR="008F4CA3" w:rsidRPr="00AE3C50" w:rsidRDefault="008F4CA3" w:rsidP="008F4CA3">
      <w:pPr>
        <w:suppressAutoHyphens/>
        <w:ind w:firstLine="284"/>
        <w:jc w:val="both"/>
        <w:rPr>
          <w:sz w:val="14"/>
          <w:szCs w:val="14"/>
        </w:rPr>
      </w:pPr>
      <w:r w:rsidRPr="00AE3C50">
        <w:rPr>
          <w:sz w:val="14"/>
          <w:szCs w:val="14"/>
        </w:rPr>
        <w:t>9290023970 оплата выполнения работ, связанных с осуществлением регулярных перевозок автомобильным транспортом по регулируемым тарифам.</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по оплате расходов, связанных с осуществлением регулярных перевозок автомобильным транспортом по регулируемым тарифам;</w:t>
      </w:r>
    </w:p>
    <w:p w:rsidR="008F4CA3" w:rsidRPr="00AE3C50" w:rsidRDefault="008F4CA3" w:rsidP="008F4CA3">
      <w:pPr>
        <w:suppressAutoHyphens/>
        <w:ind w:firstLine="284"/>
        <w:jc w:val="both"/>
        <w:rPr>
          <w:sz w:val="14"/>
          <w:szCs w:val="14"/>
        </w:rPr>
      </w:pPr>
      <w:r w:rsidRPr="00AE3C50">
        <w:rPr>
          <w:sz w:val="14"/>
          <w:szCs w:val="14"/>
        </w:rPr>
        <w:t>9290023990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p w:rsidR="008F4CA3" w:rsidRPr="00AE3C50" w:rsidRDefault="008F4CA3" w:rsidP="008F4CA3">
      <w:pPr>
        <w:suppressAutoHyphens/>
        <w:ind w:firstLine="284"/>
        <w:jc w:val="both"/>
        <w:rPr>
          <w:sz w:val="14"/>
          <w:szCs w:val="14"/>
        </w:rPr>
      </w:pPr>
      <w:r w:rsidRPr="00AE3C50">
        <w:rPr>
          <w:sz w:val="14"/>
          <w:szCs w:val="14"/>
        </w:rPr>
        <w:t xml:space="preserve"> По данной целевой статье отражаются расходы бюджета муниципального округа на предоставление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p w:rsidR="008F4CA3" w:rsidRPr="00AE3C50" w:rsidRDefault="008F4CA3" w:rsidP="008F4CA3">
      <w:pPr>
        <w:suppressAutoHyphens/>
        <w:ind w:firstLine="284"/>
        <w:jc w:val="both"/>
        <w:rPr>
          <w:sz w:val="14"/>
          <w:szCs w:val="14"/>
        </w:rPr>
      </w:pPr>
      <w:r w:rsidRPr="00AE3C50">
        <w:rPr>
          <w:sz w:val="14"/>
          <w:szCs w:val="14"/>
        </w:rPr>
        <w:t>9290099980 Погашение задолженности по взносам в государственные внебюджетные фонды.</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погашение задолженности по взносам в государственные внебюджетные фонды муниципальных казенных, бюджетных и автономных учреждений;</w:t>
      </w:r>
    </w:p>
    <w:p w:rsidR="008F4CA3" w:rsidRPr="00AE3C50" w:rsidRDefault="008F4CA3" w:rsidP="008F4CA3">
      <w:pPr>
        <w:suppressAutoHyphens/>
        <w:ind w:firstLine="284"/>
        <w:jc w:val="both"/>
        <w:rPr>
          <w:sz w:val="14"/>
          <w:szCs w:val="14"/>
        </w:rPr>
      </w:pPr>
      <w:r w:rsidRPr="00AE3C50">
        <w:rPr>
          <w:sz w:val="14"/>
          <w:szCs w:val="14"/>
        </w:rPr>
        <w:t>9290099990 Условно утвержденные расходы.</w:t>
      </w:r>
    </w:p>
    <w:p w:rsidR="008F4CA3" w:rsidRPr="00AE3C50" w:rsidRDefault="008F4CA3" w:rsidP="008F4CA3">
      <w:pPr>
        <w:suppressAutoHyphens/>
        <w:ind w:firstLine="284"/>
        <w:jc w:val="both"/>
        <w:rPr>
          <w:sz w:val="14"/>
          <w:szCs w:val="14"/>
        </w:rPr>
      </w:pPr>
      <w:r w:rsidRPr="00AE3C50">
        <w:rPr>
          <w:sz w:val="14"/>
          <w:szCs w:val="14"/>
        </w:rPr>
        <w:lastRenderedPageBreak/>
        <w:t>По данной целевой статье отражаются условно утвержденные  расходы бюджета муниципального округа;</w:t>
      </w:r>
    </w:p>
    <w:p w:rsidR="008F4CA3" w:rsidRPr="00AE3C50" w:rsidRDefault="008F4CA3" w:rsidP="008F4CA3">
      <w:pPr>
        <w:pStyle w:val="af9"/>
        <w:spacing w:after="0"/>
        <w:ind w:left="0" w:firstLine="284"/>
        <w:rPr>
          <w:sz w:val="14"/>
          <w:szCs w:val="14"/>
        </w:rPr>
      </w:pPr>
      <w:r w:rsidRPr="00AE3C50">
        <w:rPr>
          <w:sz w:val="14"/>
          <w:szCs w:val="14"/>
        </w:rPr>
        <w:t>9300000000 Расходы на обеспечение деятельности учреждений, не отнесенные к муниципальным программам Солецкого муниципального округа, в том числе:</w:t>
      </w:r>
    </w:p>
    <w:p w:rsidR="008F4CA3" w:rsidRPr="00AE3C50" w:rsidRDefault="008F4CA3" w:rsidP="008F4CA3">
      <w:pPr>
        <w:suppressAutoHyphens/>
        <w:ind w:firstLine="284"/>
        <w:jc w:val="both"/>
        <w:rPr>
          <w:sz w:val="14"/>
          <w:szCs w:val="14"/>
        </w:rPr>
      </w:pPr>
      <w:r w:rsidRPr="00AE3C50">
        <w:rPr>
          <w:sz w:val="14"/>
          <w:szCs w:val="14"/>
        </w:rPr>
        <w:t>9390001010 Содержание учреждений по обеспечению транспортного и хозяйственного обслуживания.</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транспортного и хозяйственного обслуживания органов местного самоуправления и муниципальных учреждений;</w:t>
      </w:r>
    </w:p>
    <w:p w:rsidR="008F4CA3" w:rsidRPr="00AE3C50" w:rsidRDefault="008F4CA3" w:rsidP="008F4CA3">
      <w:pPr>
        <w:suppressAutoHyphens/>
        <w:ind w:firstLine="284"/>
        <w:jc w:val="both"/>
        <w:rPr>
          <w:sz w:val="14"/>
          <w:szCs w:val="14"/>
        </w:rPr>
      </w:pPr>
      <w:r w:rsidRPr="00AE3C50">
        <w:rPr>
          <w:sz w:val="14"/>
          <w:szCs w:val="14"/>
        </w:rPr>
        <w:t>9390072300 Софинансирование расходов муниципального казенного учреждения «Центр координации действий оперативных служб Солецкого округа и обслуживания муниципальных учреждений» по приобретению коммунальных услуг за счет субсидии из областного бюджета.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8F4CA3" w:rsidRPr="00AE3C50" w:rsidRDefault="008F4CA3" w:rsidP="008F4CA3">
      <w:pPr>
        <w:suppressAutoHyphens/>
        <w:ind w:firstLine="284"/>
        <w:jc w:val="both"/>
        <w:rPr>
          <w:sz w:val="14"/>
          <w:szCs w:val="14"/>
        </w:rPr>
      </w:pPr>
      <w:r w:rsidRPr="00AE3C50">
        <w:rPr>
          <w:sz w:val="14"/>
          <w:szCs w:val="14"/>
        </w:rPr>
        <w:t>93900</w:t>
      </w:r>
      <w:r w:rsidRPr="00AE3C50">
        <w:rPr>
          <w:sz w:val="14"/>
          <w:szCs w:val="14"/>
          <w:lang w:val="en-US"/>
        </w:rPr>
        <w:t>S</w:t>
      </w:r>
      <w:r w:rsidRPr="00AE3C50">
        <w:rPr>
          <w:sz w:val="14"/>
          <w:szCs w:val="14"/>
        </w:rPr>
        <w:t>2300 Расходы муниципального учреждения по обеспечению транспортного и хозяйственного обслуживания по приобретению коммунальных услуг.</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оплату коммунальных услуг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8F4CA3" w:rsidRPr="00AE3C50" w:rsidRDefault="008F4CA3" w:rsidP="008F4CA3">
      <w:pPr>
        <w:suppressAutoHyphens/>
        <w:ind w:firstLine="284"/>
        <w:jc w:val="both"/>
        <w:rPr>
          <w:sz w:val="14"/>
          <w:szCs w:val="14"/>
        </w:rPr>
      </w:pPr>
      <w:r w:rsidRPr="00AE3C50">
        <w:rPr>
          <w:sz w:val="14"/>
          <w:szCs w:val="14"/>
        </w:rPr>
        <w:t>9400000000 Дума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содержание Думы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9490001000 Расходы на обеспечение функций  Думы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обеспечение выполнения функций Думы Солецкого муниципального округа;</w:t>
      </w:r>
    </w:p>
    <w:p w:rsidR="008F4CA3" w:rsidRPr="00AE3C50" w:rsidRDefault="008F4CA3" w:rsidP="008F4CA3">
      <w:pPr>
        <w:autoSpaceDE w:val="0"/>
        <w:autoSpaceDN w:val="0"/>
        <w:adjustRightInd w:val="0"/>
        <w:ind w:firstLine="284"/>
        <w:jc w:val="both"/>
        <w:rPr>
          <w:sz w:val="14"/>
          <w:szCs w:val="14"/>
        </w:rPr>
      </w:pPr>
      <w:r w:rsidRPr="00AE3C50">
        <w:rPr>
          <w:sz w:val="14"/>
          <w:szCs w:val="14"/>
        </w:rPr>
        <w:t xml:space="preserve"> 9500000000 Контрольно-счетная палата Солецкого муниципального округа, в том числе:</w:t>
      </w:r>
    </w:p>
    <w:p w:rsidR="008F4CA3" w:rsidRPr="00AE3C50" w:rsidRDefault="008F4CA3" w:rsidP="008F4CA3">
      <w:pPr>
        <w:suppressAutoHyphens/>
        <w:ind w:firstLine="284"/>
        <w:jc w:val="both"/>
        <w:rPr>
          <w:sz w:val="14"/>
          <w:szCs w:val="14"/>
        </w:rPr>
      </w:pPr>
      <w:r w:rsidRPr="00AE3C50">
        <w:rPr>
          <w:sz w:val="14"/>
          <w:szCs w:val="14"/>
        </w:rPr>
        <w:t xml:space="preserve"> 9510001000 Председатель Контрольно - счетной палаты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бюджета муниципального округа на оплату труда, с учетом начислений, прочие выплаты председателю Контрольно-счетной палаты Солецкого муниципального округа;</w:t>
      </w:r>
    </w:p>
    <w:p w:rsidR="008F4CA3" w:rsidRPr="00AE3C50" w:rsidRDefault="008F4CA3" w:rsidP="008F4CA3">
      <w:pPr>
        <w:suppressAutoHyphens/>
        <w:ind w:firstLine="284"/>
        <w:jc w:val="both"/>
        <w:rPr>
          <w:sz w:val="14"/>
          <w:szCs w:val="14"/>
        </w:rPr>
      </w:pPr>
      <w:r w:rsidRPr="00AE3C50">
        <w:rPr>
          <w:sz w:val="14"/>
          <w:szCs w:val="14"/>
        </w:rPr>
        <w:t xml:space="preserve">9520023110 Расходы  на осуществление внешнего муниципального финансового контроля. </w:t>
      </w:r>
    </w:p>
    <w:p w:rsidR="008F4CA3" w:rsidRPr="00AE3C50" w:rsidRDefault="008F4CA3" w:rsidP="008F4CA3">
      <w:pPr>
        <w:suppressAutoHyphens/>
        <w:ind w:firstLine="284"/>
        <w:jc w:val="both"/>
        <w:rPr>
          <w:sz w:val="14"/>
          <w:szCs w:val="14"/>
        </w:rPr>
      </w:pPr>
      <w:r w:rsidRPr="00AE3C50">
        <w:rPr>
          <w:sz w:val="14"/>
          <w:szCs w:val="14"/>
        </w:rPr>
        <w:t>По данной целевой статье отражаются расходы на оплату труда с учетом начислений, прочие расходы на осуществление внешнего муниципального финансового контроля (кроме Председателя Контрольно-счетной палаты Солецкого муниципального округа).</w:t>
      </w:r>
    </w:p>
    <w:p w:rsidR="008F4CA3" w:rsidRPr="00AE3C50" w:rsidRDefault="008F4CA3" w:rsidP="008F4CA3">
      <w:pPr>
        <w:tabs>
          <w:tab w:val="left" w:pos="6800"/>
        </w:tabs>
        <w:jc w:val="center"/>
        <w:rPr>
          <w:b/>
          <w:sz w:val="14"/>
          <w:szCs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135</w:t>
      </w:r>
    </w:p>
    <w:p w:rsidR="009741E0" w:rsidRPr="00AE3C50" w:rsidRDefault="009741E0" w:rsidP="009741E0">
      <w:pPr>
        <w:jc w:val="center"/>
        <w:rPr>
          <w:sz w:val="14"/>
        </w:rPr>
      </w:pPr>
      <w:r w:rsidRPr="00AE3C50">
        <w:rPr>
          <w:sz w:val="14"/>
        </w:rPr>
        <w:t>г. Сольцы</w:t>
      </w:r>
    </w:p>
    <w:p w:rsidR="001C0440" w:rsidRPr="00AE3C50" w:rsidRDefault="001C0440" w:rsidP="001C0440">
      <w:pPr>
        <w:tabs>
          <w:tab w:val="left" w:pos="6800"/>
        </w:tabs>
        <w:rPr>
          <w:b/>
          <w:sz w:val="14"/>
          <w:szCs w:val="14"/>
        </w:rPr>
      </w:pPr>
    </w:p>
    <w:p w:rsidR="001C0440" w:rsidRPr="00AE3C50" w:rsidRDefault="001C0440" w:rsidP="001C0440">
      <w:pPr>
        <w:shd w:val="clear" w:color="auto" w:fill="FFFFFF"/>
        <w:jc w:val="center"/>
        <w:rPr>
          <w:b/>
          <w:sz w:val="14"/>
          <w:szCs w:val="14"/>
        </w:rPr>
      </w:pPr>
      <w:r w:rsidRPr="00AE3C50">
        <w:rPr>
          <w:b/>
          <w:sz w:val="14"/>
          <w:szCs w:val="14"/>
        </w:rPr>
        <w:t>Об  утверждении  административного регламента предоставления</w:t>
      </w:r>
    </w:p>
    <w:p w:rsidR="001C0440" w:rsidRPr="00AE3C50" w:rsidRDefault="001C0440" w:rsidP="001C0440">
      <w:pPr>
        <w:shd w:val="clear" w:color="auto" w:fill="FFFFFF"/>
        <w:jc w:val="center"/>
        <w:rPr>
          <w:b/>
          <w:sz w:val="14"/>
          <w:szCs w:val="14"/>
        </w:rPr>
      </w:pPr>
      <w:r w:rsidRPr="00AE3C50">
        <w:rPr>
          <w:b/>
          <w:sz w:val="14"/>
          <w:szCs w:val="14"/>
        </w:rPr>
        <w:t xml:space="preserve">муниципальной услуги по передаче служебного жилого </w:t>
      </w:r>
    </w:p>
    <w:p w:rsidR="001C0440" w:rsidRPr="00AE3C50" w:rsidRDefault="001C0440" w:rsidP="001C0440">
      <w:pPr>
        <w:shd w:val="clear" w:color="auto" w:fill="FFFFFF"/>
        <w:jc w:val="center"/>
        <w:rPr>
          <w:b/>
          <w:sz w:val="14"/>
          <w:szCs w:val="14"/>
        </w:rPr>
      </w:pPr>
      <w:r w:rsidRPr="00AE3C50">
        <w:rPr>
          <w:b/>
          <w:sz w:val="14"/>
          <w:szCs w:val="14"/>
        </w:rPr>
        <w:t xml:space="preserve">помещения специализированного  жилищного фонда </w:t>
      </w:r>
    </w:p>
    <w:p w:rsidR="001C0440" w:rsidRPr="00AE3C50" w:rsidRDefault="001C0440" w:rsidP="001C0440">
      <w:pPr>
        <w:shd w:val="clear" w:color="auto" w:fill="FFFFFF"/>
        <w:jc w:val="center"/>
        <w:rPr>
          <w:b/>
          <w:sz w:val="14"/>
          <w:szCs w:val="14"/>
        </w:rPr>
      </w:pPr>
      <w:r w:rsidRPr="00AE3C50">
        <w:rPr>
          <w:b/>
          <w:sz w:val="14"/>
          <w:szCs w:val="14"/>
        </w:rPr>
        <w:t>в собственность граждан (приватизация)</w:t>
      </w:r>
    </w:p>
    <w:p w:rsidR="001C0440" w:rsidRPr="00AE3C50" w:rsidRDefault="001C0440" w:rsidP="001C0440">
      <w:pPr>
        <w:tabs>
          <w:tab w:val="left" w:pos="3060"/>
        </w:tabs>
        <w:jc w:val="both"/>
        <w:rPr>
          <w:sz w:val="14"/>
          <w:szCs w:val="14"/>
        </w:rPr>
      </w:pPr>
    </w:p>
    <w:p w:rsidR="001C0440" w:rsidRPr="00AE3C50" w:rsidRDefault="001C0440" w:rsidP="001C0440">
      <w:pPr>
        <w:tabs>
          <w:tab w:val="left" w:pos="3060"/>
        </w:tabs>
        <w:ind w:firstLine="284"/>
        <w:jc w:val="both"/>
        <w:rPr>
          <w:b/>
          <w:sz w:val="14"/>
          <w:szCs w:val="14"/>
        </w:rPr>
      </w:pPr>
      <w:r w:rsidRPr="00AE3C50">
        <w:rPr>
          <w:sz w:val="14"/>
          <w:szCs w:val="14"/>
        </w:rPr>
        <w:t>В соответствии с Федеральным законом от 27 июля 2010 года №210-ФЗ «Об организации  предоставления государственных и муниципальных услуг»,</w:t>
      </w:r>
      <w:r w:rsidRPr="00AE3C50">
        <w:rPr>
          <w:b/>
          <w:sz w:val="14"/>
          <w:szCs w:val="14"/>
        </w:rPr>
        <w:t xml:space="preserve">   </w:t>
      </w:r>
      <w:r w:rsidRPr="00AE3C50">
        <w:rPr>
          <w:sz w:val="14"/>
          <w:szCs w:val="14"/>
        </w:rPr>
        <w:t xml:space="preserve">Федеральным законом от 4 июля 1991 года «1541-1 ФЗ «О приватизации жилищного фонда в Российской Федерации», Администрация Солецкого муниципального округа  </w:t>
      </w:r>
      <w:r w:rsidRPr="00AE3C50">
        <w:rPr>
          <w:b/>
          <w:sz w:val="14"/>
          <w:szCs w:val="14"/>
        </w:rPr>
        <w:t>ПОСТАНОВЛЯЕТ:</w:t>
      </w:r>
    </w:p>
    <w:p w:rsidR="001C0440" w:rsidRPr="00AE3C50" w:rsidRDefault="001C0440" w:rsidP="001C0440">
      <w:pPr>
        <w:shd w:val="clear" w:color="auto" w:fill="FFFFFF"/>
        <w:ind w:firstLine="284"/>
        <w:jc w:val="both"/>
        <w:rPr>
          <w:sz w:val="14"/>
          <w:szCs w:val="14"/>
        </w:rPr>
      </w:pPr>
      <w:r w:rsidRPr="00AE3C50">
        <w:rPr>
          <w:sz w:val="14"/>
          <w:szCs w:val="14"/>
        </w:rPr>
        <w:t>1.Утвердить прилагаемый административный регламент предоставления муниципальной услуги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1C0440" w:rsidRPr="00AE3C50" w:rsidRDefault="001C0440" w:rsidP="001C0440">
      <w:pPr>
        <w:shd w:val="clear" w:color="auto" w:fill="FFFFFF"/>
        <w:ind w:firstLine="284"/>
        <w:jc w:val="both"/>
        <w:rPr>
          <w:sz w:val="14"/>
          <w:szCs w:val="14"/>
        </w:rPr>
      </w:pPr>
      <w:r w:rsidRPr="00AE3C50">
        <w:rPr>
          <w:sz w:val="14"/>
          <w:szCs w:val="14"/>
        </w:rPr>
        <w:t>от 25.03.2014 № 520 «Об утверждении административного регламента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15.05.2014 №821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lastRenderedPageBreak/>
        <w:t>от 15.10.2014 №1791«О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15.12.2014 №2211«О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06.05.2015 №801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08.04.2016 №505«О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09.08.2016 №1187 «О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10.08.2016 №1198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10.05.2017 №633«О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11.12.2017 №1981«О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19.12.2017 №2034«О внесении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 xml:space="preserve"> от 31.01.2018 №390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12.03.2018 №624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25.06.2018 №1241«О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26.11.2018 №2158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27.12.2018 №2368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24.06.2019 №803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shd w:val="clear" w:color="auto" w:fill="FFFFFF"/>
        <w:ind w:firstLine="284"/>
        <w:jc w:val="both"/>
        <w:rPr>
          <w:sz w:val="14"/>
          <w:szCs w:val="14"/>
        </w:rPr>
      </w:pPr>
      <w:r w:rsidRPr="00AE3C50">
        <w:rPr>
          <w:sz w:val="14"/>
          <w:szCs w:val="14"/>
        </w:rPr>
        <w:t>от 20.04.2020 №458  «О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tabs>
          <w:tab w:val="left" w:pos="3060"/>
        </w:tabs>
        <w:ind w:firstLine="284"/>
        <w:jc w:val="both"/>
        <w:rPr>
          <w:spacing w:val="-3"/>
          <w:sz w:val="14"/>
          <w:szCs w:val="14"/>
        </w:rPr>
      </w:pPr>
      <w:r w:rsidRPr="00AE3C50">
        <w:rPr>
          <w:sz w:val="14"/>
          <w:szCs w:val="14"/>
        </w:rPr>
        <w:t xml:space="preserve">  3.</w:t>
      </w:r>
      <w:r w:rsidRPr="00AE3C50">
        <w:rPr>
          <w:spacing w:val="-3"/>
          <w:sz w:val="14"/>
          <w:szCs w:val="14"/>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1C0440" w:rsidRPr="00AE3C50" w:rsidRDefault="001C0440" w:rsidP="001C0440">
      <w:pPr>
        <w:tabs>
          <w:tab w:val="left" w:pos="6800"/>
        </w:tabs>
        <w:rPr>
          <w:b/>
          <w:sz w:val="14"/>
          <w:szCs w:val="14"/>
        </w:rPr>
      </w:pPr>
    </w:p>
    <w:p w:rsidR="001C0440" w:rsidRPr="00AE3C50" w:rsidRDefault="001C0440" w:rsidP="001C0440">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1C0440" w:rsidRPr="00AE3C50" w:rsidRDefault="001C0440" w:rsidP="001C0440">
      <w:pPr>
        <w:jc w:val="right"/>
        <w:rPr>
          <w:sz w:val="14"/>
          <w:szCs w:val="14"/>
        </w:rPr>
      </w:pPr>
      <w:r w:rsidRPr="00AE3C50">
        <w:rPr>
          <w:sz w:val="14"/>
          <w:szCs w:val="14"/>
        </w:rPr>
        <w:t xml:space="preserve"> </w:t>
      </w:r>
    </w:p>
    <w:p w:rsidR="001C0440" w:rsidRPr="00AE3C50" w:rsidRDefault="001C0440" w:rsidP="001C0440">
      <w:pPr>
        <w:jc w:val="right"/>
        <w:rPr>
          <w:sz w:val="14"/>
          <w:szCs w:val="14"/>
        </w:rPr>
      </w:pPr>
      <w:r w:rsidRPr="00AE3C50">
        <w:rPr>
          <w:sz w:val="14"/>
          <w:szCs w:val="14"/>
        </w:rPr>
        <w:t xml:space="preserve"> Утвержден</w:t>
      </w:r>
    </w:p>
    <w:p w:rsidR="001C0440" w:rsidRPr="00AE3C50" w:rsidRDefault="001C0440" w:rsidP="001C0440">
      <w:pPr>
        <w:jc w:val="right"/>
        <w:rPr>
          <w:sz w:val="14"/>
          <w:szCs w:val="14"/>
        </w:rPr>
      </w:pPr>
      <w:r w:rsidRPr="00AE3C50">
        <w:rPr>
          <w:sz w:val="14"/>
          <w:szCs w:val="14"/>
        </w:rPr>
        <w:t xml:space="preserve">                                                                               постановлением  Администрации</w:t>
      </w:r>
    </w:p>
    <w:p w:rsidR="001C0440" w:rsidRPr="00AE3C50" w:rsidRDefault="001C0440" w:rsidP="001C0440">
      <w:pPr>
        <w:jc w:val="right"/>
        <w:rPr>
          <w:sz w:val="14"/>
          <w:szCs w:val="14"/>
        </w:rPr>
      </w:pPr>
      <w:r w:rsidRPr="00AE3C50">
        <w:rPr>
          <w:sz w:val="14"/>
          <w:szCs w:val="14"/>
        </w:rPr>
        <w:t xml:space="preserve">                                                                               муниципального округа</w:t>
      </w:r>
    </w:p>
    <w:p w:rsidR="001C0440" w:rsidRPr="00AE3C50" w:rsidRDefault="001C0440" w:rsidP="001C0440">
      <w:pPr>
        <w:jc w:val="right"/>
        <w:rPr>
          <w:sz w:val="14"/>
          <w:szCs w:val="14"/>
        </w:rPr>
      </w:pPr>
      <w:r w:rsidRPr="00AE3C50">
        <w:rPr>
          <w:sz w:val="14"/>
          <w:szCs w:val="14"/>
        </w:rPr>
        <w:t xml:space="preserve">                                                                               от 29.01.2021 № 135</w:t>
      </w:r>
    </w:p>
    <w:p w:rsidR="001C0440" w:rsidRPr="00AE3C50" w:rsidRDefault="001C0440" w:rsidP="001C0440">
      <w:pPr>
        <w:widowControl w:val="0"/>
        <w:jc w:val="center"/>
        <w:rPr>
          <w:b/>
          <w:bCs/>
          <w:sz w:val="14"/>
          <w:szCs w:val="14"/>
          <w:shd w:val="clear" w:color="auto" w:fill="FFFFFF"/>
        </w:rPr>
      </w:pPr>
      <w:r w:rsidRPr="00AE3C50">
        <w:rPr>
          <w:b/>
          <w:bCs/>
          <w:sz w:val="14"/>
          <w:szCs w:val="14"/>
          <w:shd w:val="clear" w:color="auto" w:fill="FFFFFF"/>
        </w:rPr>
        <w:t>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w:t>
      </w:r>
    </w:p>
    <w:p w:rsidR="001C0440" w:rsidRPr="00AE3C50" w:rsidRDefault="001C0440" w:rsidP="001C0440">
      <w:pPr>
        <w:pStyle w:val="ConsPlusNormal"/>
        <w:ind w:firstLine="0"/>
        <w:jc w:val="center"/>
        <w:outlineLvl w:val="1"/>
        <w:rPr>
          <w:rFonts w:ascii="Times New Roman" w:hAnsi="Times New Roman" w:cs="Times New Roman"/>
          <w:b/>
          <w:bCs/>
          <w:sz w:val="14"/>
          <w:szCs w:val="14"/>
        </w:rPr>
      </w:pPr>
    </w:p>
    <w:p w:rsidR="001C0440" w:rsidRPr="00AE3C50" w:rsidRDefault="001C0440" w:rsidP="001C0440">
      <w:pPr>
        <w:pStyle w:val="ConsPlusNormal"/>
        <w:ind w:firstLine="284"/>
        <w:jc w:val="center"/>
        <w:outlineLvl w:val="1"/>
        <w:rPr>
          <w:rFonts w:ascii="Times New Roman" w:hAnsi="Times New Roman" w:cs="Times New Roman"/>
          <w:b/>
          <w:bCs/>
          <w:sz w:val="14"/>
          <w:szCs w:val="14"/>
        </w:rPr>
      </w:pPr>
      <w:r w:rsidRPr="00AE3C50">
        <w:rPr>
          <w:rFonts w:ascii="Times New Roman" w:hAnsi="Times New Roman" w:cs="Times New Roman"/>
          <w:b/>
          <w:bCs/>
          <w:sz w:val="14"/>
          <w:szCs w:val="14"/>
        </w:rPr>
        <w:t>1. ОБЩИЕ ПОЛОЖЕНИЯ</w:t>
      </w:r>
    </w:p>
    <w:p w:rsidR="001C0440" w:rsidRPr="00AE3C50" w:rsidRDefault="001C0440" w:rsidP="001C0440">
      <w:pPr>
        <w:widowControl w:val="0"/>
        <w:suppressAutoHyphens/>
        <w:ind w:firstLine="284"/>
        <w:jc w:val="both"/>
        <w:rPr>
          <w:b/>
          <w:sz w:val="14"/>
          <w:szCs w:val="14"/>
          <w:shd w:val="clear" w:color="auto" w:fill="FFFFFF"/>
        </w:rPr>
      </w:pPr>
      <w:r w:rsidRPr="00AE3C50">
        <w:rPr>
          <w:b/>
          <w:sz w:val="14"/>
          <w:szCs w:val="14"/>
          <w:shd w:val="clear" w:color="auto" w:fill="FFFFFF"/>
        </w:rPr>
        <w:lastRenderedPageBreak/>
        <w:t xml:space="preserve">1.1. Предмет регулирования административного регламента  </w:t>
      </w:r>
    </w:p>
    <w:p w:rsidR="001C0440" w:rsidRPr="00AE3C50" w:rsidRDefault="001C0440" w:rsidP="001C0440">
      <w:pPr>
        <w:widowControl w:val="0"/>
        <w:suppressAutoHyphens/>
        <w:ind w:firstLine="284"/>
        <w:jc w:val="both"/>
        <w:rPr>
          <w:sz w:val="14"/>
          <w:szCs w:val="14"/>
          <w:shd w:val="clear" w:color="auto" w:fill="FFFFFF"/>
        </w:rPr>
      </w:pPr>
      <w:r w:rsidRPr="00AE3C50">
        <w:rPr>
          <w:sz w:val="14"/>
          <w:szCs w:val="14"/>
        </w:rPr>
        <w:t>1.1. Предметом  регулирования административного регламента предоставления муниципальной услуги по  передаче служебного жилого помещения  специализированного жилищного фонда</w:t>
      </w:r>
      <w:r w:rsidRPr="00AE3C50">
        <w:rPr>
          <w:bCs/>
          <w:sz w:val="14"/>
          <w:szCs w:val="14"/>
        </w:rPr>
        <w:t xml:space="preserve"> в собственность граждан (приватизация)(далее - Административный регламент) являются отношения, возникающие между заявителями и Администрацией муниципального округа (далее – Администрация), связанные с передачей жилого помещения специализированного жилищного фонда в собственность граждан.</w:t>
      </w:r>
    </w:p>
    <w:p w:rsidR="001C0440" w:rsidRPr="00AE3C50" w:rsidRDefault="001C0440" w:rsidP="001C0440">
      <w:pPr>
        <w:widowControl w:val="0"/>
        <w:suppressAutoHyphens/>
        <w:autoSpaceDE w:val="0"/>
        <w:autoSpaceDN w:val="0"/>
        <w:adjustRightInd w:val="0"/>
        <w:ind w:firstLine="284"/>
        <w:jc w:val="both"/>
        <w:rPr>
          <w:b/>
          <w:sz w:val="14"/>
          <w:szCs w:val="14"/>
        </w:rPr>
      </w:pPr>
      <w:r w:rsidRPr="00AE3C50">
        <w:rPr>
          <w:b/>
          <w:sz w:val="14"/>
          <w:szCs w:val="14"/>
          <w:shd w:val="clear" w:color="auto" w:fill="FFFFFF"/>
        </w:rPr>
        <w:t xml:space="preserve"> </w:t>
      </w:r>
      <w:r w:rsidRPr="00AE3C50">
        <w:rPr>
          <w:b/>
          <w:sz w:val="14"/>
          <w:szCs w:val="14"/>
        </w:rPr>
        <w:t>1.2. Круг заявителей</w:t>
      </w:r>
    </w:p>
    <w:p w:rsidR="001C0440" w:rsidRPr="00AE3C50" w:rsidRDefault="001C0440" w:rsidP="001C0440">
      <w:pPr>
        <w:ind w:firstLine="284"/>
        <w:jc w:val="both"/>
        <w:rPr>
          <w:sz w:val="14"/>
          <w:szCs w:val="14"/>
        </w:rPr>
      </w:pPr>
      <w:r w:rsidRPr="00AE3C50">
        <w:rPr>
          <w:sz w:val="14"/>
          <w:szCs w:val="14"/>
        </w:rPr>
        <w:t>1.2.1  Право на бесплатную приватизацию служебного жилого помещения,  реализуемое в порядке, установленном настоящим  Административным регламентом, имеют граждане Российской Федерации, которые:</w:t>
      </w:r>
    </w:p>
    <w:p w:rsidR="001C0440" w:rsidRPr="00AE3C50" w:rsidRDefault="001C0440" w:rsidP="001C0440">
      <w:pPr>
        <w:ind w:firstLine="284"/>
        <w:jc w:val="both"/>
        <w:rPr>
          <w:sz w:val="14"/>
          <w:szCs w:val="14"/>
        </w:rPr>
      </w:pPr>
      <w:r w:rsidRPr="00AE3C50">
        <w:rPr>
          <w:sz w:val="14"/>
          <w:szCs w:val="14"/>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w:t>
      </w:r>
    </w:p>
    <w:p w:rsidR="001C0440" w:rsidRPr="00AE3C50" w:rsidRDefault="001C0440" w:rsidP="001C0440">
      <w:pPr>
        <w:ind w:firstLine="284"/>
        <w:jc w:val="both"/>
        <w:rPr>
          <w:sz w:val="14"/>
          <w:szCs w:val="14"/>
        </w:rPr>
      </w:pPr>
      <w:r w:rsidRPr="00AE3C50">
        <w:rPr>
          <w:sz w:val="14"/>
          <w:szCs w:val="14"/>
        </w:rPr>
        <w:t>- не являются  собственниками жилых помещений либо   членами семьи собственника жилого помещения, кроме случаев, когда жилое помещение, находящееся в собственности признано непригодным для проживания,</w:t>
      </w:r>
    </w:p>
    <w:p w:rsidR="001C0440" w:rsidRPr="00AE3C50" w:rsidRDefault="001C0440" w:rsidP="001C0440">
      <w:pPr>
        <w:ind w:firstLine="284"/>
        <w:jc w:val="both"/>
        <w:rPr>
          <w:sz w:val="14"/>
          <w:szCs w:val="14"/>
        </w:rPr>
      </w:pPr>
      <w:r w:rsidRPr="00AE3C50">
        <w:rPr>
          <w:sz w:val="14"/>
          <w:szCs w:val="14"/>
        </w:rPr>
        <w:t xml:space="preserve"> - не совершали действия по отчуждению жилых помещений (квартир, комнат, домов) в течение 5 лет, предшествующих дате подаче заявления о приватизации,</w:t>
      </w:r>
    </w:p>
    <w:p w:rsidR="001C0440" w:rsidRPr="00AE3C50" w:rsidRDefault="001C0440" w:rsidP="001C0440">
      <w:pPr>
        <w:ind w:firstLine="284"/>
        <w:jc w:val="both"/>
        <w:rPr>
          <w:sz w:val="14"/>
          <w:szCs w:val="14"/>
        </w:rPr>
      </w:pPr>
      <w:r w:rsidRPr="00AE3C50">
        <w:rPr>
          <w:sz w:val="14"/>
          <w:szCs w:val="14"/>
        </w:rPr>
        <w:t xml:space="preserve">  - имеют  не менее 10 лет непрерывного  трудового стажа   в  организации или учреждении, трудовые отношения с которыми послужили основанием для предоставления служебного жилого помещения, расположенного на территории Солецкого муниципального округа,  либо в организации или учреждении,  являющимися </w:t>
      </w:r>
      <w:proofErr w:type="spellStart"/>
      <w:r w:rsidRPr="00AE3C50">
        <w:rPr>
          <w:sz w:val="14"/>
          <w:szCs w:val="14"/>
        </w:rPr>
        <w:t>правоприемниками</w:t>
      </w:r>
      <w:proofErr w:type="spellEnd"/>
      <w:r w:rsidRPr="00AE3C50">
        <w:rPr>
          <w:sz w:val="14"/>
          <w:szCs w:val="14"/>
        </w:rPr>
        <w:t xml:space="preserve">   ликвидированной, реорганизованной организации или учреждения,  и являющиеся действующими сотрудниками данных  организаций или учреждений  на дату подачи заявления о приватизации;</w:t>
      </w:r>
    </w:p>
    <w:p w:rsidR="001C0440" w:rsidRPr="00AE3C50" w:rsidRDefault="001C0440" w:rsidP="001C0440">
      <w:pPr>
        <w:shd w:val="clear" w:color="auto" w:fill="FFFFFF"/>
        <w:suppressAutoHyphens/>
        <w:ind w:firstLine="284"/>
        <w:jc w:val="both"/>
        <w:rPr>
          <w:sz w:val="14"/>
          <w:szCs w:val="14"/>
        </w:rPr>
      </w:pPr>
      <w:r w:rsidRPr="00AE3C50">
        <w:rPr>
          <w:sz w:val="14"/>
          <w:szCs w:val="14"/>
        </w:rPr>
        <w:t>- не являются (не являлись) участниками,   членом семьи участников    программ на получение жилого помещения, денежной выплаты на приобретение или строительство жилья, за счет средств  федеральных, региональных, муниципальных  программ».</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1.2.2. От имени заявителей могут выступать лица, имеющие таковое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w:t>
      </w:r>
    </w:p>
    <w:p w:rsidR="001C0440" w:rsidRPr="00AE3C50" w:rsidRDefault="001C0440" w:rsidP="001C0440">
      <w:pPr>
        <w:autoSpaceDE w:val="0"/>
        <w:autoSpaceDN w:val="0"/>
        <w:adjustRightInd w:val="0"/>
        <w:ind w:firstLine="284"/>
        <w:jc w:val="both"/>
        <w:rPr>
          <w:b/>
          <w:sz w:val="14"/>
          <w:szCs w:val="14"/>
        </w:rPr>
      </w:pPr>
      <w:r w:rsidRPr="00AE3C50">
        <w:rPr>
          <w:b/>
          <w:sz w:val="14"/>
          <w:szCs w:val="14"/>
        </w:rPr>
        <w:t>1.3. Требования к порядку информирования о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1C0440" w:rsidRPr="00AE3C50" w:rsidRDefault="001C0440" w:rsidP="001C0440">
      <w:pPr>
        <w:autoSpaceDE w:val="0"/>
        <w:autoSpaceDN w:val="0"/>
        <w:adjustRightInd w:val="0"/>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1C0440" w:rsidRPr="00AE3C50" w:rsidRDefault="001C0440" w:rsidP="001C0440">
      <w:pPr>
        <w:autoSpaceDE w:val="0"/>
        <w:autoSpaceDN w:val="0"/>
        <w:adjustRightInd w:val="0"/>
        <w:ind w:firstLine="284"/>
        <w:jc w:val="both"/>
        <w:rPr>
          <w:sz w:val="14"/>
          <w:szCs w:val="14"/>
        </w:rPr>
      </w:pPr>
      <w:r w:rsidRPr="00AE3C50">
        <w:rPr>
          <w:sz w:val="14"/>
          <w:szCs w:val="14"/>
        </w:rPr>
        <w:t>непосредственно специалистами отдела Администрации, МФЦ;</w:t>
      </w:r>
    </w:p>
    <w:p w:rsidR="001C0440" w:rsidRPr="00AE3C50" w:rsidRDefault="001C0440" w:rsidP="001C0440">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1C0440" w:rsidRPr="00AE3C50" w:rsidRDefault="001C0440" w:rsidP="001C0440">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1C0440" w:rsidRPr="00AE3C50" w:rsidRDefault="001C0440" w:rsidP="001C0440">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1C0440" w:rsidRPr="00AE3C50" w:rsidRDefault="001C0440" w:rsidP="001C0440">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399" w:history="1">
        <w:r w:rsidRPr="00AE3C50">
          <w:rPr>
            <w:rStyle w:val="af5"/>
            <w:color w:val="auto"/>
            <w:sz w:val="14"/>
            <w:szCs w:val="14"/>
            <w:u w:val="none"/>
            <w:lang w:val="en-US"/>
          </w:rPr>
          <w:t>http</w:t>
        </w:r>
        <w:r w:rsidRPr="00AE3C50">
          <w:rPr>
            <w:rStyle w:val="af5"/>
            <w:color w:val="auto"/>
            <w:sz w:val="14"/>
            <w:szCs w:val="14"/>
            <w:u w:val="none"/>
          </w:rPr>
          <w:t>://</w:t>
        </w:r>
        <w:r w:rsidRPr="00AE3C50">
          <w:rPr>
            <w:rStyle w:val="af5"/>
            <w:color w:val="auto"/>
            <w:sz w:val="14"/>
            <w:szCs w:val="14"/>
            <w:u w:val="none"/>
            <w:lang w:val="en-US"/>
          </w:rPr>
          <w:t>www</w:t>
        </w:r>
        <w:r w:rsidRPr="00AE3C50">
          <w:rPr>
            <w:rStyle w:val="af5"/>
            <w:color w:val="auto"/>
            <w:sz w:val="14"/>
            <w:szCs w:val="14"/>
            <w:u w:val="none"/>
          </w:rPr>
          <w:t>.</w:t>
        </w:r>
        <w:proofErr w:type="spellStart"/>
        <w:r w:rsidRPr="00AE3C50">
          <w:rPr>
            <w:rStyle w:val="af5"/>
            <w:color w:val="auto"/>
            <w:sz w:val="14"/>
            <w:szCs w:val="14"/>
            <w:u w:val="none"/>
            <w:lang w:val="en-US"/>
          </w:rPr>
          <w:t>gosuslugi</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1C0440" w:rsidRPr="00AE3C50" w:rsidRDefault="001C0440" w:rsidP="001C0440">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400"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uslugi</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novreg</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 xml:space="preserve">. </w:t>
      </w:r>
    </w:p>
    <w:p w:rsidR="001C0440" w:rsidRPr="00AE3C50" w:rsidRDefault="001C0440" w:rsidP="001C0440">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1C0440" w:rsidRPr="00AE3C50" w:rsidRDefault="001C0440" w:rsidP="001C0440">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1C0440" w:rsidRPr="00AE3C50" w:rsidRDefault="001C0440" w:rsidP="001C0440">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lastRenderedPageBreak/>
        <w:t>круг заявителей;</w:t>
      </w:r>
    </w:p>
    <w:p w:rsidR="001C0440" w:rsidRPr="00AE3C50" w:rsidRDefault="001C0440" w:rsidP="001C0440">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1C0440" w:rsidRPr="00AE3C50" w:rsidRDefault="001C0440" w:rsidP="001C0440">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1C0440" w:rsidRPr="00AE3C50" w:rsidRDefault="001C0440" w:rsidP="001C0440">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в сети «Интернет» и извлечения на информационных стендах);</w:t>
      </w:r>
    </w:p>
    <w:p w:rsidR="001C0440" w:rsidRPr="00AE3C50" w:rsidRDefault="001C0440" w:rsidP="001C0440">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1C0440" w:rsidRPr="00AE3C50" w:rsidRDefault="001C0440" w:rsidP="001C0440">
      <w:pPr>
        <w:autoSpaceDE w:val="0"/>
        <w:autoSpaceDN w:val="0"/>
        <w:adjustRightInd w:val="0"/>
        <w:ind w:firstLine="284"/>
        <w:jc w:val="both"/>
        <w:rPr>
          <w:sz w:val="14"/>
          <w:szCs w:val="14"/>
        </w:rPr>
      </w:pPr>
      <w:r w:rsidRPr="00AE3C50">
        <w:rPr>
          <w:sz w:val="14"/>
          <w:szCs w:val="14"/>
        </w:rPr>
        <w:t>графики приема заявителей  специалистом, ответственным за предоставление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1C0440" w:rsidRPr="00AE3C50" w:rsidRDefault="001C0440" w:rsidP="001C0440">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1C0440" w:rsidRPr="00AE3C50" w:rsidRDefault="001C0440" w:rsidP="001C0440">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округа МФЦ в устной и письменной форме.</w:t>
      </w:r>
    </w:p>
    <w:p w:rsidR="001C0440" w:rsidRPr="00AE3C50" w:rsidRDefault="001C0440" w:rsidP="001C0440">
      <w:pPr>
        <w:autoSpaceDE w:val="0"/>
        <w:autoSpaceDN w:val="0"/>
        <w:adjustRightInd w:val="0"/>
        <w:ind w:firstLine="284"/>
        <w:jc w:val="both"/>
        <w:rPr>
          <w:sz w:val="14"/>
          <w:szCs w:val="14"/>
        </w:rPr>
      </w:pPr>
      <w:r w:rsidRPr="00AE3C50">
        <w:rPr>
          <w:sz w:val="14"/>
          <w:szCs w:val="14"/>
        </w:rPr>
        <w:t>1.3.8.  Должностные лица (специалисты) отдела Администрации, МФЦ при ответах заявителям в случаях их обращений по телефону обязаны:</w:t>
      </w:r>
    </w:p>
    <w:p w:rsidR="001C0440" w:rsidRPr="00AE3C50" w:rsidRDefault="001C0440" w:rsidP="001C0440">
      <w:pPr>
        <w:autoSpaceDE w:val="0"/>
        <w:autoSpaceDN w:val="0"/>
        <w:adjustRightInd w:val="0"/>
        <w:ind w:firstLine="284"/>
        <w:jc w:val="both"/>
        <w:rPr>
          <w:sz w:val="14"/>
          <w:szCs w:val="14"/>
        </w:rPr>
      </w:pPr>
      <w:r w:rsidRPr="00AE3C50">
        <w:rPr>
          <w:sz w:val="14"/>
          <w:szCs w:val="14"/>
        </w:rPr>
        <w:t>представить информацию о наименовании отдела Администрации, МФЦ, в который поступило соответствующее обращение;</w:t>
      </w:r>
    </w:p>
    <w:p w:rsidR="001C0440" w:rsidRPr="00AE3C50" w:rsidRDefault="001C0440" w:rsidP="001C0440">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1C0440" w:rsidRPr="00AE3C50" w:rsidRDefault="001C0440" w:rsidP="001C0440">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1C0440" w:rsidRPr="00AE3C50" w:rsidRDefault="001C0440" w:rsidP="001C0440">
      <w:pPr>
        <w:autoSpaceDE w:val="0"/>
        <w:autoSpaceDN w:val="0"/>
        <w:adjustRightInd w:val="0"/>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1C0440" w:rsidRPr="00AE3C50" w:rsidRDefault="001C0440" w:rsidP="001C0440">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1C0440" w:rsidRPr="00AE3C50" w:rsidRDefault="001C0440" w:rsidP="001C0440">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1C0440" w:rsidRPr="00AE3C50" w:rsidRDefault="001C0440" w:rsidP="001C0440">
      <w:pPr>
        <w:autoSpaceDE w:val="0"/>
        <w:autoSpaceDN w:val="0"/>
        <w:adjustRightInd w:val="0"/>
        <w:ind w:firstLine="284"/>
        <w:jc w:val="both"/>
        <w:rPr>
          <w:sz w:val="14"/>
          <w:szCs w:val="14"/>
        </w:rPr>
      </w:pPr>
      <w:r w:rsidRPr="00AE3C50">
        <w:rPr>
          <w:sz w:val="14"/>
          <w:szCs w:val="14"/>
        </w:rPr>
        <w:t>время приема и выдачи документов;</w:t>
      </w:r>
    </w:p>
    <w:p w:rsidR="001C0440" w:rsidRPr="00AE3C50" w:rsidRDefault="001C0440" w:rsidP="001C0440">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1C0440" w:rsidRPr="00AE3C50" w:rsidRDefault="001C0440" w:rsidP="001C0440">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1C0440" w:rsidRPr="00AE3C50" w:rsidRDefault="001C0440" w:rsidP="001C0440">
      <w:pPr>
        <w:widowControl w:val="0"/>
        <w:tabs>
          <w:tab w:val="num" w:pos="0"/>
        </w:tabs>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1C0440" w:rsidRPr="00AE3C50" w:rsidRDefault="001C0440" w:rsidP="001C0440">
      <w:pPr>
        <w:keepNext/>
        <w:tabs>
          <w:tab w:val="num" w:pos="0"/>
        </w:tabs>
        <w:ind w:firstLine="284"/>
        <w:jc w:val="center"/>
        <w:outlineLvl w:val="3"/>
        <w:rPr>
          <w:b/>
          <w:sz w:val="14"/>
          <w:szCs w:val="14"/>
        </w:rPr>
      </w:pPr>
      <w:r w:rsidRPr="00AE3C50">
        <w:rPr>
          <w:b/>
          <w:sz w:val="14"/>
          <w:szCs w:val="14"/>
        </w:rPr>
        <w:lastRenderedPageBreak/>
        <w:t xml:space="preserve">2. СТАНДАРТ ПРЕДОСТАВЛЕНИЯ </w:t>
      </w:r>
    </w:p>
    <w:p w:rsidR="001C0440" w:rsidRPr="00AE3C50" w:rsidRDefault="001C0440" w:rsidP="001C0440">
      <w:pPr>
        <w:keepNext/>
        <w:tabs>
          <w:tab w:val="num" w:pos="0"/>
        </w:tabs>
        <w:ind w:firstLine="284"/>
        <w:jc w:val="center"/>
        <w:outlineLvl w:val="3"/>
        <w:rPr>
          <w:b/>
          <w:sz w:val="14"/>
          <w:szCs w:val="14"/>
        </w:rPr>
      </w:pPr>
      <w:r w:rsidRPr="00AE3C50">
        <w:rPr>
          <w:b/>
          <w:sz w:val="14"/>
          <w:szCs w:val="14"/>
        </w:rPr>
        <w:t>МУНИЦИПАЛЬНОЙ УСЛУГИ</w:t>
      </w:r>
    </w:p>
    <w:p w:rsidR="001C0440" w:rsidRPr="00AE3C50" w:rsidRDefault="001C0440" w:rsidP="001C0440">
      <w:pPr>
        <w:widowControl w:val="0"/>
        <w:suppressAutoHyphens/>
        <w:autoSpaceDE w:val="0"/>
        <w:autoSpaceDN w:val="0"/>
        <w:adjustRightInd w:val="0"/>
        <w:ind w:firstLine="284"/>
        <w:jc w:val="both"/>
        <w:outlineLvl w:val="1"/>
        <w:rPr>
          <w:b/>
          <w:bCs/>
          <w:sz w:val="14"/>
          <w:szCs w:val="14"/>
        </w:rPr>
      </w:pPr>
      <w:r w:rsidRPr="00AE3C50">
        <w:rPr>
          <w:b/>
          <w:bCs/>
          <w:sz w:val="14"/>
          <w:szCs w:val="14"/>
        </w:rPr>
        <w:t>2.1. Наименование муниципальной услуги</w:t>
      </w:r>
    </w:p>
    <w:p w:rsidR="001C0440" w:rsidRPr="00AE3C50" w:rsidRDefault="001C0440" w:rsidP="001C0440">
      <w:pPr>
        <w:widowControl w:val="0"/>
        <w:suppressAutoHyphens/>
        <w:ind w:firstLine="284"/>
        <w:jc w:val="both"/>
        <w:rPr>
          <w:bCs/>
          <w:sz w:val="14"/>
          <w:szCs w:val="14"/>
          <w:shd w:val="clear" w:color="auto" w:fill="FFFFFF"/>
        </w:rPr>
      </w:pPr>
      <w:r w:rsidRPr="00AE3C50">
        <w:rPr>
          <w:bCs/>
          <w:sz w:val="14"/>
          <w:szCs w:val="14"/>
          <w:shd w:val="clear" w:color="auto" w:fill="FFFFFF"/>
        </w:rPr>
        <w:t>Передача служебного жилого помещения специализированного жилищного фонда в собственность граждан (приватизация).</w:t>
      </w:r>
    </w:p>
    <w:p w:rsidR="001C0440" w:rsidRPr="00AE3C50" w:rsidRDefault="001C0440" w:rsidP="001C0440">
      <w:pPr>
        <w:widowControl w:val="0"/>
        <w:suppressAutoHyphens/>
        <w:ind w:firstLine="284"/>
        <w:jc w:val="both"/>
        <w:rPr>
          <w:b/>
          <w:bCs/>
          <w:sz w:val="14"/>
          <w:szCs w:val="14"/>
        </w:rPr>
      </w:pPr>
      <w:r w:rsidRPr="00AE3C50">
        <w:rPr>
          <w:b/>
          <w:bCs/>
          <w:sz w:val="14"/>
          <w:szCs w:val="14"/>
        </w:rPr>
        <w:t>2.2.Наименование органа Администрации муниципального округа, предоставляющего муниципальную услугу</w:t>
      </w:r>
    </w:p>
    <w:p w:rsidR="001C0440" w:rsidRPr="00AE3C50" w:rsidRDefault="001C0440" w:rsidP="001C0440">
      <w:pPr>
        <w:widowControl w:val="0"/>
        <w:suppressAutoHyphens/>
        <w:ind w:firstLine="284"/>
        <w:jc w:val="both"/>
        <w:rPr>
          <w:sz w:val="14"/>
          <w:szCs w:val="14"/>
        </w:rPr>
      </w:pPr>
      <w:r w:rsidRPr="00AE3C50">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w:t>
      </w:r>
    </w:p>
    <w:p w:rsidR="001C0440" w:rsidRPr="00AE3C50" w:rsidRDefault="001C0440" w:rsidP="001C0440">
      <w:pPr>
        <w:widowControl w:val="0"/>
        <w:suppressAutoHyphens/>
        <w:ind w:firstLine="284"/>
        <w:jc w:val="both"/>
        <w:rPr>
          <w:sz w:val="14"/>
          <w:szCs w:val="14"/>
        </w:rPr>
      </w:pPr>
      <w:r w:rsidRPr="00AE3C50">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1C0440" w:rsidRPr="00AE3C50" w:rsidRDefault="001C0440" w:rsidP="001C0440">
      <w:pPr>
        <w:widowControl w:val="0"/>
        <w:suppressAutoHyphens/>
        <w:autoSpaceDE w:val="0"/>
        <w:autoSpaceDN w:val="0"/>
        <w:adjustRightInd w:val="0"/>
        <w:ind w:firstLine="284"/>
        <w:jc w:val="both"/>
        <w:outlineLvl w:val="1"/>
        <w:rPr>
          <w:bCs/>
          <w:sz w:val="14"/>
          <w:szCs w:val="14"/>
        </w:rPr>
      </w:pPr>
      <w:r w:rsidRPr="00AE3C50">
        <w:rPr>
          <w:sz w:val="14"/>
          <w:szCs w:val="14"/>
        </w:rPr>
        <w:t xml:space="preserve">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E3C50">
        <w:rPr>
          <w:bCs/>
          <w:sz w:val="14"/>
          <w:szCs w:val="14"/>
        </w:rPr>
        <w:t xml:space="preserve">учреждения и организации, за исключением получения услуг, включенных в </w:t>
      </w:r>
      <w:hyperlink r:id="rId401" w:history="1">
        <w:r w:rsidRPr="00AE3C50">
          <w:rPr>
            <w:bCs/>
            <w:sz w:val="14"/>
            <w:szCs w:val="14"/>
          </w:rPr>
          <w:t>перечень</w:t>
        </w:r>
      </w:hyperlink>
      <w:r w:rsidRPr="00AE3C50">
        <w:rPr>
          <w:bCs/>
          <w:sz w:val="14"/>
          <w:szCs w:val="14"/>
        </w:rPr>
        <w:t xml:space="preserve">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1C0440" w:rsidRPr="00AE3C50" w:rsidRDefault="001C0440" w:rsidP="001C0440">
      <w:pPr>
        <w:widowControl w:val="0"/>
        <w:shd w:val="clear" w:color="auto" w:fill="FFFFFF"/>
        <w:suppressAutoHyphens/>
        <w:ind w:firstLine="284"/>
        <w:jc w:val="both"/>
        <w:rPr>
          <w:b/>
          <w:sz w:val="14"/>
          <w:szCs w:val="14"/>
        </w:rPr>
      </w:pPr>
      <w:r w:rsidRPr="00AE3C50">
        <w:rPr>
          <w:sz w:val="14"/>
          <w:szCs w:val="14"/>
        </w:rPr>
        <w:t>2.2.4.</w:t>
      </w:r>
      <w:r w:rsidRPr="00AE3C50">
        <w:rPr>
          <w:b/>
          <w:sz w:val="14"/>
          <w:szCs w:val="14"/>
        </w:rPr>
        <w:t xml:space="preserve"> </w:t>
      </w:r>
      <w:r w:rsidRPr="00AE3C50">
        <w:rPr>
          <w:sz w:val="14"/>
          <w:szCs w:val="14"/>
        </w:rPr>
        <w:t>В процессе</w:t>
      </w:r>
      <w:r w:rsidRPr="00AE3C50">
        <w:rPr>
          <w:b/>
          <w:sz w:val="14"/>
          <w:szCs w:val="14"/>
        </w:rPr>
        <w:t xml:space="preserve"> </w:t>
      </w:r>
      <w:r w:rsidRPr="00AE3C50">
        <w:rPr>
          <w:sz w:val="14"/>
          <w:szCs w:val="14"/>
        </w:rPr>
        <w:t>предоставления муниципальной услуги специалист отдела осуществляет взаимодействие с управлением Федеральной службы государственной регистрации, кадастра и картографии по Новгородской области;</w:t>
      </w:r>
    </w:p>
    <w:p w:rsidR="001C0440" w:rsidRPr="00AE3C50" w:rsidRDefault="001C0440" w:rsidP="001C0440">
      <w:pPr>
        <w:widowControl w:val="0"/>
        <w:suppressAutoHyphens/>
        <w:autoSpaceDE w:val="0"/>
        <w:autoSpaceDN w:val="0"/>
        <w:adjustRightInd w:val="0"/>
        <w:ind w:firstLine="284"/>
        <w:jc w:val="both"/>
        <w:rPr>
          <w:b/>
          <w:sz w:val="14"/>
          <w:szCs w:val="14"/>
        </w:rPr>
      </w:pPr>
      <w:r w:rsidRPr="00AE3C50">
        <w:rPr>
          <w:b/>
          <w:sz w:val="14"/>
          <w:szCs w:val="14"/>
        </w:rPr>
        <w:t>2.3. Описание результата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shd w:val="clear" w:color="auto" w:fill="FFFFFF"/>
        </w:rPr>
      </w:pPr>
      <w:r w:rsidRPr="00AE3C50">
        <w:rPr>
          <w:sz w:val="14"/>
          <w:szCs w:val="14"/>
        </w:rPr>
        <w:t xml:space="preserve"> </w:t>
      </w:r>
      <w:r w:rsidRPr="00AE3C50">
        <w:rPr>
          <w:sz w:val="14"/>
          <w:szCs w:val="14"/>
          <w:shd w:val="clear" w:color="auto" w:fill="FFFFFF"/>
        </w:rPr>
        <w:t xml:space="preserve">Результатами предоставления муниципальной услуги являются: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 передача жилого помещения специализированного жилищного фонда в собственность граждан (приватизация);</w:t>
      </w:r>
    </w:p>
    <w:p w:rsidR="001C0440" w:rsidRPr="00AE3C50" w:rsidRDefault="001C0440" w:rsidP="001C0440">
      <w:pPr>
        <w:widowControl w:val="0"/>
        <w:suppressAutoHyphens/>
        <w:autoSpaceDE w:val="0"/>
        <w:autoSpaceDN w:val="0"/>
        <w:adjustRightInd w:val="0"/>
        <w:ind w:firstLine="284"/>
        <w:jc w:val="both"/>
        <w:rPr>
          <w:sz w:val="14"/>
          <w:szCs w:val="14"/>
          <w:shd w:val="clear" w:color="auto" w:fill="FFFFFF"/>
        </w:rPr>
      </w:pPr>
      <w:r w:rsidRPr="00AE3C50">
        <w:rPr>
          <w:sz w:val="14"/>
          <w:szCs w:val="14"/>
        </w:rPr>
        <w:t>отказ в передаче жилого помещения специализированного жилищного фонда в собственность граждан.</w:t>
      </w:r>
    </w:p>
    <w:p w:rsidR="001C0440" w:rsidRPr="00AE3C50" w:rsidRDefault="001C0440" w:rsidP="001C0440">
      <w:pPr>
        <w:widowControl w:val="0"/>
        <w:suppressAutoHyphens/>
        <w:ind w:firstLine="284"/>
        <w:contextualSpacing/>
        <w:jc w:val="both"/>
        <w:rPr>
          <w:b/>
          <w:sz w:val="14"/>
          <w:szCs w:val="14"/>
        </w:rPr>
      </w:pPr>
      <w:r w:rsidRPr="00AE3C50">
        <w:rPr>
          <w:b/>
          <w:sz w:val="14"/>
          <w:szCs w:val="14"/>
        </w:rPr>
        <w:t>2.4.   Срок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2.4.1 Срок оказания муниципальной услуги – в течение 2-х месяцев со дня подачи заявления и документов, предусмотренных подпунктом 2.6.1. настоящего Административного регламента;</w:t>
      </w:r>
    </w:p>
    <w:p w:rsidR="001C0440" w:rsidRPr="00AE3C50" w:rsidRDefault="001C0440" w:rsidP="001C0440">
      <w:pPr>
        <w:widowControl w:val="0"/>
        <w:suppressAutoHyphens/>
        <w:autoSpaceDE w:val="0"/>
        <w:autoSpaceDN w:val="0"/>
        <w:adjustRightInd w:val="0"/>
        <w:ind w:firstLine="284"/>
        <w:jc w:val="both"/>
        <w:rPr>
          <w:sz w:val="14"/>
          <w:szCs w:val="14"/>
          <w:shd w:val="clear" w:color="auto" w:fill="FFFFFF"/>
        </w:rPr>
      </w:pPr>
      <w:r w:rsidRPr="00AE3C50">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1C0440" w:rsidRPr="00AE3C50" w:rsidRDefault="001C0440" w:rsidP="001C0440">
      <w:pPr>
        <w:widowControl w:val="0"/>
        <w:tabs>
          <w:tab w:val="left" w:pos="2835"/>
        </w:tabs>
        <w:suppressAutoHyphens/>
        <w:ind w:firstLine="284"/>
        <w:jc w:val="both"/>
        <w:rPr>
          <w:sz w:val="14"/>
          <w:szCs w:val="14"/>
        </w:rPr>
      </w:pPr>
      <w:r w:rsidRPr="00AE3C50">
        <w:rPr>
          <w:sz w:val="14"/>
          <w:szCs w:val="14"/>
        </w:rPr>
        <w:t xml:space="preserve"> 2.4.3. В случае предоставления заявления и документов,  предусмотренных подпунктом. 2.6.1.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b/>
          <w:bCs/>
          <w:sz w:val="14"/>
          <w:szCs w:val="14"/>
        </w:rPr>
        <w:t>2.5. Перечень нормативных правовых актов, регулирующих отношения, возникающие в связи с предоставлением муниципальной услуги</w:t>
      </w:r>
      <w:r w:rsidRPr="00AE3C50">
        <w:rPr>
          <w:sz w:val="14"/>
          <w:szCs w:val="14"/>
        </w:rPr>
        <w:t xml:space="preserve"> </w:t>
      </w:r>
    </w:p>
    <w:p w:rsidR="001C0440" w:rsidRPr="00AE3C50" w:rsidRDefault="001C0440" w:rsidP="001C0440">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widowControl w:val="0"/>
        <w:tabs>
          <w:tab w:val="left" w:pos="905"/>
        </w:tabs>
        <w:suppressAutoHyphens/>
        <w:ind w:firstLine="284"/>
        <w:jc w:val="both"/>
        <w:rPr>
          <w:b/>
          <w:bCs/>
          <w:sz w:val="14"/>
          <w:szCs w:val="14"/>
        </w:rPr>
      </w:pPr>
      <w:r w:rsidRPr="00AE3C50">
        <w:rPr>
          <w:b/>
          <w:bCs/>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1C0440" w:rsidRPr="00AE3C50" w:rsidRDefault="001C0440" w:rsidP="001C0440">
      <w:pPr>
        <w:widowControl w:val="0"/>
        <w:tabs>
          <w:tab w:val="left" w:pos="1475"/>
        </w:tabs>
        <w:suppressAutoHyphens/>
        <w:ind w:firstLine="284"/>
        <w:jc w:val="both"/>
        <w:rPr>
          <w:sz w:val="14"/>
          <w:szCs w:val="14"/>
        </w:rPr>
      </w:pPr>
      <w:r w:rsidRPr="00AE3C50">
        <w:rPr>
          <w:sz w:val="14"/>
          <w:szCs w:val="14"/>
        </w:rPr>
        <w:t>2.6.1. Основанием для рассмотрения вопроса о предоставлении муниципальной услуги является письменное заявление  заявителя о передаче в собственность служебного жилого помещения специализированного жилищного фонда (далее - заявление), согласно приложениям</w:t>
      </w:r>
      <w:r w:rsidRPr="00AE3C50">
        <w:rPr>
          <w:b/>
          <w:sz w:val="14"/>
          <w:szCs w:val="14"/>
        </w:rPr>
        <w:t xml:space="preserve"> № 1, №4</w:t>
      </w:r>
      <w:r w:rsidRPr="00AE3C50">
        <w:rPr>
          <w:sz w:val="14"/>
          <w:szCs w:val="14"/>
        </w:rPr>
        <w:t xml:space="preserve"> к настоящему регламенту</w:t>
      </w:r>
      <w:r w:rsidRPr="00AE3C50">
        <w:rPr>
          <w:sz w:val="14"/>
          <w:szCs w:val="14"/>
          <w:shd w:val="clear" w:color="auto" w:fill="FFFFFF"/>
        </w:rPr>
        <w:t>;</w:t>
      </w:r>
    </w:p>
    <w:p w:rsidR="001C0440" w:rsidRPr="00AE3C50" w:rsidRDefault="001C0440" w:rsidP="001C0440">
      <w:pPr>
        <w:suppressAutoHyphens/>
        <w:ind w:firstLine="284"/>
        <w:jc w:val="both"/>
        <w:rPr>
          <w:spacing w:val="-3"/>
          <w:sz w:val="14"/>
          <w:szCs w:val="14"/>
        </w:rPr>
      </w:pPr>
      <w:r w:rsidRPr="00AE3C50">
        <w:rPr>
          <w:spacing w:val="-3"/>
          <w:sz w:val="14"/>
          <w:szCs w:val="14"/>
        </w:rPr>
        <w:t>К заявлению прилагаются следующие документы:</w:t>
      </w:r>
    </w:p>
    <w:p w:rsidR="001C0440" w:rsidRPr="00AE3C50" w:rsidRDefault="001C0440" w:rsidP="001C0440">
      <w:pPr>
        <w:suppressAutoHyphens/>
        <w:ind w:firstLine="284"/>
        <w:jc w:val="both"/>
        <w:rPr>
          <w:spacing w:val="-3"/>
          <w:sz w:val="14"/>
          <w:szCs w:val="14"/>
        </w:rPr>
      </w:pPr>
      <w:r w:rsidRPr="00AE3C50">
        <w:rPr>
          <w:spacing w:val="-3"/>
          <w:sz w:val="14"/>
          <w:szCs w:val="14"/>
        </w:rPr>
        <w:t>а) документы, удостоверяющих личность (паспорта или  свидетельства о рождении),  всех граждан, зарегистрированных в служебном жилом помещении;</w:t>
      </w:r>
    </w:p>
    <w:p w:rsidR="001C0440" w:rsidRPr="00AE3C50" w:rsidRDefault="001C0440" w:rsidP="001C0440">
      <w:pPr>
        <w:shd w:val="clear" w:color="auto" w:fill="FFFFFF"/>
        <w:suppressAutoHyphens/>
        <w:ind w:firstLine="284"/>
        <w:jc w:val="both"/>
        <w:rPr>
          <w:spacing w:val="-3"/>
          <w:sz w:val="14"/>
          <w:szCs w:val="14"/>
        </w:rPr>
      </w:pPr>
      <w:bookmarkStart w:id="9" w:name="Par133"/>
      <w:bookmarkStart w:id="10" w:name="Par134"/>
      <w:bookmarkEnd w:id="9"/>
      <w:bookmarkEnd w:id="10"/>
      <w:r w:rsidRPr="00AE3C50">
        <w:rPr>
          <w:spacing w:val="-3"/>
          <w:sz w:val="14"/>
          <w:szCs w:val="14"/>
        </w:rPr>
        <w:t>б) документ, подтверждающий регистрацию несовершеннолетнего, недееспособного или ограниченно дееспособного гражданина по новому месту жительства, если этот несовершеннолетний, недееспособный, ограниченно дееспособный гражданин снят с регистрационного учета в жилом помещении в течение года, предшествующего приватизации этого жилого помещения;</w:t>
      </w:r>
    </w:p>
    <w:p w:rsidR="001C0440" w:rsidRPr="00AE3C50" w:rsidRDefault="001C0440" w:rsidP="001C0440">
      <w:pPr>
        <w:suppressAutoHyphens/>
        <w:ind w:firstLine="284"/>
        <w:jc w:val="both"/>
        <w:rPr>
          <w:spacing w:val="-3"/>
          <w:sz w:val="14"/>
          <w:szCs w:val="14"/>
        </w:rPr>
      </w:pPr>
      <w:r w:rsidRPr="00AE3C50">
        <w:rPr>
          <w:spacing w:val="-3"/>
          <w:sz w:val="14"/>
          <w:szCs w:val="14"/>
        </w:rPr>
        <w:t xml:space="preserve">в) при разночтении фамилий - копии свидетельств о регистрации брака, о расторжении брака, о перемене фамилии. </w:t>
      </w:r>
    </w:p>
    <w:p w:rsidR="001C0440" w:rsidRPr="00AE3C50" w:rsidRDefault="001C0440" w:rsidP="001C0440">
      <w:pPr>
        <w:suppressAutoHyphens/>
        <w:ind w:firstLine="284"/>
        <w:jc w:val="both"/>
        <w:rPr>
          <w:spacing w:val="-3"/>
          <w:sz w:val="14"/>
          <w:szCs w:val="14"/>
        </w:rPr>
      </w:pPr>
      <w:r w:rsidRPr="00AE3C50">
        <w:rPr>
          <w:spacing w:val="-3"/>
          <w:sz w:val="14"/>
          <w:szCs w:val="14"/>
        </w:rPr>
        <w:t xml:space="preserve">г) </w:t>
      </w:r>
      <w:r w:rsidRPr="00AE3C50">
        <w:rPr>
          <w:sz w:val="14"/>
          <w:szCs w:val="14"/>
        </w:rPr>
        <w:t>копия трудовой книжки, заверенная кадровой службой организации с которой заявитель состоит в трудовых отношениях на дату подачи заявления и (или) сведения о трудовой деятельности, подтверждающие наличие трудовых отношений на дату  подачи заявления</w:t>
      </w:r>
      <w:r w:rsidRPr="00AE3C50">
        <w:rPr>
          <w:spacing w:val="-3"/>
          <w:sz w:val="14"/>
          <w:szCs w:val="14"/>
        </w:rPr>
        <w:t>;</w:t>
      </w:r>
    </w:p>
    <w:p w:rsidR="001C0440" w:rsidRPr="00AE3C50" w:rsidRDefault="001C0440" w:rsidP="001C0440">
      <w:pPr>
        <w:widowControl w:val="0"/>
        <w:suppressAutoHyphens/>
        <w:ind w:firstLine="284"/>
        <w:jc w:val="both"/>
        <w:rPr>
          <w:sz w:val="14"/>
          <w:szCs w:val="14"/>
        </w:rPr>
      </w:pPr>
      <w:r w:rsidRPr="00AE3C50">
        <w:rPr>
          <w:sz w:val="14"/>
          <w:szCs w:val="14"/>
        </w:rPr>
        <w:t>д)</w:t>
      </w:r>
      <w:r w:rsidRPr="00AE3C50">
        <w:rPr>
          <w:spacing w:val="-3"/>
          <w:sz w:val="14"/>
          <w:szCs w:val="14"/>
        </w:rPr>
        <w:t xml:space="preserve"> </w:t>
      </w:r>
      <w:r w:rsidRPr="00AE3C50">
        <w:rPr>
          <w:sz w:val="14"/>
          <w:szCs w:val="14"/>
        </w:rPr>
        <w:t>нотариально удостоверенная доверенность,  если договор передачи жилого помещения в собственность граждан оформляется доверенным лицом.</w:t>
      </w:r>
    </w:p>
    <w:p w:rsidR="001C0440" w:rsidRPr="00AE3C50" w:rsidRDefault="001C0440" w:rsidP="001C0440">
      <w:pPr>
        <w:shd w:val="clear" w:color="auto" w:fill="FFFFFF" w:themeFill="background1"/>
        <w:suppressAutoHyphens/>
        <w:ind w:firstLine="284"/>
        <w:jc w:val="both"/>
        <w:rPr>
          <w:sz w:val="14"/>
          <w:szCs w:val="14"/>
        </w:rPr>
      </w:pPr>
      <w:r w:rsidRPr="00AE3C50">
        <w:rPr>
          <w:sz w:val="14"/>
          <w:szCs w:val="14"/>
        </w:rPr>
        <w:t xml:space="preserve">е) заявление на отказ в приватизации для совершеннолетних дееспособных граждан, проживающих в жилом помещении,  отказывающихся от права на приватизацию данного жилого помещения (в </w:t>
      </w:r>
      <w:r w:rsidRPr="00AE3C50">
        <w:rPr>
          <w:sz w:val="14"/>
          <w:szCs w:val="14"/>
          <w:shd w:val="clear" w:color="auto" w:fill="FFFFFF" w:themeFill="background1"/>
        </w:rPr>
        <w:t>соответствии с приложением №5 к Административному регламенту).</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lastRenderedPageBreak/>
        <w:t>2.6.2. Подача заявления свидетельствует о согласии заявителя на обработку его персональных данных (для заявителя – физического лица).</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1C0440" w:rsidRPr="00AE3C50" w:rsidRDefault="001C0440" w:rsidP="001C0440">
      <w:pPr>
        <w:widowControl w:val="0"/>
        <w:suppressAutoHyphens/>
        <w:ind w:firstLine="284"/>
        <w:jc w:val="both"/>
        <w:rPr>
          <w:b/>
          <w:sz w:val="14"/>
          <w:szCs w:val="14"/>
        </w:rPr>
      </w:pPr>
      <w:r w:rsidRPr="00AE3C50">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1C0440" w:rsidRPr="00AE3C50" w:rsidRDefault="001C0440" w:rsidP="001C0440">
      <w:pPr>
        <w:widowControl w:val="0"/>
        <w:suppressAutoHyphens/>
        <w:autoSpaceDE w:val="0"/>
        <w:autoSpaceDN w:val="0"/>
        <w:adjustRightInd w:val="0"/>
        <w:ind w:firstLine="284"/>
        <w:jc w:val="both"/>
        <w:outlineLvl w:val="1"/>
        <w:rPr>
          <w:sz w:val="14"/>
          <w:szCs w:val="14"/>
        </w:rPr>
      </w:pPr>
      <w:r w:rsidRPr="00AE3C50">
        <w:rPr>
          <w:sz w:val="14"/>
          <w:szCs w:val="14"/>
        </w:rPr>
        <w:t xml:space="preserve">а) выписка из Единого государственного реестра недвижимости об объекте недвижимости, передаваемого в собственность гражданину (нам), права на которые  зарегистрированы в едином государственном реестре недвижимости;  </w:t>
      </w:r>
    </w:p>
    <w:p w:rsidR="001C0440" w:rsidRPr="00AE3C50" w:rsidRDefault="001C0440" w:rsidP="001C0440">
      <w:pPr>
        <w:widowControl w:val="0"/>
        <w:suppressAutoHyphens/>
        <w:autoSpaceDE w:val="0"/>
        <w:autoSpaceDN w:val="0"/>
        <w:adjustRightInd w:val="0"/>
        <w:ind w:firstLine="284"/>
        <w:jc w:val="both"/>
        <w:outlineLvl w:val="1"/>
        <w:rPr>
          <w:b/>
          <w:sz w:val="14"/>
          <w:szCs w:val="14"/>
        </w:rPr>
      </w:pPr>
      <w:r w:rsidRPr="00AE3C50">
        <w:rPr>
          <w:sz w:val="14"/>
          <w:szCs w:val="14"/>
        </w:rPr>
        <w:t>б) выписка из Единого государственного реестра недвижимости о правах отдельного лица на имевшиеся (имеющиеся) у него объекты недвижимости;</w:t>
      </w:r>
    </w:p>
    <w:p w:rsidR="001C0440" w:rsidRPr="00AE3C50" w:rsidRDefault="001C0440" w:rsidP="001C0440">
      <w:pPr>
        <w:suppressAutoHyphens/>
        <w:ind w:firstLine="284"/>
        <w:jc w:val="both"/>
        <w:rPr>
          <w:spacing w:val="-3"/>
          <w:sz w:val="14"/>
          <w:szCs w:val="14"/>
        </w:rPr>
      </w:pPr>
      <w:r w:rsidRPr="00AE3C50">
        <w:rPr>
          <w:spacing w:val="-3"/>
          <w:sz w:val="14"/>
          <w:szCs w:val="14"/>
        </w:rPr>
        <w:t xml:space="preserve"> в) документ, подтверждающий право граждан на пользование служебным жилым помещением (ордер и (или) договор служебного найма);</w:t>
      </w:r>
    </w:p>
    <w:p w:rsidR="001C0440" w:rsidRPr="00AE3C50" w:rsidRDefault="001C0440" w:rsidP="001C0440">
      <w:pPr>
        <w:suppressAutoHyphens/>
        <w:ind w:firstLine="284"/>
        <w:jc w:val="both"/>
        <w:rPr>
          <w:spacing w:val="-3"/>
          <w:sz w:val="14"/>
          <w:szCs w:val="14"/>
        </w:rPr>
      </w:pPr>
      <w:r w:rsidRPr="00AE3C50">
        <w:rPr>
          <w:spacing w:val="-3"/>
          <w:sz w:val="14"/>
          <w:szCs w:val="14"/>
        </w:rPr>
        <w:t>г) документ, подтверждающий признание жилого помещения(</w:t>
      </w:r>
      <w:proofErr w:type="spellStart"/>
      <w:r w:rsidRPr="00AE3C50">
        <w:rPr>
          <w:spacing w:val="-3"/>
          <w:sz w:val="14"/>
          <w:szCs w:val="14"/>
        </w:rPr>
        <w:t>ий</w:t>
      </w:r>
      <w:proofErr w:type="spellEnd"/>
      <w:r w:rsidRPr="00AE3C50">
        <w:rPr>
          <w:spacing w:val="-3"/>
          <w:sz w:val="14"/>
          <w:szCs w:val="14"/>
        </w:rPr>
        <w:t>) непригодным для проживания, в случае наличия собственности у гражданина  и (или) членов его семьи</w:t>
      </w:r>
    </w:p>
    <w:p w:rsidR="001C0440" w:rsidRPr="00AE3C50" w:rsidRDefault="001C0440" w:rsidP="001C0440">
      <w:pPr>
        <w:suppressAutoHyphens/>
        <w:ind w:firstLine="284"/>
        <w:jc w:val="both"/>
        <w:rPr>
          <w:spacing w:val="-3"/>
          <w:sz w:val="14"/>
          <w:szCs w:val="14"/>
        </w:rPr>
      </w:pPr>
      <w:r w:rsidRPr="00AE3C50">
        <w:rPr>
          <w:spacing w:val="-3"/>
          <w:sz w:val="14"/>
          <w:szCs w:val="14"/>
        </w:rPr>
        <w:t>д)  документы, подтверждающие полномочия опекуна (попечителя) (постановление Администрации).</w:t>
      </w:r>
    </w:p>
    <w:p w:rsidR="001C0440" w:rsidRPr="00AE3C50" w:rsidRDefault="001C0440" w:rsidP="001C0440">
      <w:pPr>
        <w:widowControl w:val="0"/>
        <w:tabs>
          <w:tab w:val="num" w:pos="0"/>
        </w:tabs>
        <w:suppressAutoHyphens/>
        <w:autoSpaceDE w:val="0"/>
        <w:autoSpaceDN w:val="0"/>
        <w:adjustRightInd w:val="0"/>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0440" w:rsidRPr="00AE3C50" w:rsidRDefault="001C0440" w:rsidP="001C0440">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1C0440" w:rsidRPr="00AE3C50" w:rsidRDefault="001C0440" w:rsidP="001C0440">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0440" w:rsidRPr="00AE3C50" w:rsidRDefault="001C0440" w:rsidP="001C0440">
      <w:pPr>
        <w:widowControl w:val="0"/>
        <w:tabs>
          <w:tab w:val="num" w:pos="0"/>
        </w:tabs>
        <w:autoSpaceDE w:val="0"/>
        <w:autoSpaceDN w:val="0"/>
        <w:adjustRightInd w:val="0"/>
        <w:ind w:firstLine="284"/>
        <w:jc w:val="both"/>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1C0440" w:rsidRPr="00AE3C50" w:rsidRDefault="001C0440" w:rsidP="001C0440">
      <w:pPr>
        <w:widowControl w:val="0"/>
        <w:suppressAutoHyphens/>
        <w:ind w:firstLine="284"/>
        <w:jc w:val="both"/>
        <w:rPr>
          <w:b/>
          <w:bCs/>
          <w:sz w:val="14"/>
          <w:szCs w:val="14"/>
        </w:rPr>
      </w:pPr>
      <w:r w:rsidRPr="00AE3C50">
        <w:rPr>
          <w:b/>
          <w:bCs/>
          <w:sz w:val="14"/>
          <w:szCs w:val="14"/>
        </w:rPr>
        <w:t>2.9.  Исчерпывающий перечень оснований для отказа в приеме документов.</w:t>
      </w:r>
    </w:p>
    <w:p w:rsidR="001C0440" w:rsidRPr="00AE3C50" w:rsidRDefault="001C0440" w:rsidP="001C0440">
      <w:pPr>
        <w:widowControl w:val="0"/>
        <w:suppressAutoHyphens/>
        <w:autoSpaceDE w:val="0"/>
        <w:autoSpaceDN w:val="0"/>
        <w:adjustRightInd w:val="0"/>
        <w:ind w:firstLine="284"/>
        <w:jc w:val="both"/>
        <w:rPr>
          <w:bCs/>
          <w:sz w:val="14"/>
          <w:szCs w:val="14"/>
        </w:rPr>
      </w:pPr>
      <w:r w:rsidRPr="00AE3C50">
        <w:rPr>
          <w:bCs/>
          <w:sz w:val="14"/>
          <w:szCs w:val="14"/>
        </w:rPr>
        <w:t>Основания для отказа в приеме документов отсутствуют.</w:t>
      </w:r>
    </w:p>
    <w:p w:rsidR="001C0440" w:rsidRPr="00AE3C50" w:rsidRDefault="001C0440" w:rsidP="001C0440">
      <w:pPr>
        <w:widowControl w:val="0"/>
        <w:suppressAutoHyphens/>
        <w:autoSpaceDE w:val="0"/>
        <w:autoSpaceDN w:val="0"/>
        <w:adjustRightInd w:val="0"/>
        <w:ind w:firstLine="284"/>
        <w:jc w:val="both"/>
        <w:rPr>
          <w:b/>
          <w:bCs/>
          <w:sz w:val="14"/>
          <w:szCs w:val="14"/>
        </w:rPr>
      </w:pPr>
      <w:r w:rsidRPr="00AE3C50">
        <w:rPr>
          <w:b/>
          <w:bCs/>
          <w:sz w:val="14"/>
          <w:szCs w:val="14"/>
        </w:rPr>
        <w:t>2.10.  Исчерпывающий перечень оснований для отказа в предоставлении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2.10.1.  Основания для отказа в предоставлении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в письменном виде;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непредставление документов, указанных в подпункте 2.6.1 настоящего Административного регламента, либо наличие в представленных документах недостоверных сведений;       </w:t>
      </w:r>
    </w:p>
    <w:p w:rsidR="001C0440" w:rsidRPr="00AE3C50" w:rsidRDefault="001C0440" w:rsidP="001C0440">
      <w:pPr>
        <w:widowControl w:val="0"/>
        <w:suppressAutoHyphens/>
        <w:autoSpaceDE w:val="0"/>
        <w:autoSpaceDN w:val="0"/>
        <w:adjustRightInd w:val="0"/>
        <w:ind w:firstLine="284"/>
        <w:jc w:val="both"/>
        <w:outlineLvl w:val="1"/>
        <w:rPr>
          <w:b/>
          <w:bCs/>
          <w:sz w:val="14"/>
          <w:szCs w:val="14"/>
        </w:rPr>
      </w:pPr>
      <w:r w:rsidRPr="00AE3C50">
        <w:rPr>
          <w:sz w:val="14"/>
          <w:szCs w:val="14"/>
        </w:rPr>
        <w:t>жилое помещение не является муниципальной собственностью Солецкого муниципального округа;</w:t>
      </w:r>
      <w:r w:rsidRPr="00AE3C50">
        <w:rPr>
          <w:b/>
          <w:bCs/>
          <w:sz w:val="14"/>
          <w:szCs w:val="14"/>
        </w:rPr>
        <w:t xml:space="preserve"> </w:t>
      </w:r>
    </w:p>
    <w:p w:rsidR="001C0440" w:rsidRPr="00AE3C50" w:rsidRDefault="001C0440" w:rsidP="001C0440">
      <w:pPr>
        <w:widowControl w:val="0"/>
        <w:suppressAutoHyphens/>
        <w:autoSpaceDE w:val="0"/>
        <w:autoSpaceDN w:val="0"/>
        <w:adjustRightInd w:val="0"/>
        <w:ind w:firstLine="284"/>
        <w:jc w:val="both"/>
        <w:outlineLvl w:val="1"/>
        <w:rPr>
          <w:spacing w:val="2"/>
          <w:sz w:val="14"/>
          <w:szCs w:val="14"/>
          <w:shd w:val="clear" w:color="auto" w:fill="FFFFFF"/>
        </w:rPr>
      </w:pPr>
      <w:r w:rsidRPr="00AE3C50">
        <w:rPr>
          <w:spacing w:val="2"/>
          <w:sz w:val="14"/>
          <w:szCs w:val="14"/>
          <w:shd w:val="clear" w:color="auto" w:fill="FFFFFF"/>
        </w:rPr>
        <w:t>к нанимателю жилого помещения предъявлен иск о расторжении   договора найма служебного жилого помещения или право пользования жилым помещением оспаривается в судебном порядке;</w:t>
      </w:r>
    </w:p>
    <w:p w:rsidR="001C0440" w:rsidRPr="00AE3C50" w:rsidRDefault="001C0440" w:rsidP="001C0440">
      <w:pPr>
        <w:widowControl w:val="0"/>
        <w:suppressAutoHyphens/>
        <w:ind w:firstLine="284"/>
        <w:jc w:val="both"/>
        <w:rPr>
          <w:sz w:val="14"/>
          <w:szCs w:val="14"/>
        </w:rPr>
      </w:pPr>
      <w:r w:rsidRPr="00AE3C50">
        <w:rPr>
          <w:sz w:val="14"/>
          <w:szCs w:val="14"/>
        </w:rPr>
        <w:t>поступление в отдел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ответа на межведомственный запрос, свидетельствующего об отсутствии информации, необходимой для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outlineLvl w:val="1"/>
        <w:rPr>
          <w:sz w:val="14"/>
          <w:szCs w:val="14"/>
        </w:rPr>
      </w:pPr>
      <w:r w:rsidRPr="00AE3C50">
        <w:rPr>
          <w:sz w:val="14"/>
          <w:szCs w:val="14"/>
        </w:rPr>
        <w:t xml:space="preserve"> - несоответствие  заявителя требованиям, указанным в пункте 1.2 раздела 1 настоящего Административного регламента</w:t>
      </w:r>
    </w:p>
    <w:p w:rsidR="001C0440" w:rsidRPr="00AE3C50" w:rsidRDefault="001C0440" w:rsidP="001C0440">
      <w:pPr>
        <w:widowControl w:val="0"/>
        <w:suppressAutoHyphens/>
        <w:autoSpaceDE w:val="0"/>
        <w:autoSpaceDN w:val="0"/>
        <w:adjustRightInd w:val="0"/>
        <w:ind w:firstLine="284"/>
        <w:jc w:val="both"/>
        <w:outlineLvl w:val="1"/>
        <w:rPr>
          <w:b/>
          <w:bCs/>
          <w:sz w:val="14"/>
          <w:szCs w:val="14"/>
        </w:rPr>
      </w:pPr>
      <w:r w:rsidRPr="00AE3C50">
        <w:rPr>
          <w:b/>
          <w:bCs/>
          <w:sz w:val="14"/>
          <w:szCs w:val="14"/>
        </w:rPr>
        <w:t>2.11. Перечень услуг, которые являются необходимыми и обязательными для предоставления муниципальной услуги.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Перечень услуг, являющимися обязательными для предоставления муниципальной услуги,  – отсутствует.</w:t>
      </w:r>
    </w:p>
    <w:p w:rsidR="001C0440" w:rsidRPr="00AE3C50" w:rsidRDefault="001C0440" w:rsidP="001C0440">
      <w:pPr>
        <w:widowControl w:val="0"/>
        <w:suppressAutoHyphens/>
        <w:autoSpaceDE w:val="0"/>
        <w:autoSpaceDN w:val="0"/>
        <w:adjustRightInd w:val="0"/>
        <w:ind w:firstLine="284"/>
        <w:jc w:val="both"/>
        <w:outlineLvl w:val="1"/>
        <w:rPr>
          <w:b/>
          <w:bCs/>
          <w:sz w:val="14"/>
          <w:szCs w:val="14"/>
        </w:rPr>
      </w:pPr>
      <w:r w:rsidRPr="00AE3C50">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1C0440" w:rsidRPr="00AE3C50" w:rsidRDefault="001C0440" w:rsidP="001C0440">
      <w:pPr>
        <w:widowControl w:val="0"/>
        <w:suppressAutoHyphens/>
        <w:autoSpaceDE w:val="0"/>
        <w:autoSpaceDN w:val="0"/>
        <w:adjustRightInd w:val="0"/>
        <w:ind w:firstLine="284"/>
        <w:jc w:val="both"/>
        <w:outlineLvl w:val="1"/>
        <w:rPr>
          <w:bCs/>
          <w:sz w:val="14"/>
          <w:szCs w:val="14"/>
        </w:rPr>
      </w:pPr>
      <w:r w:rsidRPr="00AE3C50">
        <w:rPr>
          <w:bCs/>
          <w:sz w:val="14"/>
          <w:szCs w:val="14"/>
        </w:rPr>
        <w:t>Муниципальная услуга предоставляется бесплатно.</w:t>
      </w:r>
    </w:p>
    <w:p w:rsidR="001C0440" w:rsidRPr="00AE3C50" w:rsidRDefault="001C0440" w:rsidP="001C0440">
      <w:pPr>
        <w:widowControl w:val="0"/>
        <w:tabs>
          <w:tab w:val="num" w:pos="0"/>
        </w:tabs>
        <w:autoSpaceDE w:val="0"/>
        <w:autoSpaceDN w:val="0"/>
        <w:adjustRightInd w:val="0"/>
        <w:ind w:firstLine="284"/>
        <w:jc w:val="both"/>
        <w:rPr>
          <w:b/>
          <w:sz w:val="14"/>
          <w:szCs w:val="14"/>
        </w:rPr>
      </w:pPr>
      <w:r w:rsidRPr="00AE3C50">
        <w:rPr>
          <w:b/>
          <w:sz w:val="14"/>
          <w:szCs w:val="14"/>
        </w:rPr>
        <w:t xml:space="preserve">2.13.  Максимальный срок ожидания в очереди при подаче заявления о </w:t>
      </w:r>
      <w:r w:rsidRPr="00AE3C50">
        <w:rPr>
          <w:b/>
          <w:sz w:val="14"/>
          <w:szCs w:val="14"/>
        </w:rPr>
        <w:lastRenderedPageBreak/>
        <w:t>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C0440" w:rsidRPr="00AE3C50" w:rsidRDefault="001C0440" w:rsidP="001C0440">
      <w:pPr>
        <w:widowControl w:val="0"/>
        <w:tabs>
          <w:tab w:val="num" w:pos="0"/>
        </w:tabs>
        <w:autoSpaceDE w:val="0"/>
        <w:autoSpaceDN w:val="0"/>
        <w:adjustRightInd w:val="0"/>
        <w:ind w:firstLine="284"/>
        <w:jc w:val="both"/>
        <w:rPr>
          <w:sz w:val="14"/>
          <w:szCs w:val="14"/>
        </w:rPr>
      </w:pPr>
      <w:r w:rsidRPr="00AE3C50">
        <w:rPr>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1C0440" w:rsidRPr="00AE3C50" w:rsidRDefault="001C0440" w:rsidP="001C0440">
      <w:pPr>
        <w:widowControl w:val="0"/>
        <w:tabs>
          <w:tab w:val="num" w:pos="0"/>
        </w:tabs>
        <w:autoSpaceDE w:val="0"/>
        <w:autoSpaceDN w:val="0"/>
        <w:adjustRightInd w:val="0"/>
        <w:ind w:firstLine="284"/>
        <w:jc w:val="both"/>
        <w:rPr>
          <w:bCs/>
          <w:sz w:val="14"/>
          <w:szCs w:val="14"/>
        </w:rPr>
      </w:pPr>
      <w:r w:rsidRPr="00AE3C50">
        <w:rPr>
          <w:sz w:val="14"/>
          <w:szCs w:val="14"/>
        </w:rPr>
        <w:t xml:space="preserve">2.13.2.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w:t>
      </w:r>
      <w:r w:rsidRPr="00AE3C50">
        <w:rPr>
          <w:bCs/>
          <w:sz w:val="14"/>
          <w:szCs w:val="14"/>
        </w:rPr>
        <w:t>подпункте 2.2.4 настоящего Административного регламента.</w:t>
      </w:r>
    </w:p>
    <w:p w:rsidR="001C0440" w:rsidRPr="00AE3C50" w:rsidRDefault="001C0440" w:rsidP="001C0440">
      <w:pPr>
        <w:widowControl w:val="0"/>
        <w:suppressAutoHyphens/>
        <w:autoSpaceDE w:val="0"/>
        <w:autoSpaceDN w:val="0"/>
        <w:adjustRightInd w:val="0"/>
        <w:ind w:firstLine="284"/>
        <w:jc w:val="both"/>
        <w:outlineLvl w:val="1"/>
        <w:rPr>
          <w:bCs/>
          <w:sz w:val="14"/>
          <w:szCs w:val="14"/>
        </w:rPr>
      </w:pPr>
      <w:r w:rsidRPr="00AE3C50">
        <w:rPr>
          <w:b/>
          <w:bCs/>
          <w:sz w:val="14"/>
          <w:szCs w:val="14"/>
        </w:rPr>
        <w:t>2.14.</w:t>
      </w:r>
      <w:r w:rsidRPr="00AE3C50">
        <w:rPr>
          <w:bCs/>
          <w:sz w:val="14"/>
          <w:szCs w:val="14"/>
        </w:rPr>
        <w:t xml:space="preserve"> </w:t>
      </w:r>
      <w:r w:rsidRPr="00AE3C50">
        <w:rPr>
          <w:b/>
          <w:bCs/>
          <w:sz w:val="14"/>
          <w:szCs w:val="14"/>
        </w:rPr>
        <w:t>Срок и порядок регистрации заявления заявителя о предоставлении муниципальной услуги</w:t>
      </w:r>
      <w:r w:rsidRPr="00AE3C50">
        <w:rPr>
          <w:bCs/>
          <w:sz w:val="14"/>
          <w:szCs w:val="14"/>
        </w:rPr>
        <w:t xml:space="preserve"> </w:t>
      </w:r>
    </w:p>
    <w:p w:rsidR="001C0440" w:rsidRPr="00AE3C50" w:rsidRDefault="001C0440" w:rsidP="001C0440">
      <w:pPr>
        <w:widowControl w:val="0"/>
        <w:suppressAutoHyphens/>
        <w:autoSpaceDE w:val="0"/>
        <w:autoSpaceDN w:val="0"/>
        <w:adjustRightInd w:val="0"/>
        <w:ind w:firstLine="284"/>
        <w:jc w:val="both"/>
        <w:rPr>
          <w:bCs/>
          <w:sz w:val="14"/>
          <w:szCs w:val="14"/>
        </w:rPr>
      </w:pPr>
      <w:r w:rsidRPr="00AE3C50">
        <w:rPr>
          <w:bCs/>
          <w:sz w:val="14"/>
          <w:szCs w:val="14"/>
        </w:rPr>
        <w:t>2.14.1.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1C0440" w:rsidRPr="00AE3C50" w:rsidRDefault="001C0440" w:rsidP="001C0440">
      <w:pPr>
        <w:autoSpaceDE w:val="0"/>
        <w:autoSpaceDN w:val="0"/>
        <w:adjustRightInd w:val="0"/>
        <w:ind w:firstLine="284"/>
        <w:jc w:val="both"/>
        <w:rPr>
          <w:bCs/>
          <w:sz w:val="14"/>
          <w:szCs w:val="14"/>
        </w:rPr>
      </w:pPr>
      <w:r w:rsidRPr="00AE3C50">
        <w:rPr>
          <w:sz w:val="14"/>
          <w:szCs w:val="14"/>
        </w:rPr>
        <w:t>2.14.2 Регистрация принятых документов производится в соответствующем журнале Администрации.</w:t>
      </w:r>
      <w:r w:rsidRPr="00AE3C50">
        <w:rPr>
          <w:bCs/>
          <w:sz w:val="14"/>
          <w:szCs w:val="14"/>
        </w:rPr>
        <w:t xml:space="preserve"> </w:t>
      </w:r>
    </w:p>
    <w:p w:rsidR="001C0440" w:rsidRPr="00AE3C50" w:rsidRDefault="001C0440" w:rsidP="001C0440">
      <w:pPr>
        <w:autoSpaceDE w:val="0"/>
        <w:autoSpaceDN w:val="0"/>
        <w:adjustRightInd w:val="0"/>
        <w:ind w:firstLine="284"/>
        <w:jc w:val="both"/>
        <w:rPr>
          <w:sz w:val="14"/>
          <w:szCs w:val="14"/>
        </w:rPr>
      </w:pPr>
      <w:r w:rsidRPr="00AE3C50">
        <w:rPr>
          <w:bCs/>
          <w:sz w:val="14"/>
          <w:szCs w:val="14"/>
        </w:rPr>
        <w:t>Заявление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2.14.3.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1C0440" w:rsidRPr="00AE3C50" w:rsidRDefault="001C0440" w:rsidP="001C0440">
      <w:pPr>
        <w:widowControl w:val="0"/>
        <w:suppressAutoHyphens/>
        <w:autoSpaceDE w:val="0"/>
        <w:autoSpaceDN w:val="0"/>
        <w:adjustRightInd w:val="0"/>
        <w:ind w:firstLine="284"/>
        <w:jc w:val="both"/>
        <w:rPr>
          <w:b/>
          <w:bCs/>
          <w:sz w:val="14"/>
          <w:szCs w:val="14"/>
        </w:rPr>
      </w:pPr>
      <w:r w:rsidRPr="00AE3C50">
        <w:rPr>
          <w:b/>
          <w:bCs/>
          <w:sz w:val="14"/>
          <w:szCs w:val="14"/>
        </w:rPr>
        <w:t>2.15.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w:t>
      </w:r>
    </w:p>
    <w:p w:rsidR="001C0440" w:rsidRPr="00AE3C50" w:rsidRDefault="001C0440" w:rsidP="001C0440">
      <w:pPr>
        <w:widowControl w:val="0"/>
        <w:suppressAutoHyphens/>
        <w:ind w:firstLine="284"/>
        <w:jc w:val="both"/>
        <w:rPr>
          <w:sz w:val="14"/>
          <w:szCs w:val="14"/>
        </w:rPr>
      </w:pPr>
      <w:r w:rsidRPr="00AE3C50">
        <w:rPr>
          <w:sz w:val="14"/>
          <w:szCs w:val="14"/>
        </w:rPr>
        <w:t>2.15.1. Помещение отдела должно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1C0440" w:rsidRPr="00AE3C50" w:rsidRDefault="001C0440" w:rsidP="001C0440">
      <w:pPr>
        <w:widowControl w:val="0"/>
        <w:suppressAutoHyphens/>
        <w:ind w:firstLine="284"/>
        <w:jc w:val="both"/>
        <w:rPr>
          <w:sz w:val="14"/>
          <w:szCs w:val="14"/>
        </w:rPr>
      </w:pPr>
      <w:r w:rsidRPr="00AE3C50">
        <w:rPr>
          <w:sz w:val="14"/>
          <w:szCs w:val="14"/>
        </w:rPr>
        <w:t>2.15.2. Рабочее место  специалиста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2.15.3. Требования к размещению мест ожидания: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наименование  Администрации;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режим работы;</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2.15.5.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2.15.6. Требования к местам приема заявителей:</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номера кабинета;</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фамилии, имени, отчества и должности служащего, осуществляющего предоставление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времени перерыва на обед;</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рабочее место  служащего должно обеспечивать ему возможность свободного входа и выхода из помещения при необходимости;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2.15.7. В целях обеспечения конфиденциальности сведений о заявителе,  служащим отдела одновременно ведется прием только одного заявителя. </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lastRenderedPageBreak/>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Администрации оборудуется пандусом. Помещение, в котором предоставляется муниципальная услуга, должно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1C0440" w:rsidRPr="00AE3C50" w:rsidRDefault="001C0440" w:rsidP="001C0440">
      <w:pPr>
        <w:widowControl w:val="0"/>
        <w:suppressAutoHyphens/>
        <w:autoSpaceDE w:val="0"/>
        <w:autoSpaceDN w:val="0"/>
        <w:adjustRightInd w:val="0"/>
        <w:ind w:firstLine="284"/>
        <w:jc w:val="both"/>
        <w:outlineLvl w:val="1"/>
        <w:rPr>
          <w:b/>
          <w:bCs/>
          <w:sz w:val="14"/>
          <w:szCs w:val="14"/>
        </w:rPr>
      </w:pPr>
      <w:r w:rsidRPr="00AE3C50">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C0440" w:rsidRPr="00AE3C50" w:rsidRDefault="001C0440" w:rsidP="001C0440">
      <w:pPr>
        <w:pStyle w:val="22"/>
        <w:spacing w:after="0" w:line="240" w:lineRule="auto"/>
        <w:ind w:firstLine="284"/>
        <w:jc w:val="both"/>
        <w:rPr>
          <w:sz w:val="14"/>
          <w:szCs w:val="14"/>
        </w:rPr>
      </w:pPr>
      <w:r w:rsidRPr="00AE3C50">
        <w:rPr>
          <w:bCs/>
          <w:sz w:val="14"/>
          <w:szCs w:val="14"/>
        </w:rPr>
        <w:t xml:space="preserve">2.16.1.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bCs/>
          <w:sz w:val="14"/>
          <w:szCs w:val="14"/>
        </w:rPr>
        <w:t>2.16.2. Показателем</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1C0440" w:rsidRPr="00AE3C50" w:rsidRDefault="001C0440" w:rsidP="001C0440">
      <w:pPr>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1C0440" w:rsidRPr="00AE3C50" w:rsidRDefault="001C0440" w:rsidP="001C0440">
      <w:pPr>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w:t>
      </w:r>
    </w:p>
    <w:p w:rsidR="001C0440" w:rsidRPr="00AE3C50" w:rsidRDefault="001C0440" w:rsidP="001C0440">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1C0440" w:rsidRPr="00AE3C50" w:rsidRDefault="001C0440" w:rsidP="001C0440">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1C0440" w:rsidRPr="00AE3C50" w:rsidRDefault="001C0440" w:rsidP="001C0440">
      <w:pPr>
        <w:ind w:firstLine="284"/>
        <w:jc w:val="both"/>
        <w:rPr>
          <w:sz w:val="14"/>
          <w:szCs w:val="14"/>
        </w:rPr>
      </w:pPr>
      <w:r w:rsidRPr="00AE3C50">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 xml:space="preserve">2.16.3. Показателями качества предоставления муниципальной услуги являются:  </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1C0440" w:rsidRPr="00AE3C50" w:rsidRDefault="001C0440" w:rsidP="001C0440">
      <w:pPr>
        <w:pStyle w:val="22"/>
        <w:spacing w:after="0" w:line="240" w:lineRule="auto"/>
        <w:ind w:firstLine="284"/>
        <w:jc w:val="both"/>
        <w:rPr>
          <w:sz w:val="14"/>
          <w:szCs w:val="14"/>
        </w:rPr>
      </w:pPr>
      <w:r w:rsidRPr="00AE3C50">
        <w:rPr>
          <w:sz w:val="14"/>
          <w:szCs w:val="14"/>
        </w:rPr>
        <w:t>количество обоснованных жалоб;</w:t>
      </w:r>
    </w:p>
    <w:p w:rsidR="001C0440" w:rsidRPr="00AE3C50" w:rsidRDefault="001C0440" w:rsidP="001C0440">
      <w:pPr>
        <w:ind w:firstLine="284"/>
        <w:jc w:val="both"/>
        <w:rPr>
          <w:sz w:val="14"/>
          <w:szCs w:val="14"/>
        </w:rPr>
      </w:pPr>
      <w:r w:rsidRPr="00AE3C50">
        <w:rPr>
          <w:sz w:val="14"/>
          <w:szCs w:val="14"/>
        </w:rPr>
        <w:t>регистрация, учет и анализ жалоб и обращений  в Администрации.</w:t>
      </w:r>
    </w:p>
    <w:p w:rsidR="001C0440" w:rsidRPr="00AE3C50" w:rsidRDefault="001C0440" w:rsidP="001C0440">
      <w:pPr>
        <w:suppressAutoHyphens/>
        <w:ind w:firstLine="284"/>
        <w:jc w:val="both"/>
        <w:rPr>
          <w:sz w:val="14"/>
          <w:szCs w:val="14"/>
        </w:rPr>
      </w:pPr>
      <w:r w:rsidRPr="00AE3C50">
        <w:rPr>
          <w:b/>
          <w:sz w:val="14"/>
          <w:szCs w:val="14"/>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 государственным областным автономным учреждением «Многофункциональный центр предоставления государственных и муниципальных услуг».</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1C0440" w:rsidRPr="00AE3C50" w:rsidRDefault="001C0440" w:rsidP="001C0440">
      <w:pPr>
        <w:ind w:firstLine="284"/>
        <w:jc w:val="both"/>
        <w:rPr>
          <w:sz w:val="14"/>
          <w:szCs w:val="14"/>
        </w:rPr>
      </w:pPr>
      <w:r w:rsidRPr="00AE3C50">
        <w:rPr>
          <w:sz w:val="14"/>
          <w:szCs w:val="14"/>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1C0440" w:rsidRPr="00AE3C50" w:rsidRDefault="001C0440" w:rsidP="001C0440">
      <w:pPr>
        <w:ind w:firstLine="284"/>
        <w:jc w:val="both"/>
        <w:rPr>
          <w:sz w:val="14"/>
          <w:szCs w:val="14"/>
        </w:rPr>
      </w:pPr>
      <w:r w:rsidRPr="00AE3C50">
        <w:rPr>
          <w:sz w:val="14"/>
          <w:szCs w:val="14"/>
        </w:rPr>
        <w:lastRenderedPageBreak/>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C0440" w:rsidRPr="00AE3C50" w:rsidRDefault="001C0440" w:rsidP="001C0440">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1C0440" w:rsidRPr="00AE3C50" w:rsidRDefault="001C0440" w:rsidP="001C0440">
      <w:pPr>
        <w:keepNext/>
        <w:tabs>
          <w:tab w:val="num" w:pos="0"/>
        </w:tabs>
        <w:ind w:firstLine="284"/>
        <w:jc w:val="center"/>
        <w:outlineLvl w:val="3"/>
        <w:rPr>
          <w:b/>
          <w:bCs/>
          <w:sz w:val="14"/>
          <w:szCs w:val="14"/>
        </w:rPr>
      </w:pPr>
      <w:r w:rsidRPr="00AE3C50">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C0440" w:rsidRPr="00AE3C50" w:rsidRDefault="001C0440" w:rsidP="001C0440">
      <w:pPr>
        <w:ind w:firstLine="284"/>
        <w:jc w:val="both"/>
        <w:rPr>
          <w:b/>
          <w:sz w:val="14"/>
          <w:szCs w:val="14"/>
        </w:rPr>
      </w:pPr>
      <w:r w:rsidRPr="00AE3C50">
        <w:rPr>
          <w:b/>
          <w:sz w:val="14"/>
          <w:szCs w:val="14"/>
        </w:rPr>
        <w:t>3.1. Исчерпывающий перечень административных процедур</w:t>
      </w:r>
    </w:p>
    <w:p w:rsidR="001C0440" w:rsidRPr="00AE3C50" w:rsidRDefault="001C0440" w:rsidP="001C0440">
      <w:pPr>
        <w:ind w:firstLine="284"/>
        <w:jc w:val="both"/>
        <w:rPr>
          <w:sz w:val="14"/>
          <w:szCs w:val="14"/>
        </w:rPr>
      </w:pPr>
      <w:r w:rsidRPr="00AE3C50">
        <w:rPr>
          <w:sz w:val="14"/>
          <w:szCs w:val="14"/>
        </w:rPr>
        <w:t>3.1.1. Организация предоставления муниципальной услуги в отделе включает в себя следующие административные процедуры:</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прием заявлений, регистрация и визирование заявления</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xml:space="preserve"> - рассмотрение заявления в отделе;</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формирование и направление межведомственных запросов;</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рассмотрение поступивших документов и принятие решения;</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-издание постановления Администрации о передаче жилого помещения в собственность  гражданина.</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подготовка письма об отказе в предоставлении муниципальной услуги</w:t>
      </w:r>
    </w:p>
    <w:p w:rsidR="001C0440" w:rsidRPr="00AE3C50" w:rsidRDefault="001C0440" w:rsidP="001C0440">
      <w:pPr>
        <w:widowControl w:val="0"/>
        <w:suppressAutoHyphens/>
        <w:autoSpaceDE w:val="0"/>
        <w:autoSpaceDN w:val="0"/>
        <w:adjustRightInd w:val="0"/>
        <w:ind w:firstLine="284"/>
        <w:rPr>
          <w:sz w:val="14"/>
          <w:szCs w:val="14"/>
        </w:rPr>
      </w:pPr>
      <w:r w:rsidRPr="00AE3C50">
        <w:rPr>
          <w:sz w:val="14"/>
          <w:szCs w:val="14"/>
        </w:rPr>
        <w:t xml:space="preserve"> - подготовка  проекта  договора передачи жилого помещения в собственность гражданина в порядке приватизации и передача его в МФЦ.</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3.1.2. Организация предоставления муниципальной услуги в МФЦ включает в себя следующие административные процедуры:</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2) прием запроса заявителя о предоставлении муниципальной услуги и иных документов;</w:t>
      </w:r>
    </w:p>
    <w:p w:rsidR="001C0440" w:rsidRPr="00AE3C50" w:rsidRDefault="001C0440" w:rsidP="001C0440">
      <w:pPr>
        <w:ind w:firstLine="284"/>
        <w:jc w:val="both"/>
        <w:rPr>
          <w:sz w:val="14"/>
          <w:szCs w:val="14"/>
        </w:rPr>
      </w:pPr>
      <w:r w:rsidRPr="00AE3C50">
        <w:rPr>
          <w:sz w:val="14"/>
          <w:szCs w:val="14"/>
        </w:rPr>
        <w:t>3) выдача заявителю результата предоставления муниципальной услуги.</w:t>
      </w:r>
    </w:p>
    <w:p w:rsidR="001C0440" w:rsidRPr="00AE3C50" w:rsidRDefault="001C0440" w:rsidP="001C0440">
      <w:pPr>
        <w:autoSpaceDE w:val="0"/>
        <w:autoSpaceDN w:val="0"/>
        <w:adjustRightInd w:val="0"/>
        <w:ind w:firstLine="284"/>
        <w:jc w:val="center"/>
        <w:outlineLvl w:val="1"/>
        <w:rPr>
          <w:b/>
          <w:sz w:val="14"/>
          <w:szCs w:val="14"/>
        </w:rPr>
      </w:pPr>
      <w:r w:rsidRPr="00AE3C50">
        <w:rPr>
          <w:b/>
          <w:sz w:val="14"/>
          <w:szCs w:val="14"/>
        </w:rPr>
        <w:t>Организация предоставления муниципальной услуги в отделе</w:t>
      </w:r>
    </w:p>
    <w:p w:rsidR="001C0440" w:rsidRPr="00AE3C50" w:rsidRDefault="001C0440" w:rsidP="001C0440">
      <w:pPr>
        <w:ind w:firstLine="284"/>
        <w:jc w:val="both"/>
        <w:rPr>
          <w:b/>
          <w:sz w:val="14"/>
          <w:szCs w:val="14"/>
        </w:rPr>
      </w:pPr>
      <w:r w:rsidRPr="00AE3C50">
        <w:rPr>
          <w:b/>
          <w:sz w:val="14"/>
          <w:szCs w:val="14"/>
        </w:rPr>
        <w:t xml:space="preserve">3.2. Административная процедура – приём, регистрация и визирование заявления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AE3C50">
          <w:rPr>
            <w:b/>
            <w:sz w:val="14"/>
            <w:szCs w:val="14"/>
          </w:rPr>
          <w:t xml:space="preserve">приложениям № </w:t>
        </w:r>
      </w:hyperlink>
      <w:r w:rsidRPr="00AE3C50">
        <w:rPr>
          <w:b/>
          <w:sz w:val="14"/>
          <w:szCs w:val="14"/>
        </w:rPr>
        <w:t xml:space="preserve">1, </w:t>
      </w:r>
      <w:hyperlink w:anchor="Par519" w:tooltip="Ссылка на текущий документ" w:history="1">
        <w:r w:rsidRPr="00AE3C50">
          <w:rPr>
            <w:b/>
            <w:sz w:val="14"/>
            <w:szCs w:val="14"/>
          </w:rPr>
          <w:t xml:space="preserve">№ </w:t>
        </w:r>
      </w:hyperlink>
      <w:r w:rsidRPr="00AE3C50">
        <w:rPr>
          <w:b/>
          <w:sz w:val="14"/>
          <w:szCs w:val="14"/>
        </w:rPr>
        <w:t xml:space="preserve">3, №4  </w:t>
      </w:r>
      <w:r w:rsidRPr="00AE3C50">
        <w:rPr>
          <w:sz w:val="14"/>
          <w:szCs w:val="14"/>
        </w:rPr>
        <w:t xml:space="preserve">к настоящему Административному регламенту и документами. </w:t>
      </w:r>
    </w:p>
    <w:p w:rsidR="001C0440" w:rsidRPr="00AE3C50" w:rsidRDefault="001C0440" w:rsidP="001C0440">
      <w:pPr>
        <w:tabs>
          <w:tab w:val="left" w:pos="720"/>
          <w:tab w:val="left" w:pos="1800"/>
        </w:tabs>
        <w:ind w:firstLine="284"/>
        <w:jc w:val="both"/>
        <w:rPr>
          <w:sz w:val="14"/>
          <w:szCs w:val="14"/>
        </w:rPr>
      </w:pPr>
      <w:r w:rsidRPr="00AE3C50">
        <w:rPr>
          <w:sz w:val="14"/>
          <w:szCs w:val="14"/>
        </w:rPr>
        <w:t>3.2.2. Заявление для предоставления муниципальной услуги на бумажном носителе регистрируется в Администрации.</w:t>
      </w:r>
    </w:p>
    <w:p w:rsidR="001C0440" w:rsidRPr="00AE3C50" w:rsidRDefault="001C0440" w:rsidP="001C0440">
      <w:pPr>
        <w:tabs>
          <w:tab w:val="left" w:pos="720"/>
          <w:tab w:val="left" w:pos="1800"/>
        </w:tabs>
        <w:ind w:firstLine="284"/>
        <w:jc w:val="both"/>
        <w:rPr>
          <w:sz w:val="14"/>
          <w:szCs w:val="14"/>
        </w:rPr>
      </w:pPr>
      <w:r w:rsidRPr="00AE3C50">
        <w:rPr>
          <w:sz w:val="14"/>
          <w:szCs w:val="14"/>
        </w:rPr>
        <w:t>3.2.3.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обращение  специалисту отдела, ответственному за исполнение заявления.</w:t>
      </w:r>
    </w:p>
    <w:p w:rsidR="001C0440" w:rsidRPr="00AE3C50" w:rsidRDefault="001C0440" w:rsidP="001C0440">
      <w:pPr>
        <w:tabs>
          <w:tab w:val="left" w:pos="720"/>
          <w:tab w:val="left" w:pos="1800"/>
        </w:tabs>
        <w:ind w:firstLine="284"/>
        <w:jc w:val="both"/>
        <w:rPr>
          <w:sz w:val="14"/>
          <w:szCs w:val="14"/>
        </w:rPr>
      </w:pPr>
      <w:r w:rsidRPr="00AE3C50">
        <w:rPr>
          <w:sz w:val="14"/>
          <w:szCs w:val="14"/>
        </w:rPr>
        <w:t>3.2.4. Результат административной процедуры - регистрация заявления в соответствующем журнале.</w:t>
      </w:r>
    </w:p>
    <w:p w:rsidR="001C0440" w:rsidRPr="00AE3C50" w:rsidRDefault="001C0440" w:rsidP="001C0440">
      <w:pPr>
        <w:ind w:firstLine="284"/>
        <w:jc w:val="both"/>
        <w:rPr>
          <w:sz w:val="14"/>
          <w:szCs w:val="14"/>
        </w:rPr>
      </w:pPr>
      <w:r w:rsidRPr="00AE3C50">
        <w:rPr>
          <w:sz w:val="14"/>
          <w:szCs w:val="14"/>
        </w:rPr>
        <w:t>3.2.5. Время выполнения административной процедуры по приему, регистрации  и визированию заявления не должно превышать 2 (двух) календарных дней с даты поступления заявления.</w:t>
      </w:r>
    </w:p>
    <w:p w:rsidR="001C0440" w:rsidRPr="00AE3C50" w:rsidRDefault="001C0440" w:rsidP="001C0440">
      <w:pPr>
        <w:autoSpaceDE w:val="0"/>
        <w:autoSpaceDN w:val="0"/>
        <w:adjustRightInd w:val="0"/>
        <w:ind w:firstLine="284"/>
        <w:jc w:val="both"/>
        <w:outlineLvl w:val="2"/>
        <w:rPr>
          <w:b/>
          <w:sz w:val="14"/>
          <w:szCs w:val="14"/>
        </w:rPr>
      </w:pPr>
      <w:r w:rsidRPr="00AE3C50">
        <w:rPr>
          <w:b/>
          <w:sz w:val="14"/>
          <w:szCs w:val="14"/>
        </w:rPr>
        <w:t>3.3. Административная процедура - рассмотрение заявления в отделе</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3.3.1. Основанием для начала административной процедуры по рассмотрению заявления является получение служащим отдела заявления  с резолюцией заведующего отделом и представленных  документов.</w:t>
      </w:r>
    </w:p>
    <w:p w:rsidR="001C0440" w:rsidRPr="00AE3C50" w:rsidRDefault="001C0440" w:rsidP="001C0440">
      <w:pPr>
        <w:tabs>
          <w:tab w:val="left" w:pos="720"/>
          <w:tab w:val="left" w:pos="1800"/>
        </w:tabs>
        <w:ind w:firstLine="284"/>
        <w:jc w:val="both"/>
        <w:rPr>
          <w:sz w:val="14"/>
          <w:szCs w:val="14"/>
        </w:rPr>
      </w:pPr>
      <w:r w:rsidRPr="00AE3C50">
        <w:rPr>
          <w:sz w:val="14"/>
          <w:szCs w:val="14"/>
        </w:rPr>
        <w:t>3.3.2. Специалист  отдела, ответственный за предоставление муниципальной услуги:</w:t>
      </w:r>
    </w:p>
    <w:p w:rsidR="001C0440" w:rsidRPr="00AE3C50" w:rsidRDefault="001C0440" w:rsidP="001C0440">
      <w:pPr>
        <w:tabs>
          <w:tab w:val="left" w:pos="720"/>
          <w:tab w:val="left" w:pos="1800"/>
        </w:tabs>
        <w:ind w:firstLine="284"/>
        <w:jc w:val="both"/>
        <w:rPr>
          <w:sz w:val="14"/>
          <w:szCs w:val="14"/>
        </w:rPr>
      </w:pPr>
      <w:r w:rsidRPr="00AE3C50">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1C0440" w:rsidRPr="00AE3C50" w:rsidRDefault="001C0440" w:rsidP="001C0440">
      <w:pPr>
        <w:tabs>
          <w:tab w:val="left" w:pos="720"/>
          <w:tab w:val="left" w:pos="1800"/>
        </w:tabs>
        <w:ind w:firstLine="284"/>
        <w:jc w:val="both"/>
        <w:rPr>
          <w:sz w:val="14"/>
          <w:szCs w:val="14"/>
        </w:rPr>
      </w:pPr>
      <w:r w:rsidRPr="00AE3C50">
        <w:rPr>
          <w:sz w:val="14"/>
          <w:szCs w:val="14"/>
        </w:rPr>
        <w:t>правильности заполнения заявления;</w:t>
      </w:r>
    </w:p>
    <w:p w:rsidR="001C0440" w:rsidRPr="00AE3C50" w:rsidRDefault="001C0440" w:rsidP="001C0440">
      <w:pPr>
        <w:tabs>
          <w:tab w:val="left" w:pos="720"/>
          <w:tab w:val="left" w:pos="1800"/>
        </w:tabs>
        <w:ind w:firstLine="284"/>
        <w:jc w:val="both"/>
        <w:rPr>
          <w:sz w:val="14"/>
          <w:szCs w:val="14"/>
        </w:rPr>
      </w:pPr>
      <w:r w:rsidRPr="00AE3C50">
        <w:rPr>
          <w:sz w:val="14"/>
          <w:szCs w:val="14"/>
        </w:rPr>
        <w:t>наличия документов, указанных в подпункте 2.6.1. настоящего Административного регламента;</w:t>
      </w:r>
    </w:p>
    <w:p w:rsidR="001C0440" w:rsidRPr="00AE3C50" w:rsidRDefault="001C0440" w:rsidP="001C0440">
      <w:pPr>
        <w:tabs>
          <w:tab w:val="left" w:pos="720"/>
          <w:tab w:val="left" w:pos="1800"/>
        </w:tabs>
        <w:ind w:firstLine="284"/>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1C0440" w:rsidRPr="00AE3C50" w:rsidRDefault="001C0440" w:rsidP="001C0440">
      <w:pPr>
        <w:tabs>
          <w:tab w:val="left" w:pos="720"/>
          <w:tab w:val="left" w:pos="1800"/>
        </w:tabs>
        <w:ind w:firstLine="284"/>
        <w:jc w:val="both"/>
        <w:rPr>
          <w:sz w:val="14"/>
          <w:szCs w:val="14"/>
        </w:rPr>
      </w:pPr>
      <w:r w:rsidRPr="00AE3C50">
        <w:rPr>
          <w:sz w:val="14"/>
          <w:szCs w:val="14"/>
        </w:rPr>
        <w:lastRenderedPageBreak/>
        <w:t>2) проверяет соответствие представленных документов следующим требованиям:</w:t>
      </w:r>
    </w:p>
    <w:p w:rsidR="001C0440" w:rsidRPr="00AE3C50" w:rsidRDefault="001C0440" w:rsidP="001C0440">
      <w:pPr>
        <w:tabs>
          <w:tab w:val="left" w:pos="720"/>
          <w:tab w:val="left" w:pos="1800"/>
        </w:tabs>
        <w:ind w:firstLine="284"/>
        <w:jc w:val="both"/>
        <w:rPr>
          <w:sz w:val="14"/>
          <w:szCs w:val="14"/>
        </w:rPr>
      </w:pPr>
      <w:r w:rsidRPr="00AE3C50">
        <w:rPr>
          <w:sz w:val="14"/>
          <w:szCs w:val="14"/>
        </w:rPr>
        <w:t>тексты документов написаны разборчиво;</w:t>
      </w:r>
    </w:p>
    <w:p w:rsidR="001C0440" w:rsidRPr="00AE3C50" w:rsidRDefault="001C0440" w:rsidP="001C0440">
      <w:pPr>
        <w:tabs>
          <w:tab w:val="left" w:pos="720"/>
          <w:tab w:val="left" w:pos="1800"/>
        </w:tabs>
        <w:ind w:firstLine="284"/>
        <w:jc w:val="both"/>
        <w:rPr>
          <w:sz w:val="14"/>
          <w:szCs w:val="14"/>
        </w:rPr>
      </w:pPr>
      <w:r w:rsidRPr="00AE3C50">
        <w:rPr>
          <w:sz w:val="14"/>
          <w:szCs w:val="14"/>
        </w:rPr>
        <w:t>фамилия, имя и отчество соответствуют паспортным данным;</w:t>
      </w:r>
    </w:p>
    <w:p w:rsidR="001C0440" w:rsidRPr="00AE3C50" w:rsidRDefault="001C0440" w:rsidP="001C0440">
      <w:pPr>
        <w:tabs>
          <w:tab w:val="left" w:pos="720"/>
          <w:tab w:val="left" w:pos="1800"/>
        </w:tabs>
        <w:ind w:firstLine="284"/>
        <w:jc w:val="both"/>
        <w:rPr>
          <w:sz w:val="14"/>
          <w:szCs w:val="14"/>
        </w:rPr>
      </w:pPr>
      <w:r w:rsidRPr="00AE3C50">
        <w:rPr>
          <w:sz w:val="14"/>
          <w:szCs w:val="14"/>
        </w:rPr>
        <w:t>документы не исполнены карандашом.</w:t>
      </w:r>
    </w:p>
    <w:p w:rsidR="001C0440" w:rsidRPr="00AE3C50" w:rsidRDefault="001C0440" w:rsidP="001C0440">
      <w:pPr>
        <w:tabs>
          <w:tab w:val="left" w:pos="720"/>
          <w:tab w:val="left" w:pos="1800"/>
        </w:tabs>
        <w:ind w:firstLine="284"/>
        <w:jc w:val="both"/>
        <w:rPr>
          <w:sz w:val="14"/>
          <w:szCs w:val="14"/>
        </w:rPr>
      </w:pPr>
      <w:r w:rsidRPr="00AE3C50">
        <w:rPr>
          <w:sz w:val="14"/>
          <w:szCs w:val="14"/>
        </w:rPr>
        <w:t>3.3.3. В случае выявления несоответствия заявления и иных документов перечню, установленному в подпункте 2.6.1. настоящего Административного регламента, заявителю в течение 3 (трех) рабочих дней со дня поступления заявления в отдел сообщается по телефону об имеющихся недостатках и способах их устранения.</w:t>
      </w:r>
    </w:p>
    <w:p w:rsidR="001C0440" w:rsidRPr="00AE3C50" w:rsidRDefault="001C0440" w:rsidP="001C0440">
      <w:pPr>
        <w:tabs>
          <w:tab w:val="left" w:pos="720"/>
          <w:tab w:val="left" w:pos="1800"/>
        </w:tabs>
        <w:ind w:firstLine="284"/>
        <w:jc w:val="both"/>
        <w:rPr>
          <w:sz w:val="14"/>
          <w:szCs w:val="14"/>
        </w:rPr>
      </w:pPr>
      <w:r w:rsidRPr="00AE3C50">
        <w:rPr>
          <w:sz w:val="14"/>
          <w:szCs w:val="14"/>
        </w:rPr>
        <w:t>3.3.4. Результат административной процедуры – выявление наличия или отсутствия документов, представляемых в рамках межведомственного взаимодействия.</w:t>
      </w:r>
    </w:p>
    <w:p w:rsidR="001C0440" w:rsidRPr="00AE3C50" w:rsidRDefault="001C0440" w:rsidP="001C0440">
      <w:pPr>
        <w:ind w:firstLine="284"/>
        <w:jc w:val="both"/>
        <w:rPr>
          <w:sz w:val="14"/>
          <w:szCs w:val="14"/>
        </w:rPr>
      </w:pPr>
      <w:r w:rsidRPr="00AE3C50">
        <w:rPr>
          <w:sz w:val="14"/>
          <w:szCs w:val="14"/>
        </w:rPr>
        <w:t>3.3.5. Время выполнения административной процедуры составляет 2 (два) календарных дня.</w:t>
      </w:r>
    </w:p>
    <w:p w:rsidR="001C0440" w:rsidRPr="00AE3C50" w:rsidRDefault="001C0440" w:rsidP="001C0440">
      <w:pPr>
        <w:tabs>
          <w:tab w:val="left" w:pos="720"/>
          <w:tab w:val="left" w:pos="1800"/>
        </w:tabs>
        <w:ind w:firstLine="284"/>
        <w:jc w:val="both"/>
        <w:rPr>
          <w:b/>
          <w:sz w:val="14"/>
          <w:szCs w:val="14"/>
        </w:rPr>
      </w:pPr>
      <w:r w:rsidRPr="00AE3C50">
        <w:rPr>
          <w:b/>
          <w:sz w:val="14"/>
          <w:szCs w:val="14"/>
        </w:rPr>
        <w:t xml:space="preserve">3.4. Административная процедура - формирование и направление межведомственных запросов </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w:t>
      </w:r>
    </w:p>
    <w:p w:rsidR="001C0440" w:rsidRPr="00AE3C50" w:rsidRDefault="001C0440" w:rsidP="001C0440">
      <w:pPr>
        <w:autoSpaceDE w:val="0"/>
        <w:autoSpaceDN w:val="0"/>
        <w:adjustRightInd w:val="0"/>
        <w:ind w:firstLine="284"/>
        <w:jc w:val="both"/>
        <w:outlineLvl w:val="2"/>
        <w:rPr>
          <w:bCs/>
          <w:sz w:val="14"/>
          <w:szCs w:val="14"/>
        </w:rPr>
      </w:pPr>
      <w:r w:rsidRPr="00AE3C50">
        <w:rPr>
          <w:sz w:val="14"/>
          <w:szCs w:val="14"/>
        </w:rPr>
        <w:t xml:space="preserve">3.4.2. Документы, указанные в пункте 2.7 настоящего Административного регламента, запрашиваются </w:t>
      </w:r>
      <w:r w:rsidRPr="00AE3C50">
        <w:rPr>
          <w:bCs/>
          <w:sz w:val="14"/>
          <w:szCs w:val="14"/>
        </w:rPr>
        <w:t xml:space="preserve">специалистом отдела по каналам межведомственного взаимодействия </w:t>
      </w:r>
      <w:r w:rsidRPr="00AE3C50">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1C0440" w:rsidRPr="00AE3C50" w:rsidRDefault="001C0440" w:rsidP="001C0440">
      <w:pPr>
        <w:autoSpaceDE w:val="0"/>
        <w:autoSpaceDN w:val="0"/>
        <w:adjustRightInd w:val="0"/>
        <w:ind w:firstLine="284"/>
        <w:jc w:val="both"/>
        <w:outlineLvl w:val="2"/>
        <w:rPr>
          <w:bCs/>
          <w:sz w:val="14"/>
          <w:szCs w:val="14"/>
        </w:rPr>
      </w:pPr>
      <w:r w:rsidRPr="00AE3C50">
        <w:rPr>
          <w:bCs/>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служащим отдела.</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соответствующего органа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1C0440" w:rsidRPr="00AE3C50" w:rsidRDefault="001C0440" w:rsidP="001C0440">
      <w:pPr>
        <w:autoSpaceDE w:val="0"/>
        <w:autoSpaceDN w:val="0"/>
        <w:adjustRightInd w:val="0"/>
        <w:ind w:firstLine="284"/>
        <w:jc w:val="both"/>
        <w:outlineLvl w:val="2"/>
        <w:rPr>
          <w:bCs/>
          <w:sz w:val="14"/>
          <w:szCs w:val="14"/>
        </w:rPr>
      </w:pPr>
      <w:r w:rsidRPr="00AE3C50">
        <w:rPr>
          <w:sz w:val="14"/>
          <w:szCs w:val="14"/>
        </w:rPr>
        <w:t>3.4.3. Критерии принятия решения: отсутствие документов, указанных в пункте 2.7 настоящего Административного регламента.</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1C0440" w:rsidRPr="00AE3C50" w:rsidRDefault="001C0440" w:rsidP="001C0440">
      <w:pPr>
        <w:tabs>
          <w:tab w:val="left" w:pos="720"/>
          <w:tab w:val="left" w:pos="1800"/>
        </w:tabs>
        <w:ind w:firstLine="284"/>
        <w:jc w:val="both"/>
        <w:rPr>
          <w:sz w:val="14"/>
          <w:szCs w:val="14"/>
        </w:rPr>
      </w:pPr>
      <w:r w:rsidRPr="00AE3C50">
        <w:rPr>
          <w:sz w:val="14"/>
          <w:szCs w:val="14"/>
        </w:rPr>
        <w:t>3.4.5. Время выполнения административной процедуры не должно превышать 7 (семи) календарных дней.</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b/>
          <w:sz w:val="14"/>
          <w:szCs w:val="14"/>
        </w:rPr>
        <w:t xml:space="preserve">3.5   Рассмотрение поступивших документов и принятие решения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3.5.1. Основанием для начала административной процедуры - рассмотрение поступивших документов и принятие решения является формирование полного пакета документов, предусмотренных подпунктом 2.6.1, пунктом 2.7  настоящего административного регламента.</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3.5.2.  Специалист  отдела проводит проверку законности требования заявителей о приватизации жилого помещения: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проверяет принадлежность жилого помещения к муниципальной собственности;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проверяет наличие и соответствие требованиям законодательства Российской Федерации документа о найме жилого помещения;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проверяет отсутствие в собственности заявителя и членов его семьи жилых помещений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 проверяет действительность других представленных заявителями документов.</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Срок административной  процедуры – не более 36  календарных дней.</w:t>
      </w:r>
    </w:p>
    <w:p w:rsidR="001C0440" w:rsidRPr="00AE3C50" w:rsidRDefault="001C0440" w:rsidP="001C0440">
      <w:pPr>
        <w:ind w:firstLine="284"/>
        <w:jc w:val="both"/>
        <w:rPr>
          <w:b/>
          <w:sz w:val="14"/>
          <w:szCs w:val="14"/>
        </w:rPr>
      </w:pPr>
      <w:r w:rsidRPr="00AE3C50">
        <w:rPr>
          <w:b/>
          <w:sz w:val="14"/>
          <w:szCs w:val="14"/>
        </w:rPr>
        <w:t>3.6. Административная процедура – подготовка письма об отказе в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3.6.1.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3.6.2. Специалист отдела готовит проект письма об отказе в предоставлении муниципальной услуги.  Письмо об отказе в предоставлении муниципальной услуги подписывает первый заместитель Главы администрации муниципального округа или лицо, его замещающее.</w:t>
      </w:r>
    </w:p>
    <w:p w:rsidR="001C0440" w:rsidRPr="00AE3C50" w:rsidRDefault="001C0440" w:rsidP="001C0440">
      <w:pPr>
        <w:ind w:firstLine="284"/>
        <w:jc w:val="both"/>
        <w:rPr>
          <w:sz w:val="14"/>
          <w:szCs w:val="14"/>
        </w:rPr>
      </w:pPr>
      <w:r w:rsidRPr="00AE3C50">
        <w:rPr>
          <w:sz w:val="14"/>
          <w:szCs w:val="14"/>
        </w:rPr>
        <w:t>3.6.3.  Письмо об отказе в предоставлении муниципальной услуги в адрес заявителя направляется через МФЦ.</w:t>
      </w:r>
    </w:p>
    <w:p w:rsidR="001C0440" w:rsidRPr="00AE3C50" w:rsidRDefault="001C0440" w:rsidP="001C0440">
      <w:pPr>
        <w:ind w:firstLine="284"/>
        <w:jc w:val="both"/>
        <w:rPr>
          <w:sz w:val="14"/>
          <w:szCs w:val="14"/>
        </w:rPr>
      </w:pPr>
      <w:r w:rsidRPr="00AE3C50">
        <w:rPr>
          <w:sz w:val="14"/>
          <w:szCs w:val="14"/>
        </w:rPr>
        <w:t>3.6.4. Критерии принятия решения: наличие оснований для отказа в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3.6.5. Результат административной процедуры –  письмо об отказе в предоставлении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3.6.6. Время выполнения административной процедуры не должно превышать 12 календарных  дней с момента принятия решения.</w:t>
      </w:r>
    </w:p>
    <w:p w:rsidR="001C0440" w:rsidRPr="00AE3C50" w:rsidRDefault="001C0440" w:rsidP="001C0440">
      <w:pPr>
        <w:ind w:firstLine="284"/>
        <w:jc w:val="both"/>
        <w:rPr>
          <w:b/>
          <w:sz w:val="14"/>
          <w:szCs w:val="14"/>
        </w:rPr>
      </w:pPr>
      <w:r w:rsidRPr="00AE3C50">
        <w:rPr>
          <w:b/>
          <w:sz w:val="14"/>
          <w:szCs w:val="14"/>
        </w:rPr>
        <w:t>3.7. Административная процедура – издание постановления Администрации муниципального округа  о передаче жилого помещения в собственность гражданина в порядке приватизации</w:t>
      </w:r>
    </w:p>
    <w:p w:rsidR="001C0440" w:rsidRPr="00AE3C50" w:rsidRDefault="001C0440" w:rsidP="001C0440">
      <w:pPr>
        <w:ind w:firstLine="284"/>
        <w:jc w:val="both"/>
        <w:rPr>
          <w:sz w:val="14"/>
          <w:szCs w:val="14"/>
        </w:rPr>
      </w:pPr>
      <w:r w:rsidRPr="00AE3C50">
        <w:rPr>
          <w:sz w:val="14"/>
          <w:szCs w:val="14"/>
        </w:rPr>
        <w:t>3.7.1. Основанием для начала административной процедуры является соответствие заявления и представленных документов требованиям подпункта 2.6.1 настоящего Административного регламента.</w:t>
      </w:r>
    </w:p>
    <w:p w:rsidR="001C0440" w:rsidRPr="00AE3C50" w:rsidRDefault="001C0440" w:rsidP="001C0440">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AE3C50">
        <w:rPr>
          <w:sz w:val="14"/>
          <w:szCs w:val="14"/>
        </w:rPr>
        <w:t xml:space="preserve">3.7.2. Специалист отдела готовит проект постановления Администрации   о передаче служебного жилого помещения в порядке приватизации в собственность гражданина (граждан), который </w:t>
      </w:r>
      <w:r w:rsidRPr="00AE3C50">
        <w:rPr>
          <w:spacing w:val="-1"/>
          <w:sz w:val="14"/>
          <w:szCs w:val="14"/>
        </w:rPr>
        <w:t xml:space="preserve">передается на согласование заведующему отделом, в юридический отдел Администрации , в отдел по организационным и общим </w:t>
      </w:r>
      <w:r w:rsidRPr="00AE3C50">
        <w:rPr>
          <w:spacing w:val="-1"/>
          <w:sz w:val="14"/>
          <w:szCs w:val="14"/>
        </w:rPr>
        <w:lastRenderedPageBreak/>
        <w:t>вопросам Администрации.</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3.7.3. Постановление Администрации  о передаче служебного жилого помещения в порядке приватизации в собственность гражданина (граждан), подписывает первый заместитель Главы администрации муниципального округа  или лицо, его замещающее.</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3.7.4. Критерии принятия решения:</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наличие оснований для предоставления муниципальной услуги;</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наличие полного пакета документов, необходимых для предоставления муниципальной услуги.</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 xml:space="preserve">3.7.5. Результат административной процедуры – издание постановления Администрации постановления о передаче служебного жилого помещения в порядке приватизации в собственность гражданина (граждан), </w:t>
      </w:r>
    </w:p>
    <w:p w:rsidR="001C0440" w:rsidRPr="00AE3C50" w:rsidRDefault="001C0440" w:rsidP="001C0440">
      <w:pPr>
        <w:autoSpaceDE w:val="0"/>
        <w:autoSpaceDN w:val="0"/>
        <w:adjustRightInd w:val="0"/>
        <w:ind w:firstLine="284"/>
        <w:jc w:val="both"/>
        <w:outlineLvl w:val="2"/>
        <w:rPr>
          <w:sz w:val="14"/>
          <w:szCs w:val="14"/>
        </w:rPr>
      </w:pPr>
      <w:r w:rsidRPr="00AE3C50">
        <w:rPr>
          <w:sz w:val="14"/>
          <w:szCs w:val="14"/>
        </w:rPr>
        <w:t>3.7.6. Время выполнения административной процедуры не должно превышать 7 календарных дней со дня принятия решения.</w:t>
      </w:r>
    </w:p>
    <w:p w:rsidR="001C0440" w:rsidRPr="00AE3C50" w:rsidRDefault="001C0440" w:rsidP="001C0440">
      <w:pPr>
        <w:ind w:firstLine="284"/>
        <w:jc w:val="both"/>
        <w:rPr>
          <w:b/>
          <w:sz w:val="14"/>
          <w:szCs w:val="14"/>
        </w:rPr>
      </w:pPr>
      <w:r w:rsidRPr="00AE3C50">
        <w:rPr>
          <w:b/>
          <w:sz w:val="14"/>
          <w:szCs w:val="14"/>
        </w:rPr>
        <w:t>3.8. Подготовка  проекта  договора передачи жилого помещения в собственность в порядке приватизации и передача его в МФЦ.</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3.8.1. Основанием для начала административной процедуры является принятое Администрацией  постановление о передаче служебного жилого помещения в порядке приватизации в собственность гражданина (граждан)</w:t>
      </w:r>
    </w:p>
    <w:p w:rsidR="001C0440" w:rsidRPr="00AE3C50" w:rsidRDefault="001C0440" w:rsidP="001C0440">
      <w:pPr>
        <w:ind w:firstLine="284"/>
        <w:jc w:val="both"/>
        <w:rPr>
          <w:sz w:val="14"/>
          <w:szCs w:val="14"/>
        </w:rPr>
      </w:pPr>
      <w:r w:rsidRPr="00AE3C50">
        <w:rPr>
          <w:sz w:val="14"/>
          <w:szCs w:val="14"/>
        </w:rPr>
        <w:t xml:space="preserve">3.8.2. Специалист отдела готовит проект договора и направляет его первому заместителю Главы администрации муниципального округа  или лицу, его замещающему для подписания. </w:t>
      </w:r>
    </w:p>
    <w:p w:rsidR="001C0440" w:rsidRPr="00AE3C50" w:rsidRDefault="001C0440" w:rsidP="001C0440">
      <w:pPr>
        <w:ind w:firstLine="284"/>
        <w:jc w:val="both"/>
        <w:rPr>
          <w:sz w:val="14"/>
          <w:szCs w:val="14"/>
        </w:rPr>
      </w:pPr>
      <w:r w:rsidRPr="00AE3C50">
        <w:rPr>
          <w:sz w:val="14"/>
          <w:szCs w:val="14"/>
        </w:rPr>
        <w:t>3.8.3 Специалист  отдела  готовит комплект документов, необходимых для регистрации перехода права собственности в управлении Федеральной службы государственной регистрации, кадастра и картографии по Новгородской области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3.8.4 Специалист  отдела вносит в журнал  текущей регистрации договоров передачи жилого помещения в собственность в порядке приватизации дату заключения договора, реестровый номер договора,  адрес жилого помещения, фамилию, имя, отчество заявителя (заявителя)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3.8.5.  Специалист  отдела заверяет  три  экземпляра договоров  передачи жилого помещения в собственность в порядке приватизации;</w:t>
      </w:r>
    </w:p>
    <w:p w:rsidR="001C0440" w:rsidRPr="00AE3C50" w:rsidRDefault="001C0440" w:rsidP="001C0440">
      <w:pPr>
        <w:ind w:firstLine="284"/>
        <w:jc w:val="both"/>
        <w:rPr>
          <w:sz w:val="14"/>
          <w:szCs w:val="14"/>
        </w:rPr>
      </w:pPr>
      <w:r w:rsidRPr="00AE3C50">
        <w:rPr>
          <w:sz w:val="14"/>
          <w:szCs w:val="14"/>
        </w:rPr>
        <w:t>3.8.6. Информирование заявителя производит специалист МФЦ;</w:t>
      </w:r>
    </w:p>
    <w:p w:rsidR="001C0440" w:rsidRPr="00AE3C50" w:rsidRDefault="001C0440" w:rsidP="001C0440">
      <w:pPr>
        <w:ind w:firstLine="284"/>
        <w:jc w:val="both"/>
        <w:rPr>
          <w:sz w:val="14"/>
          <w:szCs w:val="14"/>
        </w:rPr>
      </w:pPr>
      <w:r w:rsidRPr="00AE3C50">
        <w:rPr>
          <w:sz w:val="14"/>
          <w:szCs w:val="14"/>
        </w:rPr>
        <w:t>3.8.7. Специалист  отдела в срок не позднее 5 рабочих дней с даты подготовки проекта договора  направляет его  в МФЦ для подписания договора заявителем.</w:t>
      </w:r>
    </w:p>
    <w:p w:rsidR="001C0440" w:rsidRPr="00AE3C50" w:rsidRDefault="001C0440" w:rsidP="001C0440">
      <w:pPr>
        <w:ind w:firstLine="284"/>
        <w:jc w:val="both"/>
        <w:rPr>
          <w:sz w:val="14"/>
          <w:szCs w:val="14"/>
        </w:rPr>
      </w:pPr>
      <w:r w:rsidRPr="00AE3C50">
        <w:rPr>
          <w:sz w:val="14"/>
          <w:szCs w:val="14"/>
        </w:rPr>
        <w:t>3.8.8. Критерии принятия решения: согласование условий договора и подписание договора.</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3.8.9. Результатом административной процедуры является заключение договора передачи жилого помещения в собственность граждан.</w:t>
      </w:r>
    </w:p>
    <w:p w:rsidR="001C0440" w:rsidRPr="00AE3C50" w:rsidRDefault="001C0440" w:rsidP="001C0440">
      <w:pPr>
        <w:ind w:firstLine="284"/>
        <w:jc w:val="both"/>
        <w:rPr>
          <w:sz w:val="14"/>
          <w:szCs w:val="14"/>
        </w:rPr>
      </w:pPr>
      <w:r w:rsidRPr="00AE3C50">
        <w:rPr>
          <w:sz w:val="14"/>
          <w:szCs w:val="14"/>
        </w:rPr>
        <w:t>3.8.10. Время выполнения административной процедуры не должно превышать 5 рабочих  дней с момента подготовки проекта  договора.</w:t>
      </w:r>
    </w:p>
    <w:p w:rsidR="001C0440" w:rsidRPr="00AE3C50" w:rsidRDefault="001C0440" w:rsidP="001C0440">
      <w:pPr>
        <w:ind w:firstLine="284"/>
        <w:jc w:val="center"/>
        <w:rPr>
          <w:b/>
          <w:sz w:val="14"/>
          <w:szCs w:val="14"/>
        </w:rPr>
      </w:pPr>
      <w:r w:rsidRPr="00AE3C50">
        <w:rPr>
          <w:b/>
          <w:sz w:val="14"/>
          <w:szCs w:val="14"/>
        </w:rPr>
        <w:t>Организация предоставления муниципальной услуги в МФЦ</w:t>
      </w:r>
    </w:p>
    <w:p w:rsidR="001C0440" w:rsidRPr="00AE3C50" w:rsidRDefault="001C0440" w:rsidP="001C0440">
      <w:pPr>
        <w:ind w:firstLine="284"/>
        <w:jc w:val="both"/>
        <w:rPr>
          <w:sz w:val="14"/>
          <w:szCs w:val="14"/>
        </w:rPr>
      </w:pPr>
      <w:r w:rsidRPr="00AE3C50">
        <w:rPr>
          <w:b/>
          <w:sz w:val="14"/>
          <w:szCs w:val="14"/>
        </w:rPr>
        <w:t xml:space="preserve">3.9. </w:t>
      </w:r>
      <w:r w:rsidRPr="00AE3C50">
        <w:rPr>
          <w:b/>
          <w:bCs/>
          <w:sz w:val="14"/>
          <w:szCs w:val="14"/>
        </w:rPr>
        <w:t xml:space="preserve">Административная процедура – </w:t>
      </w:r>
      <w:r w:rsidRPr="00AE3C50">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3.9.1. Основанием для начала административной процедуры является обращение заявителя в МФЦ.</w:t>
      </w:r>
    </w:p>
    <w:p w:rsidR="001C0440" w:rsidRPr="00AE3C50" w:rsidRDefault="001C0440" w:rsidP="001C0440">
      <w:pPr>
        <w:ind w:firstLine="284"/>
        <w:jc w:val="both"/>
        <w:rPr>
          <w:sz w:val="14"/>
          <w:szCs w:val="14"/>
        </w:rPr>
      </w:pPr>
      <w:r w:rsidRPr="00AE3C50">
        <w:rPr>
          <w:sz w:val="14"/>
          <w:szCs w:val="14"/>
        </w:rPr>
        <w:t>3.9.2.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3.9.2 При явке гражданина (граждан) для подписания договора специалист отдела МФЦ:</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 предлагает заявителям ознакомиться с текстом договора передачи жилого помещения в собственность в порядке приватизации и проверить свои данные;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разъясняет условия договора передачи жилого помещения в собственность в порядке приватизации в случае возникновения вопросов;</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предлагает заявителям подписать договор передачи жилого помещения в собственность в порядке приватизации;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направляет в орган регистрации заявление о государственной регистрации прав.</w:t>
      </w:r>
    </w:p>
    <w:p w:rsidR="001C0440" w:rsidRPr="00AE3C50" w:rsidRDefault="001C0440" w:rsidP="001C0440">
      <w:pPr>
        <w:ind w:firstLine="284"/>
        <w:jc w:val="both"/>
        <w:rPr>
          <w:sz w:val="14"/>
          <w:szCs w:val="14"/>
        </w:rPr>
      </w:pPr>
      <w:r w:rsidRPr="00AE3C50">
        <w:rPr>
          <w:sz w:val="14"/>
          <w:szCs w:val="14"/>
        </w:rPr>
        <w:t>3.9.3. Результат административной процедуры – получение заявителем информации о предоставлении муниципальной услуги.</w:t>
      </w:r>
    </w:p>
    <w:p w:rsidR="001C0440" w:rsidRPr="00AE3C50" w:rsidRDefault="001C0440" w:rsidP="001C0440">
      <w:pPr>
        <w:ind w:firstLine="284"/>
        <w:jc w:val="both"/>
        <w:rPr>
          <w:sz w:val="14"/>
          <w:szCs w:val="14"/>
        </w:rPr>
      </w:pPr>
      <w:r w:rsidRPr="00AE3C50">
        <w:rPr>
          <w:b/>
          <w:sz w:val="14"/>
          <w:szCs w:val="14"/>
        </w:rPr>
        <w:t xml:space="preserve">3.10. </w:t>
      </w:r>
      <w:r w:rsidRPr="00AE3C50">
        <w:rPr>
          <w:b/>
          <w:bCs/>
          <w:sz w:val="14"/>
          <w:szCs w:val="14"/>
        </w:rPr>
        <w:t xml:space="preserve">Административная процедура – </w:t>
      </w:r>
      <w:r w:rsidRPr="00AE3C50">
        <w:rPr>
          <w:b/>
          <w:bCs/>
          <w:spacing w:val="-1"/>
          <w:sz w:val="14"/>
          <w:szCs w:val="14"/>
        </w:rPr>
        <w:t>прием запроса заявителя о предоставлении муниципальной услуги и иных документов</w:t>
      </w:r>
    </w:p>
    <w:p w:rsidR="001C0440" w:rsidRPr="00AE3C50" w:rsidRDefault="001C0440" w:rsidP="001C0440">
      <w:pPr>
        <w:ind w:firstLine="284"/>
        <w:jc w:val="both"/>
        <w:rPr>
          <w:sz w:val="14"/>
          <w:szCs w:val="14"/>
        </w:rPr>
      </w:pPr>
      <w:r w:rsidRPr="00AE3C50">
        <w:rPr>
          <w:sz w:val="14"/>
          <w:szCs w:val="14"/>
        </w:rPr>
        <w:t>3.10.1. Основанием для начала административной процедуры является заявление  заявителя о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 xml:space="preserve">3.10.2.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1C0440" w:rsidRPr="00AE3C50" w:rsidRDefault="001C0440" w:rsidP="001C0440">
      <w:pPr>
        <w:ind w:firstLine="284"/>
        <w:jc w:val="both"/>
        <w:rPr>
          <w:sz w:val="14"/>
          <w:szCs w:val="14"/>
        </w:rPr>
      </w:pPr>
      <w:r w:rsidRPr="00AE3C50">
        <w:rPr>
          <w:sz w:val="14"/>
          <w:szCs w:val="14"/>
        </w:rPr>
        <w:t>3.10.3.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1C0440" w:rsidRPr="00AE3C50" w:rsidRDefault="001C0440" w:rsidP="001C0440">
      <w:pPr>
        <w:ind w:firstLine="284"/>
        <w:jc w:val="both"/>
        <w:rPr>
          <w:sz w:val="14"/>
          <w:szCs w:val="14"/>
        </w:rPr>
      </w:pPr>
      <w:r w:rsidRPr="00AE3C50">
        <w:rPr>
          <w:sz w:val="14"/>
          <w:szCs w:val="14"/>
        </w:rPr>
        <w:t>3.10.4.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3.10.5. Результат административной процедуры – передача принятых  от заявителя заявления и документов к нему в Администрацию.</w:t>
      </w:r>
    </w:p>
    <w:p w:rsidR="001C0440" w:rsidRPr="00AE3C50" w:rsidRDefault="001C0440" w:rsidP="001C0440">
      <w:pPr>
        <w:ind w:firstLine="284"/>
        <w:jc w:val="both"/>
        <w:rPr>
          <w:b/>
          <w:sz w:val="14"/>
          <w:szCs w:val="14"/>
        </w:rPr>
      </w:pPr>
      <w:r w:rsidRPr="00AE3C50">
        <w:rPr>
          <w:b/>
          <w:sz w:val="14"/>
          <w:szCs w:val="14"/>
        </w:rPr>
        <w:lastRenderedPageBreak/>
        <w:t>3.11. Административная процедура – выдача заявителю результата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1C0440" w:rsidRPr="00AE3C50" w:rsidRDefault="001C0440" w:rsidP="001C0440">
      <w:pPr>
        <w:ind w:firstLine="284"/>
        <w:jc w:val="both"/>
        <w:rPr>
          <w:sz w:val="14"/>
          <w:szCs w:val="14"/>
        </w:rPr>
      </w:pPr>
      <w:r w:rsidRPr="00AE3C50">
        <w:rPr>
          <w:sz w:val="14"/>
          <w:szCs w:val="14"/>
        </w:rPr>
        <w:t xml:space="preserve">3.11 .3. Результат административной процедуры – получение заявителем договора передачи в собственность гражданина жилого помещения либо отказ в предоставлении муниципальной услуги. </w:t>
      </w:r>
    </w:p>
    <w:p w:rsidR="001C0440" w:rsidRPr="00AE3C50" w:rsidRDefault="001C0440" w:rsidP="001C0440">
      <w:pPr>
        <w:ind w:firstLine="284"/>
        <w:jc w:val="center"/>
        <w:rPr>
          <w:b/>
          <w:sz w:val="14"/>
          <w:szCs w:val="14"/>
        </w:rPr>
      </w:pPr>
      <w:r w:rsidRPr="00AE3C50">
        <w:rPr>
          <w:b/>
          <w:sz w:val="14"/>
          <w:szCs w:val="14"/>
        </w:rPr>
        <w:t xml:space="preserve">4. ПОРЯДОК И ФОРМЫ КОНТРОЛЯ ЗА ПРЕДОСТАВЛЕНИЕ </w:t>
      </w:r>
    </w:p>
    <w:p w:rsidR="001C0440" w:rsidRPr="00AE3C50" w:rsidRDefault="001C0440" w:rsidP="001C0440">
      <w:pPr>
        <w:ind w:firstLine="284"/>
        <w:jc w:val="center"/>
        <w:rPr>
          <w:b/>
          <w:sz w:val="14"/>
          <w:szCs w:val="14"/>
        </w:rPr>
      </w:pPr>
      <w:r w:rsidRPr="00AE3C50">
        <w:rPr>
          <w:b/>
          <w:sz w:val="14"/>
          <w:szCs w:val="14"/>
        </w:rPr>
        <w:t>МУНИЦИПАЛЬНОЙ УСЛУГИ</w:t>
      </w:r>
    </w:p>
    <w:p w:rsidR="001C0440" w:rsidRPr="00AE3C50" w:rsidRDefault="001C0440" w:rsidP="001C0440">
      <w:pPr>
        <w:ind w:firstLine="284"/>
        <w:jc w:val="both"/>
        <w:rPr>
          <w:b/>
          <w:sz w:val="14"/>
          <w:szCs w:val="14"/>
        </w:rPr>
      </w:pPr>
      <w:r w:rsidRPr="00AE3C50">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C0440" w:rsidRPr="00AE3C50" w:rsidRDefault="001C0440" w:rsidP="001C0440">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1C0440" w:rsidRPr="00AE3C50" w:rsidRDefault="001C0440" w:rsidP="001C0440">
      <w:pPr>
        <w:ind w:firstLine="284"/>
        <w:jc w:val="both"/>
        <w:rPr>
          <w:sz w:val="14"/>
          <w:szCs w:val="14"/>
        </w:rPr>
      </w:pPr>
      <w:r w:rsidRPr="00AE3C5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1C0440" w:rsidRPr="00AE3C50" w:rsidRDefault="001C0440" w:rsidP="001C0440">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должностного лица немедленно информируют заведующего отделом или лицо, его замещающее, а также принимают срочные меры по устранению нарушений.</w:t>
      </w:r>
    </w:p>
    <w:p w:rsidR="001C0440" w:rsidRPr="00AE3C50" w:rsidRDefault="001C0440" w:rsidP="001C0440">
      <w:pPr>
        <w:widowControl w:val="0"/>
        <w:suppressAutoHyphens/>
        <w:ind w:firstLine="284"/>
        <w:jc w:val="both"/>
        <w:rPr>
          <w:sz w:val="14"/>
          <w:szCs w:val="14"/>
        </w:rPr>
      </w:pPr>
      <w:r w:rsidRPr="00AE3C50">
        <w:rPr>
          <w:sz w:val="14"/>
          <w:szCs w:val="14"/>
        </w:rPr>
        <w:t>4.1.2. Текущий контроль за соблюдением и исполнением работником МФЦ, предоставляющим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1C0440" w:rsidRPr="00AE3C50" w:rsidRDefault="001C0440" w:rsidP="001C0440">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C0440" w:rsidRPr="00AE3C50" w:rsidRDefault="001C0440" w:rsidP="001C0440">
      <w:pPr>
        <w:widowControl w:val="0"/>
        <w:suppressAutoHyphens/>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служащего отдела.</w:t>
      </w:r>
    </w:p>
    <w:p w:rsidR="001C0440" w:rsidRPr="00AE3C50" w:rsidRDefault="001C0440" w:rsidP="001C0440">
      <w:pPr>
        <w:widowControl w:val="0"/>
        <w:suppressAutoHyphens/>
        <w:ind w:firstLine="284"/>
        <w:jc w:val="both"/>
        <w:rPr>
          <w:sz w:val="14"/>
          <w:szCs w:val="14"/>
        </w:rPr>
      </w:pPr>
      <w:r w:rsidRPr="00AE3C50">
        <w:rPr>
          <w:sz w:val="14"/>
          <w:szCs w:val="14"/>
        </w:rPr>
        <w:t>4.2.2.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1C0440" w:rsidRPr="00AE3C50" w:rsidRDefault="001C0440" w:rsidP="001C0440">
      <w:pPr>
        <w:widowControl w:val="0"/>
        <w:suppressAutoHyphens/>
        <w:ind w:firstLine="284"/>
        <w:jc w:val="both"/>
        <w:rPr>
          <w:bCs/>
          <w:sz w:val="14"/>
          <w:szCs w:val="14"/>
        </w:rPr>
      </w:pPr>
      <w:r w:rsidRPr="00AE3C50">
        <w:rPr>
          <w:bCs/>
          <w:sz w:val="14"/>
          <w:szCs w:val="14"/>
        </w:rPr>
        <w:t>4.2.3.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1C0440" w:rsidRPr="00AE3C50" w:rsidRDefault="001C0440" w:rsidP="001C0440">
      <w:pPr>
        <w:autoSpaceDE w:val="0"/>
        <w:autoSpaceDN w:val="0"/>
        <w:adjustRightInd w:val="0"/>
        <w:ind w:firstLine="284"/>
        <w:jc w:val="both"/>
        <w:rPr>
          <w:b/>
          <w:sz w:val="14"/>
          <w:szCs w:val="14"/>
        </w:rPr>
      </w:pPr>
      <w:r w:rsidRPr="00AE3C50">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4.3.1. Должностное лицо несет персональную ответственность за:</w:t>
      </w:r>
    </w:p>
    <w:p w:rsidR="001C0440" w:rsidRPr="00AE3C50" w:rsidRDefault="001C0440" w:rsidP="001C0440">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1C0440" w:rsidRPr="00AE3C50" w:rsidRDefault="001C0440" w:rsidP="001C0440">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1C0440" w:rsidRPr="00AE3C50" w:rsidRDefault="001C0440" w:rsidP="001C0440">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1C0440" w:rsidRPr="00AE3C50" w:rsidRDefault="001C0440" w:rsidP="001C0440">
      <w:pPr>
        <w:tabs>
          <w:tab w:val="left" w:pos="993"/>
        </w:tabs>
        <w:ind w:firstLine="284"/>
        <w:jc w:val="both"/>
        <w:rPr>
          <w:sz w:val="14"/>
          <w:szCs w:val="14"/>
        </w:rPr>
      </w:pPr>
      <w:r w:rsidRPr="00AE3C50">
        <w:rPr>
          <w:sz w:val="14"/>
          <w:szCs w:val="14"/>
        </w:rPr>
        <w:t xml:space="preserve">-  учет выданных документов; </w:t>
      </w:r>
    </w:p>
    <w:p w:rsidR="001C0440" w:rsidRPr="00AE3C50" w:rsidRDefault="001C0440" w:rsidP="001C0440">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1C0440" w:rsidRPr="00AE3C50" w:rsidRDefault="001C0440" w:rsidP="001C0440">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C0440" w:rsidRPr="00AE3C50" w:rsidRDefault="001C0440" w:rsidP="001C0440">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1C0440" w:rsidRPr="00AE3C50" w:rsidRDefault="001C0440" w:rsidP="001C0440">
      <w:pPr>
        <w:ind w:firstLine="284"/>
        <w:jc w:val="both"/>
        <w:rPr>
          <w:sz w:val="14"/>
          <w:szCs w:val="14"/>
        </w:rPr>
      </w:pPr>
      <w:r w:rsidRPr="00AE3C50">
        <w:rPr>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1C0440" w:rsidRPr="00AE3C50" w:rsidRDefault="001C0440" w:rsidP="001C0440">
      <w:pPr>
        <w:ind w:firstLine="284"/>
        <w:jc w:val="both"/>
        <w:rPr>
          <w:sz w:val="14"/>
          <w:szCs w:val="14"/>
        </w:rPr>
      </w:pPr>
      <w:r w:rsidRPr="00AE3C50">
        <w:rPr>
          <w:sz w:val="14"/>
          <w:szCs w:val="14"/>
        </w:rPr>
        <w:t>- за своевременную передачу органу, предоставляющему муниципальную услугу, запросов о предоставлении муниципальной услуги,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1C0440" w:rsidRPr="00AE3C50" w:rsidRDefault="001C0440" w:rsidP="001C0440">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C0440" w:rsidRPr="00AE3C50" w:rsidRDefault="001C0440" w:rsidP="001C0440">
      <w:pPr>
        <w:ind w:firstLine="284"/>
        <w:jc w:val="both"/>
        <w:rPr>
          <w:sz w:val="14"/>
          <w:szCs w:val="14"/>
        </w:rPr>
      </w:pPr>
      <w:r w:rsidRPr="00AE3C50">
        <w:rPr>
          <w:sz w:val="14"/>
          <w:szCs w:val="14"/>
        </w:rPr>
        <w:t xml:space="preserve">Работники МФЦ при неисполнении либо при ненадлежащем исполнении своих служебных обязанностей в рамках реализации функций МФЦ, </w:t>
      </w:r>
      <w:r w:rsidRPr="00AE3C50">
        <w:rPr>
          <w:sz w:val="14"/>
          <w:szCs w:val="14"/>
        </w:rPr>
        <w:lastRenderedPageBreak/>
        <w:t>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1C0440" w:rsidRPr="00AE3C50" w:rsidRDefault="001C0440" w:rsidP="001C0440">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C0440" w:rsidRPr="00AE3C50" w:rsidRDefault="001C0440" w:rsidP="001C0440">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1C0440" w:rsidRPr="00AE3C50" w:rsidRDefault="001C0440" w:rsidP="001C0440">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1C0440" w:rsidRPr="00AE3C50" w:rsidRDefault="001C0440" w:rsidP="001C0440">
      <w:pPr>
        <w:ind w:firstLine="284"/>
        <w:contextualSpacing/>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1C0440" w:rsidRPr="00AE3C50" w:rsidRDefault="001C0440" w:rsidP="001C0440">
      <w:pPr>
        <w:ind w:firstLine="284"/>
        <w:contextualSpacing/>
        <w:jc w:val="center"/>
        <w:rPr>
          <w:b/>
          <w:sz w:val="14"/>
          <w:szCs w:val="14"/>
        </w:rPr>
      </w:pPr>
      <w:r w:rsidRPr="00AE3C50">
        <w:rPr>
          <w:b/>
          <w:sz w:val="14"/>
          <w:szCs w:val="14"/>
        </w:rPr>
        <w:t xml:space="preserve">МНОГОФУНКЦИОНАЛЬНОГО ЦЕНТРА, РАБОТНИКА </w:t>
      </w:r>
    </w:p>
    <w:p w:rsidR="001C0440" w:rsidRPr="00AE3C50" w:rsidRDefault="001C0440" w:rsidP="001C0440">
      <w:pPr>
        <w:ind w:firstLine="284"/>
        <w:contextualSpacing/>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1C0440" w:rsidRPr="00AE3C50" w:rsidRDefault="001C0440" w:rsidP="001C0440">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1C0440" w:rsidRPr="00AE3C50" w:rsidRDefault="001C0440" w:rsidP="001C0440">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w:t>
      </w:r>
      <w:r w:rsidRPr="00AE3C50">
        <w:rPr>
          <w:sz w:val="14"/>
          <w:szCs w:val="14"/>
        </w:rPr>
        <w:lastRenderedPageBreak/>
        <w:t>закона от 27 июля 2010 года № 210-ФЗ «Об организации предоставления государственных и муниципальных услуг»;</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402" w:history="1">
        <w:r w:rsidRPr="00AE3C50">
          <w:rPr>
            <w:rStyle w:val="af5"/>
            <w:color w:val="auto"/>
            <w:sz w:val="14"/>
            <w:szCs w:val="14"/>
            <w:u w:val="none"/>
          </w:rPr>
          <w:t>пунктом 3 пункта</w:t>
        </w:r>
      </w:hyperlink>
      <w:r w:rsidRPr="00AE3C50">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C0440" w:rsidRPr="00AE3C50" w:rsidRDefault="001C0440" w:rsidP="001C0440">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1C0440" w:rsidRPr="00AE3C50" w:rsidRDefault="001C0440" w:rsidP="001C0440">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03"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 xml:space="preserve">сведения об обжалуемых решениях и действиях (бездействии) органа, предоставляющего муниципальную услугу, должностного лица органа, </w:t>
      </w:r>
      <w:r w:rsidRPr="00AE3C50">
        <w:rPr>
          <w:sz w:val="14"/>
          <w:szCs w:val="14"/>
        </w:rPr>
        <w:lastRenderedPageBreak/>
        <w:t>предоставляющего муниципальную услугу либо муниципального служащего, руководителя МФЦ, работника МФЦ;</w:t>
      </w:r>
    </w:p>
    <w:p w:rsidR="001C0440" w:rsidRPr="00AE3C50" w:rsidRDefault="001C0440" w:rsidP="001C0440">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1C0440" w:rsidRPr="00AE3C50" w:rsidRDefault="001C0440" w:rsidP="001C0440">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МФЦ, учредителю МФЦ, рассматривается в течение 15 рабочих дней со дня ее регистрации, а в случае обжалования отказа должностного лица (специалиста отдела)</w:t>
      </w:r>
      <w:r w:rsidRPr="00AE3C50">
        <w:rPr>
          <w:sz w:val="14"/>
          <w:szCs w:val="14"/>
        </w:rPr>
        <w:t xml:space="preserve">, руководителя и (или) работника МФЦ, </w:t>
      </w:r>
      <w:r w:rsidRPr="00AE3C50">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1C0440" w:rsidRPr="00AE3C50" w:rsidRDefault="001C0440" w:rsidP="001C0440">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1C0440" w:rsidRPr="00AE3C50" w:rsidRDefault="001C0440" w:rsidP="001C0440">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1C0440" w:rsidRPr="00AE3C50" w:rsidRDefault="001C0440" w:rsidP="001C0440">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0440" w:rsidRPr="00AE3C50" w:rsidRDefault="001C0440" w:rsidP="001C0440">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C0440" w:rsidRPr="00AE3C50" w:rsidRDefault="001C0440" w:rsidP="001C0440">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1C0440" w:rsidRPr="00AE3C50" w:rsidRDefault="001C0440" w:rsidP="001C0440">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(специалиста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1C0440" w:rsidRPr="00AE3C50" w:rsidRDefault="001C0440" w:rsidP="001C0440">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(специалиста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C0440" w:rsidRPr="00AE3C50" w:rsidRDefault="001C0440" w:rsidP="001C0440">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tbl>
      <w:tblPr>
        <w:tblW w:w="5000" w:type="pct"/>
        <w:tblLook w:val="01E0" w:firstRow="1" w:lastRow="1" w:firstColumn="1" w:lastColumn="1" w:noHBand="0" w:noVBand="0"/>
      </w:tblPr>
      <w:tblGrid>
        <w:gridCol w:w="5205"/>
      </w:tblGrid>
      <w:tr w:rsidR="00AE3C50" w:rsidRPr="00AE3C50" w:rsidTr="001C0440">
        <w:tc>
          <w:tcPr>
            <w:tcW w:w="5000" w:type="pct"/>
            <w:shd w:val="clear" w:color="auto" w:fill="auto"/>
          </w:tcPr>
          <w:p w:rsidR="001C0440" w:rsidRPr="00AE3C50" w:rsidRDefault="001C0440" w:rsidP="00C90B13">
            <w:pPr>
              <w:widowControl w:val="0"/>
              <w:jc w:val="right"/>
              <w:rPr>
                <w:sz w:val="14"/>
                <w:szCs w:val="14"/>
              </w:rPr>
            </w:pPr>
            <w:r w:rsidRPr="00AE3C50">
              <w:rPr>
                <w:sz w:val="14"/>
                <w:szCs w:val="14"/>
              </w:rPr>
              <w:lastRenderedPageBreak/>
              <w:t>Приложение № 1</w:t>
            </w:r>
          </w:p>
          <w:p w:rsidR="001C0440" w:rsidRPr="00AE3C50" w:rsidRDefault="001C0440" w:rsidP="00C90B13">
            <w:pPr>
              <w:widowControl w:val="0"/>
              <w:jc w:val="right"/>
              <w:rPr>
                <w:sz w:val="14"/>
                <w:szCs w:val="14"/>
              </w:rPr>
            </w:pPr>
            <w:r w:rsidRPr="00AE3C50">
              <w:rPr>
                <w:sz w:val="14"/>
                <w:szCs w:val="14"/>
              </w:rPr>
              <w:t>к Административному регламенту</w:t>
            </w:r>
          </w:p>
          <w:p w:rsidR="001C0440" w:rsidRPr="00AE3C50" w:rsidRDefault="001C0440" w:rsidP="00C90B13">
            <w:pPr>
              <w:jc w:val="right"/>
              <w:rPr>
                <w:sz w:val="14"/>
                <w:szCs w:val="14"/>
              </w:rPr>
            </w:pPr>
            <w:r w:rsidRPr="00AE3C50">
              <w:rPr>
                <w:sz w:val="14"/>
                <w:szCs w:val="14"/>
              </w:rPr>
              <w:t xml:space="preserve">предоставления муниципальной услуги </w:t>
            </w:r>
          </w:p>
          <w:p w:rsidR="001C0440" w:rsidRPr="00AE3C50" w:rsidRDefault="001C0440" w:rsidP="00C90B13">
            <w:pPr>
              <w:jc w:val="right"/>
              <w:rPr>
                <w:bCs/>
                <w:sz w:val="14"/>
                <w:szCs w:val="14"/>
                <w:shd w:val="clear" w:color="auto" w:fill="FFFFFF"/>
              </w:rPr>
            </w:pPr>
            <w:r w:rsidRPr="00AE3C50">
              <w:rPr>
                <w:sz w:val="14"/>
                <w:szCs w:val="14"/>
              </w:rPr>
              <w:t xml:space="preserve"> </w:t>
            </w:r>
            <w:r w:rsidRPr="00AE3C50">
              <w:rPr>
                <w:bCs/>
                <w:sz w:val="14"/>
                <w:szCs w:val="14"/>
                <w:shd w:val="clear" w:color="auto" w:fill="FFFFFF"/>
              </w:rPr>
              <w:t xml:space="preserve">по передаче служебного жилого помещения </w:t>
            </w:r>
          </w:p>
          <w:p w:rsidR="001C0440" w:rsidRPr="00AE3C50" w:rsidRDefault="001C0440" w:rsidP="00C90B13">
            <w:pPr>
              <w:jc w:val="right"/>
              <w:rPr>
                <w:bCs/>
                <w:sz w:val="14"/>
                <w:szCs w:val="14"/>
                <w:shd w:val="clear" w:color="auto" w:fill="FFFFFF"/>
              </w:rPr>
            </w:pPr>
            <w:r w:rsidRPr="00AE3C50">
              <w:rPr>
                <w:bCs/>
                <w:sz w:val="14"/>
                <w:szCs w:val="14"/>
                <w:shd w:val="clear" w:color="auto" w:fill="FFFFFF"/>
              </w:rPr>
              <w:t>специализированного жилищного фонда</w:t>
            </w:r>
          </w:p>
          <w:p w:rsidR="001C0440" w:rsidRPr="00AE3C50" w:rsidRDefault="001C0440" w:rsidP="00C90B13">
            <w:pPr>
              <w:jc w:val="right"/>
              <w:rPr>
                <w:sz w:val="14"/>
                <w:szCs w:val="14"/>
              </w:rPr>
            </w:pPr>
            <w:r w:rsidRPr="00AE3C50">
              <w:rPr>
                <w:bCs/>
                <w:sz w:val="14"/>
                <w:szCs w:val="14"/>
                <w:shd w:val="clear" w:color="auto" w:fill="FFFFFF"/>
              </w:rPr>
              <w:t xml:space="preserve"> в собственность граждан (приватизация)</w:t>
            </w:r>
            <w:r w:rsidRPr="00AE3C50">
              <w:rPr>
                <w:sz w:val="14"/>
                <w:szCs w:val="14"/>
              </w:rPr>
              <w:t xml:space="preserve"> </w:t>
            </w:r>
          </w:p>
        </w:tc>
      </w:tr>
    </w:tbl>
    <w:p w:rsidR="001C0440" w:rsidRPr="00AE3C50" w:rsidRDefault="001C0440" w:rsidP="001C0440">
      <w:pPr>
        <w:tabs>
          <w:tab w:val="left" w:pos="1050"/>
        </w:tabs>
        <w:rPr>
          <w:sz w:val="14"/>
          <w:szCs w:val="14"/>
        </w:rPr>
      </w:pPr>
      <w:r w:rsidRPr="00AE3C50">
        <w:rPr>
          <w:sz w:val="14"/>
          <w:szCs w:val="14"/>
        </w:rPr>
        <w:t>ФОРМА ЗАЯВЛЕНИЯ</w:t>
      </w:r>
    </w:p>
    <w:p w:rsidR="001C0440" w:rsidRPr="00AE3C50" w:rsidRDefault="001C0440" w:rsidP="001C0440">
      <w:pPr>
        <w:tabs>
          <w:tab w:val="left" w:pos="1050"/>
        </w:tabs>
        <w:rPr>
          <w:sz w:val="14"/>
          <w:szCs w:val="14"/>
        </w:rPr>
      </w:pPr>
    </w:p>
    <w:p w:rsidR="001C0440" w:rsidRPr="00AE3C50" w:rsidRDefault="001C0440" w:rsidP="001C0440">
      <w:pPr>
        <w:autoSpaceDE w:val="0"/>
        <w:autoSpaceDN w:val="0"/>
        <w:adjustRightInd w:val="0"/>
        <w:jc w:val="right"/>
        <w:rPr>
          <w:sz w:val="14"/>
          <w:szCs w:val="14"/>
        </w:rPr>
      </w:pPr>
    </w:p>
    <w:p w:rsidR="001C0440" w:rsidRPr="00AE3C50" w:rsidRDefault="001C0440" w:rsidP="001C0440">
      <w:pPr>
        <w:rPr>
          <w:sz w:val="14"/>
          <w:szCs w:val="14"/>
        </w:rPr>
      </w:pPr>
      <w:r w:rsidRPr="00AE3C50">
        <w:rPr>
          <w:sz w:val="14"/>
          <w:szCs w:val="14"/>
        </w:rPr>
        <w:t>В Администрацию  ___________________</w:t>
      </w:r>
    </w:p>
    <w:p w:rsidR="001C0440" w:rsidRPr="00AE3C50" w:rsidRDefault="001C0440" w:rsidP="001C0440">
      <w:pPr>
        <w:rPr>
          <w:sz w:val="14"/>
          <w:szCs w:val="14"/>
        </w:rPr>
      </w:pPr>
      <w:r w:rsidRPr="00AE3C50">
        <w:rPr>
          <w:sz w:val="14"/>
          <w:szCs w:val="14"/>
        </w:rPr>
        <w:t xml:space="preserve">муниципального округа </w:t>
      </w:r>
    </w:p>
    <w:p w:rsidR="001C0440" w:rsidRPr="00AE3C50" w:rsidRDefault="001C0440" w:rsidP="001C0440">
      <w:pPr>
        <w:rPr>
          <w:sz w:val="14"/>
          <w:szCs w:val="14"/>
        </w:rPr>
      </w:pPr>
      <w:r w:rsidRPr="00AE3C50">
        <w:rPr>
          <w:sz w:val="14"/>
          <w:szCs w:val="14"/>
        </w:rPr>
        <w:t xml:space="preserve">от ______________________________ </w:t>
      </w:r>
    </w:p>
    <w:p w:rsidR="001C0440" w:rsidRPr="00AE3C50" w:rsidRDefault="001C0440" w:rsidP="001C0440">
      <w:pPr>
        <w:rPr>
          <w:sz w:val="14"/>
          <w:szCs w:val="14"/>
        </w:rPr>
      </w:pPr>
      <w:r w:rsidRPr="00AE3C50">
        <w:rPr>
          <w:sz w:val="14"/>
          <w:szCs w:val="14"/>
        </w:rPr>
        <w:t xml:space="preserve">________________________________ </w:t>
      </w:r>
    </w:p>
    <w:p w:rsidR="001C0440" w:rsidRPr="00AE3C50" w:rsidRDefault="001C0440" w:rsidP="001C0440">
      <w:pPr>
        <w:rPr>
          <w:sz w:val="14"/>
          <w:szCs w:val="14"/>
        </w:rPr>
      </w:pPr>
      <w:r w:rsidRPr="00AE3C50">
        <w:rPr>
          <w:sz w:val="14"/>
          <w:szCs w:val="14"/>
        </w:rPr>
        <w:t>________________________________</w:t>
      </w:r>
    </w:p>
    <w:p w:rsidR="001C0440" w:rsidRPr="00AE3C50" w:rsidRDefault="001C0440" w:rsidP="001C0440">
      <w:pPr>
        <w:rPr>
          <w:b/>
          <w:sz w:val="14"/>
          <w:szCs w:val="14"/>
        </w:rPr>
      </w:pPr>
      <w:r w:rsidRPr="00AE3C50">
        <w:rPr>
          <w:sz w:val="14"/>
          <w:szCs w:val="14"/>
        </w:rPr>
        <w:t>тел.____________________________</w:t>
      </w:r>
    </w:p>
    <w:p w:rsidR="001C0440" w:rsidRPr="00AE3C50" w:rsidRDefault="001C0440" w:rsidP="001C0440">
      <w:pPr>
        <w:jc w:val="right"/>
        <w:rPr>
          <w:b/>
          <w:sz w:val="14"/>
          <w:szCs w:val="14"/>
        </w:rPr>
      </w:pPr>
    </w:p>
    <w:p w:rsidR="001C0440" w:rsidRPr="00AE3C50" w:rsidRDefault="001C0440" w:rsidP="001C0440">
      <w:pPr>
        <w:jc w:val="center"/>
        <w:rPr>
          <w:b/>
          <w:sz w:val="14"/>
          <w:szCs w:val="14"/>
        </w:rPr>
      </w:pPr>
      <w:r w:rsidRPr="00AE3C50">
        <w:rPr>
          <w:b/>
          <w:sz w:val="14"/>
          <w:szCs w:val="14"/>
        </w:rPr>
        <w:t>ЗАЯВЛЕНИЕ</w:t>
      </w:r>
    </w:p>
    <w:p w:rsidR="001C0440" w:rsidRPr="00AE3C50" w:rsidRDefault="001C0440" w:rsidP="001C0440">
      <w:pPr>
        <w:jc w:val="right"/>
        <w:rPr>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AE3C50">
        <w:rPr>
          <w:sz w:val="14"/>
          <w:szCs w:val="14"/>
        </w:rPr>
        <w:tab/>
        <w:t>Прошу(сим) передать мне (нам) в собственность (долевую, совместную) в порядке приватизации, занимаемое мной (нами) жилое помещение по адресу: __________________________________________________________________</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__________________________________________________________________</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Сведения о гражданах, зарегистрированных в жилом помещении, подлежащем приватизации: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954"/>
        <w:gridCol w:w="599"/>
        <w:gridCol w:w="801"/>
        <w:gridCol w:w="2338"/>
      </w:tblGrid>
      <w:tr w:rsidR="00AE3C50" w:rsidRPr="00AE3C50" w:rsidTr="001C0440">
        <w:tc>
          <w:tcPr>
            <w:tcW w:w="0" w:type="auto"/>
            <w:tcBorders>
              <w:top w:val="single" w:sz="4" w:space="0" w:color="auto"/>
              <w:left w:val="single" w:sz="4" w:space="0" w:color="auto"/>
              <w:bottom w:val="single" w:sz="4" w:space="0" w:color="auto"/>
              <w:right w:val="single" w:sz="4" w:space="0" w:color="auto"/>
            </w:tcBorders>
            <w:vAlign w:val="center"/>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w:t>
            </w: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п/п</w:t>
            </w:r>
          </w:p>
        </w:tc>
        <w:tc>
          <w:tcPr>
            <w:tcW w:w="0" w:type="auto"/>
            <w:tcBorders>
              <w:top w:val="single" w:sz="4" w:space="0" w:color="auto"/>
              <w:left w:val="single" w:sz="4" w:space="0" w:color="auto"/>
              <w:bottom w:val="single" w:sz="4" w:space="0" w:color="auto"/>
              <w:right w:val="single" w:sz="4" w:space="0" w:color="auto"/>
            </w:tcBorders>
            <w:vAlign w:val="center"/>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Степень </w:t>
            </w: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Родства (при наличии)</w:t>
            </w:r>
          </w:p>
        </w:tc>
        <w:tc>
          <w:tcPr>
            <w:tcW w:w="0" w:type="auto"/>
            <w:tcBorders>
              <w:top w:val="single" w:sz="4" w:space="0" w:color="auto"/>
              <w:left w:val="single" w:sz="4" w:space="0" w:color="auto"/>
              <w:bottom w:val="single" w:sz="4" w:space="0" w:color="auto"/>
              <w:right w:val="single" w:sz="4" w:space="0" w:color="auto"/>
            </w:tcBorders>
            <w:vAlign w:val="center"/>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Ф.И.О </w:t>
            </w: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Дата </w:t>
            </w: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рождения</w:t>
            </w:r>
          </w:p>
        </w:tc>
        <w:tc>
          <w:tcPr>
            <w:tcW w:w="0" w:type="auto"/>
            <w:tcBorders>
              <w:top w:val="single" w:sz="4" w:space="0" w:color="auto"/>
              <w:left w:val="single" w:sz="4" w:space="0" w:color="auto"/>
              <w:bottom w:val="single" w:sz="4" w:space="0" w:color="auto"/>
              <w:right w:val="single" w:sz="4" w:space="0" w:color="auto"/>
            </w:tcBorders>
            <w:vAlign w:val="center"/>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Данные паспорта граждан, свидетельство о рождении несовершеннолетних детей</w:t>
            </w:r>
          </w:p>
        </w:tc>
      </w:tr>
      <w:tr w:rsidR="00AE3C50" w:rsidRPr="00AE3C50" w:rsidTr="001C0440">
        <w:trPr>
          <w:trHeight w:val="465"/>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4</w:t>
            </w: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r w:rsidRPr="00AE3C50">
              <w:rPr>
                <w:sz w:val="14"/>
                <w:szCs w:val="14"/>
              </w:rPr>
              <w:t>5</w:t>
            </w: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r w:rsidR="00AE3C50" w:rsidRPr="00AE3C50" w:rsidTr="001C0440">
        <w:trPr>
          <w:trHeight w:val="229"/>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4"/>
                <w:szCs w:val="14"/>
              </w:rPr>
            </w:pPr>
          </w:p>
        </w:tc>
      </w:tr>
    </w:tbl>
    <w:p w:rsidR="001C0440" w:rsidRPr="00AE3C50" w:rsidRDefault="001C0440" w:rsidP="001C0440">
      <w:pPr>
        <w:jc w:val="both"/>
        <w:rPr>
          <w:sz w:val="14"/>
          <w:szCs w:val="14"/>
        </w:rPr>
      </w:pPr>
    </w:p>
    <w:p w:rsidR="001C0440" w:rsidRPr="00AE3C50" w:rsidRDefault="001C0440" w:rsidP="001C0440">
      <w:pPr>
        <w:jc w:val="both"/>
        <w:rPr>
          <w:sz w:val="14"/>
          <w:szCs w:val="14"/>
        </w:rPr>
      </w:pPr>
      <w:r w:rsidRPr="00AE3C50">
        <w:rPr>
          <w:sz w:val="14"/>
          <w:szCs w:val="14"/>
        </w:rPr>
        <w:t>Сведения о несовершеннолетних гражданах, снятых с регистрационного учета по месту жительства в жилом помещении, подлежащем приватизации, в течение года до момента подачи заявления о приватизации жилого помещения:____________________</w:t>
      </w:r>
    </w:p>
    <w:p w:rsidR="001C0440" w:rsidRPr="00AE3C50" w:rsidRDefault="001C0440" w:rsidP="001C0440">
      <w:pPr>
        <w:jc w:val="both"/>
        <w:rPr>
          <w:sz w:val="14"/>
          <w:szCs w:val="14"/>
        </w:rPr>
      </w:pPr>
    </w:p>
    <w:p w:rsidR="001C0440" w:rsidRPr="00AE3C50" w:rsidRDefault="001C0440" w:rsidP="001C0440">
      <w:pPr>
        <w:jc w:val="both"/>
        <w:rPr>
          <w:sz w:val="14"/>
          <w:szCs w:val="14"/>
        </w:rPr>
      </w:pPr>
      <w:r w:rsidRPr="00AE3C50">
        <w:rPr>
          <w:sz w:val="14"/>
          <w:szCs w:val="14"/>
        </w:rPr>
        <w:t>Согласны на приватизацию:</w:t>
      </w:r>
    </w:p>
    <w:p w:rsidR="001C0440" w:rsidRPr="00AE3C50" w:rsidRDefault="001C0440" w:rsidP="001C044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C90B13">
        <w:trPr>
          <w:trHeight w:val="541"/>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r w:rsidR="00AE3C50" w:rsidRPr="00AE3C50" w:rsidTr="00C90B13">
        <w:trPr>
          <w:trHeight w:val="460"/>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r w:rsidR="00AE3C50" w:rsidRPr="00AE3C50" w:rsidTr="00C90B13">
        <w:trPr>
          <w:trHeight w:val="460"/>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bl>
    <w:p w:rsidR="001C0440" w:rsidRPr="00AE3C50" w:rsidRDefault="001C0440" w:rsidP="001C0440">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1C0440" w:rsidRPr="00AE3C50" w:rsidRDefault="001C0440" w:rsidP="001C0440">
      <w:pPr>
        <w:jc w:val="both"/>
        <w:rPr>
          <w:sz w:val="14"/>
          <w:szCs w:val="14"/>
        </w:rPr>
      </w:pPr>
    </w:p>
    <w:p w:rsidR="001C0440" w:rsidRPr="00AE3C50" w:rsidRDefault="001C0440" w:rsidP="001C0440">
      <w:pPr>
        <w:jc w:val="both"/>
        <w:rPr>
          <w:sz w:val="14"/>
          <w:szCs w:val="14"/>
        </w:rPr>
      </w:pPr>
      <w:r w:rsidRPr="00AE3C50">
        <w:rPr>
          <w:sz w:val="14"/>
          <w:szCs w:val="14"/>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C90B13">
        <w:trPr>
          <w:trHeight w:val="541"/>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r w:rsidR="00AE3C50" w:rsidRPr="00AE3C50" w:rsidTr="00C90B13">
        <w:trPr>
          <w:trHeight w:val="460"/>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r w:rsidR="00AE3C50" w:rsidRPr="00AE3C50" w:rsidTr="00C90B13">
        <w:trPr>
          <w:trHeight w:val="460"/>
        </w:trPr>
        <w:tc>
          <w:tcPr>
            <w:tcW w:w="6479" w:type="dxa"/>
            <w:tcBorders>
              <w:right w:val="nil"/>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1C0440" w:rsidRPr="00AE3C50" w:rsidRDefault="001C0440" w:rsidP="00C90B13">
            <w:pPr>
              <w:suppressAutoHyphens/>
              <w:jc w:val="center"/>
              <w:rPr>
                <w:rFonts w:eastAsia="Arial"/>
                <w:sz w:val="14"/>
                <w:szCs w:val="14"/>
              </w:rPr>
            </w:pPr>
            <w:r w:rsidRPr="00AE3C50">
              <w:rPr>
                <w:rFonts w:eastAsia="Arial"/>
                <w:sz w:val="14"/>
                <w:szCs w:val="14"/>
              </w:rPr>
              <w:t>(подпись)</w:t>
            </w:r>
          </w:p>
        </w:tc>
      </w:tr>
    </w:tbl>
    <w:p w:rsidR="001C0440" w:rsidRPr="00AE3C50" w:rsidRDefault="001C0440" w:rsidP="001C0440">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1C0440" w:rsidRPr="00AE3C50" w:rsidRDefault="001C0440" w:rsidP="001C0440">
      <w:pPr>
        <w:jc w:val="both"/>
        <w:rPr>
          <w:b/>
          <w:bCs/>
          <w:sz w:val="14"/>
          <w:szCs w:val="14"/>
        </w:rPr>
      </w:pPr>
      <w:r w:rsidRPr="00AE3C50">
        <w:rPr>
          <w:b/>
          <w:bCs/>
          <w:sz w:val="14"/>
          <w:szCs w:val="14"/>
        </w:rPr>
        <w:t>Сообщаю(ем), что ранее в приватизации не участвовал(и).</w:t>
      </w:r>
    </w:p>
    <w:p w:rsidR="001C0440" w:rsidRPr="00AE3C50" w:rsidRDefault="001C0440" w:rsidP="001C0440">
      <w:pPr>
        <w:jc w:val="both"/>
        <w:rPr>
          <w:bCs/>
          <w:sz w:val="14"/>
          <w:szCs w:val="14"/>
        </w:rPr>
      </w:pPr>
      <w:r w:rsidRPr="00AE3C50">
        <w:rPr>
          <w:bCs/>
          <w:sz w:val="14"/>
          <w:szCs w:val="14"/>
        </w:rPr>
        <w:t xml:space="preserve">Со  </w:t>
      </w:r>
      <w:hyperlink r:id="rId404" w:history="1">
        <w:r w:rsidRPr="00AE3C50">
          <w:rPr>
            <w:bCs/>
            <w:sz w:val="14"/>
            <w:szCs w:val="14"/>
          </w:rPr>
          <w:t>статьей 159</w:t>
        </w:r>
      </w:hyperlink>
      <w:r w:rsidRPr="00AE3C50">
        <w:rPr>
          <w:bCs/>
          <w:sz w:val="14"/>
          <w:szCs w:val="14"/>
        </w:rPr>
        <w:t xml:space="preserve"> Уголовного   кодекса   РФ  об  ответственности  за</w:t>
      </w:r>
    </w:p>
    <w:p w:rsidR="001C0440" w:rsidRPr="00AE3C50" w:rsidRDefault="001C0440" w:rsidP="001C0440">
      <w:pPr>
        <w:jc w:val="both"/>
        <w:rPr>
          <w:bCs/>
          <w:sz w:val="14"/>
          <w:szCs w:val="14"/>
        </w:rPr>
      </w:pPr>
      <w:r w:rsidRPr="00AE3C50">
        <w:rPr>
          <w:bCs/>
          <w:sz w:val="14"/>
          <w:szCs w:val="14"/>
        </w:rPr>
        <w:t>мошенничество  ознакомлены.  Несем полную ответственность за предоставление недостоверной информации.</w:t>
      </w:r>
    </w:p>
    <w:p w:rsidR="001C0440" w:rsidRPr="00AE3C50" w:rsidRDefault="001C0440" w:rsidP="001C0440">
      <w:pPr>
        <w:jc w:val="both"/>
        <w:rPr>
          <w:bCs/>
          <w:sz w:val="14"/>
          <w:szCs w:val="14"/>
        </w:rPr>
      </w:pPr>
      <w:r w:rsidRPr="00AE3C50">
        <w:rPr>
          <w:bCs/>
          <w:sz w:val="14"/>
          <w:szCs w:val="14"/>
        </w:rPr>
        <w:t xml:space="preserve">  </w:t>
      </w:r>
    </w:p>
    <w:p w:rsidR="001C0440" w:rsidRPr="00AE3C50" w:rsidRDefault="001C0440" w:rsidP="001C0440">
      <w:pPr>
        <w:jc w:val="both"/>
        <w:rPr>
          <w:bCs/>
          <w:sz w:val="14"/>
          <w:szCs w:val="14"/>
        </w:rPr>
      </w:pPr>
      <w:r w:rsidRPr="00AE3C50">
        <w:rPr>
          <w:bCs/>
          <w:sz w:val="14"/>
          <w:szCs w:val="14"/>
        </w:rPr>
        <w:t xml:space="preserve">                                                                           подпись___</w:t>
      </w:r>
    </w:p>
    <w:p w:rsidR="001C0440" w:rsidRPr="00AE3C50" w:rsidRDefault="001C0440" w:rsidP="001C0440">
      <w:pPr>
        <w:jc w:val="both"/>
        <w:rPr>
          <w:bCs/>
          <w:sz w:val="14"/>
          <w:szCs w:val="14"/>
        </w:rPr>
      </w:pPr>
      <w:r w:rsidRPr="00AE3C50">
        <w:rPr>
          <w:bCs/>
          <w:sz w:val="14"/>
          <w:szCs w:val="14"/>
        </w:rPr>
        <w:t>К заявлению прилагаются:</w:t>
      </w:r>
    </w:p>
    <w:p w:rsidR="001C0440" w:rsidRPr="00AE3C50" w:rsidRDefault="001C0440" w:rsidP="001C0440">
      <w:pPr>
        <w:tabs>
          <w:tab w:val="left" w:pos="7350"/>
          <w:tab w:val="left" w:pos="8070"/>
        </w:tabs>
        <w:jc w:val="both"/>
        <w:rPr>
          <w:sz w:val="14"/>
          <w:szCs w:val="14"/>
        </w:rPr>
      </w:pPr>
      <w:r w:rsidRPr="00AE3C50">
        <w:rPr>
          <w:sz w:val="14"/>
          <w:szCs w:val="14"/>
        </w:rPr>
        <w:lastRenderedPageBreak/>
        <w:t>_____________________________</w:t>
      </w:r>
    </w:p>
    <w:p w:rsidR="001C0440" w:rsidRPr="00AE3C50" w:rsidRDefault="001C0440" w:rsidP="001C0440">
      <w:pPr>
        <w:tabs>
          <w:tab w:val="left" w:pos="7350"/>
          <w:tab w:val="left" w:pos="8070"/>
        </w:tabs>
        <w:jc w:val="both"/>
        <w:rPr>
          <w:sz w:val="14"/>
          <w:szCs w:val="14"/>
        </w:rPr>
      </w:pPr>
    </w:p>
    <w:p w:rsidR="001C0440" w:rsidRPr="00AE3C50" w:rsidRDefault="001C0440" w:rsidP="001C0440">
      <w:pPr>
        <w:jc w:val="both"/>
        <w:rPr>
          <w:b/>
          <w:bCs/>
          <w:sz w:val="14"/>
          <w:szCs w:val="14"/>
        </w:rPr>
      </w:pPr>
      <w:r w:rsidRPr="00AE3C50">
        <w:rPr>
          <w:b/>
          <w:bCs/>
          <w:sz w:val="14"/>
          <w:szCs w:val="14"/>
        </w:rPr>
        <w:t>Предупрежден(ы) об ответственности за  полноту и достоверность</w:t>
      </w:r>
      <w:r w:rsidRPr="00AE3C50">
        <w:rPr>
          <w:b/>
          <w:bCs/>
          <w:sz w:val="14"/>
          <w:szCs w:val="14"/>
        </w:rPr>
        <w:br/>
        <w:t xml:space="preserve">сведений,  содержащихся  в настоящем заявлении и  представленных документах, а также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w:t>
      </w:r>
      <w:hyperlink r:id="rId405" w:history="1">
        <w:r w:rsidRPr="00AE3C50">
          <w:rPr>
            <w:bCs/>
            <w:sz w:val="14"/>
            <w:szCs w:val="14"/>
          </w:rPr>
          <w:t>статьей 159</w:t>
        </w:r>
      </w:hyperlink>
      <w:r w:rsidRPr="00AE3C50">
        <w:rPr>
          <w:bCs/>
          <w:sz w:val="14"/>
          <w:szCs w:val="14"/>
        </w:rPr>
        <w:t xml:space="preserve"> Уголовного кодекса РФ за мошенничество</w:t>
      </w:r>
      <w:r w:rsidRPr="00AE3C50">
        <w:rPr>
          <w:b/>
          <w:bCs/>
          <w:sz w:val="14"/>
          <w:szCs w:val="14"/>
        </w:rPr>
        <w:t xml:space="preserve"> </w:t>
      </w:r>
    </w:p>
    <w:p w:rsidR="001C0440" w:rsidRPr="00AE3C50" w:rsidRDefault="001C0440" w:rsidP="001C0440">
      <w:pPr>
        <w:jc w:val="right"/>
        <w:rPr>
          <w:b/>
          <w:bCs/>
          <w:sz w:val="14"/>
          <w:szCs w:val="14"/>
        </w:rPr>
      </w:pPr>
      <w:r w:rsidRPr="00AE3C50">
        <w:rPr>
          <w:b/>
          <w:bCs/>
          <w:sz w:val="14"/>
          <w:szCs w:val="14"/>
        </w:rPr>
        <w:t xml:space="preserve"> ________________(подпись)</w:t>
      </w:r>
    </w:p>
    <w:p w:rsidR="001C0440" w:rsidRPr="00AE3C50" w:rsidRDefault="001C0440" w:rsidP="001C0440">
      <w:pPr>
        <w:jc w:val="both"/>
        <w:rPr>
          <w:sz w:val="14"/>
          <w:szCs w:val="14"/>
        </w:rPr>
      </w:pPr>
    </w:p>
    <w:p w:rsidR="001C0440" w:rsidRPr="00AE3C50" w:rsidRDefault="001C0440" w:rsidP="001C0440">
      <w:pPr>
        <w:jc w:val="center"/>
        <w:rPr>
          <w:sz w:val="14"/>
          <w:szCs w:val="14"/>
        </w:rPr>
      </w:pPr>
    </w:p>
    <w:p w:rsidR="001C0440" w:rsidRPr="00AE3C50" w:rsidRDefault="001C0440" w:rsidP="001C0440">
      <w:pPr>
        <w:jc w:val="both"/>
        <w:rPr>
          <w:sz w:val="14"/>
          <w:szCs w:val="14"/>
          <w:lang w:eastAsia="ar-SA"/>
        </w:rPr>
      </w:pPr>
      <w:r w:rsidRPr="00AE3C50">
        <w:rPr>
          <w:sz w:val="14"/>
          <w:szCs w:val="14"/>
          <w:lang w:eastAsia="ar-SA"/>
        </w:rPr>
        <w:t xml:space="preserve"> «_____»_______________20_____г.   ________________________________                           </w:t>
      </w:r>
    </w:p>
    <w:p w:rsidR="001C0440" w:rsidRPr="00AE3C50" w:rsidRDefault="001C0440" w:rsidP="001C0440">
      <w:pPr>
        <w:jc w:val="center"/>
        <w:rPr>
          <w:sz w:val="14"/>
          <w:szCs w:val="14"/>
          <w:lang w:eastAsia="ar-SA"/>
        </w:rPr>
      </w:pPr>
      <w:r w:rsidRPr="00AE3C50">
        <w:rPr>
          <w:sz w:val="14"/>
          <w:szCs w:val="14"/>
          <w:lang w:eastAsia="ar-SA"/>
        </w:rPr>
        <w:t xml:space="preserve">                                                                (подпись)</w:t>
      </w:r>
    </w:p>
    <w:p w:rsidR="001C0440" w:rsidRPr="00AE3C50" w:rsidRDefault="001C0440" w:rsidP="001C0440">
      <w:pPr>
        <w:jc w:val="center"/>
        <w:rPr>
          <w:sz w:val="14"/>
          <w:szCs w:val="14"/>
          <w:lang w:eastAsia="ar-SA"/>
        </w:rPr>
      </w:pPr>
    </w:p>
    <w:p w:rsidR="001C0440" w:rsidRPr="00AE3C50" w:rsidRDefault="001C0440" w:rsidP="001C0440">
      <w:pPr>
        <w:jc w:val="both"/>
        <w:rPr>
          <w:sz w:val="14"/>
          <w:szCs w:val="14"/>
          <w:lang w:eastAsia="ar-SA"/>
        </w:rPr>
      </w:pPr>
      <w:r w:rsidRPr="00AE3C50">
        <w:rPr>
          <w:sz w:val="14"/>
          <w:szCs w:val="14"/>
          <w:lang w:eastAsia="ar-SA"/>
        </w:rPr>
        <w:t xml:space="preserve">«_____»_______________20_____г.   ________________________________                           </w:t>
      </w:r>
    </w:p>
    <w:p w:rsidR="001C0440" w:rsidRPr="00AE3C50" w:rsidRDefault="001C0440" w:rsidP="001C0440">
      <w:pPr>
        <w:jc w:val="center"/>
        <w:rPr>
          <w:sz w:val="14"/>
          <w:szCs w:val="14"/>
          <w:lang w:eastAsia="ar-SA"/>
        </w:rPr>
      </w:pPr>
      <w:r w:rsidRPr="00AE3C50">
        <w:rPr>
          <w:sz w:val="14"/>
          <w:szCs w:val="14"/>
          <w:lang w:eastAsia="ar-SA"/>
        </w:rPr>
        <w:t xml:space="preserve">                                                                (подпись)</w:t>
      </w:r>
    </w:p>
    <w:p w:rsidR="001C0440" w:rsidRPr="00AE3C50" w:rsidRDefault="001C0440" w:rsidP="001C0440">
      <w:pPr>
        <w:rPr>
          <w:b/>
          <w:sz w:val="14"/>
          <w:szCs w:val="14"/>
          <w:lang w:eastAsia="ar-SA"/>
        </w:rPr>
      </w:pPr>
    </w:p>
    <w:p w:rsidR="001C0440" w:rsidRPr="00AE3C50" w:rsidRDefault="001C0440" w:rsidP="001C0440">
      <w:pPr>
        <w:jc w:val="both"/>
        <w:rPr>
          <w:sz w:val="14"/>
          <w:szCs w:val="14"/>
          <w:lang w:eastAsia="ar-SA"/>
        </w:rPr>
      </w:pPr>
      <w:r w:rsidRPr="00AE3C50">
        <w:rPr>
          <w:sz w:val="14"/>
          <w:szCs w:val="14"/>
          <w:lang w:eastAsia="ar-SA"/>
        </w:rPr>
        <w:t xml:space="preserve">«_____»_______________20_____г.   ________________________________                           </w:t>
      </w:r>
    </w:p>
    <w:p w:rsidR="001C0440" w:rsidRPr="00AE3C50" w:rsidRDefault="001C0440" w:rsidP="001C0440">
      <w:pPr>
        <w:jc w:val="center"/>
        <w:rPr>
          <w:sz w:val="14"/>
          <w:szCs w:val="14"/>
          <w:lang w:eastAsia="ar-SA"/>
        </w:rPr>
      </w:pPr>
      <w:r w:rsidRPr="00AE3C50">
        <w:rPr>
          <w:sz w:val="14"/>
          <w:szCs w:val="14"/>
          <w:lang w:eastAsia="ar-SA"/>
        </w:rPr>
        <w:t xml:space="preserve">                                                                (подпись)</w:t>
      </w:r>
    </w:p>
    <w:p w:rsidR="001C0440" w:rsidRPr="00AE3C50" w:rsidRDefault="001C0440" w:rsidP="001C0440">
      <w:pPr>
        <w:jc w:val="center"/>
        <w:rPr>
          <w:sz w:val="14"/>
          <w:szCs w:val="14"/>
          <w:lang w:eastAsia="ar-SA"/>
        </w:rPr>
      </w:pPr>
    </w:p>
    <w:p w:rsidR="001C0440" w:rsidRPr="00AE3C50" w:rsidRDefault="001C0440" w:rsidP="001C04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1C0440" w:rsidRPr="00AE3C50" w:rsidRDefault="001C0440" w:rsidP="001C04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Приложение № 2</w:t>
      </w:r>
    </w:p>
    <w:p w:rsidR="001C0440" w:rsidRPr="00AE3C50" w:rsidRDefault="001C0440" w:rsidP="001C0440">
      <w:pPr>
        <w:widowControl w:val="0"/>
        <w:jc w:val="right"/>
        <w:rPr>
          <w:sz w:val="14"/>
          <w:szCs w:val="14"/>
        </w:rPr>
      </w:pPr>
      <w:r w:rsidRPr="00AE3C50">
        <w:rPr>
          <w:sz w:val="14"/>
          <w:szCs w:val="14"/>
        </w:rPr>
        <w:t>к Административному регламенту</w:t>
      </w:r>
    </w:p>
    <w:p w:rsidR="001C0440" w:rsidRPr="00AE3C50" w:rsidRDefault="001C0440" w:rsidP="001C0440">
      <w:pPr>
        <w:jc w:val="right"/>
        <w:rPr>
          <w:sz w:val="14"/>
          <w:szCs w:val="14"/>
        </w:rPr>
      </w:pPr>
      <w:r w:rsidRPr="00AE3C50">
        <w:rPr>
          <w:sz w:val="14"/>
          <w:szCs w:val="14"/>
        </w:rPr>
        <w:t xml:space="preserve">предоставления муниципальной услуги </w:t>
      </w:r>
    </w:p>
    <w:p w:rsidR="001C0440" w:rsidRPr="00AE3C50" w:rsidRDefault="001C0440" w:rsidP="001C0440">
      <w:pPr>
        <w:jc w:val="right"/>
        <w:rPr>
          <w:bCs/>
          <w:sz w:val="14"/>
          <w:szCs w:val="14"/>
          <w:shd w:val="clear" w:color="auto" w:fill="FFFFFF"/>
        </w:rPr>
      </w:pPr>
      <w:r w:rsidRPr="00AE3C50">
        <w:rPr>
          <w:sz w:val="14"/>
          <w:szCs w:val="14"/>
        </w:rPr>
        <w:t xml:space="preserve"> </w:t>
      </w:r>
      <w:r w:rsidRPr="00AE3C50">
        <w:rPr>
          <w:bCs/>
          <w:sz w:val="14"/>
          <w:szCs w:val="14"/>
          <w:shd w:val="clear" w:color="auto" w:fill="FFFFFF"/>
        </w:rPr>
        <w:t xml:space="preserve">по передаче служебного жилого помещения </w:t>
      </w:r>
    </w:p>
    <w:p w:rsidR="001C0440" w:rsidRPr="00AE3C50" w:rsidRDefault="001C0440" w:rsidP="001C0440">
      <w:pPr>
        <w:jc w:val="right"/>
        <w:rPr>
          <w:bCs/>
          <w:sz w:val="14"/>
          <w:szCs w:val="14"/>
          <w:shd w:val="clear" w:color="auto" w:fill="FFFFFF"/>
        </w:rPr>
      </w:pPr>
      <w:r w:rsidRPr="00AE3C50">
        <w:rPr>
          <w:bCs/>
          <w:sz w:val="14"/>
          <w:szCs w:val="14"/>
          <w:shd w:val="clear" w:color="auto" w:fill="FFFFFF"/>
        </w:rPr>
        <w:t>специализированного жилищного фонда</w:t>
      </w:r>
    </w:p>
    <w:p w:rsidR="001C0440" w:rsidRPr="00AE3C50" w:rsidRDefault="001C0440" w:rsidP="001C0440">
      <w:pPr>
        <w:shd w:val="clear" w:color="auto" w:fill="FFFFFF"/>
        <w:tabs>
          <w:tab w:val="center" w:pos="4677"/>
          <w:tab w:val="right" w:pos="9355"/>
        </w:tabs>
        <w:rPr>
          <w:sz w:val="14"/>
          <w:szCs w:val="14"/>
        </w:rPr>
      </w:pPr>
      <w:r w:rsidRPr="00AE3C50">
        <w:rPr>
          <w:bCs/>
          <w:sz w:val="14"/>
          <w:szCs w:val="14"/>
          <w:shd w:val="clear" w:color="auto" w:fill="FFFFFF"/>
        </w:rPr>
        <w:t xml:space="preserve">                                                      в собственность граждан (приватизация)</w:t>
      </w:r>
    </w:p>
    <w:p w:rsidR="001C0440" w:rsidRPr="00AE3C50" w:rsidRDefault="001C0440" w:rsidP="001C04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1C0440" w:rsidRPr="00AE3C50" w:rsidRDefault="001C0440" w:rsidP="000F5C3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4"/>
          <w:szCs w:val="14"/>
        </w:rPr>
      </w:pPr>
      <w:r w:rsidRPr="00AE3C50">
        <w:rPr>
          <w:b/>
          <w:sz w:val="14"/>
          <w:szCs w:val="14"/>
        </w:rPr>
        <w:t>Расписка</w:t>
      </w:r>
    </w:p>
    <w:p w:rsidR="001C0440" w:rsidRPr="00AE3C50" w:rsidRDefault="001C0440" w:rsidP="001C044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4"/>
          <w:szCs w:val="14"/>
        </w:rPr>
      </w:pPr>
      <w:r w:rsidRPr="00AE3C50">
        <w:rPr>
          <w:sz w:val="14"/>
          <w:szCs w:val="14"/>
        </w:rPr>
        <w:t>__________________________________________________________                           (Ф.И.О. специалиста )</w:t>
      </w:r>
    </w:p>
    <w:p w:rsidR="001C0440" w:rsidRPr="00AE3C50" w:rsidRDefault="001C0440" w:rsidP="001C044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sz w:val="14"/>
          <w:szCs w:val="14"/>
        </w:rPr>
      </w:pPr>
      <w:r w:rsidRPr="00AE3C50">
        <w:rPr>
          <w:sz w:val="14"/>
          <w:szCs w:val="14"/>
        </w:rPr>
        <w:t>от ________________________________________________________                                                                               (Ф.И.О. гражданина, зарегистрированного по адресу)</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4"/>
          <w:szCs w:val="14"/>
        </w:rPr>
      </w:pPr>
      <w:r w:rsidRPr="00AE3C50">
        <w:rPr>
          <w:b/>
          <w:sz w:val="14"/>
          <w:szCs w:val="14"/>
        </w:rPr>
        <w:t xml:space="preserve">Принято: </w:t>
      </w:r>
    </w:p>
    <w:tbl>
      <w:tblPr>
        <w:tblW w:w="0" w:type="auto"/>
        <w:tblInd w:w="75" w:type="dxa"/>
        <w:tblCellMar>
          <w:left w:w="75" w:type="dxa"/>
          <w:right w:w="75" w:type="dxa"/>
        </w:tblCellMar>
        <w:tblLook w:val="04A0" w:firstRow="1" w:lastRow="0" w:firstColumn="1" w:lastColumn="0" w:noHBand="0" w:noVBand="1"/>
      </w:tblPr>
      <w:tblGrid>
        <w:gridCol w:w="473"/>
        <w:gridCol w:w="1051"/>
        <w:gridCol w:w="1047"/>
        <w:gridCol w:w="1642"/>
        <w:gridCol w:w="851"/>
      </w:tblGrid>
      <w:tr w:rsidR="00AE3C50" w:rsidRPr="00AE3C50" w:rsidTr="001C0440">
        <w:trPr>
          <w:trHeight w:val="540"/>
        </w:trPr>
        <w:tc>
          <w:tcPr>
            <w:tcW w:w="0" w:type="auto"/>
            <w:tcBorders>
              <w:top w:val="single" w:sz="4" w:space="0" w:color="auto"/>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p w:rsidR="001C0440" w:rsidRPr="00AE3C50" w:rsidRDefault="001C0440" w:rsidP="00C90B13">
            <w:pPr>
              <w:autoSpaceDE w:val="0"/>
              <w:autoSpaceDN w:val="0"/>
              <w:adjustRightInd w:val="0"/>
              <w:jc w:val="both"/>
              <w:rPr>
                <w:sz w:val="14"/>
                <w:szCs w:val="14"/>
              </w:rPr>
            </w:pPr>
            <w:r w:rsidRPr="00AE3C50">
              <w:rPr>
                <w:sz w:val="14"/>
                <w:szCs w:val="14"/>
              </w:rPr>
              <w:t>№п/п</w:t>
            </w:r>
          </w:p>
        </w:tc>
        <w:tc>
          <w:tcPr>
            <w:tcW w:w="0" w:type="auto"/>
            <w:tcBorders>
              <w:top w:val="single" w:sz="4" w:space="0" w:color="auto"/>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Наименование  </w:t>
            </w:r>
            <w:r w:rsidRPr="00AE3C50">
              <w:rPr>
                <w:sz w:val="14"/>
                <w:szCs w:val="14"/>
              </w:rPr>
              <w:br/>
              <w:t xml:space="preserve">   документа    </w:t>
            </w:r>
          </w:p>
        </w:tc>
        <w:tc>
          <w:tcPr>
            <w:tcW w:w="0" w:type="auto"/>
            <w:tcBorders>
              <w:top w:val="single" w:sz="4" w:space="0" w:color="auto"/>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Вид документа   </w:t>
            </w:r>
            <w:r w:rsidRPr="00AE3C50">
              <w:rPr>
                <w:sz w:val="14"/>
                <w:szCs w:val="14"/>
              </w:rPr>
              <w:br/>
              <w:t>(подлинник, копия)</w:t>
            </w:r>
          </w:p>
        </w:tc>
        <w:tc>
          <w:tcPr>
            <w:tcW w:w="0" w:type="auto"/>
            <w:tcBorders>
              <w:top w:val="single" w:sz="4" w:space="0" w:color="auto"/>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Реквизиты документа   (дата, номер, кем  выдан)        </w:t>
            </w:r>
          </w:p>
        </w:tc>
        <w:tc>
          <w:tcPr>
            <w:tcW w:w="0" w:type="auto"/>
            <w:tcBorders>
              <w:top w:val="single" w:sz="4" w:space="0" w:color="auto"/>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Количество</w:t>
            </w:r>
            <w:r w:rsidRPr="00AE3C50">
              <w:rPr>
                <w:sz w:val="14"/>
                <w:szCs w:val="14"/>
              </w:rPr>
              <w:br/>
              <w:t xml:space="preserve">  листов  </w:t>
            </w:r>
          </w:p>
        </w:tc>
      </w:tr>
      <w:tr w:rsidR="00AE3C50" w:rsidRPr="00AE3C50" w:rsidTr="001C0440">
        <w:tc>
          <w:tcPr>
            <w:tcW w:w="0" w:type="auto"/>
            <w:tcBorders>
              <w:top w:val="nil"/>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1 </w:t>
            </w:r>
          </w:p>
        </w:tc>
        <w:tc>
          <w:tcPr>
            <w:tcW w:w="0" w:type="auto"/>
            <w:tcBorders>
              <w:top w:val="nil"/>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2        </w:t>
            </w:r>
          </w:p>
        </w:tc>
        <w:tc>
          <w:tcPr>
            <w:tcW w:w="0" w:type="auto"/>
            <w:tcBorders>
              <w:top w:val="nil"/>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3         </w:t>
            </w:r>
          </w:p>
        </w:tc>
        <w:tc>
          <w:tcPr>
            <w:tcW w:w="0" w:type="auto"/>
            <w:tcBorders>
              <w:top w:val="nil"/>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4           </w:t>
            </w:r>
          </w:p>
        </w:tc>
        <w:tc>
          <w:tcPr>
            <w:tcW w:w="0" w:type="auto"/>
            <w:tcBorders>
              <w:top w:val="nil"/>
              <w:left w:val="single" w:sz="4" w:space="0" w:color="auto"/>
              <w:bottom w:val="single" w:sz="4" w:space="0" w:color="auto"/>
              <w:right w:val="single" w:sz="4" w:space="0" w:color="auto"/>
            </w:tcBorders>
            <w:hideMark/>
          </w:tcPr>
          <w:p w:rsidR="001C0440" w:rsidRPr="00AE3C50" w:rsidRDefault="001C0440" w:rsidP="00C90B13">
            <w:pPr>
              <w:autoSpaceDE w:val="0"/>
              <w:autoSpaceDN w:val="0"/>
              <w:adjustRightInd w:val="0"/>
              <w:jc w:val="both"/>
              <w:rPr>
                <w:sz w:val="14"/>
                <w:szCs w:val="14"/>
              </w:rPr>
            </w:pPr>
            <w:r w:rsidRPr="00AE3C50">
              <w:rPr>
                <w:sz w:val="14"/>
                <w:szCs w:val="14"/>
              </w:rPr>
              <w:t xml:space="preserve">     5    </w:t>
            </w: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r w:rsidR="00AE3C50" w:rsidRPr="00AE3C50" w:rsidTr="001C0440">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c>
          <w:tcPr>
            <w:tcW w:w="0" w:type="auto"/>
            <w:tcBorders>
              <w:top w:val="nil"/>
              <w:left w:val="single" w:sz="4" w:space="0" w:color="auto"/>
              <w:bottom w:val="single" w:sz="4" w:space="0" w:color="auto"/>
              <w:right w:val="single" w:sz="4" w:space="0" w:color="auto"/>
            </w:tcBorders>
          </w:tcPr>
          <w:p w:rsidR="001C0440" w:rsidRPr="00AE3C50" w:rsidRDefault="001C0440" w:rsidP="00C90B13">
            <w:pPr>
              <w:autoSpaceDE w:val="0"/>
              <w:autoSpaceDN w:val="0"/>
              <w:adjustRightInd w:val="0"/>
              <w:jc w:val="both"/>
              <w:rPr>
                <w:sz w:val="14"/>
                <w:szCs w:val="14"/>
              </w:rPr>
            </w:pPr>
          </w:p>
        </w:tc>
      </w:tr>
    </w:tbl>
    <w:p w:rsidR="001C0440" w:rsidRPr="00AE3C50" w:rsidRDefault="001C0440" w:rsidP="001C0440">
      <w:pPr>
        <w:autoSpaceDE w:val="0"/>
        <w:autoSpaceDN w:val="0"/>
        <w:adjustRightInd w:val="0"/>
        <w:jc w:val="both"/>
        <w:rPr>
          <w:sz w:val="14"/>
          <w:szCs w:val="14"/>
        </w:rPr>
      </w:pPr>
    </w:p>
    <w:p w:rsidR="001C0440" w:rsidRPr="00AE3C50" w:rsidRDefault="001C0440" w:rsidP="001C0440">
      <w:pPr>
        <w:autoSpaceDE w:val="0"/>
        <w:autoSpaceDN w:val="0"/>
        <w:adjustRightInd w:val="0"/>
        <w:jc w:val="both"/>
        <w:rPr>
          <w:sz w:val="14"/>
          <w:szCs w:val="14"/>
        </w:rPr>
      </w:pPr>
      <w:r w:rsidRPr="00AE3C50">
        <w:rPr>
          <w:sz w:val="14"/>
          <w:szCs w:val="14"/>
        </w:rPr>
        <w:t>Всего принято ______________________ документов на ______листах.</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4"/>
          <w:szCs w:val="14"/>
        </w:rPr>
      </w:pPr>
      <w:r w:rsidRPr="00AE3C50">
        <w:rPr>
          <w:b/>
          <w:sz w:val="14"/>
          <w:szCs w:val="14"/>
        </w:rPr>
        <w:t xml:space="preserve"> «____» ____________20___года</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Подпись заявителя ________________</w:t>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ab/>
      </w:r>
      <w:r w:rsidRPr="00AE3C50">
        <w:rPr>
          <w:sz w:val="14"/>
          <w:szCs w:val="14"/>
        </w:rPr>
        <w:tab/>
      </w:r>
      <w:r w:rsidRPr="00AE3C50">
        <w:rPr>
          <w:sz w:val="14"/>
          <w:szCs w:val="14"/>
        </w:rPr>
        <w:tab/>
      </w:r>
    </w:p>
    <w:p w:rsidR="001C0440" w:rsidRPr="00AE3C50" w:rsidRDefault="001C0440" w:rsidP="001C0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Подпись специалиста______________</w:t>
      </w:r>
    </w:p>
    <w:tbl>
      <w:tblPr>
        <w:tblW w:w="5000" w:type="pct"/>
        <w:tblLook w:val="01E0" w:firstRow="1" w:lastRow="1" w:firstColumn="1" w:lastColumn="1" w:noHBand="0" w:noVBand="0"/>
      </w:tblPr>
      <w:tblGrid>
        <w:gridCol w:w="5205"/>
      </w:tblGrid>
      <w:tr w:rsidR="00AE3C50" w:rsidRPr="00AE3C50" w:rsidTr="001C0440">
        <w:tc>
          <w:tcPr>
            <w:tcW w:w="5000" w:type="pct"/>
            <w:shd w:val="clear" w:color="auto" w:fill="auto"/>
          </w:tcPr>
          <w:p w:rsidR="001C0440" w:rsidRPr="00AE3C50" w:rsidRDefault="001C0440" w:rsidP="00C90B13">
            <w:pPr>
              <w:widowControl w:val="0"/>
              <w:rPr>
                <w:sz w:val="14"/>
                <w:szCs w:val="14"/>
              </w:rPr>
            </w:pPr>
          </w:p>
          <w:p w:rsidR="001C0440" w:rsidRPr="00AE3C50" w:rsidRDefault="001C0440" w:rsidP="00C90B13">
            <w:pPr>
              <w:widowControl w:val="0"/>
              <w:jc w:val="right"/>
              <w:rPr>
                <w:sz w:val="14"/>
                <w:szCs w:val="14"/>
              </w:rPr>
            </w:pPr>
            <w:r w:rsidRPr="00AE3C50">
              <w:rPr>
                <w:sz w:val="14"/>
                <w:szCs w:val="14"/>
              </w:rPr>
              <w:t>Приложение № 3</w:t>
            </w:r>
          </w:p>
          <w:p w:rsidR="001C0440" w:rsidRPr="00AE3C50" w:rsidRDefault="001C0440" w:rsidP="00C90B13">
            <w:pPr>
              <w:widowControl w:val="0"/>
              <w:jc w:val="right"/>
              <w:rPr>
                <w:sz w:val="14"/>
                <w:szCs w:val="14"/>
              </w:rPr>
            </w:pPr>
            <w:r w:rsidRPr="00AE3C50">
              <w:rPr>
                <w:sz w:val="14"/>
                <w:szCs w:val="14"/>
              </w:rPr>
              <w:t>к Административному регламенту</w:t>
            </w:r>
          </w:p>
          <w:p w:rsidR="001C0440" w:rsidRPr="00AE3C50" w:rsidRDefault="001C0440" w:rsidP="00C90B13">
            <w:pPr>
              <w:jc w:val="right"/>
              <w:rPr>
                <w:sz w:val="14"/>
                <w:szCs w:val="14"/>
              </w:rPr>
            </w:pPr>
            <w:r w:rsidRPr="00AE3C50">
              <w:rPr>
                <w:sz w:val="14"/>
                <w:szCs w:val="14"/>
              </w:rPr>
              <w:t xml:space="preserve">предоставления муниципальной услуги </w:t>
            </w:r>
          </w:p>
          <w:p w:rsidR="001C0440" w:rsidRPr="00AE3C50" w:rsidRDefault="001C0440" w:rsidP="00C90B13">
            <w:pPr>
              <w:jc w:val="right"/>
              <w:rPr>
                <w:bCs/>
                <w:sz w:val="14"/>
                <w:szCs w:val="14"/>
                <w:shd w:val="clear" w:color="auto" w:fill="FFFFFF"/>
              </w:rPr>
            </w:pPr>
            <w:r w:rsidRPr="00AE3C50">
              <w:rPr>
                <w:sz w:val="14"/>
                <w:szCs w:val="14"/>
              </w:rPr>
              <w:t xml:space="preserve"> </w:t>
            </w:r>
            <w:r w:rsidRPr="00AE3C50">
              <w:rPr>
                <w:bCs/>
                <w:sz w:val="14"/>
                <w:szCs w:val="14"/>
                <w:shd w:val="clear" w:color="auto" w:fill="FFFFFF"/>
              </w:rPr>
              <w:t xml:space="preserve">по передаче служебного жилого помещения </w:t>
            </w:r>
          </w:p>
          <w:p w:rsidR="001C0440" w:rsidRPr="00AE3C50" w:rsidRDefault="001C0440" w:rsidP="00C90B13">
            <w:pPr>
              <w:jc w:val="right"/>
              <w:rPr>
                <w:bCs/>
                <w:sz w:val="14"/>
                <w:szCs w:val="14"/>
                <w:shd w:val="clear" w:color="auto" w:fill="FFFFFF"/>
              </w:rPr>
            </w:pPr>
            <w:r w:rsidRPr="00AE3C50">
              <w:rPr>
                <w:bCs/>
                <w:sz w:val="14"/>
                <w:szCs w:val="14"/>
                <w:shd w:val="clear" w:color="auto" w:fill="FFFFFF"/>
              </w:rPr>
              <w:t>специализированного жилищного фонда</w:t>
            </w:r>
          </w:p>
          <w:p w:rsidR="001C0440" w:rsidRPr="00AE3C50" w:rsidRDefault="001C0440" w:rsidP="00C90B13">
            <w:pPr>
              <w:widowControl w:val="0"/>
              <w:jc w:val="right"/>
              <w:rPr>
                <w:sz w:val="14"/>
                <w:szCs w:val="14"/>
              </w:rPr>
            </w:pPr>
            <w:r w:rsidRPr="00AE3C50">
              <w:rPr>
                <w:bCs/>
                <w:sz w:val="14"/>
                <w:szCs w:val="14"/>
                <w:shd w:val="clear" w:color="auto" w:fill="FFFFFF"/>
              </w:rPr>
              <w:t xml:space="preserve"> в собственность граждан (приватизация)</w:t>
            </w:r>
          </w:p>
          <w:p w:rsidR="001C0440" w:rsidRPr="00AE3C50" w:rsidRDefault="001C0440" w:rsidP="00C90B13">
            <w:pPr>
              <w:widowControl w:val="0"/>
              <w:jc w:val="right"/>
              <w:rPr>
                <w:sz w:val="14"/>
                <w:szCs w:val="14"/>
              </w:rPr>
            </w:pPr>
          </w:p>
          <w:p w:rsidR="001C0440" w:rsidRPr="00AE3C50" w:rsidRDefault="001C0440" w:rsidP="000F5C34">
            <w:pPr>
              <w:tabs>
                <w:tab w:val="left" w:pos="2954"/>
              </w:tabs>
              <w:jc w:val="right"/>
              <w:rPr>
                <w:sz w:val="14"/>
                <w:szCs w:val="14"/>
              </w:rPr>
            </w:pPr>
            <w:r w:rsidRPr="00AE3C50">
              <w:rPr>
                <w:sz w:val="14"/>
                <w:szCs w:val="14"/>
              </w:rPr>
              <w:t xml:space="preserve">В Администрацию Солецкого </w:t>
            </w:r>
          </w:p>
          <w:p w:rsidR="001C0440" w:rsidRPr="00AE3C50" w:rsidRDefault="001C0440" w:rsidP="000F5C34">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1C0440" w:rsidRPr="00AE3C50" w:rsidRDefault="001C0440" w:rsidP="000F5C34">
            <w:pPr>
              <w:tabs>
                <w:tab w:val="left" w:pos="2954"/>
              </w:tabs>
              <w:jc w:val="right"/>
              <w:rPr>
                <w:sz w:val="14"/>
                <w:szCs w:val="14"/>
              </w:rPr>
            </w:pPr>
            <w:r w:rsidRPr="00AE3C50">
              <w:rPr>
                <w:sz w:val="14"/>
                <w:szCs w:val="14"/>
              </w:rPr>
              <w:t xml:space="preserve">                                                                             (ФИО)</w:t>
            </w:r>
          </w:p>
          <w:p w:rsidR="001C0440" w:rsidRPr="00AE3C50" w:rsidRDefault="001C0440" w:rsidP="000F5C34">
            <w:pPr>
              <w:tabs>
                <w:tab w:val="left" w:pos="2954"/>
              </w:tabs>
              <w:jc w:val="right"/>
              <w:rPr>
                <w:sz w:val="14"/>
                <w:szCs w:val="14"/>
              </w:rPr>
            </w:pPr>
            <w:r w:rsidRPr="00AE3C50">
              <w:rPr>
                <w:sz w:val="14"/>
                <w:szCs w:val="14"/>
              </w:rPr>
              <w:t xml:space="preserve">                                               Контактный телефон  _____________</w:t>
            </w:r>
          </w:p>
          <w:p w:rsidR="001C0440" w:rsidRPr="00AE3C50" w:rsidRDefault="001C0440" w:rsidP="000F5C34">
            <w:pPr>
              <w:tabs>
                <w:tab w:val="left" w:pos="2954"/>
              </w:tabs>
              <w:autoSpaceDE w:val="0"/>
              <w:autoSpaceDN w:val="0"/>
              <w:adjustRightInd w:val="0"/>
              <w:jc w:val="right"/>
              <w:outlineLvl w:val="0"/>
              <w:rPr>
                <w:kern w:val="32"/>
                <w:sz w:val="14"/>
                <w:szCs w:val="14"/>
              </w:rPr>
            </w:pPr>
          </w:p>
          <w:p w:rsidR="001C0440" w:rsidRPr="00AE3C50" w:rsidRDefault="001C0440" w:rsidP="00C90B13">
            <w:pPr>
              <w:jc w:val="right"/>
              <w:rPr>
                <w:sz w:val="14"/>
                <w:szCs w:val="14"/>
              </w:rPr>
            </w:pPr>
          </w:p>
          <w:p w:rsidR="001C0440" w:rsidRPr="00AE3C50" w:rsidRDefault="001C0440" w:rsidP="00C90B13">
            <w:pPr>
              <w:jc w:val="center"/>
              <w:rPr>
                <w:sz w:val="14"/>
                <w:szCs w:val="14"/>
              </w:rPr>
            </w:pPr>
            <w:r w:rsidRPr="00AE3C50">
              <w:rPr>
                <w:sz w:val="14"/>
                <w:szCs w:val="14"/>
              </w:rPr>
              <w:t>СОГЛАСИЕ</w:t>
            </w:r>
          </w:p>
          <w:p w:rsidR="001C0440" w:rsidRPr="00AE3C50" w:rsidRDefault="001C0440" w:rsidP="00C90B13">
            <w:pPr>
              <w:jc w:val="center"/>
              <w:rPr>
                <w:sz w:val="14"/>
                <w:szCs w:val="14"/>
              </w:rPr>
            </w:pPr>
            <w:r w:rsidRPr="00AE3C50">
              <w:rPr>
                <w:sz w:val="14"/>
                <w:szCs w:val="14"/>
              </w:rPr>
              <w:t>на обработку персональных данных</w:t>
            </w:r>
          </w:p>
          <w:p w:rsidR="001C0440" w:rsidRPr="00AE3C50" w:rsidRDefault="001C0440" w:rsidP="00C90B13">
            <w:pPr>
              <w:rPr>
                <w:sz w:val="14"/>
                <w:szCs w:val="14"/>
              </w:rPr>
            </w:pPr>
            <w:r w:rsidRPr="00AE3C50">
              <w:rPr>
                <w:sz w:val="14"/>
                <w:szCs w:val="14"/>
              </w:rPr>
              <w:t>Я, __________________________________________________________</w:t>
            </w:r>
          </w:p>
          <w:p w:rsidR="001C0440" w:rsidRPr="00AE3C50" w:rsidRDefault="000F5C34" w:rsidP="00C90B13">
            <w:pPr>
              <w:rPr>
                <w:sz w:val="14"/>
                <w:szCs w:val="14"/>
              </w:rPr>
            </w:pPr>
            <w:r w:rsidRPr="00AE3C50">
              <w:rPr>
                <w:sz w:val="14"/>
                <w:szCs w:val="14"/>
              </w:rPr>
              <w:t xml:space="preserve"> </w:t>
            </w:r>
            <w:r w:rsidR="001C0440" w:rsidRPr="00AE3C50">
              <w:rPr>
                <w:sz w:val="14"/>
                <w:szCs w:val="14"/>
              </w:rPr>
              <w:t>(фамилия, имя, отчество)</w:t>
            </w:r>
          </w:p>
          <w:p w:rsidR="001C0440" w:rsidRPr="00AE3C50" w:rsidRDefault="001C0440" w:rsidP="00C90B13">
            <w:pPr>
              <w:shd w:val="clear" w:color="auto" w:fill="FFFFFF"/>
              <w:jc w:val="both"/>
              <w:rPr>
                <w:sz w:val="14"/>
                <w:szCs w:val="14"/>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 xml:space="preserve">.,г. сольцы, пл. Победы, д. 3, каб.28,  в соответствии со статьей 9 Федерального закона от 27 июля 2006 года    № 152-ФЗ «О </w:t>
            </w:r>
            <w:r w:rsidRPr="00AE3C50">
              <w:rPr>
                <w:sz w:val="14"/>
                <w:szCs w:val="14"/>
              </w:rPr>
              <w:lastRenderedPageBreak/>
              <w:t>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«Передача служебного жилого помещения специализированного  жилищного фонда в собственность граждан (приватизация)»,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1C0440" w:rsidRPr="00AE3C50" w:rsidRDefault="001C0440" w:rsidP="00C90B13">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1C0440" w:rsidRPr="00AE3C50" w:rsidRDefault="001C0440" w:rsidP="00C90B13">
            <w:pPr>
              <w:rPr>
                <w:sz w:val="14"/>
                <w:szCs w:val="14"/>
              </w:rPr>
            </w:pPr>
            <w:r w:rsidRPr="00AE3C50">
              <w:rPr>
                <w:sz w:val="14"/>
                <w:szCs w:val="14"/>
              </w:rPr>
              <w:t>__________________ ___________________________   (фамилия, инициалы)</w:t>
            </w:r>
            <w:r w:rsidRPr="00AE3C50">
              <w:rPr>
                <w:sz w:val="14"/>
                <w:szCs w:val="14"/>
              </w:rPr>
              <w:tab/>
            </w:r>
          </w:p>
          <w:p w:rsidR="001C0440" w:rsidRPr="00AE3C50" w:rsidRDefault="001C0440" w:rsidP="00C90B13">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1C0440" w:rsidRPr="00AE3C50" w:rsidRDefault="001C0440" w:rsidP="000F5C34">
            <w:pPr>
              <w:jc w:val="both"/>
              <w:rPr>
                <w:sz w:val="14"/>
                <w:szCs w:val="14"/>
              </w:rPr>
            </w:pPr>
            <w:r w:rsidRPr="00AE3C50">
              <w:rPr>
                <w:sz w:val="14"/>
                <w:szCs w:val="14"/>
              </w:rPr>
              <w:t>Примечание:  согласие на обработку персональных данных несовершеннолетних лиц подписывают их законные представители</w:t>
            </w:r>
          </w:p>
          <w:p w:rsidR="001C0440" w:rsidRPr="00AE3C50" w:rsidRDefault="001C0440" w:rsidP="00C90B13">
            <w:pPr>
              <w:tabs>
                <w:tab w:val="left" w:pos="2954"/>
              </w:tabs>
              <w:jc w:val="both"/>
              <w:rPr>
                <w:sz w:val="14"/>
                <w:szCs w:val="14"/>
              </w:rPr>
            </w:pPr>
          </w:p>
          <w:p w:rsidR="001C0440" w:rsidRPr="00AE3C50" w:rsidRDefault="001C0440" w:rsidP="000F5C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w:t>
            </w:r>
          </w:p>
          <w:p w:rsidR="001C0440" w:rsidRPr="00AE3C50" w:rsidRDefault="001C0440" w:rsidP="00C90B13">
            <w:pPr>
              <w:widowControl w:val="0"/>
              <w:jc w:val="right"/>
              <w:rPr>
                <w:sz w:val="14"/>
                <w:szCs w:val="14"/>
              </w:rPr>
            </w:pPr>
            <w:r w:rsidRPr="00AE3C50">
              <w:rPr>
                <w:sz w:val="14"/>
                <w:szCs w:val="14"/>
              </w:rPr>
              <w:t>Приложение № 4</w:t>
            </w:r>
          </w:p>
          <w:p w:rsidR="001C0440" w:rsidRPr="00AE3C50" w:rsidRDefault="001C0440" w:rsidP="00C90B13">
            <w:pPr>
              <w:widowControl w:val="0"/>
              <w:jc w:val="right"/>
              <w:rPr>
                <w:sz w:val="14"/>
                <w:szCs w:val="14"/>
              </w:rPr>
            </w:pPr>
            <w:r w:rsidRPr="00AE3C50">
              <w:rPr>
                <w:sz w:val="14"/>
                <w:szCs w:val="14"/>
              </w:rPr>
              <w:t>к Административному регламенту</w:t>
            </w:r>
          </w:p>
          <w:p w:rsidR="001C0440" w:rsidRPr="00AE3C50" w:rsidRDefault="001C0440" w:rsidP="00C90B13">
            <w:pPr>
              <w:jc w:val="right"/>
              <w:rPr>
                <w:sz w:val="14"/>
                <w:szCs w:val="14"/>
              </w:rPr>
            </w:pPr>
            <w:r w:rsidRPr="00AE3C50">
              <w:rPr>
                <w:sz w:val="14"/>
                <w:szCs w:val="14"/>
              </w:rPr>
              <w:t xml:space="preserve">предоставления муниципальной услуги </w:t>
            </w:r>
          </w:p>
          <w:p w:rsidR="001C0440" w:rsidRPr="00AE3C50" w:rsidRDefault="001C0440" w:rsidP="00C90B13">
            <w:pPr>
              <w:jc w:val="right"/>
              <w:rPr>
                <w:bCs/>
                <w:sz w:val="14"/>
                <w:szCs w:val="14"/>
                <w:shd w:val="clear" w:color="auto" w:fill="FFFFFF"/>
              </w:rPr>
            </w:pPr>
            <w:r w:rsidRPr="00AE3C50">
              <w:rPr>
                <w:sz w:val="14"/>
                <w:szCs w:val="14"/>
              </w:rPr>
              <w:t xml:space="preserve"> </w:t>
            </w:r>
            <w:r w:rsidRPr="00AE3C50">
              <w:rPr>
                <w:bCs/>
                <w:sz w:val="14"/>
                <w:szCs w:val="14"/>
                <w:shd w:val="clear" w:color="auto" w:fill="FFFFFF"/>
              </w:rPr>
              <w:t xml:space="preserve">по передаче служебного жилого помещения </w:t>
            </w:r>
          </w:p>
          <w:p w:rsidR="001C0440" w:rsidRPr="00AE3C50" w:rsidRDefault="001C0440" w:rsidP="00C90B13">
            <w:pPr>
              <w:jc w:val="right"/>
              <w:rPr>
                <w:bCs/>
                <w:sz w:val="14"/>
                <w:szCs w:val="14"/>
                <w:shd w:val="clear" w:color="auto" w:fill="FFFFFF"/>
              </w:rPr>
            </w:pPr>
            <w:r w:rsidRPr="00AE3C50">
              <w:rPr>
                <w:bCs/>
                <w:sz w:val="14"/>
                <w:szCs w:val="14"/>
                <w:shd w:val="clear" w:color="auto" w:fill="FFFFFF"/>
              </w:rPr>
              <w:t>специализированного жилищного фонда</w:t>
            </w:r>
          </w:p>
          <w:p w:rsidR="001C0440" w:rsidRPr="00AE3C50" w:rsidRDefault="001C0440" w:rsidP="00C90B13">
            <w:pPr>
              <w:jc w:val="right"/>
              <w:rPr>
                <w:sz w:val="14"/>
                <w:szCs w:val="14"/>
              </w:rPr>
            </w:pPr>
            <w:r w:rsidRPr="00AE3C50">
              <w:rPr>
                <w:bCs/>
                <w:sz w:val="14"/>
                <w:szCs w:val="14"/>
                <w:shd w:val="clear" w:color="auto" w:fill="FFFFFF"/>
              </w:rPr>
              <w:t xml:space="preserve"> в собственность граждан (приватизация)</w:t>
            </w:r>
            <w:r w:rsidRPr="00AE3C50">
              <w:rPr>
                <w:sz w:val="14"/>
                <w:szCs w:val="14"/>
              </w:rPr>
              <w:t xml:space="preserve"> </w:t>
            </w:r>
          </w:p>
        </w:tc>
      </w:tr>
    </w:tbl>
    <w:p w:rsidR="001C0440" w:rsidRPr="00AE3C50" w:rsidRDefault="001C0440" w:rsidP="001C0440">
      <w:pPr>
        <w:shd w:val="clear" w:color="auto" w:fill="FFFFFF"/>
        <w:tabs>
          <w:tab w:val="left" w:pos="2954"/>
          <w:tab w:val="center" w:pos="4677"/>
          <w:tab w:val="right" w:pos="9355"/>
        </w:tabs>
        <w:jc w:val="right"/>
        <w:rPr>
          <w:sz w:val="14"/>
          <w:szCs w:val="14"/>
        </w:rPr>
      </w:pPr>
    </w:p>
    <w:p w:rsidR="001C0440" w:rsidRPr="00AE3C50" w:rsidRDefault="001C0440" w:rsidP="000F5C34">
      <w:pPr>
        <w:tabs>
          <w:tab w:val="left" w:pos="2954"/>
        </w:tabs>
        <w:jc w:val="right"/>
        <w:rPr>
          <w:sz w:val="14"/>
          <w:szCs w:val="14"/>
        </w:rPr>
      </w:pPr>
      <w:r w:rsidRPr="00AE3C50">
        <w:rPr>
          <w:sz w:val="14"/>
          <w:szCs w:val="14"/>
        </w:rPr>
        <w:t xml:space="preserve">В Администрацию Солецкого </w:t>
      </w:r>
    </w:p>
    <w:p w:rsidR="001C0440" w:rsidRPr="00AE3C50" w:rsidRDefault="001C0440" w:rsidP="000F5C34">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w:t>
      </w:r>
    </w:p>
    <w:p w:rsidR="001C0440" w:rsidRPr="00AE3C50" w:rsidRDefault="001C0440" w:rsidP="000F5C34">
      <w:pPr>
        <w:tabs>
          <w:tab w:val="left" w:pos="2954"/>
        </w:tabs>
        <w:jc w:val="right"/>
        <w:rPr>
          <w:sz w:val="14"/>
          <w:szCs w:val="14"/>
        </w:rPr>
      </w:pPr>
      <w:r w:rsidRPr="00AE3C50">
        <w:rPr>
          <w:sz w:val="14"/>
          <w:szCs w:val="14"/>
        </w:rPr>
        <w:t xml:space="preserve">                            (ФИО)</w:t>
      </w:r>
    </w:p>
    <w:p w:rsidR="001C0440" w:rsidRPr="00AE3C50" w:rsidRDefault="001C0440" w:rsidP="000F5C34">
      <w:pPr>
        <w:tabs>
          <w:tab w:val="left" w:pos="2954"/>
        </w:tabs>
        <w:jc w:val="right"/>
        <w:rPr>
          <w:sz w:val="14"/>
          <w:szCs w:val="14"/>
        </w:rPr>
      </w:pPr>
      <w:r w:rsidRPr="00AE3C50">
        <w:rPr>
          <w:sz w:val="14"/>
          <w:szCs w:val="14"/>
        </w:rPr>
        <w:t xml:space="preserve">                                                               _______________________________</w:t>
      </w:r>
    </w:p>
    <w:p w:rsidR="001C0440" w:rsidRPr="00AE3C50" w:rsidRDefault="001C0440" w:rsidP="000F5C34">
      <w:pPr>
        <w:tabs>
          <w:tab w:val="left" w:pos="2954"/>
        </w:tabs>
        <w:jc w:val="right"/>
        <w:rPr>
          <w:sz w:val="14"/>
          <w:szCs w:val="14"/>
        </w:rPr>
      </w:pPr>
      <w:r w:rsidRPr="00AE3C50">
        <w:rPr>
          <w:sz w:val="14"/>
          <w:szCs w:val="14"/>
        </w:rPr>
        <w:t xml:space="preserve">                                              </w:t>
      </w:r>
      <w:r w:rsidRPr="00AE3C50">
        <w:rPr>
          <w:sz w:val="14"/>
          <w:szCs w:val="14"/>
        </w:rPr>
        <w:tab/>
        <w:t xml:space="preserve"> </w:t>
      </w:r>
    </w:p>
    <w:p w:rsidR="001C0440" w:rsidRPr="00AE3C50" w:rsidRDefault="001C0440" w:rsidP="000F5C34">
      <w:pPr>
        <w:tabs>
          <w:tab w:val="left" w:pos="2954"/>
        </w:tabs>
        <w:jc w:val="right"/>
        <w:rPr>
          <w:sz w:val="14"/>
          <w:szCs w:val="14"/>
        </w:rPr>
      </w:pPr>
      <w:r w:rsidRPr="00AE3C50">
        <w:rPr>
          <w:sz w:val="14"/>
          <w:szCs w:val="14"/>
        </w:rPr>
        <w:t xml:space="preserve">                                                  Контактный телефон  __________________</w:t>
      </w:r>
    </w:p>
    <w:p w:rsidR="001C0440" w:rsidRPr="00AE3C50" w:rsidRDefault="001C0440" w:rsidP="001C0440">
      <w:pPr>
        <w:tabs>
          <w:tab w:val="left" w:pos="2954"/>
        </w:tabs>
        <w:autoSpaceDE w:val="0"/>
        <w:autoSpaceDN w:val="0"/>
        <w:adjustRightInd w:val="0"/>
        <w:jc w:val="both"/>
        <w:outlineLvl w:val="0"/>
        <w:rPr>
          <w:kern w:val="32"/>
          <w:sz w:val="14"/>
          <w:szCs w:val="14"/>
        </w:rPr>
      </w:pPr>
    </w:p>
    <w:p w:rsidR="001C0440" w:rsidRPr="00AE3C50" w:rsidRDefault="001C0440" w:rsidP="001C0440">
      <w:pPr>
        <w:tabs>
          <w:tab w:val="left" w:pos="2954"/>
        </w:tabs>
        <w:autoSpaceDE w:val="0"/>
        <w:autoSpaceDN w:val="0"/>
        <w:adjustRightInd w:val="0"/>
        <w:jc w:val="center"/>
        <w:outlineLvl w:val="0"/>
        <w:rPr>
          <w:b/>
          <w:kern w:val="32"/>
          <w:sz w:val="14"/>
          <w:szCs w:val="14"/>
        </w:rPr>
      </w:pPr>
      <w:r w:rsidRPr="00AE3C50">
        <w:rPr>
          <w:b/>
          <w:kern w:val="32"/>
          <w:sz w:val="14"/>
          <w:szCs w:val="14"/>
        </w:rPr>
        <w:t xml:space="preserve">ДЕКЛАРАЦИЯ </w:t>
      </w:r>
    </w:p>
    <w:p w:rsidR="001C0440" w:rsidRPr="00AE3C50" w:rsidRDefault="001C0440" w:rsidP="001C0440">
      <w:pPr>
        <w:tabs>
          <w:tab w:val="left" w:pos="2954"/>
        </w:tabs>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_________________________________________________________________,</w:t>
      </w:r>
    </w:p>
    <w:p w:rsidR="001C0440" w:rsidRPr="00AE3C50" w:rsidRDefault="001C0440" w:rsidP="001C0440">
      <w:pPr>
        <w:tabs>
          <w:tab w:val="left" w:pos="2954"/>
        </w:tabs>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1C0440" w:rsidRPr="00AE3C50" w:rsidRDefault="001C0440" w:rsidP="001C0440">
      <w:pPr>
        <w:tabs>
          <w:tab w:val="left" w:pos="2954"/>
        </w:tabs>
        <w:autoSpaceDE w:val="0"/>
        <w:autoSpaceDN w:val="0"/>
        <w:adjustRightInd w:val="0"/>
        <w:jc w:val="both"/>
        <w:outlineLvl w:val="0"/>
        <w:rPr>
          <w:kern w:val="32"/>
          <w:sz w:val="14"/>
          <w:szCs w:val="14"/>
        </w:rPr>
      </w:pPr>
      <w:r w:rsidRPr="00AE3C50">
        <w:rPr>
          <w:kern w:val="32"/>
          <w:sz w:val="14"/>
          <w:szCs w:val="14"/>
        </w:rPr>
        <w:t>Проживающий (</w:t>
      </w:r>
      <w:proofErr w:type="spellStart"/>
      <w:r w:rsidRPr="00AE3C50">
        <w:rPr>
          <w:kern w:val="32"/>
          <w:sz w:val="14"/>
          <w:szCs w:val="14"/>
        </w:rPr>
        <w:t>ая</w:t>
      </w:r>
      <w:proofErr w:type="spellEnd"/>
      <w:r w:rsidRPr="00AE3C50">
        <w:rPr>
          <w:kern w:val="32"/>
          <w:sz w:val="14"/>
          <w:szCs w:val="14"/>
        </w:rPr>
        <w:t>) по адресу __________________________________________________________,</w:t>
      </w:r>
    </w:p>
    <w:p w:rsidR="001C0440" w:rsidRPr="00AE3C50" w:rsidRDefault="001C0440" w:rsidP="001C0440">
      <w:pPr>
        <w:tabs>
          <w:tab w:val="left" w:pos="2954"/>
        </w:tabs>
        <w:autoSpaceDE w:val="0"/>
        <w:autoSpaceDN w:val="0"/>
        <w:adjustRightInd w:val="0"/>
        <w:jc w:val="both"/>
        <w:outlineLvl w:val="0"/>
        <w:rPr>
          <w:kern w:val="32"/>
          <w:sz w:val="14"/>
          <w:szCs w:val="14"/>
        </w:rPr>
      </w:pPr>
      <w:r w:rsidRPr="00AE3C50">
        <w:rPr>
          <w:kern w:val="32"/>
          <w:sz w:val="14"/>
          <w:szCs w:val="14"/>
        </w:rPr>
        <w:t>документ, удостоверяющий личность: серия _________ № _______________, выдан ________________________________________________________,</w:t>
      </w:r>
    </w:p>
    <w:p w:rsidR="001C0440" w:rsidRPr="00AE3C50" w:rsidRDefault="001C0440" w:rsidP="001C0440">
      <w:pPr>
        <w:tabs>
          <w:tab w:val="left" w:pos="2954"/>
        </w:tabs>
        <w:autoSpaceDE w:val="0"/>
        <w:autoSpaceDN w:val="0"/>
        <w:adjustRightInd w:val="0"/>
        <w:jc w:val="center"/>
        <w:outlineLvl w:val="0"/>
        <w:rPr>
          <w:kern w:val="32"/>
          <w:sz w:val="14"/>
          <w:szCs w:val="14"/>
        </w:rPr>
      </w:pPr>
      <w:r w:rsidRPr="00AE3C50">
        <w:rPr>
          <w:kern w:val="32"/>
          <w:sz w:val="14"/>
          <w:szCs w:val="14"/>
        </w:rPr>
        <w:t>(кем и когда выдан)</w:t>
      </w:r>
    </w:p>
    <w:p w:rsidR="001C0440" w:rsidRPr="00AE3C50" w:rsidRDefault="001C0440" w:rsidP="001C0440">
      <w:pPr>
        <w:tabs>
          <w:tab w:val="left" w:pos="2954"/>
        </w:tabs>
        <w:autoSpaceDE w:val="0"/>
        <w:autoSpaceDN w:val="0"/>
        <w:adjustRightInd w:val="0"/>
        <w:jc w:val="both"/>
        <w:outlineLvl w:val="0"/>
        <w:rPr>
          <w:kern w:val="32"/>
          <w:sz w:val="14"/>
          <w:szCs w:val="14"/>
        </w:rPr>
      </w:pPr>
      <w:r w:rsidRPr="00AE3C50">
        <w:rPr>
          <w:kern w:val="32"/>
          <w:sz w:val="14"/>
          <w:szCs w:val="14"/>
        </w:rPr>
        <w:t xml:space="preserve">настоящим  подтверждаю свое неучастие  </w:t>
      </w:r>
      <w:r w:rsidRPr="00AE3C50">
        <w:rPr>
          <w:sz w:val="14"/>
          <w:szCs w:val="14"/>
        </w:rPr>
        <w:t>в  качестве участника,  либо  в качестве члена семьи участника  в  программах на получение жилого помещения, денежной выплаты на  приобретение  или строительство жилья за счет средств в рамках федеральных, региональных, муниципальных программ.</w:t>
      </w:r>
    </w:p>
    <w:p w:rsidR="001C0440" w:rsidRPr="00AE3C50" w:rsidRDefault="001C0440" w:rsidP="001C0440">
      <w:pPr>
        <w:tabs>
          <w:tab w:val="left" w:pos="1050"/>
        </w:tabs>
        <w:rPr>
          <w:sz w:val="14"/>
          <w:szCs w:val="14"/>
        </w:rPr>
      </w:pPr>
      <w:r w:rsidRPr="00AE3C50">
        <w:rPr>
          <w:sz w:val="14"/>
          <w:szCs w:val="14"/>
        </w:rPr>
        <w:t xml:space="preserve">        Достоверность представленных в декларации сведений подтверждаю, ответственность за представление заведомо ложных сведений в соответствии с законодательством Российской Федерации мне известна.</w:t>
      </w:r>
    </w:p>
    <w:p w:rsidR="001C0440" w:rsidRPr="00AE3C50" w:rsidRDefault="001C0440" w:rsidP="001C044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C90B13">
        <w:trPr>
          <w:trHeight w:val="541"/>
        </w:trPr>
        <w:tc>
          <w:tcPr>
            <w:tcW w:w="6479" w:type="dxa"/>
            <w:tcBorders>
              <w:top w:val="single" w:sz="4" w:space="0" w:color="auto"/>
              <w:left w:val="nil"/>
              <w:bottom w:val="single" w:sz="4" w:space="0" w:color="auto"/>
              <w:right w:val="nil"/>
            </w:tcBorders>
            <w:hideMark/>
          </w:tcPr>
          <w:p w:rsidR="001C0440" w:rsidRPr="00AE3C50" w:rsidRDefault="001C0440" w:rsidP="00C90B13">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right w:val="nil"/>
            </w:tcBorders>
            <w:hideMark/>
          </w:tcPr>
          <w:p w:rsidR="001C0440" w:rsidRPr="00AE3C50" w:rsidRDefault="001C0440" w:rsidP="00C90B13">
            <w:pPr>
              <w:tabs>
                <w:tab w:val="left" w:pos="216"/>
                <w:tab w:val="center" w:pos="1330"/>
              </w:tabs>
              <w:suppressAutoHyphens/>
              <w:rPr>
                <w:rFonts w:eastAsia="Arial"/>
                <w:sz w:val="14"/>
                <w:szCs w:val="14"/>
              </w:rPr>
            </w:pPr>
            <w:r w:rsidRPr="00AE3C50">
              <w:rPr>
                <w:rFonts w:eastAsia="Arial"/>
                <w:sz w:val="14"/>
                <w:szCs w:val="14"/>
              </w:rPr>
              <w:t>(подпись)</w:t>
            </w:r>
          </w:p>
        </w:tc>
      </w:tr>
    </w:tbl>
    <w:p w:rsidR="001C0440" w:rsidRPr="00AE3C50" w:rsidRDefault="001C0440" w:rsidP="001C0440">
      <w:pPr>
        <w:tabs>
          <w:tab w:val="left" w:pos="2954"/>
        </w:tabs>
        <w:autoSpaceDE w:val="0"/>
        <w:autoSpaceDN w:val="0"/>
        <w:adjustRightInd w:val="0"/>
        <w:jc w:val="both"/>
        <w:outlineLvl w:val="0"/>
        <w:rPr>
          <w:kern w:val="32"/>
          <w:sz w:val="14"/>
          <w:szCs w:val="14"/>
        </w:rPr>
      </w:pPr>
    </w:p>
    <w:p w:rsidR="001C0440" w:rsidRPr="00AE3C50" w:rsidRDefault="001C0440" w:rsidP="001C0440">
      <w:pPr>
        <w:widowControl w:val="0"/>
        <w:jc w:val="right"/>
        <w:rPr>
          <w:sz w:val="14"/>
          <w:szCs w:val="14"/>
        </w:rPr>
      </w:pPr>
      <w:r w:rsidRPr="00AE3C50">
        <w:rPr>
          <w:sz w:val="14"/>
          <w:szCs w:val="14"/>
        </w:rPr>
        <w:t>Приложение № 5</w:t>
      </w:r>
    </w:p>
    <w:p w:rsidR="001C0440" w:rsidRPr="00AE3C50" w:rsidRDefault="001C0440" w:rsidP="001C0440">
      <w:pPr>
        <w:widowControl w:val="0"/>
        <w:jc w:val="right"/>
        <w:rPr>
          <w:sz w:val="14"/>
          <w:szCs w:val="14"/>
        </w:rPr>
      </w:pPr>
      <w:r w:rsidRPr="00AE3C50">
        <w:rPr>
          <w:sz w:val="14"/>
          <w:szCs w:val="14"/>
        </w:rPr>
        <w:t>к Административному регламенту</w:t>
      </w:r>
    </w:p>
    <w:p w:rsidR="001C0440" w:rsidRPr="00AE3C50" w:rsidRDefault="001C0440" w:rsidP="001C0440">
      <w:pPr>
        <w:jc w:val="right"/>
        <w:rPr>
          <w:sz w:val="14"/>
          <w:szCs w:val="14"/>
        </w:rPr>
      </w:pPr>
      <w:r w:rsidRPr="00AE3C50">
        <w:rPr>
          <w:sz w:val="14"/>
          <w:szCs w:val="14"/>
        </w:rPr>
        <w:t xml:space="preserve">предоставления муниципальной услуги </w:t>
      </w:r>
    </w:p>
    <w:p w:rsidR="001C0440" w:rsidRPr="00AE3C50" w:rsidRDefault="001C0440" w:rsidP="001C0440">
      <w:pPr>
        <w:jc w:val="right"/>
        <w:rPr>
          <w:bCs/>
          <w:sz w:val="14"/>
          <w:szCs w:val="14"/>
          <w:shd w:val="clear" w:color="auto" w:fill="FFFFFF"/>
        </w:rPr>
      </w:pPr>
      <w:r w:rsidRPr="00AE3C50">
        <w:rPr>
          <w:sz w:val="14"/>
          <w:szCs w:val="14"/>
        </w:rPr>
        <w:t xml:space="preserve"> </w:t>
      </w:r>
      <w:r w:rsidRPr="00AE3C50">
        <w:rPr>
          <w:bCs/>
          <w:sz w:val="14"/>
          <w:szCs w:val="14"/>
          <w:shd w:val="clear" w:color="auto" w:fill="FFFFFF"/>
        </w:rPr>
        <w:t xml:space="preserve">по передаче служебного жилого помещения </w:t>
      </w:r>
    </w:p>
    <w:p w:rsidR="001C0440" w:rsidRPr="00AE3C50" w:rsidRDefault="001C0440" w:rsidP="001C0440">
      <w:pPr>
        <w:jc w:val="right"/>
        <w:rPr>
          <w:bCs/>
          <w:sz w:val="14"/>
          <w:szCs w:val="14"/>
          <w:shd w:val="clear" w:color="auto" w:fill="FFFFFF"/>
        </w:rPr>
      </w:pPr>
      <w:r w:rsidRPr="00AE3C50">
        <w:rPr>
          <w:bCs/>
          <w:sz w:val="14"/>
          <w:szCs w:val="14"/>
          <w:shd w:val="clear" w:color="auto" w:fill="FFFFFF"/>
        </w:rPr>
        <w:t>специализированного жилищного фонда</w:t>
      </w:r>
    </w:p>
    <w:p w:rsidR="001C0440" w:rsidRPr="00AE3C50" w:rsidRDefault="001C0440" w:rsidP="000F5C34">
      <w:pPr>
        <w:jc w:val="right"/>
        <w:rPr>
          <w:sz w:val="14"/>
          <w:szCs w:val="14"/>
        </w:rPr>
      </w:pPr>
      <w:r w:rsidRPr="00AE3C50">
        <w:rPr>
          <w:bCs/>
          <w:sz w:val="14"/>
          <w:szCs w:val="14"/>
          <w:shd w:val="clear" w:color="auto" w:fill="FFFFFF"/>
        </w:rPr>
        <w:t xml:space="preserve">                                                                                                    в собственность граждан (приватизация)</w:t>
      </w:r>
    </w:p>
    <w:p w:rsidR="001C0440" w:rsidRPr="00AE3C50" w:rsidRDefault="001C0440" w:rsidP="001C0440">
      <w:pPr>
        <w:rPr>
          <w:sz w:val="14"/>
          <w:szCs w:val="14"/>
        </w:rPr>
      </w:pPr>
    </w:p>
    <w:p w:rsidR="001C0440" w:rsidRPr="00AE3C50" w:rsidRDefault="001C0440" w:rsidP="001C0440">
      <w:pPr>
        <w:rPr>
          <w:sz w:val="14"/>
          <w:szCs w:val="14"/>
        </w:rPr>
      </w:pPr>
      <w:r w:rsidRPr="00AE3C50">
        <w:rPr>
          <w:sz w:val="14"/>
          <w:szCs w:val="14"/>
        </w:rPr>
        <w:t xml:space="preserve">В Администрацию  Солецкого </w:t>
      </w:r>
    </w:p>
    <w:p w:rsidR="001C0440" w:rsidRPr="00AE3C50" w:rsidRDefault="001C0440" w:rsidP="001C0440">
      <w:pPr>
        <w:rPr>
          <w:sz w:val="14"/>
          <w:szCs w:val="14"/>
        </w:rPr>
      </w:pPr>
      <w:r w:rsidRPr="00AE3C50">
        <w:rPr>
          <w:sz w:val="14"/>
          <w:szCs w:val="14"/>
        </w:rPr>
        <w:t>муниципального   округа</w:t>
      </w:r>
    </w:p>
    <w:p w:rsidR="001C0440" w:rsidRPr="00AE3C50" w:rsidRDefault="001C0440" w:rsidP="001C0440">
      <w:pPr>
        <w:rPr>
          <w:sz w:val="14"/>
          <w:szCs w:val="14"/>
        </w:rPr>
      </w:pPr>
      <w:r w:rsidRPr="00AE3C50">
        <w:rPr>
          <w:sz w:val="14"/>
          <w:szCs w:val="14"/>
        </w:rPr>
        <w:t xml:space="preserve">от ______________________________ </w:t>
      </w:r>
    </w:p>
    <w:p w:rsidR="001C0440" w:rsidRPr="00AE3C50" w:rsidRDefault="001C0440" w:rsidP="001C0440">
      <w:pPr>
        <w:rPr>
          <w:sz w:val="14"/>
          <w:szCs w:val="14"/>
        </w:rPr>
      </w:pPr>
      <w:r w:rsidRPr="00AE3C50">
        <w:rPr>
          <w:sz w:val="14"/>
          <w:szCs w:val="14"/>
        </w:rPr>
        <w:t xml:space="preserve">________________________________ </w:t>
      </w:r>
    </w:p>
    <w:p w:rsidR="001C0440" w:rsidRPr="00AE3C50" w:rsidRDefault="001C0440" w:rsidP="001C0440">
      <w:pPr>
        <w:rPr>
          <w:sz w:val="14"/>
          <w:szCs w:val="14"/>
        </w:rPr>
      </w:pPr>
      <w:r w:rsidRPr="00AE3C50">
        <w:rPr>
          <w:sz w:val="14"/>
          <w:szCs w:val="14"/>
        </w:rPr>
        <w:t>________________________________</w:t>
      </w:r>
    </w:p>
    <w:p w:rsidR="001C0440" w:rsidRPr="00AE3C50" w:rsidRDefault="001C0440" w:rsidP="001C0440">
      <w:pPr>
        <w:rPr>
          <w:b/>
          <w:sz w:val="14"/>
          <w:szCs w:val="14"/>
        </w:rPr>
      </w:pPr>
      <w:r w:rsidRPr="00AE3C50">
        <w:rPr>
          <w:sz w:val="14"/>
          <w:szCs w:val="14"/>
        </w:rPr>
        <w:t>тел.____________________________</w:t>
      </w:r>
      <w:r w:rsidRPr="00AE3C50">
        <w:rPr>
          <w:b/>
          <w:sz w:val="14"/>
          <w:szCs w:val="14"/>
        </w:rPr>
        <w:t xml:space="preserve">       </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AE3C50">
        <w:rPr>
          <w:b/>
          <w:sz w:val="14"/>
          <w:szCs w:val="14"/>
        </w:rPr>
        <w:t>ЗАЯВЛЕНИЕ</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AE3C50">
        <w:rPr>
          <w:b/>
          <w:sz w:val="14"/>
          <w:szCs w:val="14"/>
        </w:rPr>
        <w:t>об отказе от участия в приватизации жилого помещения</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b/>
          <w:sz w:val="14"/>
          <w:szCs w:val="14"/>
        </w:rPr>
        <w:t>Я</w:t>
      </w:r>
      <w:r w:rsidRPr="00AE3C50">
        <w:rPr>
          <w:sz w:val="14"/>
          <w:szCs w:val="14"/>
        </w:rPr>
        <w:t>, ___________________________________________________________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(фамилия, имя, отчество)</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 _____________________ ______ года рождения, проживающий(</w:t>
      </w:r>
      <w:proofErr w:type="spellStart"/>
      <w:r w:rsidRPr="00AE3C50">
        <w:rPr>
          <w:sz w:val="14"/>
          <w:szCs w:val="14"/>
        </w:rPr>
        <w:t>ая</w:t>
      </w:r>
      <w:proofErr w:type="spellEnd"/>
      <w:r w:rsidRPr="00AE3C50">
        <w:rPr>
          <w:sz w:val="14"/>
          <w:szCs w:val="14"/>
        </w:rPr>
        <w:t>) по адресу:____________________________________________________________, документ, удостоверяющий личность:</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 серия ____________ № 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выданный «_____» _______________ года</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ознакомившись с положениями Закона Российской Федерации от 4 июля 1991 года №  1541-1  «О  приватизации   жилищного   фонда  в  Российской  </w:t>
      </w:r>
      <w:r w:rsidRPr="00AE3C50">
        <w:rPr>
          <w:sz w:val="14"/>
          <w:szCs w:val="14"/>
        </w:rPr>
        <w:lastRenderedPageBreak/>
        <w:t>Федерации», Федерального закона от 29 декабря 2004 года № 189-ФЗ «О введении в действие Жилищного кодекса  Российской  Федерации», предусматривающими  мои  права и возникающие последствия,</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заявляю:</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AE3C50">
        <w:rPr>
          <w:sz w:val="14"/>
          <w:szCs w:val="14"/>
        </w:rPr>
        <w:t xml:space="preserve">от участия в приватизации жилого помещения, расположенного по адресу: </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__________________________________________________________________, отказываюсь и оставляю за собой право участвовать в приватизации другого жилого помещения.</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Написано собственноручно 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 xml:space="preserve">                                                                    (фамилия, имя, отчество)</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AE3C50">
        <w:rPr>
          <w:sz w:val="14"/>
          <w:szCs w:val="14"/>
        </w:rPr>
        <w:t>________________________________________________________________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«____» __________________ 20___ год 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 xml:space="preserve">                                                                       (личная подпись заявителя)</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Заявление принял: __________________________________________________</w:t>
      </w:r>
    </w:p>
    <w:p w:rsidR="001C0440" w:rsidRPr="00AE3C50" w:rsidRDefault="001C0440" w:rsidP="001C0440">
      <w:pPr>
        <w:widowControl w:val="0"/>
        <w:tabs>
          <w:tab w:val="left" w:pos="916"/>
          <w:tab w:val="left" w:pos="1832"/>
          <w:tab w:val="left" w:pos="2748"/>
          <w:tab w:val="left" w:pos="295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AE3C50">
        <w:rPr>
          <w:sz w:val="14"/>
          <w:szCs w:val="14"/>
        </w:rPr>
        <w:t>(фамилия, имя, отчество и подпись лица, принявшего заявление)</w:t>
      </w:r>
    </w:p>
    <w:p w:rsidR="00DA3045" w:rsidRDefault="00DA3045" w:rsidP="009741E0">
      <w:pPr>
        <w:jc w:val="center"/>
        <w:rPr>
          <w:b/>
          <w:sz w:val="14"/>
        </w:rPr>
      </w:pPr>
    </w:p>
    <w:p w:rsidR="000F5C34" w:rsidRDefault="000F5C34" w:rsidP="009741E0">
      <w:pPr>
        <w:jc w:val="center"/>
        <w:rPr>
          <w:b/>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136</w:t>
      </w:r>
    </w:p>
    <w:p w:rsidR="009741E0" w:rsidRPr="00AE3C50" w:rsidRDefault="009741E0" w:rsidP="009741E0">
      <w:pPr>
        <w:jc w:val="center"/>
        <w:rPr>
          <w:sz w:val="14"/>
        </w:rPr>
      </w:pPr>
      <w:r w:rsidRPr="00AE3C50">
        <w:rPr>
          <w:sz w:val="14"/>
        </w:rPr>
        <w:t>г. Сольцы</w:t>
      </w:r>
    </w:p>
    <w:p w:rsidR="001C0440" w:rsidRPr="00AE3C50" w:rsidRDefault="001C0440" w:rsidP="009741E0">
      <w:pPr>
        <w:jc w:val="center"/>
        <w:rPr>
          <w:sz w:val="14"/>
        </w:rPr>
      </w:pPr>
    </w:p>
    <w:tbl>
      <w:tblPr>
        <w:tblW w:w="0" w:type="auto"/>
        <w:tblLook w:val="01E0" w:firstRow="1" w:lastRow="1" w:firstColumn="1" w:lastColumn="1" w:noHBand="0" w:noVBand="0"/>
      </w:tblPr>
      <w:tblGrid>
        <w:gridCol w:w="5205"/>
      </w:tblGrid>
      <w:tr w:rsidR="00AE3C50" w:rsidRPr="00AE3C50" w:rsidTr="001C0440">
        <w:tc>
          <w:tcPr>
            <w:tcW w:w="0" w:type="auto"/>
          </w:tcPr>
          <w:p w:rsidR="001C0440" w:rsidRPr="00AE3C50" w:rsidRDefault="001C0440" w:rsidP="00C90B13">
            <w:pPr>
              <w:tabs>
                <w:tab w:val="left" w:pos="3060"/>
              </w:tabs>
              <w:jc w:val="center"/>
              <w:rPr>
                <w:b/>
                <w:sz w:val="14"/>
                <w:szCs w:val="14"/>
              </w:rPr>
            </w:pPr>
            <w:r w:rsidRPr="00AE3C50">
              <w:rPr>
                <w:b/>
                <w:sz w:val="14"/>
                <w:szCs w:val="14"/>
              </w:rPr>
              <w:t xml:space="preserve">Об утверждении  административного регламента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w:t>
            </w:r>
          </w:p>
          <w:p w:rsidR="001C0440" w:rsidRPr="00AE3C50" w:rsidRDefault="001C0440" w:rsidP="00C90B13">
            <w:pPr>
              <w:tabs>
                <w:tab w:val="left" w:pos="3060"/>
              </w:tabs>
              <w:jc w:val="center"/>
              <w:rPr>
                <w:b/>
                <w:sz w:val="14"/>
                <w:szCs w:val="14"/>
              </w:rPr>
            </w:pPr>
            <w:r w:rsidRPr="00AE3C50">
              <w:rPr>
                <w:b/>
                <w:sz w:val="14"/>
                <w:szCs w:val="14"/>
              </w:rPr>
              <w:t>Солецкого  муниципального округа</w:t>
            </w:r>
          </w:p>
        </w:tc>
      </w:tr>
    </w:tbl>
    <w:p w:rsidR="001C0440" w:rsidRPr="00AE3C50" w:rsidRDefault="001C0440" w:rsidP="001C0440">
      <w:pPr>
        <w:pStyle w:val="af6"/>
        <w:rPr>
          <w:sz w:val="14"/>
          <w:szCs w:val="14"/>
        </w:rPr>
      </w:pPr>
    </w:p>
    <w:p w:rsidR="001C0440" w:rsidRPr="00AE3C50" w:rsidRDefault="001C0440" w:rsidP="001C0440">
      <w:pPr>
        <w:pStyle w:val="af6"/>
        <w:ind w:firstLine="284"/>
        <w:rPr>
          <w:sz w:val="14"/>
          <w:szCs w:val="14"/>
        </w:rPr>
      </w:pPr>
      <w:r w:rsidRPr="00AE3C50">
        <w:rPr>
          <w:sz w:val="14"/>
          <w:szCs w:val="14"/>
        </w:rPr>
        <w:t>В</w:t>
      </w:r>
      <w:r w:rsidRPr="00AE3C50">
        <w:rPr>
          <w:b/>
          <w:sz w:val="14"/>
          <w:szCs w:val="14"/>
        </w:rPr>
        <w:t xml:space="preserve"> </w:t>
      </w:r>
      <w:r w:rsidRPr="00AE3C50">
        <w:rPr>
          <w:sz w:val="14"/>
          <w:szCs w:val="14"/>
        </w:rPr>
        <w:t xml:space="preserve">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1C0440" w:rsidRPr="00AE3C50" w:rsidRDefault="001C0440" w:rsidP="001C0440">
      <w:pPr>
        <w:pStyle w:val="af6"/>
        <w:ind w:firstLine="284"/>
        <w:rPr>
          <w:sz w:val="14"/>
          <w:szCs w:val="14"/>
        </w:rPr>
      </w:pPr>
      <w:r w:rsidRPr="00AE3C50">
        <w:rPr>
          <w:sz w:val="14"/>
          <w:szCs w:val="14"/>
        </w:rPr>
        <w:t xml:space="preserve">1.Утвердить  прилагаемый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  </w:t>
      </w:r>
    </w:p>
    <w:p w:rsidR="001C0440" w:rsidRPr="00AE3C50" w:rsidRDefault="001C0440" w:rsidP="001C0440">
      <w:pPr>
        <w:tabs>
          <w:tab w:val="left" w:pos="4536"/>
        </w:tabs>
        <w:ind w:firstLine="284"/>
        <w:jc w:val="both"/>
        <w:rPr>
          <w:sz w:val="14"/>
          <w:szCs w:val="14"/>
        </w:rPr>
      </w:pPr>
      <w:r w:rsidRPr="00AE3C50">
        <w:rPr>
          <w:sz w:val="14"/>
          <w:szCs w:val="14"/>
        </w:rPr>
        <w:t>2. Признать утратившим силу постановления Администрации муниципального района:</w:t>
      </w:r>
    </w:p>
    <w:p w:rsidR="001C0440" w:rsidRPr="00AE3C50" w:rsidRDefault="001C0440" w:rsidP="001C0440">
      <w:pPr>
        <w:tabs>
          <w:tab w:val="left" w:pos="4536"/>
        </w:tabs>
        <w:ind w:firstLine="284"/>
        <w:jc w:val="both"/>
        <w:rPr>
          <w:sz w:val="14"/>
          <w:szCs w:val="14"/>
        </w:rPr>
      </w:pPr>
      <w:r w:rsidRPr="00AE3C50">
        <w:rPr>
          <w:sz w:val="14"/>
          <w:szCs w:val="14"/>
        </w:rPr>
        <w:t>от 14.01.2011 № 25  «Об утверждении  административного регламента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района»;</w:t>
      </w:r>
    </w:p>
    <w:p w:rsidR="001C0440" w:rsidRPr="00AE3C50" w:rsidRDefault="001C0440" w:rsidP="001C0440">
      <w:pPr>
        <w:tabs>
          <w:tab w:val="left" w:pos="4536"/>
        </w:tabs>
        <w:ind w:firstLine="284"/>
        <w:jc w:val="both"/>
        <w:rPr>
          <w:sz w:val="14"/>
          <w:szCs w:val="14"/>
        </w:rPr>
      </w:pPr>
      <w:r w:rsidRPr="00AE3C50">
        <w:rPr>
          <w:sz w:val="14"/>
          <w:szCs w:val="14"/>
        </w:rPr>
        <w:t xml:space="preserve"> от 31.05.2019 № 667 «О внесении изменений в постановление Администрации муниципального района от  14.01.2011 № 25».</w:t>
      </w:r>
    </w:p>
    <w:p w:rsidR="001C0440" w:rsidRPr="00AE3C50" w:rsidRDefault="001C0440" w:rsidP="001C0440">
      <w:pPr>
        <w:pStyle w:val="af6"/>
        <w:ind w:firstLine="284"/>
        <w:rPr>
          <w:sz w:val="14"/>
          <w:szCs w:val="14"/>
        </w:rPr>
      </w:pPr>
    </w:p>
    <w:p w:rsidR="001C0440" w:rsidRPr="00AE3C50" w:rsidRDefault="001C0440" w:rsidP="001C0440">
      <w:pPr>
        <w:pStyle w:val="af6"/>
        <w:ind w:firstLine="284"/>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1C0440" w:rsidRPr="00AE3C50" w:rsidRDefault="001C0440" w:rsidP="001C0440">
      <w:pPr>
        <w:tabs>
          <w:tab w:val="left" w:pos="3060"/>
        </w:tabs>
        <w:suppressAutoHyphens/>
        <w:jc w:val="both"/>
        <w:rPr>
          <w:b/>
          <w:sz w:val="14"/>
          <w:szCs w:val="14"/>
        </w:rPr>
      </w:pPr>
    </w:p>
    <w:p w:rsidR="001C0440" w:rsidRPr="00AE3C50" w:rsidRDefault="001C0440" w:rsidP="001C0440">
      <w:pPr>
        <w:rPr>
          <w:b/>
          <w:sz w:val="14"/>
          <w:szCs w:val="14"/>
        </w:rPr>
      </w:pPr>
    </w:p>
    <w:p w:rsidR="001C0440" w:rsidRPr="00AE3C50" w:rsidRDefault="001C0440" w:rsidP="001C0440">
      <w:pPr>
        <w:pStyle w:val="32"/>
        <w:suppressAutoHyphens/>
        <w:spacing w:after="0"/>
        <w:ind w:left="0"/>
        <w:rPr>
          <w:b/>
          <w:sz w:val="14"/>
          <w:szCs w:val="14"/>
        </w:rPr>
      </w:pPr>
      <w:r w:rsidRPr="00AE3C50">
        <w:rPr>
          <w:b/>
          <w:sz w:val="14"/>
          <w:szCs w:val="14"/>
        </w:rPr>
        <w:t>Заместитель Главы администрации     Ю.В. Михайлова</w:t>
      </w:r>
    </w:p>
    <w:p w:rsidR="001C0440" w:rsidRDefault="001C0440" w:rsidP="001C0440">
      <w:pPr>
        <w:pStyle w:val="32"/>
        <w:suppressAutoHyphens/>
        <w:spacing w:after="0"/>
        <w:ind w:left="0"/>
        <w:rPr>
          <w:b/>
          <w:sz w:val="14"/>
          <w:szCs w:val="14"/>
        </w:rPr>
      </w:pPr>
    </w:p>
    <w:p w:rsidR="001C0440" w:rsidRPr="00AE3C50" w:rsidRDefault="001C0440" w:rsidP="001C0440">
      <w:pPr>
        <w:jc w:val="right"/>
        <w:outlineLvl w:val="0"/>
        <w:rPr>
          <w:sz w:val="14"/>
          <w:szCs w:val="14"/>
        </w:rPr>
      </w:pPr>
      <w:r w:rsidRPr="00AE3C50">
        <w:rPr>
          <w:sz w:val="14"/>
          <w:szCs w:val="14"/>
        </w:rPr>
        <w:t>УТВЕРЖДЕН</w:t>
      </w:r>
    </w:p>
    <w:p w:rsidR="001C0440" w:rsidRPr="00AE3C50" w:rsidRDefault="001C0440" w:rsidP="001C0440">
      <w:pPr>
        <w:jc w:val="right"/>
        <w:rPr>
          <w:sz w:val="14"/>
          <w:szCs w:val="14"/>
        </w:rPr>
      </w:pPr>
      <w:r w:rsidRPr="00AE3C50">
        <w:rPr>
          <w:sz w:val="14"/>
          <w:szCs w:val="14"/>
        </w:rPr>
        <w:t>постановлением Администрации</w:t>
      </w:r>
    </w:p>
    <w:p w:rsidR="001C0440" w:rsidRPr="00AE3C50" w:rsidRDefault="001C0440" w:rsidP="001C0440">
      <w:pPr>
        <w:jc w:val="right"/>
        <w:rPr>
          <w:sz w:val="14"/>
          <w:szCs w:val="14"/>
        </w:rPr>
      </w:pPr>
      <w:r w:rsidRPr="00AE3C50">
        <w:rPr>
          <w:sz w:val="14"/>
          <w:szCs w:val="14"/>
        </w:rPr>
        <w:t>муниципального округа</w:t>
      </w:r>
    </w:p>
    <w:p w:rsidR="001C0440" w:rsidRPr="00AE3C50" w:rsidRDefault="001C0440" w:rsidP="001C0440">
      <w:pPr>
        <w:jc w:val="right"/>
        <w:rPr>
          <w:sz w:val="14"/>
          <w:szCs w:val="14"/>
        </w:rPr>
      </w:pPr>
      <w:r w:rsidRPr="00AE3C50">
        <w:rPr>
          <w:sz w:val="14"/>
          <w:szCs w:val="14"/>
        </w:rPr>
        <w:t>от 29.01.2021 № 136</w:t>
      </w:r>
    </w:p>
    <w:p w:rsidR="001C0440" w:rsidRPr="00AE3C50" w:rsidRDefault="001C0440" w:rsidP="001C0440">
      <w:pPr>
        <w:suppressAutoHyphens/>
        <w:autoSpaceDE w:val="0"/>
        <w:autoSpaceDN w:val="0"/>
        <w:adjustRightInd w:val="0"/>
        <w:jc w:val="center"/>
        <w:outlineLvl w:val="1"/>
        <w:rPr>
          <w:b/>
          <w:caps/>
          <w:sz w:val="14"/>
          <w:szCs w:val="14"/>
        </w:rPr>
      </w:pPr>
    </w:p>
    <w:p w:rsidR="001C0440" w:rsidRPr="00AE3C50" w:rsidRDefault="001C0440" w:rsidP="001C0440">
      <w:pPr>
        <w:suppressAutoHyphens/>
        <w:autoSpaceDE w:val="0"/>
        <w:autoSpaceDN w:val="0"/>
        <w:adjustRightInd w:val="0"/>
        <w:jc w:val="center"/>
        <w:outlineLvl w:val="1"/>
        <w:rPr>
          <w:b/>
          <w:caps/>
          <w:sz w:val="14"/>
          <w:szCs w:val="14"/>
        </w:rPr>
      </w:pPr>
      <w:r w:rsidRPr="00AE3C50">
        <w:rPr>
          <w:b/>
          <w:caps/>
          <w:sz w:val="14"/>
          <w:szCs w:val="14"/>
        </w:rPr>
        <w:t>административный регламент</w:t>
      </w:r>
    </w:p>
    <w:p w:rsidR="001C0440" w:rsidRPr="00AE3C50" w:rsidRDefault="001C0440" w:rsidP="001C0440">
      <w:pPr>
        <w:suppressAutoHyphens/>
        <w:jc w:val="center"/>
        <w:rPr>
          <w:b/>
          <w:sz w:val="14"/>
          <w:szCs w:val="14"/>
        </w:rPr>
      </w:pPr>
      <w:r w:rsidRPr="00AE3C50">
        <w:rPr>
          <w:b/>
          <w:sz w:val="14"/>
          <w:szCs w:val="14"/>
        </w:rPr>
        <w:t>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w:t>
      </w:r>
    </w:p>
    <w:p w:rsidR="001C0440" w:rsidRPr="00AE3C50" w:rsidRDefault="001C0440" w:rsidP="001C0440">
      <w:pPr>
        <w:suppressAutoHyphens/>
        <w:jc w:val="center"/>
        <w:rPr>
          <w:b/>
          <w:sz w:val="14"/>
          <w:szCs w:val="14"/>
        </w:rPr>
      </w:pPr>
    </w:p>
    <w:p w:rsidR="001C0440" w:rsidRPr="00AE3C50" w:rsidRDefault="001C0440" w:rsidP="001C0440">
      <w:pPr>
        <w:suppressAutoHyphens/>
        <w:autoSpaceDE w:val="0"/>
        <w:autoSpaceDN w:val="0"/>
        <w:adjustRightInd w:val="0"/>
        <w:ind w:firstLine="284"/>
        <w:outlineLvl w:val="1"/>
        <w:rPr>
          <w:b/>
          <w:sz w:val="14"/>
          <w:szCs w:val="14"/>
        </w:rPr>
      </w:pPr>
      <w:r w:rsidRPr="00AE3C50">
        <w:rPr>
          <w:b/>
          <w:sz w:val="14"/>
          <w:szCs w:val="14"/>
        </w:rPr>
        <w:t>1. Общие положения</w:t>
      </w:r>
    </w:p>
    <w:p w:rsidR="001C0440" w:rsidRPr="00AE3C50" w:rsidRDefault="001C0440" w:rsidP="001C0440">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1C0440" w:rsidRPr="00AE3C50" w:rsidRDefault="001C0440" w:rsidP="001C0440">
      <w:pPr>
        <w:suppressAutoHyphens/>
        <w:ind w:firstLine="284"/>
        <w:jc w:val="both"/>
        <w:rPr>
          <w:sz w:val="14"/>
          <w:szCs w:val="14"/>
        </w:rPr>
      </w:pPr>
      <w:r w:rsidRPr="00AE3C50">
        <w:rPr>
          <w:sz w:val="14"/>
          <w:szCs w:val="14"/>
        </w:rPr>
        <w:t xml:space="preserve">1.1.1. Предметом регулирования административного регламента предоставления муниципальной услуги по предоставлению информации о </w:t>
      </w:r>
      <w:r w:rsidRPr="00AE3C50">
        <w:rPr>
          <w:sz w:val="14"/>
          <w:szCs w:val="14"/>
        </w:rPr>
        <w:lastRenderedPageBreak/>
        <w:t>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муниципального округа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муниципального округа (далее – муниципальная услуга).</w:t>
      </w:r>
    </w:p>
    <w:p w:rsidR="001C0440" w:rsidRPr="00AE3C50" w:rsidRDefault="001C0440" w:rsidP="001C0440">
      <w:pPr>
        <w:suppressAutoHyphens/>
        <w:autoSpaceDE w:val="0"/>
        <w:autoSpaceDN w:val="0"/>
        <w:adjustRightInd w:val="0"/>
        <w:ind w:firstLine="284"/>
        <w:outlineLvl w:val="2"/>
        <w:rPr>
          <w:sz w:val="14"/>
          <w:szCs w:val="14"/>
        </w:rPr>
      </w:pPr>
      <w:r w:rsidRPr="00AE3C50">
        <w:rPr>
          <w:sz w:val="14"/>
          <w:szCs w:val="14"/>
        </w:rPr>
        <w:t>1.2. Круг заявителей</w:t>
      </w:r>
    </w:p>
    <w:p w:rsidR="001C0440" w:rsidRPr="00AE3C50" w:rsidRDefault="001C0440" w:rsidP="001C0440">
      <w:pPr>
        <w:suppressAutoHyphens/>
        <w:ind w:firstLine="284"/>
        <w:jc w:val="both"/>
        <w:rPr>
          <w:sz w:val="14"/>
          <w:szCs w:val="14"/>
        </w:rPr>
      </w:pPr>
      <w:r w:rsidRPr="00AE3C50">
        <w:rPr>
          <w:sz w:val="14"/>
          <w:szCs w:val="14"/>
        </w:rPr>
        <w:t>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комитет),  муниципальное бюджетное учреждение культуры «Центр культуры и досуга» (далее – МБУК «ЦКД») и его филиалы, муниципальное бюджетное учреждение «Центр обслуживания молодежи «Дом молодежи» (далее – МБУ «ЦОМ «Дом молодежи»).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лично;</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на информационных стендах в помещениях Администрации муниципального округа, МБУК «ЦКД», МБУ «ЦОМ «Дом молодежи»;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на официальных сайтах Администрации Солецкого муниципального округа, МБУК «ЦКД», МБУ «ЦОМ «Дом молодежи» в  информационно-телекоммуникационной сети «Интернет»;</w:t>
      </w:r>
    </w:p>
    <w:p w:rsidR="001C0440" w:rsidRPr="00AE3C50" w:rsidRDefault="001C0440" w:rsidP="001C0440">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МБУК «ЦКД»,</w:t>
      </w:r>
      <w:r w:rsidRPr="00AE3C50">
        <w:rPr>
          <w:sz w:val="14"/>
          <w:szCs w:val="14"/>
        </w:rPr>
        <w:tab/>
        <w:t xml:space="preserve"> МБУ «ЦОМ «Дом молодежи» размещена на информационных стендах в  Администрации муниципального округа, МБУК «ЦКД», МБУ «ЦОМ «Дом молодежи» на официальных сайтах Администрации Солецкого муниципального округа, МБУК «ЦКД», МБУ «ЦОМ «Дом молодежи» в  информационно-телекоммуникационной сети «Интернет».</w:t>
      </w:r>
    </w:p>
    <w:p w:rsidR="001C0440" w:rsidRPr="00AE3C50" w:rsidRDefault="001C0440" w:rsidP="001C0440">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1C0440" w:rsidRPr="00AE3C50" w:rsidRDefault="001C0440" w:rsidP="001C0440">
      <w:pPr>
        <w:suppressAutoHyphens/>
        <w:ind w:firstLine="284"/>
        <w:jc w:val="both"/>
        <w:rPr>
          <w:sz w:val="14"/>
          <w:szCs w:val="14"/>
        </w:rPr>
      </w:pPr>
      <w:r w:rsidRPr="00AE3C50">
        <w:rPr>
          <w:sz w:val="14"/>
          <w:szCs w:val="14"/>
        </w:rPr>
        <w:t xml:space="preserve">на информационных стендах в помещениях Администрации муниципального округа, МБУК «ЦКД», МБУ «ЦОМ «Дом молодежи»; </w:t>
      </w:r>
    </w:p>
    <w:p w:rsidR="001C0440" w:rsidRPr="00AE3C50" w:rsidRDefault="001C0440" w:rsidP="001C0440">
      <w:pPr>
        <w:suppressAutoHyphens/>
        <w:ind w:firstLine="284"/>
        <w:jc w:val="both"/>
        <w:rPr>
          <w:sz w:val="14"/>
          <w:szCs w:val="14"/>
        </w:rPr>
      </w:pPr>
      <w:r w:rsidRPr="00AE3C50">
        <w:rPr>
          <w:sz w:val="14"/>
          <w:szCs w:val="14"/>
        </w:rPr>
        <w:t xml:space="preserve">в средствах массовой информации; </w:t>
      </w:r>
    </w:p>
    <w:p w:rsidR="001C0440" w:rsidRPr="00AE3C50" w:rsidRDefault="001C0440" w:rsidP="001C0440">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МБУК «ЦКД», МБУ «ЦОМ «Дом молодежи» в  информационно-телекоммуникационной сети «Интернет».</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МБУК «ЦКД», МБУ «ЦОМ «Дом молодежи» </w:t>
      </w:r>
      <w:r w:rsidRPr="00AE3C50">
        <w:rPr>
          <w:iCs/>
          <w:sz w:val="14"/>
          <w:szCs w:val="14"/>
        </w:rPr>
        <w:t>(далее – специалисты)</w:t>
      </w:r>
      <w:r w:rsidRPr="00AE3C50">
        <w:rPr>
          <w:sz w:val="14"/>
          <w:szCs w:val="14"/>
        </w:rPr>
        <w:t xml:space="preserve">, ответственными за информирование. </w:t>
      </w:r>
    </w:p>
    <w:p w:rsidR="001C0440" w:rsidRPr="00AE3C50" w:rsidRDefault="001C0440" w:rsidP="001C0440">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МБУК «ЦКД», МБУ «ЦОМ «Дом молодежи»</w:t>
      </w:r>
      <w:r w:rsidRPr="00AE3C50">
        <w:rPr>
          <w:rFonts w:eastAsia="Arial Unicode MS"/>
          <w:sz w:val="14"/>
          <w:szCs w:val="14"/>
        </w:rPr>
        <w:t>;</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1C0440" w:rsidRPr="00AE3C50" w:rsidRDefault="001C0440" w:rsidP="001C0440">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МБУК «ЦКД», МБУ «ЦОМ «Дом молодежи»</w:t>
      </w:r>
      <w:r w:rsidRPr="00AE3C50">
        <w:rPr>
          <w:iCs/>
          <w:sz w:val="14"/>
          <w:szCs w:val="14"/>
        </w:rPr>
        <w:t>;</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 МБУК «ЦКД», МБУ «ЦОМ «Дом молодежи» в  информационно-телекоммуникационной сети «Интернет»</w:t>
      </w:r>
      <w:r w:rsidRPr="00AE3C50">
        <w:rPr>
          <w:iCs/>
          <w:sz w:val="14"/>
          <w:szCs w:val="14"/>
        </w:rPr>
        <w:t>;</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МБУК «ЦКД», МБУ «ЦОМ «Дом молодежи»</w:t>
      </w:r>
      <w:r w:rsidRPr="00AE3C50">
        <w:rPr>
          <w:iCs/>
          <w:sz w:val="14"/>
          <w:szCs w:val="14"/>
        </w:rPr>
        <w:t>;</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1C0440" w:rsidRPr="00AE3C50" w:rsidRDefault="001C0440" w:rsidP="001C0440">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1C0440" w:rsidRPr="00AE3C50" w:rsidRDefault="001C0440" w:rsidP="001C0440">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1C0440" w:rsidRPr="00AE3C50" w:rsidRDefault="001C0440" w:rsidP="001C0440">
      <w:pPr>
        <w:suppressAutoHyphens/>
        <w:autoSpaceDE w:val="0"/>
        <w:autoSpaceDN w:val="0"/>
        <w:adjustRightInd w:val="0"/>
        <w:ind w:firstLine="284"/>
        <w:jc w:val="both"/>
        <w:rPr>
          <w:sz w:val="14"/>
          <w:szCs w:val="14"/>
        </w:rPr>
      </w:pPr>
      <w:r w:rsidRPr="00AE3C50">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1.3.6. Информирование (консультирование) осуществляется специалистами, </w:t>
      </w:r>
      <w:r w:rsidRPr="00AE3C50">
        <w:rPr>
          <w:sz w:val="14"/>
          <w:szCs w:val="14"/>
        </w:rPr>
        <w:lastRenderedPageBreak/>
        <w:t>ответственными за информирование, при обращении заявителей за информацией лично, по телефону, посредством почты или электронной почты.</w:t>
      </w:r>
    </w:p>
    <w:p w:rsidR="001C0440" w:rsidRPr="00AE3C50" w:rsidRDefault="001C0440" w:rsidP="001C0440">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1C0440" w:rsidRPr="00AE3C50" w:rsidRDefault="001C0440" w:rsidP="001C0440">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1C0440" w:rsidRPr="00AE3C50" w:rsidRDefault="001C0440" w:rsidP="001C0440">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1C0440" w:rsidRPr="00AE3C50" w:rsidRDefault="001C0440" w:rsidP="001C0440">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AE3C50">
        <w:rPr>
          <w:iCs/>
          <w:sz w:val="14"/>
          <w:szCs w:val="14"/>
        </w:rPr>
        <w:t>.</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1C0440" w:rsidRPr="00AE3C50" w:rsidRDefault="001C0440" w:rsidP="001C0440">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Солецкого муниципального округа, МБУК  «ЦКД», МБУ «ЦОМ «Дом молодежи» в  информационно-телекоммуникационной сети «Интернет»;</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на информационных стендах в Администрации муниципального округа, МБУК «ЦКД», МБУ «ЦОМ «Дом молодежи».</w:t>
      </w:r>
    </w:p>
    <w:p w:rsidR="001C0440" w:rsidRPr="00AE3C50" w:rsidRDefault="001C0440" w:rsidP="001C0440">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1C0440" w:rsidRPr="00AE3C50" w:rsidRDefault="001C0440" w:rsidP="001C0440">
      <w:pPr>
        <w:suppressAutoHyphens/>
        <w:autoSpaceDE w:val="0"/>
        <w:autoSpaceDN w:val="0"/>
        <w:adjustRightInd w:val="0"/>
        <w:ind w:firstLine="284"/>
        <w:outlineLvl w:val="1"/>
        <w:rPr>
          <w:b/>
          <w:sz w:val="14"/>
          <w:szCs w:val="14"/>
        </w:rPr>
      </w:pPr>
      <w:r w:rsidRPr="00AE3C50">
        <w:rPr>
          <w:b/>
          <w:sz w:val="14"/>
          <w:szCs w:val="14"/>
        </w:rPr>
        <w:t>2. Стандарт предоставления муниципальной услуги</w:t>
      </w:r>
    </w:p>
    <w:p w:rsidR="001C0440" w:rsidRPr="00AE3C50" w:rsidRDefault="001C0440" w:rsidP="001C0440">
      <w:pPr>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1C0440" w:rsidRPr="00AE3C50" w:rsidRDefault="001C0440" w:rsidP="001C0440">
      <w:pPr>
        <w:suppressAutoHyphens/>
        <w:autoSpaceDE w:val="0"/>
        <w:autoSpaceDN w:val="0"/>
        <w:adjustRightInd w:val="0"/>
        <w:ind w:firstLine="284"/>
        <w:jc w:val="both"/>
        <w:outlineLvl w:val="1"/>
        <w:rPr>
          <w:sz w:val="14"/>
          <w:szCs w:val="14"/>
        </w:rPr>
      </w:pPr>
      <w:r w:rsidRPr="00AE3C50">
        <w:rPr>
          <w:sz w:val="14"/>
          <w:szCs w:val="14"/>
        </w:rPr>
        <w:t>Предоставление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w:t>
      </w:r>
    </w:p>
    <w:p w:rsidR="001C0440" w:rsidRPr="00AE3C50" w:rsidRDefault="001C0440" w:rsidP="001C0440">
      <w:pPr>
        <w:suppressAutoHyphens/>
        <w:autoSpaceDE w:val="0"/>
        <w:autoSpaceDN w:val="0"/>
        <w:adjustRightInd w:val="0"/>
        <w:ind w:firstLine="284"/>
        <w:jc w:val="both"/>
        <w:outlineLvl w:val="1"/>
        <w:rPr>
          <w:sz w:val="14"/>
          <w:szCs w:val="14"/>
        </w:rPr>
      </w:pPr>
      <w:r w:rsidRPr="00AE3C50">
        <w:rPr>
          <w:sz w:val="14"/>
          <w:szCs w:val="14"/>
        </w:rPr>
        <w:t xml:space="preserve">2.2.Наименование комитета Администрации муниципального округа, учреждений, предоставляющих муниципальную услугу </w:t>
      </w:r>
    </w:p>
    <w:p w:rsidR="001C0440" w:rsidRPr="00AE3C50" w:rsidRDefault="001C0440" w:rsidP="001C0440">
      <w:pPr>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w:t>
      </w:r>
    </w:p>
    <w:p w:rsidR="001C0440" w:rsidRPr="00AE3C50" w:rsidRDefault="001C0440" w:rsidP="001C0440">
      <w:pPr>
        <w:suppressAutoHyphens/>
        <w:autoSpaceDE w:val="0"/>
        <w:autoSpaceDN w:val="0"/>
        <w:adjustRightInd w:val="0"/>
        <w:ind w:firstLine="284"/>
        <w:contextualSpacing/>
        <w:jc w:val="both"/>
        <w:rPr>
          <w:sz w:val="14"/>
          <w:szCs w:val="14"/>
        </w:rPr>
      </w:pPr>
      <w:r w:rsidRPr="00AE3C50">
        <w:rPr>
          <w:sz w:val="14"/>
          <w:szCs w:val="14"/>
        </w:rPr>
        <w:t xml:space="preserve">2.2.2. В предоставлении муниципальной услуги участвует муниципальное бюджетное учреждение культуры «Центр культуры и досуга» и его филиалы, муниципальное бюджетное учреждение «Центр обслуживания молодежи «Дом молодежи».  </w:t>
      </w:r>
    </w:p>
    <w:p w:rsidR="001C0440" w:rsidRPr="00AE3C50" w:rsidRDefault="001C0440" w:rsidP="001C0440">
      <w:pPr>
        <w:suppressAutoHyphens/>
        <w:ind w:firstLine="284"/>
        <w:jc w:val="both"/>
        <w:rPr>
          <w:sz w:val="14"/>
          <w:szCs w:val="14"/>
        </w:rPr>
      </w:pPr>
      <w:r w:rsidRPr="00AE3C50">
        <w:rPr>
          <w:sz w:val="14"/>
          <w:szCs w:val="14"/>
        </w:rPr>
        <w:t>2.2.3.  Специалисты МБУК «ЦКД», МБУ «ЦОМ «Дом молодежи», ответственные за предоставление муниципальной услуги, определяются приказом директора МБУК «ЦКД», МБУ «ЦОМ «Дом молодежи».</w:t>
      </w:r>
    </w:p>
    <w:p w:rsidR="001C0440" w:rsidRPr="00AE3C50" w:rsidRDefault="001C0440" w:rsidP="001C0440">
      <w:pPr>
        <w:suppressAutoHyphens/>
        <w:ind w:firstLine="284"/>
        <w:jc w:val="both"/>
        <w:rPr>
          <w:sz w:val="14"/>
          <w:szCs w:val="14"/>
        </w:rPr>
      </w:pPr>
      <w:r w:rsidRPr="00AE3C50">
        <w:rPr>
          <w:sz w:val="14"/>
          <w:szCs w:val="14"/>
        </w:rPr>
        <w:t xml:space="preserve">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1C0440" w:rsidRPr="00AE3C50" w:rsidRDefault="001C0440" w:rsidP="001C0440">
      <w:pPr>
        <w:suppressAutoHyphens/>
        <w:ind w:firstLine="284"/>
        <w:jc w:val="both"/>
        <w:rPr>
          <w:sz w:val="14"/>
          <w:szCs w:val="14"/>
        </w:rPr>
      </w:pPr>
      <w:r w:rsidRPr="00AE3C50">
        <w:rPr>
          <w:sz w:val="14"/>
          <w:szCs w:val="14"/>
        </w:rPr>
        <w:t>2.4. Описание результата предоставления муниципальной услуги</w:t>
      </w:r>
    </w:p>
    <w:p w:rsidR="001C0440" w:rsidRPr="00AE3C50" w:rsidRDefault="001C0440" w:rsidP="001C0440">
      <w:pPr>
        <w:suppressAutoHyphens/>
        <w:autoSpaceDE w:val="0"/>
        <w:autoSpaceDN w:val="0"/>
        <w:adjustRightInd w:val="0"/>
        <w:ind w:firstLine="284"/>
        <w:jc w:val="both"/>
        <w:rPr>
          <w:sz w:val="14"/>
          <w:szCs w:val="14"/>
        </w:rPr>
      </w:pPr>
      <w:r w:rsidRPr="00AE3C50">
        <w:rPr>
          <w:sz w:val="14"/>
          <w:szCs w:val="14"/>
        </w:rPr>
        <w:t>Результатом предоставления муниципальной услуги является</w:t>
      </w:r>
    </w:p>
    <w:p w:rsidR="001C0440" w:rsidRPr="00AE3C50" w:rsidRDefault="001C0440" w:rsidP="001C0440">
      <w:pPr>
        <w:suppressAutoHyphens/>
        <w:ind w:firstLine="284"/>
        <w:jc w:val="both"/>
        <w:rPr>
          <w:sz w:val="14"/>
          <w:szCs w:val="14"/>
        </w:rPr>
      </w:pPr>
      <w:r w:rsidRPr="00AE3C50">
        <w:rPr>
          <w:sz w:val="14"/>
          <w:szCs w:val="14"/>
        </w:rPr>
        <w:t>предоставление информации о времени и месте проведения культурно-досуговых мероприятий, театральных представлений, филармонических и эстрадных концертов и гастрольных мероприятий театров и филармоний, киносеансов, анонсов данных мероприятий в муниципальных учреждениях культуры и молодежной политики Солецкого муниципального округа.</w:t>
      </w:r>
    </w:p>
    <w:p w:rsidR="001C0440" w:rsidRPr="00AE3C50" w:rsidRDefault="001C0440" w:rsidP="001C0440">
      <w:pPr>
        <w:pStyle w:val="ConsPlusNormal"/>
        <w:widowControl/>
        <w:suppressAutoHyphens/>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1C0440" w:rsidRPr="00AE3C50" w:rsidRDefault="001C0440" w:rsidP="001C0440">
      <w:pPr>
        <w:suppressAutoHyphens/>
        <w:ind w:firstLine="284"/>
        <w:jc w:val="both"/>
        <w:rPr>
          <w:sz w:val="14"/>
          <w:szCs w:val="14"/>
        </w:rPr>
      </w:pPr>
      <w:r w:rsidRPr="00AE3C50">
        <w:rPr>
          <w:sz w:val="14"/>
          <w:szCs w:val="14"/>
        </w:rPr>
        <w:t>2.5.1. При личном обращении (по телефону) срок предоставления муниципальной услуги не должен превышать - 15 минут.</w:t>
      </w:r>
    </w:p>
    <w:p w:rsidR="001C0440" w:rsidRPr="00AE3C50" w:rsidRDefault="001C0440" w:rsidP="001C0440">
      <w:pPr>
        <w:suppressAutoHyphens/>
        <w:ind w:firstLine="284"/>
        <w:jc w:val="both"/>
        <w:rPr>
          <w:sz w:val="14"/>
          <w:szCs w:val="14"/>
        </w:rPr>
      </w:pPr>
      <w:r w:rsidRPr="00AE3C50">
        <w:rPr>
          <w:sz w:val="14"/>
          <w:szCs w:val="14"/>
        </w:rPr>
        <w:lastRenderedPageBreak/>
        <w:t>2.5.2. Срок подготовки ответа на письменное обращение, не должен превышать - 2 (двух) дней с момента регистрации обращения.</w:t>
      </w:r>
    </w:p>
    <w:p w:rsidR="001C0440" w:rsidRPr="00AE3C50" w:rsidRDefault="001C0440" w:rsidP="001C0440">
      <w:pPr>
        <w:tabs>
          <w:tab w:val="left" w:pos="0"/>
        </w:tabs>
        <w:suppressAutoHyphens/>
        <w:ind w:firstLine="284"/>
        <w:jc w:val="both"/>
        <w:rPr>
          <w:sz w:val="14"/>
          <w:szCs w:val="14"/>
        </w:rPr>
      </w:pPr>
      <w:r w:rsidRPr="00AE3C50">
        <w:rPr>
          <w:bCs/>
          <w:sz w:val="14"/>
          <w:szCs w:val="14"/>
        </w:rPr>
        <w:t>2.6. Нормативные правовые акты, регулирующие  предоставление муниципальной услуги</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округа, МБУК «ЦКД», МБУ «ЦОМ Дом молодежи» в  информационно-телекоммуникационной сети «Интернет».</w:t>
      </w:r>
    </w:p>
    <w:p w:rsidR="001C0440" w:rsidRPr="00AE3C50" w:rsidRDefault="001C0440" w:rsidP="001C0440">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AE3C50">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1C0440" w:rsidRPr="00AE3C50" w:rsidRDefault="001C0440" w:rsidP="001C0440">
      <w:pPr>
        <w:tabs>
          <w:tab w:val="left" w:pos="0"/>
        </w:tabs>
        <w:suppressAutoHyphens/>
        <w:ind w:firstLine="284"/>
        <w:jc w:val="both"/>
        <w:rPr>
          <w:sz w:val="14"/>
          <w:szCs w:val="14"/>
        </w:rPr>
      </w:pPr>
      <w:r w:rsidRPr="00AE3C50">
        <w:rPr>
          <w:sz w:val="14"/>
          <w:szCs w:val="14"/>
          <w:lang w:eastAsia="ar-SA"/>
        </w:rPr>
        <w:t xml:space="preserve"> Отсутствуют.</w:t>
      </w:r>
    </w:p>
    <w:p w:rsidR="001C0440" w:rsidRPr="00AE3C50" w:rsidRDefault="001C0440" w:rsidP="001C0440">
      <w:pPr>
        <w:tabs>
          <w:tab w:val="left" w:pos="0"/>
        </w:tabs>
        <w:suppressAutoHyphens/>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rsidR="001C0440" w:rsidRPr="00AE3C50" w:rsidRDefault="001C0440" w:rsidP="001C0440">
      <w:pPr>
        <w:tabs>
          <w:tab w:val="left" w:pos="0"/>
        </w:tabs>
        <w:suppressAutoHyphens/>
        <w:ind w:firstLine="284"/>
        <w:jc w:val="both"/>
        <w:rPr>
          <w:sz w:val="14"/>
          <w:szCs w:val="14"/>
        </w:rPr>
      </w:pPr>
      <w:r w:rsidRPr="00AE3C50">
        <w:rPr>
          <w:sz w:val="14"/>
          <w:szCs w:val="14"/>
        </w:rPr>
        <w:t xml:space="preserve">Отсутствуют. </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 xml:space="preserve">2.9. Указание на запрет требовать от заявителя:  </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1C0440" w:rsidRPr="00AE3C50" w:rsidRDefault="001C0440" w:rsidP="001C0440">
      <w:pPr>
        <w:pStyle w:val="aff2"/>
        <w:tabs>
          <w:tab w:val="left" w:pos="0"/>
        </w:tabs>
        <w:suppressAutoHyphens/>
        <w:spacing w:before="0" w:beforeAutospacing="0" w:after="0" w:afterAutospacing="0"/>
        <w:ind w:firstLine="284"/>
        <w:jc w:val="both"/>
        <w:rPr>
          <w:sz w:val="14"/>
          <w:szCs w:val="14"/>
          <w:lang w:eastAsia="ar-SA"/>
        </w:rPr>
      </w:pPr>
      <w:r w:rsidRPr="00AE3C50">
        <w:rPr>
          <w:sz w:val="14"/>
          <w:szCs w:val="14"/>
        </w:rPr>
        <w:t xml:space="preserve">2.10. </w:t>
      </w:r>
      <w:r w:rsidRPr="00AE3C50">
        <w:rPr>
          <w:bCs/>
          <w:sz w:val="14"/>
          <w:szCs w:val="14"/>
        </w:rPr>
        <w:t>Исчерпывающий перечень оснований для приостановления или отказа в предоставлении муниципальной услуги</w:t>
      </w:r>
    </w:p>
    <w:p w:rsidR="001C0440" w:rsidRPr="00AE3C50" w:rsidRDefault="001C0440" w:rsidP="001C0440">
      <w:pPr>
        <w:tabs>
          <w:tab w:val="left" w:pos="0"/>
        </w:tabs>
        <w:suppressAutoHyphens/>
        <w:ind w:firstLine="284"/>
        <w:jc w:val="both"/>
        <w:rPr>
          <w:sz w:val="14"/>
          <w:szCs w:val="14"/>
        </w:rPr>
      </w:pPr>
      <w:r w:rsidRPr="00AE3C50">
        <w:rPr>
          <w:sz w:val="14"/>
          <w:szCs w:val="14"/>
        </w:rPr>
        <w:t>Отсутствуют.</w:t>
      </w:r>
    </w:p>
    <w:p w:rsidR="001C0440" w:rsidRPr="00AE3C50" w:rsidRDefault="001C0440" w:rsidP="001C0440">
      <w:pPr>
        <w:autoSpaceDE w:val="0"/>
        <w:autoSpaceDN w:val="0"/>
        <w:adjustRightInd w:val="0"/>
        <w:ind w:firstLine="284"/>
        <w:jc w:val="both"/>
        <w:outlineLvl w:val="0"/>
        <w:rPr>
          <w:sz w:val="14"/>
          <w:szCs w:val="14"/>
        </w:rPr>
      </w:pPr>
      <w:r w:rsidRPr="00AE3C50">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C0440" w:rsidRPr="00AE3C50" w:rsidRDefault="001C0440" w:rsidP="001C0440">
      <w:pPr>
        <w:widowControl w:val="0"/>
        <w:tabs>
          <w:tab w:val="left" w:pos="0"/>
        </w:tabs>
        <w:suppressAutoHyphens/>
        <w:autoSpaceDE w:val="0"/>
        <w:autoSpaceDN w:val="0"/>
        <w:adjustRightInd w:val="0"/>
        <w:ind w:firstLine="284"/>
        <w:jc w:val="both"/>
        <w:rPr>
          <w:sz w:val="14"/>
          <w:szCs w:val="14"/>
        </w:rPr>
      </w:pPr>
      <w:r w:rsidRPr="00AE3C50">
        <w:rPr>
          <w:sz w:val="14"/>
          <w:szCs w:val="14"/>
        </w:rPr>
        <w:t>Отсутствуют.</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Муниципальная услуга предоставляется бесплатно.</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2.14. 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услуги</w:t>
      </w:r>
    </w:p>
    <w:p w:rsidR="001C0440" w:rsidRPr="00AE3C50" w:rsidRDefault="001C0440" w:rsidP="001C0440">
      <w:pPr>
        <w:pStyle w:val="fn2r"/>
        <w:tabs>
          <w:tab w:val="left" w:pos="0"/>
        </w:tabs>
        <w:suppressAutoHyphens/>
        <w:spacing w:before="0" w:beforeAutospacing="0" w:after="0" w:afterAutospacing="0"/>
        <w:ind w:firstLine="284"/>
        <w:jc w:val="both"/>
        <w:rPr>
          <w:bCs/>
          <w:sz w:val="14"/>
          <w:szCs w:val="14"/>
        </w:rPr>
      </w:pPr>
      <w:r w:rsidRPr="00AE3C50">
        <w:rPr>
          <w:bCs/>
          <w:sz w:val="14"/>
          <w:szCs w:val="14"/>
        </w:rPr>
        <w:t xml:space="preserve">2.14.1. Максимальный срок ожидания в очереди при  подаче запроса о предоставлении муниципальной услуги и </w:t>
      </w:r>
      <w:r w:rsidRPr="00AE3C50">
        <w:rPr>
          <w:sz w:val="14"/>
          <w:szCs w:val="14"/>
        </w:rPr>
        <w:t>при получении результата предоставления услуги составляет не более 5 (пяти) минут.</w:t>
      </w:r>
    </w:p>
    <w:p w:rsidR="001C0440" w:rsidRPr="00AE3C50" w:rsidRDefault="001C0440" w:rsidP="001C0440">
      <w:pPr>
        <w:tabs>
          <w:tab w:val="left" w:pos="0"/>
        </w:tabs>
        <w:suppressAutoHyphens/>
        <w:autoSpaceDE w:val="0"/>
        <w:autoSpaceDN w:val="0"/>
        <w:adjustRightInd w:val="0"/>
        <w:ind w:firstLine="284"/>
        <w:jc w:val="both"/>
        <w:outlineLvl w:val="1"/>
        <w:rPr>
          <w:bCs/>
          <w:sz w:val="14"/>
          <w:szCs w:val="14"/>
        </w:rPr>
      </w:pPr>
      <w:r w:rsidRPr="00AE3C50">
        <w:rPr>
          <w:bCs/>
          <w:sz w:val="14"/>
          <w:szCs w:val="14"/>
        </w:rPr>
        <w:t xml:space="preserve">2.15. Срок и порядок регистрации запроса заявителя о предоставлении муниципальной услуги, в том числе в электронной форме </w:t>
      </w:r>
    </w:p>
    <w:p w:rsidR="001C0440" w:rsidRPr="00AE3C50" w:rsidRDefault="001C0440" w:rsidP="001C0440">
      <w:pPr>
        <w:tabs>
          <w:tab w:val="left" w:pos="0"/>
        </w:tabs>
        <w:suppressAutoHyphens/>
        <w:ind w:firstLine="284"/>
        <w:jc w:val="both"/>
        <w:rPr>
          <w:sz w:val="14"/>
          <w:szCs w:val="14"/>
        </w:rPr>
      </w:pPr>
      <w:r w:rsidRPr="00AE3C50">
        <w:rPr>
          <w:bCs/>
          <w:sz w:val="14"/>
          <w:szCs w:val="14"/>
        </w:rPr>
        <w:t>2.15.1.</w:t>
      </w:r>
      <w:r w:rsidRPr="00AE3C50">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округа, МБУК «ЦКД», МБУ «ЦОМ Дом молодежи», на официальных сайтах Администрации Солецкого муниципального округа, МБУК «ЦКД», МБУ «ЦОМ Дом молодежи»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1C0440" w:rsidRPr="00AE3C50" w:rsidRDefault="001C0440" w:rsidP="001C0440">
      <w:pPr>
        <w:tabs>
          <w:tab w:val="left" w:pos="0"/>
        </w:tabs>
        <w:suppressAutoHyphens/>
        <w:ind w:firstLine="284"/>
        <w:jc w:val="both"/>
        <w:rPr>
          <w:sz w:val="14"/>
          <w:szCs w:val="14"/>
        </w:rPr>
      </w:pPr>
      <w:r w:rsidRPr="00AE3C50">
        <w:rPr>
          <w:sz w:val="14"/>
          <w:szCs w:val="14"/>
        </w:rPr>
        <w:t>Максимальный срок регистрации запроса - день обращения заявителя за предоставлением муниципальной услуги.</w:t>
      </w:r>
    </w:p>
    <w:p w:rsidR="001C0440" w:rsidRPr="00AE3C50" w:rsidRDefault="001C0440" w:rsidP="001C0440">
      <w:pPr>
        <w:tabs>
          <w:tab w:val="left" w:pos="0"/>
        </w:tabs>
        <w:suppressAutoHyphens/>
        <w:ind w:firstLine="284"/>
        <w:jc w:val="both"/>
        <w:rPr>
          <w:sz w:val="14"/>
          <w:szCs w:val="14"/>
        </w:rPr>
      </w:pPr>
      <w:r w:rsidRPr="00AE3C50">
        <w:rPr>
          <w:bCs/>
          <w:sz w:val="14"/>
          <w:szCs w:val="14"/>
        </w:rPr>
        <w:t>2.16.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услуги.</w:t>
      </w:r>
    </w:p>
    <w:p w:rsidR="001C0440" w:rsidRPr="00AE3C50" w:rsidRDefault="001C0440" w:rsidP="001C0440">
      <w:pPr>
        <w:suppressAutoHyphens/>
        <w:ind w:firstLine="284"/>
        <w:jc w:val="both"/>
        <w:rPr>
          <w:sz w:val="14"/>
          <w:szCs w:val="14"/>
        </w:rPr>
      </w:pPr>
      <w:r w:rsidRPr="00AE3C50">
        <w:rPr>
          <w:sz w:val="14"/>
          <w:szCs w:val="14"/>
        </w:rPr>
        <w:t>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1C0440" w:rsidRPr="00AE3C50" w:rsidRDefault="001C0440" w:rsidP="001C0440">
      <w:pPr>
        <w:suppressAutoHyphens/>
        <w:ind w:firstLine="284"/>
        <w:jc w:val="both"/>
        <w:rPr>
          <w:sz w:val="14"/>
          <w:szCs w:val="14"/>
        </w:rPr>
      </w:pPr>
      <w:r w:rsidRPr="00AE3C50">
        <w:rPr>
          <w:sz w:val="14"/>
          <w:szCs w:val="14"/>
        </w:rPr>
        <w:t xml:space="preserve">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w:t>
      </w:r>
      <w:r w:rsidRPr="00AE3C50">
        <w:rPr>
          <w:sz w:val="14"/>
          <w:szCs w:val="14"/>
        </w:rPr>
        <w:lastRenderedPageBreak/>
        <w:t>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2.16.3. Требования к размещению мест ожидания: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номера кабинета;</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времени перерыва на обед;</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C0440" w:rsidRPr="00AE3C50" w:rsidRDefault="001C0440" w:rsidP="001C0440">
      <w:pPr>
        <w:suppressAutoHyphens/>
        <w:ind w:firstLine="284"/>
        <w:jc w:val="both"/>
        <w:rPr>
          <w:sz w:val="14"/>
          <w:szCs w:val="14"/>
        </w:rPr>
      </w:pPr>
      <w:r w:rsidRPr="00AE3C50">
        <w:rPr>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учреждение за предоставлением муниципальной услуги.</w:t>
      </w:r>
    </w:p>
    <w:p w:rsidR="001C0440" w:rsidRPr="00AE3C50" w:rsidRDefault="001C0440" w:rsidP="001C0440">
      <w:pPr>
        <w:pStyle w:val="22"/>
        <w:suppressAutoHyphens/>
        <w:spacing w:after="0" w:line="240" w:lineRule="auto"/>
        <w:ind w:firstLine="284"/>
        <w:jc w:val="both"/>
        <w:rPr>
          <w:sz w:val="14"/>
          <w:szCs w:val="14"/>
        </w:rPr>
      </w:pPr>
      <w:r w:rsidRPr="00AE3C50">
        <w:rPr>
          <w:bCs/>
          <w:sz w:val="14"/>
          <w:szCs w:val="14"/>
        </w:rPr>
        <w:t xml:space="preserve">2.17.2.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2.17.3. Показателем 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1C0440" w:rsidRPr="00AE3C50" w:rsidRDefault="001C0440" w:rsidP="001C0440">
      <w:pPr>
        <w:suppressAutoHyphens/>
        <w:ind w:firstLine="284"/>
        <w:jc w:val="both"/>
        <w:rPr>
          <w:sz w:val="14"/>
          <w:szCs w:val="14"/>
        </w:rPr>
      </w:pPr>
      <w:r w:rsidRPr="00AE3C50">
        <w:rPr>
          <w:sz w:val="14"/>
          <w:szCs w:val="14"/>
        </w:rPr>
        <w:lastRenderedPageBreak/>
        <w:t xml:space="preserve">наличие административного регламента предоставления муниципальной услуги; </w:t>
      </w:r>
    </w:p>
    <w:p w:rsidR="001C0440" w:rsidRPr="00AE3C50" w:rsidRDefault="001C0440" w:rsidP="001C0440">
      <w:pPr>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1C0440" w:rsidRPr="00AE3C50" w:rsidRDefault="001C0440" w:rsidP="001C0440">
      <w:pPr>
        <w:suppressAutoHyphens/>
        <w:autoSpaceDE w:val="0"/>
        <w:autoSpaceDN w:val="0"/>
        <w:adjustRightInd w:val="0"/>
        <w:ind w:firstLine="284"/>
        <w:jc w:val="both"/>
        <w:outlineLvl w:val="2"/>
        <w:rPr>
          <w:sz w:val="14"/>
          <w:szCs w:val="14"/>
        </w:rPr>
      </w:pPr>
      <w:r w:rsidRPr="00AE3C50">
        <w:rPr>
          <w:sz w:val="14"/>
          <w:szCs w:val="14"/>
        </w:rPr>
        <w:t xml:space="preserve">2.17.4. Показателями качества предоставления муниципальной услуги являются:  </w:t>
      </w:r>
    </w:p>
    <w:p w:rsidR="001C0440" w:rsidRPr="00AE3C50" w:rsidRDefault="001C0440" w:rsidP="001C0440">
      <w:pPr>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1C0440" w:rsidRPr="00AE3C50" w:rsidRDefault="001C0440" w:rsidP="001C0440">
      <w:pPr>
        <w:pStyle w:val="22"/>
        <w:suppressAutoHyphens/>
        <w:spacing w:after="0" w:line="240" w:lineRule="auto"/>
        <w:ind w:firstLine="284"/>
        <w:jc w:val="both"/>
        <w:rPr>
          <w:sz w:val="14"/>
          <w:szCs w:val="14"/>
        </w:rPr>
      </w:pPr>
      <w:r w:rsidRPr="00AE3C50">
        <w:rPr>
          <w:sz w:val="14"/>
          <w:szCs w:val="14"/>
        </w:rPr>
        <w:t>количество обоснованных жалоб;</w:t>
      </w:r>
    </w:p>
    <w:p w:rsidR="001C0440" w:rsidRPr="00AE3C50" w:rsidRDefault="001C0440" w:rsidP="001C0440">
      <w:pPr>
        <w:suppressAutoHyphens/>
        <w:ind w:firstLine="284"/>
        <w:jc w:val="both"/>
        <w:rPr>
          <w:sz w:val="14"/>
          <w:szCs w:val="14"/>
        </w:rPr>
      </w:pPr>
      <w:r w:rsidRPr="00AE3C50">
        <w:rPr>
          <w:sz w:val="14"/>
          <w:szCs w:val="14"/>
        </w:rPr>
        <w:t>регистрация, учет и анализ жалоб и обращений.</w:t>
      </w:r>
    </w:p>
    <w:p w:rsidR="001C0440" w:rsidRPr="00AE3C50" w:rsidRDefault="001C0440" w:rsidP="001C0440">
      <w:pPr>
        <w:suppressAutoHyphens/>
        <w:ind w:firstLine="284"/>
        <w:jc w:val="both"/>
        <w:rPr>
          <w:sz w:val="14"/>
          <w:szCs w:val="14"/>
          <w:highlight w:val="yellow"/>
        </w:rPr>
      </w:pPr>
      <w:r w:rsidRPr="00AE3C50">
        <w:rPr>
          <w:sz w:val="14"/>
          <w:szCs w:val="14"/>
        </w:rPr>
        <w:t>2.17.5. Основными требованиями к информированию заявителей являются: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полнота информирования;</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1C0440" w:rsidRPr="00AE3C50" w:rsidRDefault="001C0440" w:rsidP="001C0440">
      <w:pPr>
        <w:widowControl w:val="0"/>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1C0440" w:rsidRPr="00AE3C50" w:rsidRDefault="001C0440" w:rsidP="001C0440">
      <w:pPr>
        <w:tabs>
          <w:tab w:val="left" w:pos="3570"/>
        </w:tabs>
        <w:suppressAutoHyphens/>
        <w:ind w:firstLine="284"/>
        <w:jc w:val="both"/>
        <w:rPr>
          <w:sz w:val="14"/>
          <w:szCs w:val="14"/>
        </w:rPr>
      </w:pPr>
      <w:r w:rsidRPr="00AE3C50">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1C0440" w:rsidRPr="00AE3C50" w:rsidRDefault="001C0440" w:rsidP="001C0440">
      <w:pPr>
        <w:tabs>
          <w:tab w:val="left" w:pos="3570"/>
        </w:tabs>
        <w:suppressAutoHyphens/>
        <w:ind w:firstLine="284"/>
        <w:jc w:val="both"/>
        <w:rPr>
          <w:sz w:val="14"/>
          <w:szCs w:val="14"/>
        </w:rPr>
      </w:pPr>
      <w:r w:rsidRPr="00AE3C50">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1C0440" w:rsidRPr="00AE3C50" w:rsidRDefault="001C0440" w:rsidP="001C0440">
      <w:pPr>
        <w:tabs>
          <w:tab w:val="left" w:pos="3570"/>
        </w:tabs>
        <w:suppressAutoHyphens/>
        <w:ind w:firstLine="284"/>
        <w:jc w:val="both"/>
        <w:rPr>
          <w:sz w:val="14"/>
          <w:szCs w:val="14"/>
        </w:rPr>
      </w:pPr>
      <w:r w:rsidRPr="00AE3C50">
        <w:rPr>
          <w:sz w:val="14"/>
          <w:szCs w:val="14"/>
        </w:rPr>
        <w:t>2.17.8. При ответах на телефонные звонки и обращения граждан по вопросу получения муниципальной услуги специалист обязан:</w:t>
      </w:r>
    </w:p>
    <w:p w:rsidR="001C0440" w:rsidRPr="00AE3C50" w:rsidRDefault="001C0440" w:rsidP="001C0440">
      <w:pPr>
        <w:shd w:val="clear" w:color="auto" w:fill="FFFFFF"/>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1C0440" w:rsidRPr="00AE3C50" w:rsidRDefault="001C0440" w:rsidP="001C0440">
      <w:pPr>
        <w:autoSpaceDE w:val="0"/>
        <w:autoSpaceDN w:val="0"/>
        <w:adjustRightInd w:val="0"/>
        <w:ind w:firstLine="284"/>
        <w:jc w:val="both"/>
        <w:outlineLvl w:val="1"/>
        <w:rPr>
          <w:bCs/>
          <w:kern w:val="20"/>
          <w:sz w:val="14"/>
          <w:szCs w:val="14"/>
        </w:rPr>
      </w:pPr>
      <w:r w:rsidRPr="00AE3C50">
        <w:rPr>
          <w:bCs/>
          <w:kern w:val="20"/>
          <w:sz w:val="14"/>
          <w:szCs w:val="14"/>
        </w:rPr>
        <w:t>2.17.9. Консультации предоставляются по следующим вопросам:</w:t>
      </w:r>
    </w:p>
    <w:p w:rsidR="001C0440" w:rsidRPr="00AE3C50" w:rsidRDefault="001C0440" w:rsidP="001C0440">
      <w:pPr>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1C0440" w:rsidRPr="00AE3C50" w:rsidRDefault="001C0440" w:rsidP="001C0440">
      <w:pPr>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1C0440" w:rsidRPr="00AE3C50" w:rsidRDefault="001C0440" w:rsidP="001C0440">
      <w:pPr>
        <w:autoSpaceDE w:val="0"/>
        <w:autoSpaceDN w:val="0"/>
        <w:adjustRightInd w:val="0"/>
        <w:ind w:firstLine="284"/>
        <w:jc w:val="both"/>
        <w:outlineLvl w:val="1"/>
        <w:rPr>
          <w:bCs/>
          <w:kern w:val="20"/>
          <w:sz w:val="14"/>
          <w:szCs w:val="14"/>
        </w:rPr>
      </w:pPr>
      <w:r w:rsidRPr="00AE3C50">
        <w:rPr>
          <w:bCs/>
          <w:kern w:val="20"/>
          <w:sz w:val="14"/>
          <w:szCs w:val="14"/>
        </w:rPr>
        <w:t>2.17.10. Время получения ответа при индивидуальном устном консультировании не должно превышать 15 минут.</w:t>
      </w:r>
    </w:p>
    <w:p w:rsidR="001C0440" w:rsidRPr="00AE3C50" w:rsidRDefault="001C0440" w:rsidP="001C0440">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2.17.11. Консультации осуществляются в соответствии с режимом работы комитета, учреждений, участвующих в предоставлении муниципальной услуги.</w:t>
      </w:r>
    </w:p>
    <w:p w:rsidR="001C0440" w:rsidRPr="00AE3C50" w:rsidRDefault="001C0440" w:rsidP="001C0440">
      <w:pPr>
        <w:widowControl w:val="0"/>
        <w:suppressAutoHyphens/>
        <w:autoSpaceDN w:val="0"/>
        <w:adjustRightInd w:val="0"/>
        <w:ind w:firstLine="284"/>
        <w:jc w:val="both"/>
        <w:rPr>
          <w:kern w:val="1"/>
          <w:sz w:val="14"/>
          <w:szCs w:val="14"/>
          <w:lang w:bidi="hi-IN"/>
        </w:rPr>
      </w:pPr>
      <w:r w:rsidRPr="00AE3C50">
        <w:rPr>
          <w:kern w:val="1"/>
          <w:sz w:val="14"/>
          <w:szCs w:val="14"/>
          <w:lang w:bidi="hi-IN"/>
        </w:rPr>
        <w:t xml:space="preserve">2.17.12. Информирование заявителей осуществляется бесплатно. </w:t>
      </w:r>
    </w:p>
    <w:p w:rsidR="001C0440" w:rsidRPr="00AE3C50" w:rsidRDefault="001C0440" w:rsidP="001C0440">
      <w:pPr>
        <w:widowControl w:val="0"/>
        <w:suppressAutoHyphens/>
        <w:autoSpaceDN w:val="0"/>
        <w:adjustRightInd w:val="0"/>
        <w:ind w:firstLine="284"/>
        <w:jc w:val="both"/>
        <w:rPr>
          <w:kern w:val="1"/>
          <w:sz w:val="14"/>
          <w:szCs w:val="14"/>
          <w:lang w:bidi="hi-IN"/>
        </w:rPr>
      </w:pPr>
      <w:r w:rsidRPr="00AE3C50">
        <w:rPr>
          <w:kern w:val="1"/>
          <w:sz w:val="14"/>
          <w:szCs w:val="14"/>
          <w:lang w:bidi="hi-IN"/>
        </w:rPr>
        <w:t>2.17.13. Информация является общедоступной, предоставляется и распространяется свободно.</w:t>
      </w:r>
    </w:p>
    <w:p w:rsidR="001C0440" w:rsidRPr="00AE3C50" w:rsidRDefault="001C0440" w:rsidP="001C0440">
      <w:pPr>
        <w:widowControl w:val="0"/>
        <w:suppressAutoHyphens/>
        <w:autoSpaceDN w:val="0"/>
        <w:adjustRightInd w:val="0"/>
        <w:ind w:firstLine="284"/>
        <w:jc w:val="both"/>
        <w:rPr>
          <w:sz w:val="14"/>
          <w:szCs w:val="14"/>
        </w:rPr>
      </w:pPr>
      <w:r w:rsidRPr="00AE3C50">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услуга не оказывается. </w:t>
      </w:r>
    </w:p>
    <w:p w:rsidR="001C0440" w:rsidRPr="00AE3C50" w:rsidRDefault="001C0440" w:rsidP="001C0440">
      <w:pPr>
        <w:pStyle w:val="30"/>
        <w:spacing w:before="0"/>
        <w:ind w:firstLine="284"/>
        <w:jc w:val="center"/>
        <w:rPr>
          <w:rFonts w:ascii="Times New Roman" w:hAnsi="Times New Roman"/>
          <w:bCs w:val="0"/>
          <w:color w:val="auto"/>
          <w:sz w:val="14"/>
          <w:szCs w:val="14"/>
        </w:rPr>
      </w:pPr>
      <w:r w:rsidRPr="00AE3C50">
        <w:rPr>
          <w:rFonts w:ascii="Times New Roman" w:hAnsi="Times New Roman"/>
          <w:bCs w:val="0"/>
          <w:color w:val="auto"/>
          <w:sz w:val="14"/>
          <w:szCs w:val="14"/>
        </w:rPr>
        <w:t>3. Состав, последовательность и сроки выполнения административных процедур (действий), требования к порядку их выполнения</w:t>
      </w:r>
    </w:p>
    <w:p w:rsidR="001C0440" w:rsidRPr="00AE3C50" w:rsidRDefault="001C0440" w:rsidP="001C0440">
      <w:pPr>
        <w:suppressAutoHyphens/>
        <w:ind w:firstLine="284"/>
        <w:jc w:val="both"/>
        <w:rPr>
          <w:sz w:val="14"/>
          <w:szCs w:val="14"/>
        </w:rPr>
      </w:pPr>
      <w:r w:rsidRPr="00AE3C50">
        <w:rPr>
          <w:sz w:val="14"/>
          <w:szCs w:val="14"/>
        </w:rPr>
        <w:t>3.1.  Предоставление муниципальной услуги включает в себя следующие административные процедуры:</w:t>
      </w:r>
    </w:p>
    <w:p w:rsidR="001C0440" w:rsidRPr="00AE3C50" w:rsidRDefault="001C0440" w:rsidP="001C0440">
      <w:pPr>
        <w:suppressAutoHyphens/>
        <w:ind w:firstLine="284"/>
        <w:jc w:val="both"/>
        <w:rPr>
          <w:sz w:val="14"/>
          <w:szCs w:val="14"/>
        </w:rPr>
      </w:pPr>
      <w:r w:rsidRPr="00AE3C50">
        <w:rPr>
          <w:sz w:val="14"/>
          <w:szCs w:val="14"/>
        </w:rPr>
        <w:t>- прием и регистрация обращения заявителя;</w:t>
      </w:r>
    </w:p>
    <w:p w:rsidR="001C0440" w:rsidRPr="00AE3C50" w:rsidRDefault="001C0440" w:rsidP="001C0440">
      <w:pPr>
        <w:suppressAutoHyphens/>
        <w:ind w:firstLine="284"/>
        <w:jc w:val="both"/>
        <w:rPr>
          <w:sz w:val="14"/>
          <w:szCs w:val="14"/>
        </w:rPr>
      </w:pPr>
      <w:r w:rsidRPr="00AE3C50">
        <w:rPr>
          <w:sz w:val="14"/>
          <w:szCs w:val="14"/>
        </w:rPr>
        <w:t xml:space="preserve">- подготовка и   представление  заявителю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 </w:t>
      </w:r>
    </w:p>
    <w:p w:rsidR="001C0440" w:rsidRPr="00AE3C50" w:rsidRDefault="001C0440" w:rsidP="001C0440">
      <w:pPr>
        <w:suppressAutoHyphens/>
        <w:ind w:firstLine="284"/>
        <w:jc w:val="both"/>
        <w:rPr>
          <w:sz w:val="14"/>
          <w:szCs w:val="14"/>
        </w:rPr>
      </w:pPr>
      <w:r w:rsidRPr="00AE3C50">
        <w:rPr>
          <w:sz w:val="14"/>
          <w:szCs w:val="14"/>
        </w:rPr>
        <w:t>3.2. Административная процедура - прием и регистрация   обращения  заявителя:</w:t>
      </w:r>
    </w:p>
    <w:p w:rsidR="001C0440" w:rsidRPr="00AE3C50" w:rsidRDefault="001C0440" w:rsidP="001C0440">
      <w:pPr>
        <w:keepNext/>
        <w:suppressAutoHyphens/>
        <w:ind w:firstLine="284"/>
        <w:jc w:val="both"/>
        <w:outlineLvl w:val="2"/>
        <w:rPr>
          <w:sz w:val="14"/>
          <w:szCs w:val="14"/>
        </w:rPr>
      </w:pPr>
      <w:r w:rsidRPr="00AE3C50">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1C0440" w:rsidRPr="00AE3C50" w:rsidRDefault="001C0440" w:rsidP="001C0440">
      <w:pPr>
        <w:suppressAutoHyphens/>
        <w:ind w:firstLine="284"/>
        <w:jc w:val="both"/>
        <w:rPr>
          <w:sz w:val="14"/>
          <w:szCs w:val="14"/>
          <w:lang w:eastAsia="ar-SA"/>
        </w:rPr>
      </w:pPr>
      <w:r w:rsidRPr="00AE3C50">
        <w:rPr>
          <w:sz w:val="14"/>
          <w:szCs w:val="14"/>
        </w:rPr>
        <w:t>3.2.2. Специалист, ответственный за</w:t>
      </w:r>
      <w:r w:rsidRPr="00AE3C50">
        <w:rPr>
          <w:sz w:val="14"/>
          <w:szCs w:val="14"/>
          <w:lang w:eastAsia="ar-SA"/>
        </w:rPr>
        <w:t xml:space="preserve"> приём обращений </w:t>
      </w:r>
      <w:r w:rsidRPr="00AE3C50">
        <w:rPr>
          <w:kern w:val="2"/>
          <w:sz w:val="14"/>
          <w:szCs w:val="14"/>
          <w:lang w:eastAsia="ar-SA"/>
        </w:rPr>
        <w:t xml:space="preserve">регистрирует поступившее обращение. </w:t>
      </w:r>
    </w:p>
    <w:p w:rsidR="001C0440" w:rsidRPr="00AE3C50" w:rsidRDefault="001C0440" w:rsidP="001C0440">
      <w:pPr>
        <w:suppressAutoHyphens/>
        <w:ind w:firstLine="284"/>
        <w:jc w:val="both"/>
        <w:rPr>
          <w:kern w:val="2"/>
          <w:sz w:val="14"/>
          <w:szCs w:val="14"/>
          <w:lang w:eastAsia="ar-SA"/>
        </w:rPr>
      </w:pPr>
      <w:r w:rsidRPr="00AE3C50">
        <w:rPr>
          <w:spacing w:val="2"/>
          <w:sz w:val="14"/>
          <w:szCs w:val="14"/>
        </w:rPr>
        <w:t xml:space="preserve">3.2.3. Результатом выполнения административной процедуры является </w:t>
      </w:r>
      <w:r w:rsidRPr="00AE3C50">
        <w:rPr>
          <w:sz w:val="14"/>
          <w:szCs w:val="14"/>
        </w:rPr>
        <w:t xml:space="preserve">  регистрация обращения  в соответствующем журнале.</w:t>
      </w:r>
    </w:p>
    <w:p w:rsidR="001C0440" w:rsidRPr="00AE3C50" w:rsidRDefault="001C0440" w:rsidP="001C0440">
      <w:pPr>
        <w:suppressAutoHyphens/>
        <w:ind w:firstLine="284"/>
        <w:jc w:val="both"/>
        <w:rPr>
          <w:sz w:val="14"/>
          <w:szCs w:val="14"/>
        </w:rPr>
      </w:pPr>
      <w:r w:rsidRPr="00AE3C50">
        <w:rPr>
          <w:sz w:val="14"/>
          <w:szCs w:val="14"/>
        </w:rPr>
        <w:t xml:space="preserve">3.2.4. Срок приема и регистрации обращения не должен превышать 15 минут. </w:t>
      </w:r>
    </w:p>
    <w:p w:rsidR="001C0440" w:rsidRPr="00AE3C50" w:rsidRDefault="001C0440" w:rsidP="001C0440">
      <w:pPr>
        <w:suppressAutoHyphens/>
        <w:ind w:firstLine="284"/>
        <w:jc w:val="both"/>
        <w:rPr>
          <w:sz w:val="14"/>
          <w:szCs w:val="14"/>
        </w:rPr>
      </w:pPr>
      <w:r w:rsidRPr="00AE3C50">
        <w:rPr>
          <w:sz w:val="14"/>
          <w:szCs w:val="14"/>
        </w:rPr>
        <w:t>3.3. Административная процедура –  подготовка и представление  заявителю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w:t>
      </w:r>
    </w:p>
    <w:p w:rsidR="001C0440" w:rsidRPr="00AE3C50" w:rsidRDefault="001C0440" w:rsidP="001C0440">
      <w:pPr>
        <w:shd w:val="clear" w:color="auto" w:fill="FFFFFF"/>
        <w:suppressAutoHyphens/>
        <w:ind w:firstLine="284"/>
        <w:jc w:val="both"/>
        <w:textAlignment w:val="baseline"/>
        <w:rPr>
          <w:spacing w:val="2"/>
          <w:sz w:val="14"/>
          <w:szCs w:val="14"/>
        </w:rPr>
      </w:pPr>
      <w:r w:rsidRPr="00AE3C50">
        <w:rPr>
          <w:sz w:val="14"/>
          <w:szCs w:val="14"/>
        </w:rPr>
        <w:lastRenderedPageBreak/>
        <w:t xml:space="preserve">3.3.1. Основанием для начала административной процедуры </w:t>
      </w:r>
      <w:r w:rsidRPr="00AE3C50">
        <w:rPr>
          <w:bCs/>
          <w:sz w:val="14"/>
          <w:szCs w:val="14"/>
        </w:rPr>
        <w:t>является   регистрация обращения</w:t>
      </w:r>
      <w:r w:rsidRPr="00AE3C50">
        <w:rPr>
          <w:spacing w:val="2"/>
          <w:sz w:val="14"/>
          <w:szCs w:val="14"/>
        </w:rPr>
        <w:t>.</w:t>
      </w:r>
    </w:p>
    <w:p w:rsidR="001C0440" w:rsidRPr="00AE3C50" w:rsidRDefault="001C0440" w:rsidP="001C0440">
      <w:pPr>
        <w:shd w:val="clear" w:color="auto" w:fill="FFFFFF"/>
        <w:suppressAutoHyphens/>
        <w:ind w:firstLine="284"/>
        <w:jc w:val="both"/>
        <w:textAlignment w:val="baseline"/>
        <w:rPr>
          <w:kern w:val="1"/>
          <w:sz w:val="14"/>
          <w:szCs w:val="14"/>
          <w:lang w:eastAsia="ar-SA"/>
        </w:rPr>
      </w:pPr>
      <w:r w:rsidRPr="00AE3C50">
        <w:rPr>
          <w:kern w:val="1"/>
          <w:sz w:val="14"/>
          <w:szCs w:val="14"/>
          <w:lang w:eastAsia="ar-SA"/>
        </w:rPr>
        <w:t>3.3.2. Специалист, ответственный за предоставление муниципальной услуги:</w:t>
      </w:r>
    </w:p>
    <w:p w:rsidR="001C0440" w:rsidRPr="00AE3C50" w:rsidRDefault="001C0440" w:rsidP="001C0440">
      <w:pPr>
        <w:suppressAutoHyphens/>
        <w:ind w:firstLine="284"/>
        <w:jc w:val="both"/>
        <w:rPr>
          <w:sz w:val="14"/>
          <w:szCs w:val="14"/>
        </w:rPr>
      </w:pPr>
      <w:r w:rsidRPr="00AE3C50">
        <w:rPr>
          <w:sz w:val="14"/>
          <w:szCs w:val="14"/>
        </w:rPr>
        <w:t>- готовит письменный ответ заявителю, содержащий информацию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w:t>
      </w:r>
    </w:p>
    <w:p w:rsidR="001C0440" w:rsidRPr="00AE3C50" w:rsidRDefault="001C0440" w:rsidP="001C0440">
      <w:pPr>
        <w:suppressAutoHyphens/>
        <w:ind w:firstLine="284"/>
        <w:jc w:val="both"/>
        <w:rPr>
          <w:sz w:val="14"/>
          <w:szCs w:val="14"/>
        </w:rPr>
      </w:pPr>
      <w:r w:rsidRPr="00AE3C50">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1C0440" w:rsidRPr="00AE3C50" w:rsidRDefault="001C0440" w:rsidP="001C0440">
      <w:pPr>
        <w:suppressAutoHyphens/>
        <w:ind w:firstLine="284"/>
        <w:jc w:val="both"/>
        <w:rPr>
          <w:sz w:val="14"/>
          <w:szCs w:val="14"/>
        </w:rPr>
      </w:pPr>
      <w:r w:rsidRPr="00AE3C50">
        <w:rPr>
          <w:sz w:val="14"/>
          <w:szCs w:val="14"/>
        </w:rPr>
        <w:t xml:space="preserve">3.3.3. Результатом административной процедуры является </w:t>
      </w:r>
      <w:r w:rsidRPr="00AE3C50">
        <w:rPr>
          <w:sz w:val="14"/>
          <w:szCs w:val="14"/>
          <w:lang w:eastAsia="ar-SA"/>
        </w:rPr>
        <w:t xml:space="preserve"> подготовленный и  представленный ответ заявителю</w:t>
      </w:r>
      <w:r w:rsidRPr="00AE3C50">
        <w:rPr>
          <w:sz w:val="14"/>
          <w:szCs w:val="14"/>
        </w:rPr>
        <w:t>.</w:t>
      </w:r>
    </w:p>
    <w:p w:rsidR="001C0440" w:rsidRPr="00AE3C50" w:rsidRDefault="001C0440" w:rsidP="001C0440">
      <w:pPr>
        <w:suppressAutoHyphens/>
        <w:ind w:firstLine="284"/>
        <w:jc w:val="both"/>
        <w:rPr>
          <w:sz w:val="14"/>
          <w:szCs w:val="14"/>
        </w:rPr>
      </w:pPr>
      <w:r w:rsidRPr="00AE3C50">
        <w:rPr>
          <w:sz w:val="14"/>
          <w:szCs w:val="14"/>
        </w:rPr>
        <w:t>3.3.4. Максимальный срок направления  ответа заявителю, не должен превышать 2 (двух) рабочих дней с момента регистрации обращения в журнале регистрации.</w:t>
      </w:r>
    </w:p>
    <w:p w:rsidR="001C0440" w:rsidRPr="00AE3C50" w:rsidRDefault="001C0440" w:rsidP="001C0440">
      <w:pPr>
        <w:ind w:firstLine="284"/>
        <w:jc w:val="center"/>
        <w:rPr>
          <w:b/>
          <w:sz w:val="14"/>
          <w:szCs w:val="14"/>
        </w:rPr>
      </w:pPr>
      <w:r w:rsidRPr="00AE3C50">
        <w:rPr>
          <w:b/>
          <w:sz w:val="14"/>
          <w:szCs w:val="14"/>
        </w:rPr>
        <w:t>4. Формы контроля за  исполнением регламента</w:t>
      </w:r>
    </w:p>
    <w:p w:rsidR="001C0440" w:rsidRPr="00AE3C50" w:rsidRDefault="001C0440" w:rsidP="001C0440">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C0440" w:rsidRPr="00AE3C50" w:rsidRDefault="001C0440" w:rsidP="001C0440">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1C0440" w:rsidRPr="00AE3C50" w:rsidRDefault="001C0440" w:rsidP="001C0440">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1C0440" w:rsidRPr="00AE3C50" w:rsidRDefault="001C0440" w:rsidP="001C0440">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1C0440" w:rsidRPr="00AE3C50" w:rsidRDefault="001C0440" w:rsidP="001C0440">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C0440" w:rsidRPr="00AE3C50" w:rsidRDefault="001C0440" w:rsidP="001C0440">
      <w:pPr>
        <w:ind w:firstLine="284"/>
        <w:jc w:val="both"/>
        <w:rPr>
          <w:sz w:val="14"/>
          <w:szCs w:val="14"/>
        </w:rPr>
      </w:pPr>
      <w:r w:rsidRPr="00AE3C50">
        <w:rPr>
          <w:sz w:val="14"/>
          <w:szCs w:val="14"/>
        </w:rPr>
        <w:t>4.2.2. Проверки могут быть плановыми и внеплановыми.</w:t>
      </w:r>
    </w:p>
    <w:p w:rsidR="001C0440" w:rsidRPr="00AE3C50" w:rsidRDefault="001C0440" w:rsidP="001C0440">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1C0440" w:rsidRPr="00AE3C50" w:rsidRDefault="001C0440" w:rsidP="001C0440">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1C0440" w:rsidRPr="00AE3C50" w:rsidRDefault="001C0440" w:rsidP="001C0440">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1C0440" w:rsidRPr="00AE3C50" w:rsidRDefault="001C0440" w:rsidP="001C0440">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C0440" w:rsidRPr="00AE3C50" w:rsidRDefault="001C0440" w:rsidP="001C0440">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1C0440" w:rsidRPr="00AE3C50" w:rsidRDefault="001C0440" w:rsidP="001C0440">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1C0440" w:rsidRPr="00AE3C50" w:rsidRDefault="001C0440" w:rsidP="001C0440">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1C0440" w:rsidRPr="00AE3C50" w:rsidRDefault="001C0440" w:rsidP="001C0440">
      <w:pPr>
        <w:ind w:firstLine="284"/>
        <w:jc w:val="both"/>
        <w:rPr>
          <w:sz w:val="14"/>
          <w:szCs w:val="14"/>
        </w:rPr>
      </w:pPr>
      <w:r w:rsidRPr="00AE3C50">
        <w:rPr>
          <w:sz w:val="14"/>
          <w:szCs w:val="14"/>
        </w:rPr>
        <w:t xml:space="preserve">  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1C0440" w:rsidRPr="00AE3C50" w:rsidRDefault="001C0440" w:rsidP="001C0440">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 xml:space="preserve">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w:t>
      </w:r>
      <w:r w:rsidRPr="00AE3C50">
        <w:rPr>
          <w:sz w:val="14"/>
          <w:szCs w:val="14"/>
        </w:rPr>
        <w:lastRenderedPageBreak/>
        <w:t>том числе в следующих случаях:</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C0440" w:rsidRPr="00AE3C50" w:rsidRDefault="001C0440" w:rsidP="001C0440">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1C0440" w:rsidRPr="00AE3C50" w:rsidRDefault="001C0440" w:rsidP="001C0440">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1C0440" w:rsidRPr="00AE3C50" w:rsidRDefault="001C0440" w:rsidP="001C0440">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06"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C0440" w:rsidRPr="00AE3C50" w:rsidRDefault="001C0440" w:rsidP="001C0440">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lastRenderedPageBreak/>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1C0440" w:rsidRPr="00AE3C50" w:rsidRDefault="001C0440" w:rsidP="001C0440">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1C0440" w:rsidRPr="00AE3C50" w:rsidRDefault="001C0440" w:rsidP="001C0440">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0440" w:rsidRPr="00AE3C50" w:rsidRDefault="001C0440" w:rsidP="001C0440">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C0440" w:rsidRPr="00AE3C50" w:rsidRDefault="001C0440" w:rsidP="001C0440">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1C0440" w:rsidRPr="00AE3C50" w:rsidRDefault="001C0440" w:rsidP="001C0440">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1C0440" w:rsidRPr="00AE3C50" w:rsidRDefault="001C0440" w:rsidP="001C0440">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1C0440" w:rsidRPr="00AE3C50" w:rsidRDefault="001C0440" w:rsidP="001C0440">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A3045" w:rsidRDefault="00DA3045" w:rsidP="009741E0">
      <w:pPr>
        <w:jc w:val="center"/>
        <w:rPr>
          <w:b/>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137</w:t>
      </w:r>
    </w:p>
    <w:p w:rsidR="009741E0" w:rsidRPr="00AE3C50" w:rsidRDefault="009741E0" w:rsidP="009741E0">
      <w:pPr>
        <w:jc w:val="center"/>
        <w:rPr>
          <w:sz w:val="14"/>
        </w:rPr>
      </w:pPr>
      <w:r w:rsidRPr="00AE3C50">
        <w:rPr>
          <w:sz w:val="14"/>
        </w:rPr>
        <w:t>г. Сольцы</w:t>
      </w:r>
    </w:p>
    <w:p w:rsidR="001C0440" w:rsidRPr="00AE3C50" w:rsidRDefault="001C0440" w:rsidP="009741E0">
      <w:pPr>
        <w:jc w:val="center"/>
        <w:rPr>
          <w:sz w:val="14"/>
        </w:rPr>
      </w:pPr>
    </w:p>
    <w:tbl>
      <w:tblPr>
        <w:tblW w:w="0" w:type="auto"/>
        <w:tblLook w:val="01E0" w:firstRow="1" w:lastRow="1" w:firstColumn="1" w:lastColumn="1" w:noHBand="0" w:noVBand="0"/>
      </w:tblPr>
      <w:tblGrid>
        <w:gridCol w:w="5205"/>
      </w:tblGrid>
      <w:tr w:rsidR="00AE3C50" w:rsidRPr="00AE3C50" w:rsidTr="00C90B13">
        <w:trPr>
          <w:trHeight w:val="68"/>
        </w:trPr>
        <w:tc>
          <w:tcPr>
            <w:tcW w:w="9570" w:type="dxa"/>
            <w:shd w:val="clear" w:color="auto" w:fill="auto"/>
          </w:tcPr>
          <w:p w:rsidR="001C0440" w:rsidRPr="00AE3C50" w:rsidRDefault="001C0440" w:rsidP="00C90B13">
            <w:pPr>
              <w:tabs>
                <w:tab w:val="left" w:pos="3060"/>
              </w:tabs>
              <w:jc w:val="center"/>
              <w:rPr>
                <w:b/>
                <w:sz w:val="14"/>
                <w:szCs w:val="14"/>
              </w:rPr>
            </w:pPr>
            <w:r w:rsidRPr="00AE3C50">
              <w:rPr>
                <w:b/>
                <w:sz w:val="14"/>
                <w:szCs w:val="14"/>
              </w:rPr>
              <w:t>Об  утверждении административного регламента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bl>
    <w:p w:rsidR="001C0440" w:rsidRPr="00AE3C50" w:rsidRDefault="001C0440" w:rsidP="001C0440">
      <w:pPr>
        <w:rPr>
          <w:sz w:val="14"/>
          <w:szCs w:val="14"/>
        </w:rPr>
      </w:pPr>
      <w:r w:rsidRPr="00AE3C50">
        <w:rPr>
          <w:sz w:val="14"/>
          <w:szCs w:val="14"/>
        </w:rPr>
        <w:t xml:space="preserve"> </w:t>
      </w:r>
    </w:p>
    <w:p w:rsidR="001C0440" w:rsidRPr="00AE3C50" w:rsidRDefault="001C0440" w:rsidP="001C0440">
      <w:pPr>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  </w:t>
      </w:r>
      <w:r w:rsidRPr="00AE3C50">
        <w:rPr>
          <w:b/>
          <w:sz w:val="14"/>
          <w:szCs w:val="14"/>
        </w:rPr>
        <w:t>ПОСТАНОВЛЯЕТ:</w:t>
      </w:r>
    </w:p>
    <w:p w:rsidR="001C0440" w:rsidRPr="00AE3C50" w:rsidRDefault="001C0440" w:rsidP="001C0440">
      <w:pPr>
        <w:pStyle w:val="af6"/>
        <w:ind w:firstLine="284"/>
        <w:rPr>
          <w:sz w:val="14"/>
          <w:szCs w:val="14"/>
        </w:rPr>
      </w:pPr>
      <w:r w:rsidRPr="00AE3C50">
        <w:rPr>
          <w:sz w:val="14"/>
          <w:szCs w:val="14"/>
        </w:rPr>
        <w:t>1. Утвердить  прилагаемый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tabs>
          <w:tab w:val="left" w:pos="4536"/>
        </w:tabs>
        <w:ind w:firstLine="284"/>
        <w:jc w:val="both"/>
        <w:rPr>
          <w:b/>
          <w:sz w:val="14"/>
          <w:szCs w:val="14"/>
        </w:rPr>
      </w:pPr>
      <w:r w:rsidRPr="00AE3C50">
        <w:rPr>
          <w:sz w:val="14"/>
          <w:szCs w:val="14"/>
        </w:rPr>
        <w:t xml:space="preserve">2. Признать утратившими силу постановления Администрации муниципального района от 11.02.2011  №  217 «Об  утверждении административного регламента предоставления муниципальной услуги по </w:t>
      </w:r>
      <w:r w:rsidRPr="00AE3C50">
        <w:rPr>
          <w:sz w:val="14"/>
          <w:szCs w:val="14"/>
        </w:rPr>
        <w:lastRenderedPageBreak/>
        <w:t>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от 30.12.2013 № 2474 «О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от 15.05.2017 № 652 «О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от 09.01.2018 №3 «О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от 15.06.2018 № 1147 «О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pStyle w:val="afff1"/>
        <w:suppressAutoHyphens/>
        <w:ind w:firstLine="284"/>
        <w:jc w:val="both"/>
        <w:rPr>
          <w:rFonts w:ascii="Times New Roman" w:hAnsi="Times New Roman"/>
          <w:sz w:val="14"/>
          <w:szCs w:val="14"/>
        </w:rPr>
      </w:pPr>
      <w:r w:rsidRPr="00AE3C50">
        <w:rPr>
          <w:rFonts w:ascii="Times New Roman" w:hAnsi="Times New Roman"/>
          <w:sz w:val="14"/>
          <w:szCs w:val="14"/>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1C0440" w:rsidRPr="00AE3C50" w:rsidRDefault="001C0440" w:rsidP="001C0440">
      <w:pPr>
        <w:rPr>
          <w:b/>
          <w:sz w:val="14"/>
          <w:szCs w:val="14"/>
        </w:rPr>
      </w:pPr>
    </w:p>
    <w:p w:rsidR="001C0440" w:rsidRPr="00AE3C50" w:rsidRDefault="001C0440" w:rsidP="001C0440">
      <w:pPr>
        <w:pStyle w:val="32"/>
        <w:suppressAutoHyphens/>
        <w:spacing w:after="0"/>
        <w:ind w:left="0"/>
        <w:rPr>
          <w:b/>
          <w:sz w:val="14"/>
          <w:szCs w:val="14"/>
        </w:rPr>
      </w:pPr>
      <w:r w:rsidRPr="00AE3C50">
        <w:rPr>
          <w:b/>
          <w:sz w:val="14"/>
          <w:szCs w:val="14"/>
        </w:rPr>
        <w:t>Заместитель Главы администрации    Ю.В. Михайлова</w:t>
      </w:r>
    </w:p>
    <w:p w:rsidR="001C0440" w:rsidRPr="00AE3C50" w:rsidRDefault="001C0440" w:rsidP="001C0440">
      <w:pPr>
        <w:pStyle w:val="32"/>
        <w:suppressAutoHyphens/>
        <w:spacing w:after="0"/>
        <w:ind w:left="0"/>
        <w:rPr>
          <w:b/>
          <w:sz w:val="14"/>
          <w:szCs w:val="14"/>
        </w:rPr>
      </w:pPr>
    </w:p>
    <w:p w:rsidR="001C0440" w:rsidRPr="00AE3C50" w:rsidRDefault="001C0440" w:rsidP="001C0440">
      <w:pPr>
        <w:jc w:val="right"/>
        <w:outlineLvl w:val="0"/>
        <w:rPr>
          <w:sz w:val="14"/>
          <w:szCs w:val="14"/>
        </w:rPr>
      </w:pPr>
      <w:r w:rsidRPr="00AE3C50">
        <w:rPr>
          <w:sz w:val="14"/>
          <w:szCs w:val="14"/>
        </w:rPr>
        <w:t>УТВЕРЖДЕН</w:t>
      </w:r>
    </w:p>
    <w:p w:rsidR="001C0440" w:rsidRPr="00AE3C50" w:rsidRDefault="001C0440" w:rsidP="001C0440">
      <w:pPr>
        <w:jc w:val="right"/>
        <w:rPr>
          <w:sz w:val="14"/>
          <w:szCs w:val="14"/>
        </w:rPr>
      </w:pPr>
      <w:r w:rsidRPr="00AE3C50">
        <w:rPr>
          <w:sz w:val="14"/>
          <w:szCs w:val="14"/>
        </w:rPr>
        <w:t>постановлением Администрации</w:t>
      </w:r>
    </w:p>
    <w:p w:rsidR="001C0440" w:rsidRPr="00AE3C50" w:rsidRDefault="001C0440" w:rsidP="001C0440">
      <w:pPr>
        <w:jc w:val="right"/>
        <w:rPr>
          <w:sz w:val="14"/>
          <w:szCs w:val="14"/>
        </w:rPr>
      </w:pPr>
      <w:r w:rsidRPr="00AE3C50">
        <w:rPr>
          <w:sz w:val="14"/>
          <w:szCs w:val="14"/>
        </w:rPr>
        <w:t>муниципального округа</w:t>
      </w:r>
    </w:p>
    <w:p w:rsidR="001C0440" w:rsidRPr="00AE3C50" w:rsidRDefault="001C0440" w:rsidP="001C0440">
      <w:pPr>
        <w:jc w:val="right"/>
        <w:rPr>
          <w:sz w:val="14"/>
          <w:szCs w:val="14"/>
        </w:rPr>
      </w:pPr>
      <w:r w:rsidRPr="00AE3C50">
        <w:rPr>
          <w:sz w:val="14"/>
          <w:szCs w:val="14"/>
        </w:rPr>
        <w:t>от 29.01.2021 № 137</w:t>
      </w:r>
    </w:p>
    <w:p w:rsidR="001C0440" w:rsidRPr="00AE3C50" w:rsidRDefault="001C0440" w:rsidP="001C0440">
      <w:pPr>
        <w:suppressAutoHyphens/>
        <w:jc w:val="center"/>
        <w:rPr>
          <w:b/>
          <w:sz w:val="14"/>
          <w:szCs w:val="14"/>
        </w:rPr>
      </w:pPr>
      <w:r w:rsidRPr="00AE3C50">
        <w:rPr>
          <w:b/>
          <w:sz w:val="14"/>
          <w:szCs w:val="14"/>
        </w:rPr>
        <w:t>Административный регламент</w:t>
      </w:r>
    </w:p>
    <w:p w:rsidR="001C0440" w:rsidRPr="00AE3C50" w:rsidRDefault="001C0440" w:rsidP="001C0440">
      <w:pPr>
        <w:suppressAutoHyphens/>
        <w:jc w:val="center"/>
        <w:rPr>
          <w:b/>
          <w:sz w:val="14"/>
          <w:szCs w:val="14"/>
        </w:rPr>
      </w:pPr>
      <w:r w:rsidRPr="00AE3C50">
        <w:rPr>
          <w:b/>
          <w:sz w:val="14"/>
          <w:szCs w:val="14"/>
        </w:rPr>
        <w:t>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autoSpaceDE w:val="0"/>
        <w:autoSpaceDN w:val="0"/>
        <w:adjustRightInd w:val="0"/>
        <w:jc w:val="center"/>
        <w:outlineLvl w:val="1"/>
        <w:rPr>
          <w:b/>
          <w:sz w:val="14"/>
          <w:szCs w:val="14"/>
        </w:rPr>
      </w:pPr>
    </w:p>
    <w:p w:rsidR="001C0440" w:rsidRPr="00AE3C50" w:rsidRDefault="001C0440" w:rsidP="001C0440">
      <w:pPr>
        <w:autoSpaceDE w:val="0"/>
        <w:autoSpaceDN w:val="0"/>
        <w:adjustRightInd w:val="0"/>
        <w:ind w:firstLine="284"/>
        <w:jc w:val="center"/>
        <w:outlineLvl w:val="1"/>
        <w:rPr>
          <w:b/>
          <w:sz w:val="14"/>
          <w:szCs w:val="14"/>
        </w:rPr>
      </w:pPr>
      <w:r w:rsidRPr="00AE3C50">
        <w:rPr>
          <w:b/>
          <w:sz w:val="14"/>
          <w:szCs w:val="14"/>
        </w:rPr>
        <w:t>1.Общие положения</w:t>
      </w:r>
    </w:p>
    <w:p w:rsidR="001C0440" w:rsidRPr="00AE3C50" w:rsidRDefault="001C0440" w:rsidP="001C0440">
      <w:pPr>
        <w:autoSpaceDE w:val="0"/>
        <w:autoSpaceDN w:val="0"/>
        <w:adjustRightInd w:val="0"/>
        <w:ind w:firstLine="284"/>
        <w:jc w:val="both"/>
        <w:outlineLvl w:val="2"/>
        <w:rPr>
          <w:b/>
          <w:sz w:val="14"/>
          <w:szCs w:val="14"/>
        </w:rPr>
      </w:pPr>
      <w:r w:rsidRPr="00AE3C50">
        <w:rPr>
          <w:b/>
          <w:sz w:val="14"/>
          <w:szCs w:val="14"/>
        </w:rPr>
        <w:t xml:space="preserve">1.1 Предмет регулирования административного регламента </w:t>
      </w:r>
    </w:p>
    <w:p w:rsidR="001C0440" w:rsidRPr="00AE3C50" w:rsidRDefault="001C0440" w:rsidP="001C0440">
      <w:pPr>
        <w:ind w:firstLine="284"/>
        <w:jc w:val="both"/>
        <w:rPr>
          <w:sz w:val="14"/>
          <w:szCs w:val="14"/>
        </w:rPr>
      </w:pPr>
      <w:r w:rsidRPr="00AE3C50">
        <w:rPr>
          <w:sz w:val="14"/>
          <w:szCs w:val="14"/>
        </w:rPr>
        <w:t>Предметом регулирования административного регламента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ind w:firstLine="284"/>
        <w:jc w:val="both"/>
        <w:rPr>
          <w:b/>
          <w:sz w:val="14"/>
          <w:szCs w:val="14"/>
        </w:rPr>
      </w:pPr>
      <w:r w:rsidRPr="00AE3C50">
        <w:rPr>
          <w:b/>
          <w:sz w:val="14"/>
          <w:szCs w:val="14"/>
        </w:rPr>
        <w:t>1.2. Круг заявителей</w:t>
      </w:r>
    </w:p>
    <w:p w:rsidR="001C0440" w:rsidRPr="00AE3C50" w:rsidRDefault="001C0440" w:rsidP="001C0440">
      <w:pPr>
        <w:ind w:firstLine="284"/>
        <w:jc w:val="both"/>
        <w:rPr>
          <w:sz w:val="14"/>
          <w:szCs w:val="14"/>
        </w:rPr>
      </w:pPr>
      <w:r w:rsidRPr="00AE3C50">
        <w:rPr>
          <w:sz w:val="14"/>
          <w:szCs w:val="14"/>
        </w:rPr>
        <w:t>1.2.1. Заявителями на предоставление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являются заинтересованные физические и юридические лица, обратившиеся в Администрацию муниципального округа с запросом о предоставлении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1C0440" w:rsidRPr="00AE3C50" w:rsidRDefault="001C0440" w:rsidP="001C0440">
      <w:pPr>
        <w:ind w:firstLine="284"/>
        <w:jc w:val="both"/>
        <w:rPr>
          <w:sz w:val="14"/>
          <w:szCs w:val="14"/>
        </w:rPr>
      </w:pPr>
      <w:r w:rsidRPr="00AE3C50">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1C0440" w:rsidRPr="00AE3C50" w:rsidRDefault="001C0440" w:rsidP="001C0440">
      <w:pPr>
        <w:ind w:firstLine="284"/>
        <w:jc w:val="both"/>
        <w:rPr>
          <w:b/>
          <w:sz w:val="14"/>
          <w:szCs w:val="14"/>
        </w:rPr>
      </w:pPr>
      <w:r w:rsidRPr="00AE3C50">
        <w:rPr>
          <w:b/>
          <w:sz w:val="14"/>
          <w:szCs w:val="14"/>
        </w:rPr>
        <w:t xml:space="preserve"> 1.3.Требования к порядку информирования о предоставлении</w:t>
      </w:r>
    </w:p>
    <w:p w:rsidR="001C0440" w:rsidRPr="00AE3C50" w:rsidRDefault="001C0440" w:rsidP="001C0440">
      <w:pPr>
        <w:autoSpaceDE w:val="0"/>
        <w:autoSpaceDN w:val="0"/>
        <w:adjustRightInd w:val="0"/>
        <w:ind w:firstLine="284"/>
        <w:jc w:val="both"/>
        <w:rPr>
          <w:b/>
          <w:sz w:val="14"/>
          <w:szCs w:val="14"/>
        </w:rPr>
      </w:pPr>
      <w:r w:rsidRPr="00AE3C50">
        <w:rPr>
          <w:b/>
          <w:sz w:val="14"/>
          <w:szCs w:val="14"/>
        </w:rPr>
        <w:t>муниципальной услуги</w:t>
      </w:r>
    </w:p>
    <w:p w:rsidR="001C0440" w:rsidRPr="00AE3C50" w:rsidRDefault="001C0440" w:rsidP="001C0440">
      <w:pPr>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1C0440" w:rsidRPr="00AE3C50" w:rsidRDefault="001C0440" w:rsidP="001C0440">
      <w:pPr>
        <w:ind w:firstLine="284"/>
        <w:jc w:val="both"/>
        <w:rPr>
          <w:sz w:val="14"/>
          <w:szCs w:val="14"/>
        </w:rPr>
      </w:pPr>
      <w:r w:rsidRPr="00AE3C50">
        <w:rPr>
          <w:sz w:val="14"/>
          <w:szCs w:val="14"/>
        </w:rPr>
        <w:t xml:space="preserve">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ее комитетами и отделами», в федеральной </w:t>
      </w:r>
      <w:r w:rsidRPr="00AE3C50">
        <w:rPr>
          <w:sz w:val="14"/>
          <w:szCs w:val="14"/>
        </w:rPr>
        <w:lastRenderedPageBreak/>
        <w:t>государственной информационной системе «Единый портал государственных и муниципальных услуг (функций)»</w:t>
      </w:r>
    </w:p>
    <w:p w:rsidR="001C0440" w:rsidRPr="00AE3C50" w:rsidRDefault="001C0440" w:rsidP="001C0440">
      <w:pPr>
        <w:ind w:firstLine="284"/>
        <w:jc w:val="both"/>
        <w:rPr>
          <w:sz w:val="14"/>
          <w:szCs w:val="14"/>
        </w:rPr>
      </w:pPr>
      <w:r w:rsidRPr="00AE3C50">
        <w:rPr>
          <w:sz w:val="14"/>
          <w:szCs w:val="14"/>
        </w:rPr>
        <w:t>1.3.2.  Информация о порядке предоставления муниципальной услуги предоставляется:</w:t>
      </w:r>
    </w:p>
    <w:p w:rsidR="001C0440" w:rsidRPr="00AE3C50" w:rsidRDefault="001C0440" w:rsidP="001C0440">
      <w:pPr>
        <w:ind w:firstLine="284"/>
        <w:jc w:val="both"/>
        <w:rPr>
          <w:sz w:val="14"/>
          <w:szCs w:val="14"/>
        </w:rPr>
      </w:pPr>
      <w:r w:rsidRPr="00AE3C50">
        <w:rPr>
          <w:sz w:val="14"/>
          <w:szCs w:val="14"/>
        </w:rPr>
        <w:t>непосредственно специалистами комитета Администрации муниципального округа, МФЦ;</w:t>
      </w:r>
    </w:p>
    <w:p w:rsidR="001C0440" w:rsidRPr="00AE3C50" w:rsidRDefault="001C0440" w:rsidP="001C0440">
      <w:pPr>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1C0440" w:rsidRPr="00AE3C50" w:rsidRDefault="001C0440" w:rsidP="001C0440">
      <w:pPr>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1C0440" w:rsidRPr="00AE3C50" w:rsidRDefault="001C0440" w:rsidP="001C0440">
      <w:pPr>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1C0440" w:rsidRPr="00AE3C50" w:rsidRDefault="001C0440" w:rsidP="001C0440">
      <w:pPr>
        <w:tabs>
          <w:tab w:val="left" w:pos="0"/>
          <w:tab w:val="left" w:pos="709"/>
        </w:tabs>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E3C50">
        <w:rPr>
          <w:sz w:val="14"/>
          <w:szCs w:val="14"/>
          <w:lang w:val="en-US"/>
        </w:rPr>
        <w:t>http</w:t>
      </w:r>
      <w:r w:rsidRPr="00AE3C50">
        <w:rPr>
          <w:sz w:val="14"/>
          <w:szCs w:val="14"/>
        </w:rPr>
        <w:t>://</w:t>
      </w:r>
      <w:r w:rsidRPr="00AE3C50">
        <w:rPr>
          <w:sz w:val="14"/>
          <w:szCs w:val="14"/>
          <w:lang w:val="en-US"/>
        </w:rPr>
        <w:t>www</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r w:rsidRPr="00AE3C50">
        <w:rPr>
          <w:sz w:val="14"/>
          <w:szCs w:val="14"/>
        </w:rPr>
        <w:t>;</w:t>
      </w:r>
    </w:p>
    <w:p w:rsidR="001C0440" w:rsidRPr="00AE3C50" w:rsidRDefault="001C0440" w:rsidP="001C0440">
      <w:pPr>
        <w:tabs>
          <w:tab w:val="left" w:pos="0"/>
          <w:tab w:val="left" w:pos="709"/>
        </w:tabs>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407" w:history="1">
        <w:r w:rsidRPr="00AE3C50">
          <w:rPr>
            <w:rStyle w:val="af5"/>
            <w:color w:val="auto"/>
            <w:sz w:val="14"/>
            <w:szCs w:val="14"/>
            <w:u w:val="none"/>
            <w:lang w:val="en-US"/>
          </w:rPr>
          <w:t>http</w:t>
        </w:r>
        <w:r w:rsidRPr="00AE3C50">
          <w:rPr>
            <w:rStyle w:val="af5"/>
            <w:color w:val="auto"/>
            <w:sz w:val="14"/>
            <w:szCs w:val="14"/>
            <w:u w:val="none"/>
          </w:rPr>
          <w:t>://</w:t>
        </w:r>
        <w:proofErr w:type="spellStart"/>
        <w:r w:rsidRPr="00AE3C50">
          <w:rPr>
            <w:rStyle w:val="af5"/>
            <w:color w:val="auto"/>
            <w:sz w:val="14"/>
            <w:szCs w:val="14"/>
            <w:u w:val="none"/>
            <w:lang w:val="en-US"/>
          </w:rPr>
          <w:t>uslugi</w:t>
        </w:r>
        <w:proofErr w:type="spellEnd"/>
        <w:r w:rsidRPr="00AE3C50">
          <w:rPr>
            <w:rStyle w:val="af5"/>
            <w:color w:val="auto"/>
            <w:sz w:val="14"/>
            <w:szCs w:val="14"/>
            <w:u w:val="none"/>
          </w:rPr>
          <w:t>.</w:t>
        </w:r>
        <w:proofErr w:type="spellStart"/>
        <w:r w:rsidRPr="00AE3C50">
          <w:rPr>
            <w:rStyle w:val="af5"/>
            <w:color w:val="auto"/>
            <w:sz w:val="14"/>
            <w:szCs w:val="14"/>
            <w:u w:val="none"/>
            <w:lang w:val="en-US"/>
          </w:rPr>
          <w:t>novreg</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1C0440" w:rsidRPr="00AE3C50" w:rsidRDefault="001C0440" w:rsidP="001C0440">
      <w:pPr>
        <w:tabs>
          <w:tab w:val="left" w:pos="0"/>
          <w:tab w:val="left" w:pos="709"/>
        </w:tabs>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1C0440" w:rsidRPr="00AE3C50" w:rsidRDefault="001C0440" w:rsidP="001C0440">
      <w:pPr>
        <w:tabs>
          <w:tab w:val="left" w:pos="0"/>
          <w:tab w:val="left" w:pos="709"/>
        </w:tabs>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1C0440" w:rsidRPr="00AE3C50" w:rsidRDefault="001C0440" w:rsidP="001C0440">
      <w:pPr>
        <w:tabs>
          <w:tab w:val="left" w:pos="0"/>
          <w:tab w:val="left" w:pos="709"/>
        </w:tabs>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круг заявителей;</w:t>
      </w:r>
    </w:p>
    <w:p w:rsidR="001C0440" w:rsidRPr="00AE3C50" w:rsidRDefault="001C0440" w:rsidP="001C0440">
      <w:pPr>
        <w:tabs>
          <w:tab w:val="left" w:pos="0"/>
          <w:tab w:val="left" w:pos="709"/>
        </w:tabs>
        <w:ind w:firstLine="284"/>
        <w:jc w:val="both"/>
        <w:rPr>
          <w:sz w:val="14"/>
          <w:szCs w:val="14"/>
        </w:rPr>
      </w:pPr>
      <w:r w:rsidRPr="00AE3C50">
        <w:rPr>
          <w:sz w:val="14"/>
          <w:szCs w:val="14"/>
        </w:rPr>
        <w:t>срок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размер платы, взимаемой за предоставление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1C0440" w:rsidRPr="00AE3C50" w:rsidRDefault="001C0440" w:rsidP="001C0440">
      <w:pPr>
        <w:tabs>
          <w:tab w:val="left" w:pos="0"/>
          <w:tab w:val="left" w:pos="709"/>
        </w:tabs>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1C0440" w:rsidRPr="00AE3C50" w:rsidRDefault="001C0440" w:rsidP="001C0440">
      <w:pPr>
        <w:tabs>
          <w:tab w:val="left" w:pos="0"/>
          <w:tab w:val="left" w:pos="709"/>
        </w:tabs>
        <w:ind w:firstLine="284"/>
        <w:jc w:val="both"/>
        <w:rPr>
          <w:sz w:val="14"/>
          <w:szCs w:val="14"/>
        </w:rPr>
      </w:pPr>
      <w:r w:rsidRPr="00AE3C50">
        <w:rPr>
          <w:sz w:val="14"/>
          <w:szCs w:val="14"/>
        </w:rPr>
        <w:t>срок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1C0440" w:rsidRPr="00AE3C50" w:rsidRDefault="001C0440" w:rsidP="001C0440">
      <w:pPr>
        <w:tabs>
          <w:tab w:val="left" w:pos="0"/>
          <w:tab w:val="left" w:pos="709"/>
        </w:tabs>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1C0440" w:rsidRPr="00AE3C50" w:rsidRDefault="001C0440" w:rsidP="001C0440">
      <w:pPr>
        <w:tabs>
          <w:tab w:val="left" w:pos="0"/>
          <w:tab w:val="left" w:pos="709"/>
        </w:tabs>
        <w:ind w:firstLine="284"/>
        <w:jc w:val="both"/>
        <w:rPr>
          <w:sz w:val="14"/>
          <w:szCs w:val="14"/>
        </w:rPr>
      </w:pPr>
      <w:r w:rsidRPr="00AE3C50">
        <w:rPr>
          <w:sz w:val="14"/>
          <w:szCs w:val="14"/>
        </w:rPr>
        <w:t>график приема заявителей должностными лицами (специалистами), ответственными за предоставление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1C0440" w:rsidRPr="00AE3C50" w:rsidRDefault="001C0440" w:rsidP="001C0440">
      <w:pPr>
        <w:tabs>
          <w:tab w:val="left" w:pos="0"/>
          <w:tab w:val="left" w:pos="709"/>
        </w:tabs>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1C0440" w:rsidRPr="00AE3C50" w:rsidRDefault="001C0440" w:rsidP="001C0440">
      <w:pPr>
        <w:tabs>
          <w:tab w:val="left" w:pos="0"/>
          <w:tab w:val="left" w:pos="709"/>
        </w:tabs>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в устной или письменной форме.</w:t>
      </w:r>
    </w:p>
    <w:p w:rsidR="001C0440" w:rsidRPr="00AE3C50" w:rsidRDefault="001C0440" w:rsidP="001C0440">
      <w:pPr>
        <w:tabs>
          <w:tab w:val="left" w:pos="0"/>
          <w:tab w:val="left" w:pos="709"/>
        </w:tabs>
        <w:ind w:firstLine="284"/>
        <w:jc w:val="both"/>
        <w:rPr>
          <w:sz w:val="14"/>
          <w:szCs w:val="14"/>
        </w:rPr>
      </w:pPr>
      <w:r w:rsidRPr="00AE3C50">
        <w:rPr>
          <w:sz w:val="14"/>
          <w:szCs w:val="14"/>
        </w:rPr>
        <w:t>1.3.8. Должностные лица (специалисты) комитета Администрации муниципального округа, МФЦ при ответах заявителям в случаях их обращений по телефону обязаны:</w:t>
      </w:r>
    </w:p>
    <w:p w:rsidR="001C0440" w:rsidRPr="00AE3C50" w:rsidRDefault="001C0440" w:rsidP="001C0440">
      <w:pPr>
        <w:tabs>
          <w:tab w:val="left" w:pos="0"/>
          <w:tab w:val="left" w:pos="709"/>
        </w:tabs>
        <w:ind w:firstLine="284"/>
        <w:jc w:val="both"/>
        <w:rPr>
          <w:sz w:val="14"/>
          <w:szCs w:val="14"/>
        </w:rPr>
      </w:pPr>
      <w:r w:rsidRPr="00AE3C50">
        <w:rPr>
          <w:sz w:val="14"/>
          <w:szCs w:val="14"/>
        </w:rPr>
        <w:lastRenderedPageBreak/>
        <w:t>представить информацию о наименовании комитета Администрации муниципального округа, МФЦ, в который поступило соответствующее обращение;</w:t>
      </w:r>
    </w:p>
    <w:p w:rsidR="001C0440" w:rsidRPr="00AE3C50" w:rsidRDefault="001C0440" w:rsidP="001C0440">
      <w:pPr>
        <w:tabs>
          <w:tab w:val="left" w:pos="0"/>
          <w:tab w:val="left" w:pos="709"/>
        </w:tabs>
        <w:ind w:firstLine="284"/>
        <w:jc w:val="both"/>
        <w:rPr>
          <w:sz w:val="14"/>
          <w:szCs w:val="14"/>
        </w:rPr>
      </w:pPr>
      <w:r w:rsidRPr="00AE3C50">
        <w:rPr>
          <w:sz w:val="14"/>
          <w:szCs w:val="14"/>
        </w:rPr>
        <w:t>представиться, назвав фамилию, имя, отчество (при наличии), должность;</w:t>
      </w:r>
    </w:p>
    <w:p w:rsidR="001C0440" w:rsidRPr="00AE3C50" w:rsidRDefault="001C0440" w:rsidP="001C0440">
      <w:pPr>
        <w:tabs>
          <w:tab w:val="left" w:pos="0"/>
          <w:tab w:val="left" w:pos="709"/>
        </w:tabs>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1C0440" w:rsidRPr="00AE3C50" w:rsidRDefault="001C0440" w:rsidP="001C0440">
      <w:pPr>
        <w:tabs>
          <w:tab w:val="left" w:pos="0"/>
          <w:tab w:val="left" w:pos="709"/>
        </w:tabs>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1C0440" w:rsidRPr="00AE3C50" w:rsidRDefault="001C0440" w:rsidP="001C0440">
      <w:pPr>
        <w:tabs>
          <w:tab w:val="left" w:pos="0"/>
          <w:tab w:val="left" w:pos="709"/>
        </w:tabs>
        <w:ind w:firstLine="284"/>
        <w:jc w:val="both"/>
        <w:rPr>
          <w:sz w:val="14"/>
          <w:szCs w:val="14"/>
        </w:rPr>
      </w:pPr>
      <w:r w:rsidRPr="00AE3C50">
        <w:rPr>
          <w:sz w:val="14"/>
          <w:szCs w:val="14"/>
        </w:rPr>
        <w:t>Консультации предоставляются по следующим вопросам:</w:t>
      </w:r>
    </w:p>
    <w:p w:rsidR="001C0440" w:rsidRPr="00AE3C50" w:rsidRDefault="001C0440" w:rsidP="001C0440">
      <w:pPr>
        <w:tabs>
          <w:tab w:val="left" w:pos="0"/>
          <w:tab w:val="left" w:pos="709"/>
        </w:tabs>
        <w:ind w:firstLine="284"/>
        <w:jc w:val="both"/>
        <w:rPr>
          <w:sz w:val="14"/>
          <w:szCs w:val="14"/>
        </w:rPr>
      </w:pPr>
      <w:r w:rsidRPr="00AE3C50">
        <w:rPr>
          <w:sz w:val="14"/>
          <w:szCs w:val="14"/>
        </w:rPr>
        <w:t>место нахождения, график работы, адрес официального сайта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1C0440" w:rsidRPr="00AE3C50" w:rsidRDefault="001C0440" w:rsidP="001C0440">
      <w:pPr>
        <w:tabs>
          <w:tab w:val="left" w:pos="0"/>
          <w:tab w:val="left" w:pos="709"/>
        </w:tabs>
        <w:ind w:firstLine="284"/>
        <w:jc w:val="both"/>
        <w:rPr>
          <w:sz w:val="14"/>
          <w:szCs w:val="14"/>
        </w:rPr>
      </w:pPr>
      <w:r w:rsidRPr="00AE3C50">
        <w:rPr>
          <w:sz w:val="14"/>
          <w:szCs w:val="14"/>
        </w:rPr>
        <w:t xml:space="preserve"> время приема и выдачи документов;</w:t>
      </w:r>
    </w:p>
    <w:p w:rsidR="001C0440" w:rsidRPr="00AE3C50" w:rsidRDefault="001C0440" w:rsidP="001C0440">
      <w:pPr>
        <w:tabs>
          <w:tab w:val="left" w:pos="0"/>
          <w:tab w:val="left" w:pos="709"/>
        </w:tabs>
        <w:ind w:firstLine="284"/>
        <w:jc w:val="both"/>
        <w:rPr>
          <w:sz w:val="14"/>
          <w:szCs w:val="14"/>
        </w:rPr>
      </w:pPr>
      <w:r w:rsidRPr="00AE3C50">
        <w:rPr>
          <w:sz w:val="14"/>
          <w:szCs w:val="14"/>
        </w:rPr>
        <w:t>сроки предоставления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1C0440" w:rsidRPr="00AE3C50" w:rsidRDefault="001C0440" w:rsidP="001C0440">
      <w:pPr>
        <w:tabs>
          <w:tab w:val="left" w:pos="0"/>
          <w:tab w:val="left" w:pos="709"/>
        </w:tabs>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1C0440" w:rsidRPr="00AE3C50" w:rsidRDefault="001C0440" w:rsidP="001C0440">
      <w:pPr>
        <w:tabs>
          <w:tab w:val="left" w:pos="0"/>
          <w:tab w:val="left" w:pos="709"/>
        </w:tabs>
        <w:ind w:firstLine="284"/>
        <w:jc w:val="both"/>
        <w:rPr>
          <w:sz w:val="14"/>
          <w:szCs w:val="14"/>
        </w:rPr>
      </w:pPr>
      <w:r w:rsidRPr="00AE3C50">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1C0440" w:rsidRPr="00AE3C50" w:rsidRDefault="001C0440" w:rsidP="001C0440">
      <w:pPr>
        <w:tabs>
          <w:tab w:val="left" w:pos="0"/>
          <w:tab w:val="left" w:pos="709"/>
        </w:tabs>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1C0440" w:rsidRPr="00AE3C50" w:rsidRDefault="001C0440" w:rsidP="001C0440">
      <w:pPr>
        <w:ind w:firstLine="284"/>
        <w:jc w:val="both"/>
        <w:rPr>
          <w:sz w:val="14"/>
          <w:szCs w:val="14"/>
        </w:rPr>
      </w:pPr>
      <w:r w:rsidRPr="00AE3C50">
        <w:rPr>
          <w:rStyle w:val="afff7"/>
          <w:sz w:val="14"/>
          <w:szCs w:val="14"/>
        </w:rPr>
        <w:t>2. Стандарт предоставления муниципальной услуги</w:t>
      </w:r>
    </w:p>
    <w:p w:rsidR="001C0440" w:rsidRPr="00AE3C50" w:rsidRDefault="001C0440" w:rsidP="001C0440">
      <w:pPr>
        <w:pStyle w:val="aff2"/>
        <w:spacing w:before="0" w:beforeAutospacing="0" w:after="0" w:afterAutospacing="0"/>
        <w:ind w:firstLine="284"/>
        <w:jc w:val="both"/>
        <w:rPr>
          <w:rStyle w:val="afff7"/>
          <w:sz w:val="14"/>
          <w:szCs w:val="14"/>
        </w:rPr>
      </w:pPr>
      <w:r w:rsidRPr="00AE3C50">
        <w:rPr>
          <w:rStyle w:val="afff7"/>
          <w:sz w:val="14"/>
          <w:szCs w:val="14"/>
        </w:rPr>
        <w:t>2.1. Наименование муниципальной  услуги</w:t>
      </w:r>
    </w:p>
    <w:p w:rsidR="001C0440" w:rsidRPr="00AE3C50" w:rsidRDefault="001C0440" w:rsidP="001C0440">
      <w:pPr>
        <w:ind w:firstLine="284"/>
        <w:jc w:val="both"/>
        <w:rPr>
          <w:sz w:val="14"/>
          <w:szCs w:val="14"/>
        </w:rPr>
      </w:pPr>
      <w:r w:rsidRPr="00AE3C50">
        <w:rPr>
          <w:sz w:val="14"/>
          <w:szCs w:val="14"/>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suppressAutoHyphens/>
        <w:autoSpaceDE w:val="0"/>
        <w:autoSpaceDN w:val="0"/>
        <w:adjustRightInd w:val="0"/>
        <w:ind w:firstLine="284"/>
        <w:jc w:val="both"/>
        <w:rPr>
          <w:sz w:val="14"/>
          <w:szCs w:val="14"/>
        </w:rPr>
      </w:pPr>
      <w:r w:rsidRPr="00AE3C50">
        <w:rPr>
          <w:b/>
          <w:sz w:val="14"/>
          <w:szCs w:val="14"/>
        </w:rPr>
        <w:t xml:space="preserve">2.2.Наименование органа Администрации муниципального </w:t>
      </w:r>
      <w:r w:rsidRPr="00AE3C50">
        <w:rPr>
          <w:sz w:val="14"/>
          <w:szCs w:val="14"/>
        </w:rPr>
        <w:t>округа</w:t>
      </w:r>
      <w:r w:rsidRPr="00AE3C50">
        <w:rPr>
          <w:b/>
          <w:sz w:val="14"/>
          <w:szCs w:val="14"/>
        </w:rPr>
        <w:t>, организации, предоставляющих муниципальную услугу</w:t>
      </w:r>
    </w:p>
    <w:p w:rsidR="001C0440" w:rsidRPr="00AE3C50" w:rsidRDefault="001C0440" w:rsidP="001C0440">
      <w:pPr>
        <w:pStyle w:val="aff2"/>
        <w:shd w:val="clear" w:color="auto" w:fill="FFFFFF"/>
        <w:spacing w:before="0" w:beforeAutospacing="0" w:after="0" w:afterAutospacing="0"/>
        <w:ind w:firstLine="284"/>
        <w:jc w:val="both"/>
        <w:rPr>
          <w:sz w:val="14"/>
          <w:szCs w:val="14"/>
        </w:rPr>
      </w:pPr>
      <w:r w:rsidRPr="00AE3C50">
        <w:rPr>
          <w:sz w:val="14"/>
          <w:szCs w:val="14"/>
        </w:rPr>
        <w:t>2.2.1. Муниципальная услуга предоставляется:</w:t>
      </w:r>
    </w:p>
    <w:p w:rsidR="001C0440" w:rsidRPr="00AE3C50" w:rsidRDefault="001C0440" w:rsidP="001C0440">
      <w:pPr>
        <w:suppressAutoHyphens/>
        <w:ind w:firstLine="284"/>
        <w:jc w:val="both"/>
        <w:rPr>
          <w:sz w:val="14"/>
          <w:szCs w:val="14"/>
        </w:rPr>
      </w:pPr>
      <w:r w:rsidRPr="00AE3C50">
        <w:rPr>
          <w:sz w:val="14"/>
          <w:szCs w:val="14"/>
        </w:rPr>
        <w:t>Комитетом – в части рассмотрения заявления и подготовки результата предоставления муниципальной услуги;</w:t>
      </w:r>
    </w:p>
    <w:p w:rsidR="001C0440" w:rsidRPr="00AE3C50" w:rsidRDefault="001C0440" w:rsidP="001C0440">
      <w:pPr>
        <w:suppressAutoHyphens/>
        <w:ind w:firstLine="284"/>
        <w:jc w:val="both"/>
        <w:rPr>
          <w:sz w:val="14"/>
          <w:szCs w:val="14"/>
        </w:rPr>
      </w:pPr>
      <w:r w:rsidRPr="00AE3C50">
        <w:rPr>
          <w:sz w:val="14"/>
          <w:szCs w:val="14"/>
        </w:rPr>
        <w:t>МФЦ по месту жительства заявителя - в части приема и выдачи документов при предоставлении муниципальной услуги.</w:t>
      </w:r>
    </w:p>
    <w:p w:rsidR="001C0440" w:rsidRPr="00AE3C50" w:rsidRDefault="001C0440" w:rsidP="001C0440">
      <w:pPr>
        <w:suppressAutoHyphens/>
        <w:autoSpaceDE w:val="0"/>
        <w:autoSpaceDN w:val="0"/>
        <w:adjustRightInd w:val="0"/>
        <w:ind w:firstLine="284"/>
        <w:contextualSpacing/>
        <w:jc w:val="both"/>
        <w:rPr>
          <w:sz w:val="14"/>
          <w:szCs w:val="14"/>
        </w:rPr>
      </w:pPr>
      <w:r w:rsidRPr="00AE3C50">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1C0440" w:rsidRPr="00AE3C50" w:rsidRDefault="001C0440" w:rsidP="001C0440">
      <w:pPr>
        <w:suppressAutoHyphens/>
        <w:ind w:firstLine="284"/>
        <w:jc w:val="both"/>
        <w:rPr>
          <w:sz w:val="14"/>
          <w:szCs w:val="14"/>
        </w:rPr>
      </w:pPr>
    </w:p>
    <w:p w:rsidR="001C0440" w:rsidRPr="00AE3C50" w:rsidRDefault="001C0440" w:rsidP="001C0440">
      <w:pPr>
        <w:suppressAutoHyphens/>
        <w:ind w:firstLine="284"/>
        <w:jc w:val="both"/>
        <w:rPr>
          <w:sz w:val="14"/>
          <w:szCs w:val="14"/>
        </w:rPr>
      </w:pPr>
      <w:r w:rsidRPr="00AE3C50">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1C0440" w:rsidRPr="00AE3C50" w:rsidRDefault="001C0440" w:rsidP="001C0440">
      <w:pPr>
        <w:pStyle w:val="aff2"/>
        <w:spacing w:before="0" w:beforeAutospacing="0" w:after="0" w:afterAutospacing="0"/>
        <w:ind w:firstLine="284"/>
        <w:jc w:val="both"/>
        <w:rPr>
          <w:b/>
          <w:bCs/>
          <w:sz w:val="14"/>
          <w:szCs w:val="14"/>
        </w:rPr>
      </w:pPr>
      <w:r w:rsidRPr="00AE3C50">
        <w:rPr>
          <w:rStyle w:val="afff7"/>
          <w:sz w:val="14"/>
          <w:szCs w:val="14"/>
        </w:rPr>
        <w:t>2.3. Описание результата предоставления муниципальной услуги</w:t>
      </w:r>
    </w:p>
    <w:p w:rsidR="001C0440" w:rsidRPr="00AE3C50" w:rsidRDefault="001C0440" w:rsidP="001C0440">
      <w:pPr>
        <w:pStyle w:val="aff2"/>
        <w:spacing w:before="0" w:beforeAutospacing="0" w:after="0" w:afterAutospacing="0"/>
        <w:ind w:firstLine="284"/>
        <w:jc w:val="both"/>
        <w:rPr>
          <w:sz w:val="14"/>
          <w:szCs w:val="14"/>
        </w:rPr>
      </w:pPr>
      <w:r w:rsidRPr="00AE3C50">
        <w:rPr>
          <w:sz w:val="14"/>
          <w:szCs w:val="14"/>
        </w:rPr>
        <w:t>Результатом предоставления муниципальной услуги является:</w:t>
      </w:r>
    </w:p>
    <w:p w:rsidR="001C0440" w:rsidRPr="00AE3C50" w:rsidRDefault="001C0440" w:rsidP="001C0440">
      <w:pPr>
        <w:tabs>
          <w:tab w:val="left" w:pos="2552"/>
        </w:tabs>
        <w:ind w:firstLine="284"/>
        <w:jc w:val="both"/>
        <w:rPr>
          <w:sz w:val="14"/>
          <w:szCs w:val="14"/>
        </w:rPr>
      </w:pPr>
      <w:r w:rsidRPr="00AE3C50">
        <w:rPr>
          <w:sz w:val="14"/>
          <w:szCs w:val="14"/>
        </w:rPr>
        <w:t xml:space="preserve">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pStyle w:val="aff2"/>
        <w:spacing w:before="0" w:beforeAutospacing="0" w:after="0" w:afterAutospacing="0"/>
        <w:ind w:firstLine="284"/>
        <w:jc w:val="both"/>
        <w:rPr>
          <w:rStyle w:val="afff7"/>
          <w:sz w:val="14"/>
          <w:szCs w:val="14"/>
        </w:rPr>
      </w:pPr>
      <w:r w:rsidRPr="00AE3C50">
        <w:rPr>
          <w:rStyle w:val="afff7"/>
          <w:sz w:val="14"/>
          <w:szCs w:val="14"/>
        </w:rPr>
        <w:t>2.4. Срок  предоставления  муниципальной  услуги</w:t>
      </w:r>
    </w:p>
    <w:p w:rsidR="001C0440" w:rsidRPr="00AE3C50" w:rsidRDefault="001C0440" w:rsidP="001C0440">
      <w:pPr>
        <w:pStyle w:val="aff2"/>
        <w:spacing w:before="0" w:beforeAutospacing="0" w:after="0" w:afterAutospacing="0"/>
        <w:ind w:firstLine="284"/>
        <w:jc w:val="both"/>
        <w:rPr>
          <w:rStyle w:val="afff7"/>
          <w:sz w:val="14"/>
          <w:szCs w:val="14"/>
        </w:rPr>
      </w:pPr>
      <w:r w:rsidRPr="00AE3C50">
        <w:rPr>
          <w:rStyle w:val="afff7"/>
          <w:sz w:val="14"/>
          <w:szCs w:val="14"/>
        </w:rPr>
        <w:t>2.4.1. Время принятия документов, необходимых для предоставления муниципальной услуги – не более 15 минут.</w:t>
      </w:r>
    </w:p>
    <w:p w:rsidR="001C0440" w:rsidRPr="00AE3C50" w:rsidRDefault="001C0440" w:rsidP="001C0440">
      <w:pPr>
        <w:pStyle w:val="aff2"/>
        <w:spacing w:before="0" w:beforeAutospacing="0" w:after="0" w:afterAutospacing="0"/>
        <w:ind w:firstLine="284"/>
        <w:jc w:val="both"/>
        <w:rPr>
          <w:rStyle w:val="afff7"/>
          <w:b w:val="0"/>
          <w:sz w:val="14"/>
          <w:szCs w:val="14"/>
        </w:rPr>
      </w:pPr>
      <w:r w:rsidRPr="00AE3C50">
        <w:rPr>
          <w:rStyle w:val="afff7"/>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1C0440" w:rsidRPr="00AE3C50" w:rsidRDefault="001C0440" w:rsidP="001C0440">
      <w:pPr>
        <w:ind w:firstLine="284"/>
        <w:jc w:val="both"/>
        <w:rPr>
          <w:rStyle w:val="afff7"/>
          <w:sz w:val="14"/>
          <w:szCs w:val="14"/>
        </w:rPr>
      </w:pPr>
      <w:r w:rsidRPr="00AE3C50">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1C0440" w:rsidRPr="00AE3C50" w:rsidRDefault="001C0440" w:rsidP="001C0440">
      <w:pPr>
        <w:suppressAutoHyphens/>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suppressAutoHyphens/>
        <w:ind w:firstLine="284"/>
        <w:jc w:val="both"/>
        <w:rPr>
          <w:b/>
          <w:bCs/>
          <w:sz w:val="14"/>
          <w:szCs w:val="14"/>
        </w:rPr>
      </w:pPr>
      <w:r w:rsidRPr="00AE3C50">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w:t>
      </w:r>
      <w:r w:rsidRPr="00AE3C50">
        <w:rPr>
          <w:b/>
          <w:bCs/>
          <w:sz w:val="14"/>
          <w:szCs w:val="14"/>
        </w:rPr>
        <w:lastRenderedPageBreak/>
        <w:t>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1C0440" w:rsidRPr="00AE3C50" w:rsidRDefault="001C0440" w:rsidP="001C0440">
      <w:pPr>
        <w:suppressAutoHyphens/>
        <w:ind w:firstLine="284"/>
        <w:jc w:val="both"/>
        <w:rPr>
          <w:bCs/>
          <w:sz w:val="14"/>
          <w:szCs w:val="14"/>
        </w:rPr>
      </w:pPr>
      <w:r w:rsidRPr="00AE3C50">
        <w:rPr>
          <w:bCs/>
          <w:sz w:val="14"/>
          <w:szCs w:val="14"/>
        </w:rPr>
        <w:t xml:space="preserve">2.6.1. Для предоставления услуги заявитель должен подать в Администрацию муниципального </w:t>
      </w:r>
      <w:r w:rsidRPr="00AE3C50">
        <w:rPr>
          <w:sz w:val="14"/>
          <w:szCs w:val="14"/>
        </w:rPr>
        <w:t>округа</w:t>
      </w:r>
      <w:r w:rsidRPr="00AE3C50">
        <w:rPr>
          <w:bCs/>
          <w:sz w:val="14"/>
          <w:szCs w:val="14"/>
        </w:rPr>
        <w:t xml:space="preserve">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1C0440" w:rsidRPr="00AE3C50" w:rsidRDefault="001C0440" w:rsidP="001C0440">
      <w:pPr>
        <w:suppressAutoHyphens/>
        <w:ind w:firstLine="284"/>
        <w:jc w:val="both"/>
        <w:rPr>
          <w:bCs/>
          <w:sz w:val="14"/>
          <w:szCs w:val="14"/>
        </w:rPr>
      </w:pPr>
      <w:r w:rsidRPr="00AE3C50">
        <w:rPr>
          <w:bCs/>
          <w:sz w:val="14"/>
          <w:szCs w:val="14"/>
        </w:rPr>
        <w:t>1)  заявление заявителя, по форме согласно приложению № 2 к административному регламенту.</w:t>
      </w:r>
    </w:p>
    <w:p w:rsidR="001C0440" w:rsidRPr="00AE3C50" w:rsidRDefault="001C0440" w:rsidP="001C0440">
      <w:pPr>
        <w:suppressAutoHyphens/>
        <w:autoSpaceDE w:val="0"/>
        <w:ind w:firstLine="284"/>
        <w:jc w:val="both"/>
        <w:rPr>
          <w:sz w:val="14"/>
          <w:szCs w:val="14"/>
        </w:rPr>
      </w:pPr>
      <w:r w:rsidRPr="00AE3C5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1C0440" w:rsidRPr="00AE3C50" w:rsidRDefault="001C0440" w:rsidP="001C0440">
      <w:pPr>
        <w:suppressAutoHyphens/>
        <w:autoSpaceDE w:val="0"/>
        <w:ind w:firstLine="284"/>
        <w:jc w:val="both"/>
        <w:rPr>
          <w:sz w:val="14"/>
          <w:szCs w:val="14"/>
        </w:rPr>
      </w:pPr>
      <w:r w:rsidRPr="00AE3C50">
        <w:rPr>
          <w:sz w:val="14"/>
          <w:szCs w:val="14"/>
        </w:rPr>
        <w:t>Ответственность за достоверность и полноту предоставляемых сведений и документов возлагается на заявителя.</w:t>
      </w:r>
    </w:p>
    <w:p w:rsidR="001C0440" w:rsidRPr="00AE3C50" w:rsidRDefault="001C0440" w:rsidP="001C0440">
      <w:pPr>
        <w:suppressAutoHyphens/>
        <w:autoSpaceDE w:val="0"/>
        <w:ind w:firstLine="284"/>
        <w:jc w:val="both"/>
        <w:rPr>
          <w:sz w:val="14"/>
          <w:szCs w:val="14"/>
          <w:lang w:eastAsia="zh-CN"/>
        </w:rPr>
      </w:pPr>
      <w:r w:rsidRPr="00AE3C50">
        <w:rPr>
          <w:rFonts w:eastAsia="Arial"/>
          <w:bCs/>
          <w:sz w:val="14"/>
          <w:szCs w:val="14"/>
          <w:lang w:eastAsia="zh-CN"/>
        </w:rPr>
        <w:t xml:space="preserve">2.6.3. </w:t>
      </w:r>
      <w:r w:rsidRPr="00AE3C50">
        <w:rPr>
          <w:rFonts w:eastAsia="Arial"/>
          <w:sz w:val="14"/>
          <w:szCs w:val="14"/>
          <w:lang w:eastAsia="zh-CN"/>
        </w:rPr>
        <w:t xml:space="preserve">Заявление может быть оформлено как заявителем, так и по его просьбе специалистом </w:t>
      </w:r>
      <w:r w:rsidRPr="00AE3C50">
        <w:rPr>
          <w:sz w:val="14"/>
          <w:szCs w:val="14"/>
          <w:lang w:eastAsia="zh-CN"/>
        </w:rPr>
        <w:t>комитета</w:t>
      </w:r>
      <w:r w:rsidRPr="00AE3C50">
        <w:rPr>
          <w:rFonts w:eastAsia="Arial"/>
          <w:sz w:val="14"/>
          <w:szCs w:val="14"/>
          <w:lang w:eastAsia="zh-CN"/>
        </w:rPr>
        <w:t>, ответственным за предоставление муниципальной услуги, или специалистом отдела МФЦ.</w:t>
      </w:r>
    </w:p>
    <w:p w:rsidR="001C0440" w:rsidRPr="00AE3C50" w:rsidRDefault="001C0440" w:rsidP="001C0440">
      <w:pPr>
        <w:suppressAutoHyphens/>
        <w:ind w:firstLine="284"/>
        <w:jc w:val="both"/>
        <w:rPr>
          <w:b/>
          <w:sz w:val="14"/>
          <w:szCs w:val="14"/>
        </w:rPr>
      </w:pPr>
      <w:r w:rsidRPr="00AE3C5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1C0440" w:rsidRPr="00AE3C50" w:rsidRDefault="001C0440" w:rsidP="001C0440">
      <w:pPr>
        <w:suppressAutoHyphens/>
        <w:ind w:firstLine="284"/>
        <w:jc w:val="both"/>
        <w:rPr>
          <w:sz w:val="14"/>
          <w:szCs w:val="14"/>
        </w:rPr>
      </w:pPr>
      <w:r w:rsidRPr="00AE3C50">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1C0440" w:rsidRPr="00AE3C50" w:rsidRDefault="001C0440" w:rsidP="001C0440">
      <w:pPr>
        <w:suppressAutoHyphens/>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0440" w:rsidRPr="00AE3C50" w:rsidRDefault="001C0440" w:rsidP="001C0440">
      <w:pPr>
        <w:suppressAutoHyphens/>
        <w:ind w:firstLine="284"/>
        <w:jc w:val="both"/>
        <w:rPr>
          <w:sz w:val="14"/>
          <w:szCs w:val="14"/>
        </w:rPr>
      </w:pPr>
      <w:r w:rsidRPr="00AE3C50">
        <w:rPr>
          <w:sz w:val="14"/>
          <w:szCs w:val="14"/>
        </w:rPr>
        <w:t>Запрещается требовать от заявителя:</w:t>
      </w:r>
    </w:p>
    <w:p w:rsidR="001C0440" w:rsidRPr="00AE3C50" w:rsidRDefault="001C0440" w:rsidP="001C0440">
      <w:pPr>
        <w:suppressAutoHyphens/>
        <w:ind w:firstLine="284"/>
        <w:jc w:val="both"/>
        <w:rPr>
          <w:sz w:val="14"/>
          <w:szCs w:val="14"/>
        </w:rPr>
      </w:pPr>
      <w:r w:rsidRPr="00AE3C50">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suppressAutoHyphens/>
        <w:ind w:firstLine="284"/>
        <w:jc w:val="both"/>
        <w:rPr>
          <w:sz w:val="14"/>
          <w:szCs w:val="14"/>
        </w:rPr>
      </w:pPr>
      <w:r w:rsidRPr="00AE3C50">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C0440" w:rsidRPr="00AE3C50" w:rsidRDefault="001C0440" w:rsidP="001C0440">
      <w:pPr>
        <w:shd w:val="clear" w:color="auto" w:fill="FFFFFF"/>
        <w:ind w:firstLine="284"/>
        <w:jc w:val="both"/>
        <w:rPr>
          <w:sz w:val="14"/>
          <w:szCs w:val="14"/>
        </w:rPr>
      </w:pPr>
      <w:r w:rsidRPr="00AE3C50">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1C0440" w:rsidRPr="00AE3C50" w:rsidRDefault="001C0440" w:rsidP="001C0440">
      <w:pPr>
        <w:shd w:val="clear" w:color="auto" w:fill="FFFFFF"/>
        <w:ind w:firstLine="284"/>
        <w:jc w:val="both"/>
        <w:rPr>
          <w:sz w:val="14"/>
          <w:szCs w:val="14"/>
        </w:rPr>
      </w:pPr>
      <w:r w:rsidRPr="00AE3C50">
        <w:rPr>
          <w:sz w:val="14"/>
          <w:szCs w:val="14"/>
        </w:rPr>
        <w:t>Основания для отказа в приеме документов отсутствуют.</w:t>
      </w:r>
    </w:p>
    <w:p w:rsidR="001C0440" w:rsidRPr="00AE3C50" w:rsidRDefault="001C0440" w:rsidP="001C0440">
      <w:pPr>
        <w:suppressAutoHyphens/>
        <w:ind w:firstLine="284"/>
        <w:jc w:val="both"/>
        <w:rPr>
          <w:b/>
          <w:bCs/>
          <w:sz w:val="14"/>
          <w:szCs w:val="14"/>
        </w:rPr>
      </w:pPr>
      <w:r w:rsidRPr="00AE3C50">
        <w:rPr>
          <w:b/>
          <w:sz w:val="14"/>
          <w:szCs w:val="14"/>
        </w:rPr>
        <w:t xml:space="preserve">2.10. </w:t>
      </w:r>
      <w:r w:rsidRPr="00AE3C50">
        <w:rPr>
          <w:b/>
          <w:bCs/>
          <w:sz w:val="14"/>
          <w:szCs w:val="14"/>
        </w:rPr>
        <w:t>Исчерпывающий перечень оснований для приостановления или отказа в предоставлении муниципальной услуги</w:t>
      </w:r>
    </w:p>
    <w:p w:rsidR="001C0440" w:rsidRPr="00AE3C50" w:rsidRDefault="001C0440" w:rsidP="001C0440">
      <w:pPr>
        <w:suppressAutoHyphens/>
        <w:ind w:firstLine="284"/>
        <w:jc w:val="both"/>
        <w:rPr>
          <w:sz w:val="14"/>
          <w:szCs w:val="14"/>
        </w:rPr>
      </w:pPr>
      <w:r w:rsidRPr="00AE3C50">
        <w:rPr>
          <w:bCs/>
          <w:sz w:val="14"/>
          <w:szCs w:val="14"/>
        </w:rPr>
        <w:t xml:space="preserve">2.10.1. </w:t>
      </w:r>
      <w:r w:rsidRPr="00AE3C50">
        <w:rPr>
          <w:sz w:val="14"/>
          <w:szCs w:val="14"/>
        </w:rPr>
        <w:t>Основания для приостановления в предоставлении муниципальной услуги отсутствуют.</w:t>
      </w:r>
    </w:p>
    <w:p w:rsidR="001C0440" w:rsidRPr="00AE3C50" w:rsidRDefault="001C0440" w:rsidP="001C0440">
      <w:pPr>
        <w:pStyle w:val="ConsPlusNormal"/>
        <w:widowControl/>
        <w:shd w:val="clear" w:color="auto" w:fill="FFFFFF"/>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2.10.2. </w:t>
      </w:r>
      <w:r w:rsidRPr="00AE3C50">
        <w:rPr>
          <w:rFonts w:ascii="Times New Roman" w:hAnsi="Times New Roman" w:cs="Times New Roman"/>
          <w:sz w:val="14"/>
          <w:szCs w:val="14"/>
          <w:shd w:val="clear" w:color="auto" w:fill="FFFFFF"/>
        </w:rPr>
        <w:t>Основаниями для отказа в предоставлении муниципальной услуги отсутствуют.</w:t>
      </w:r>
    </w:p>
    <w:p w:rsidR="001C0440" w:rsidRPr="00AE3C50" w:rsidRDefault="001C0440" w:rsidP="001C0440">
      <w:pPr>
        <w:widowControl w:val="0"/>
        <w:suppressAutoHyphens/>
        <w:autoSpaceDE w:val="0"/>
        <w:autoSpaceDN w:val="0"/>
        <w:adjustRightInd w:val="0"/>
        <w:ind w:firstLine="284"/>
        <w:jc w:val="both"/>
        <w:rPr>
          <w:b/>
          <w:sz w:val="14"/>
          <w:szCs w:val="14"/>
        </w:rPr>
      </w:pPr>
      <w:r w:rsidRPr="00AE3C50">
        <w:rPr>
          <w:b/>
          <w:sz w:val="14"/>
          <w:szCs w:val="14"/>
        </w:rPr>
        <w:t>2.11. Перечень услуг, которые являются необходимыми и обязательными для предоставления муниципальной услуги</w:t>
      </w:r>
    </w:p>
    <w:p w:rsidR="001C0440" w:rsidRPr="00AE3C50" w:rsidRDefault="001C0440" w:rsidP="001C0440">
      <w:pPr>
        <w:widowControl w:val="0"/>
        <w:suppressAutoHyphens/>
        <w:autoSpaceDE w:val="0"/>
        <w:autoSpaceDN w:val="0"/>
        <w:adjustRightInd w:val="0"/>
        <w:ind w:firstLine="284"/>
        <w:jc w:val="both"/>
        <w:rPr>
          <w:b/>
          <w:bCs/>
          <w:sz w:val="14"/>
          <w:szCs w:val="14"/>
        </w:rPr>
      </w:pPr>
      <w:r w:rsidRPr="00AE3C50">
        <w:rPr>
          <w:sz w:val="14"/>
          <w:szCs w:val="14"/>
        </w:rPr>
        <w:t>Выдача нотариально удостоверенной доверенности-в случае подачи заявления представителем.</w:t>
      </w:r>
    </w:p>
    <w:p w:rsidR="001C0440" w:rsidRPr="00AE3C50" w:rsidRDefault="001C0440" w:rsidP="001C0440">
      <w:pPr>
        <w:suppressAutoHyphens/>
        <w:autoSpaceDE w:val="0"/>
        <w:autoSpaceDN w:val="0"/>
        <w:adjustRightInd w:val="0"/>
        <w:ind w:firstLine="284"/>
        <w:jc w:val="both"/>
        <w:rPr>
          <w:b/>
          <w:bCs/>
          <w:sz w:val="14"/>
          <w:szCs w:val="14"/>
        </w:rPr>
      </w:pPr>
      <w:r w:rsidRPr="00AE3C50">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1C0440" w:rsidRPr="00AE3C50" w:rsidRDefault="001C0440" w:rsidP="001C0440">
      <w:pPr>
        <w:suppressAutoHyphens/>
        <w:autoSpaceDE w:val="0"/>
        <w:autoSpaceDN w:val="0"/>
        <w:adjustRightInd w:val="0"/>
        <w:ind w:firstLine="284"/>
        <w:jc w:val="both"/>
        <w:rPr>
          <w:b/>
          <w:bCs/>
          <w:sz w:val="14"/>
          <w:szCs w:val="14"/>
        </w:rPr>
      </w:pPr>
      <w:r w:rsidRPr="00AE3C50">
        <w:rPr>
          <w:bCs/>
          <w:sz w:val="14"/>
          <w:szCs w:val="14"/>
        </w:rPr>
        <w:t>Муниципальная услуга предоставляется бесплатно.</w:t>
      </w:r>
    </w:p>
    <w:p w:rsidR="001C0440" w:rsidRPr="00AE3C50" w:rsidRDefault="001C0440" w:rsidP="001C0440">
      <w:pPr>
        <w:suppressAutoHyphens/>
        <w:autoSpaceDE w:val="0"/>
        <w:autoSpaceDN w:val="0"/>
        <w:adjustRightInd w:val="0"/>
        <w:ind w:firstLine="284"/>
        <w:jc w:val="both"/>
        <w:rPr>
          <w:b/>
          <w:bCs/>
          <w:sz w:val="14"/>
          <w:szCs w:val="14"/>
        </w:rPr>
      </w:pPr>
      <w:r w:rsidRPr="00AE3C50">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C0440" w:rsidRPr="00AE3C50" w:rsidRDefault="001C0440" w:rsidP="001C0440">
      <w:pPr>
        <w:suppressAutoHyphens/>
        <w:autoSpaceDE w:val="0"/>
        <w:autoSpaceDN w:val="0"/>
        <w:adjustRightInd w:val="0"/>
        <w:ind w:firstLine="284"/>
        <w:jc w:val="both"/>
        <w:rPr>
          <w:bCs/>
          <w:sz w:val="14"/>
          <w:szCs w:val="14"/>
        </w:rPr>
      </w:pPr>
      <w:r w:rsidRPr="00AE3C50">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E3C50">
        <w:rPr>
          <w:bCs/>
          <w:sz w:val="14"/>
          <w:szCs w:val="14"/>
        </w:rPr>
        <w:tab/>
        <w:t xml:space="preserve"> </w:t>
      </w:r>
    </w:p>
    <w:p w:rsidR="001C0440" w:rsidRPr="00AE3C50" w:rsidRDefault="001C0440" w:rsidP="001C0440">
      <w:pPr>
        <w:suppressAutoHyphens/>
        <w:autoSpaceDE w:val="0"/>
        <w:autoSpaceDN w:val="0"/>
        <w:adjustRightInd w:val="0"/>
        <w:ind w:firstLine="284"/>
        <w:jc w:val="both"/>
        <w:rPr>
          <w:b/>
          <w:bCs/>
          <w:sz w:val="14"/>
          <w:szCs w:val="14"/>
        </w:rPr>
      </w:pPr>
      <w:r w:rsidRPr="00AE3C50">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1C0440" w:rsidRPr="00AE3C50" w:rsidRDefault="001C0440" w:rsidP="001C0440">
      <w:pPr>
        <w:pStyle w:val="fn2r"/>
        <w:suppressAutoHyphens/>
        <w:spacing w:before="0" w:beforeAutospacing="0" w:after="0" w:afterAutospacing="0"/>
        <w:ind w:firstLine="284"/>
        <w:jc w:val="both"/>
        <w:rPr>
          <w:bCs/>
          <w:sz w:val="14"/>
          <w:szCs w:val="14"/>
        </w:rPr>
      </w:pPr>
      <w:r w:rsidRPr="00AE3C50">
        <w:rPr>
          <w:bCs/>
          <w:sz w:val="14"/>
          <w:szCs w:val="14"/>
        </w:rPr>
        <w:t xml:space="preserve">2.14.1. Максимальный срок ожидания в очереди при обращении за предоставлением муниципальной услуги и </w:t>
      </w:r>
      <w:r w:rsidRPr="00AE3C50">
        <w:rPr>
          <w:sz w:val="14"/>
          <w:szCs w:val="14"/>
        </w:rPr>
        <w:t>при получении результата предоставления муниципальной услуги составляет не более 15 (пятнадцати) минут.</w:t>
      </w:r>
    </w:p>
    <w:p w:rsidR="001C0440" w:rsidRPr="00AE3C50" w:rsidRDefault="001C0440" w:rsidP="001C0440">
      <w:pPr>
        <w:suppressAutoHyphens/>
        <w:autoSpaceDE w:val="0"/>
        <w:autoSpaceDN w:val="0"/>
        <w:adjustRightInd w:val="0"/>
        <w:ind w:firstLine="284"/>
        <w:jc w:val="both"/>
        <w:rPr>
          <w:bCs/>
          <w:sz w:val="14"/>
          <w:szCs w:val="14"/>
        </w:rPr>
      </w:pPr>
      <w:r w:rsidRPr="00AE3C50">
        <w:rPr>
          <w:b/>
          <w:bCs/>
          <w:sz w:val="14"/>
          <w:szCs w:val="14"/>
        </w:rPr>
        <w:t>2.15. Срок и порядок регистрации заявления заявителя о предоставлении муниципальной услуги</w:t>
      </w:r>
    </w:p>
    <w:p w:rsidR="001C0440" w:rsidRPr="00AE3C50" w:rsidRDefault="001C0440" w:rsidP="001C0440">
      <w:pPr>
        <w:pStyle w:val="aff2"/>
        <w:spacing w:before="0" w:beforeAutospacing="0" w:after="0" w:afterAutospacing="0"/>
        <w:ind w:firstLine="284"/>
        <w:jc w:val="both"/>
        <w:rPr>
          <w:sz w:val="14"/>
          <w:szCs w:val="14"/>
        </w:rPr>
      </w:pPr>
      <w:r w:rsidRPr="00AE3C50">
        <w:rPr>
          <w:sz w:val="14"/>
          <w:szCs w:val="14"/>
        </w:rPr>
        <w:lastRenderedPageBreak/>
        <w:t>2.15.1. Заявление о предоставлении муниципальной  услуги регистрируется в день его поступления.  </w:t>
      </w:r>
    </w:p>
    <w:p w:rsidR="001C0440" w:rsidRPr="00AE3C50" w:rsidRDefault="001C0440" w:rsidP="001C0440">
      <w:pPr>
        <w:pStyle w:val="aff2"/>
        <w:spacing w:before="0" w:beforeAutospacing="0" w:after="0" w:afterAutospacing="0"/>
        <w:ind w:firstLine="284"/>
        <w:jc w:val="both"/>
        <w:rPr>
          <w:sz w:val="14"/>
          <w:szCs w:val="14"/>
        </w:rPr>
      </w:pPr>
      <w:r w:rsidRPr="00AE3C50">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1C0440" w:rsidRPr="00AE3C50" w:rsidRDefault="001C0440" w:rsidP="001C0440">
      <w:pPr>
        <w:pStyle w:val="aff2"/>
        <w:spacing w:before="0" w:beforeAutospacing="0" w:after="0" w:afterAutospacing="0"/>
        <w:ind w:firstLine="284"/>
        <w:jc w:val="both"/>
        <w:rPr>
          <w:sz w:val="14"/>
          <w:szCs w:val="14"/>
        </w:rPr>
      </w:pPr>
      <w:r w:rsidRPr="00AE3C50">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1C0440" w:rsidRPr="00AE3C50" w:rsidRDefault="001C0440" w:rsidP="001C0440">
      <w:pPr>
        <w:ind w:firstLine="284"/>
        <w:jc w:val="both"/>
        <w:rPr>
          <w:b/>
          <w:sz w:val="14"/>
          <w:szCs w:val="14"/>
        </w:rPr>
      </w:pPr>
      <w:r w:rsidRPr="00AE3C50">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1C0440" w:rsidRPr="00AE3C50" w:rsidRDefault="001C0440" w:rsidP="001C0440">
      <w:pPr>
        <w:ind w:firstLine="284"/>
        <w:jc w:val="both"/>
        <w:rPr>
          <w:sz w:val="14"/>
          <w:szCs w:val="14"/>
        </w:rPr>
      </w:pPr>
      <w:r w:rsidRPr="00AE3C50">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2.16.3. Требования к размещению мест ожидания:</w:t>
      </w:r>
    </w:p>
    <w:p w:rsidR="001C0440" w:rsidRPr="00AE3C50" w:rsidRDefault="001C0440" w:rsidP="001C0440">
      <w:pPr>
        <w:ind w:firstLine="284"/>
        <w:jc w:val="both"/>
        <w:rPr>
          <w:sz w:val="14"/>
          <w:szCs w:val="14"/>
        </w:rPr>
      </w:pPr>
      <w:r w:rsidRPr="00AE3C50">
        <w:rPr>
          <w:sz w:val="14"/>
          <w:szCs w:val="14"/>
        </w:rPr>
        <w:tab/>
        <w:t>а) места ожидания должны быть оборудованы стульями (кресельными секциями) и (или) скамьями (банкетками);</w:t>
      </w:r>
    </w:p>
    <w:p w:rsidR="001C0440" w:rsidRPr="00AE3C50" w:rsidRDefault="001C0440" w:rsidP="001C0440">
      <w:pPr>
        <w:ind w:firstLine="284"/>
        <w:jc w:val="both"/>
        <w:rPr>
          <w:sz w:val="14"/>
          <w:szCs w:val="14"/>
        </w:rPr>
      </w:pPr>
      <w:r w:rsidRPr="00AE3C50">
        <w:rPr>
          <w:sz w:val="14"/>
          <w:szCs w:val="14"/>
        </w:rPr>
        <w:tab/>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C0440" w:rsidRPr="00AE3C50" w:rsidRDefault="001C0440" w:rsidP="001C0440">
      <w:pPr>
        <w:ind w:firstLine="284"/>
        <w:jc w:val="both"/>
        <w:rPr>
          <w:sz w:val="14"/>
          <w:szCs w:val="14"/>
        </w:rPr>
      </w:pPr>
      <w:r w:rsidRPr="00AE3C50">
        <w:rPr>
          <w:sz w:val="14"/>
          <w:szCs w:val="14"/>
        </w:rPr>
        <w:t>2.16.4. Требования к оформлению входа в здание:</w:t>
      </w:r>
    </w:p>
    <w:p w:rsidR="001C0440" w:rsidRPr="00AE3C50" w:rsidRDefault="001C0440" w:rsidP="001C0440">
      <w:pPr>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1C0440" w:rsidRPr="00AE3C50" w:rsidRDefault="001C0440" w:rsidP="001C0440">
      <w:pPr>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1C0440" w:rsidRPr="00AE3C50" w:rsidRDefault="001C0440" w:rsidP="001C0440">
      <w:pPr>
        <w:ind w:firstLine="284"/>
        <w:jc w:val="both"/>
        <w:rPr>
          <w:sz w:val="14"/>
          <w:szCs w:val="14"/>
        </w:rPr>
      </w:pPr>
      <w:r w:rsidRPr="00AE3C50">
        <w:rPr>
          <w:sz w:val="14"/>
          <w:szCs w:val="14"/>
        </w:rPr>
        <w:t>в) вход и выход из здания оборудуются соответствующими указателями;</w:t>
      </w:r>
    </w:p>
    <w:p w:rsidR="001C0440" w:rsidRPr="00AE3C50" w:rsidRDefault="001C0440" w:rsidP="001C0440">
      <w:pPr>
        <w:ind w:firstLine="284"/>
        <w:jc w:val="both"/>
        <w:rPr>
          <w:sz w:val="14"/>
          <w:szCs w:val="14"/>
        </w:rPr>
      </w:pPr>
      <w:r w:rsidRPr="00AE3C50">
        <w:rPr>
          <w:sz w:val="14"/>
          <w:szCs w:val="14"/>
        </w:rPr>
        <w:t>г) информационные таблички должны размещаться рядом с входом либо на двери входа так, чтобы их хорошо видели посетители;</w:t>
      </w:r>
    </w:p>
    <w:p w:rsidR="001C0440" w:rsidRPr="00AE3C50" w:rsidRDefault="001C0440" w:rsidP="001C0440">
      <w:pPr>
        <w:ind w:firstLine="284"/>
        <w:jc w:val="both"/>
        <w:rPr>
          <w:sz w:val="14"/>
          <w:szCs w:val="14"/>
        </w:rPr>
      </w:pPr>
      <w:r w:rsidRPr="00AE3C50">
        <w:rPr>
          <w:sz w:val="14"/>
          <w:szCs w:val="14"/>
        </w:rPr>
        <w:t>д) фасад здания (строения) должен быть оборудован осветительными приборами;</w:t>
      </w:r>
    </w:p>
    <w:p w:rsidR="001C0440" w:rsidRPr="00AE3C50" w:rsidRDefault="001C0440" w:rsidP="001C0440">
      <w:pPr>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1C0440" w:rsidRPr="00AE3C50" w:rsidRDefault="001C0440" w:rsidP="001C0440">
      <w:pPr>
        <w:ind w:firstLine="284"/>
        <w:jc w:val="both"/>
        <w:rPr>
          <w:sz w:val="14"/>
          <w:szCs w:val="14"/>
        </w:rPr>
      </w:pPr>
      <w:r w:rsidRPr="00AE3C50">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1C0440" w:rsidRPr="00AE3C50" w:rsidRDefault="001C0440" w:rsidP="001C0440">
      <w:pPr>
        <w:ind w:firstLine="284"/>
        <w:jc w:val="both"/>
        <w:rPr>
          <w:sz w:val="14"/>
          <w:szCs w:val="14"/>
        </w:rPr>
      </w:pPr>
      <w:r w:rsidRPr="00AE3C50">
        <w:rPr>
          <w:sz w:val="14"/>
          <w:szCs w:val="14"/>
        </w:rPr>
        <w:t>2.16.6. Требования к местам приема заявителей:</w:t>
      </w:r>
    </w:p>
    <w:p w:rsidR="001C0440" w:rsidRPr="00AE3C50" w:rsidRDefault="001C0440" w:rsidP="001C0440">
      <w:pPr>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1C0440" w:rsidRPr="00AE3C50" w:rsidRDefault="001C0440" w:rsidP="001C0440">
      <w:pPr>
        <w:ind w:firstLine="284"/>
        <w:jc w:val="both"/>
        <w:rPr>
          <w:sz w:val="14"/>
          <w:szCs w:val="14"/>
        </w:rPr>
      </w:pPr>
      <w:r w:rsidRPr="00AE3C50">
        <w:rPr>
          <w:sz w:val="14"/>
          <w:szCs w:val="14"/>
        </w:rPr>
        <w:t>номера кабинета;</w:t>
      </w:r>
    </w:p>
    <w:p w:rsidR="001C0440" w:rsidRPr="00AE3C50" w:rsidRDefault="001C0440" w:rsidP="001C0440">
      <w:pPr>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1C0440" w:rsidRPr="00AE3C50" w:rsidRDefault="001C0440" w:rsidP="001C0440">
      <w:pPr>
        <w:ind w:firstLine="284"/>
        <w:jc w:val="both"/>
        <w:rPr>
          <w:sz w:val="14"/>
          <w:szCs w:val="14"/>
        </w:rPr>
      </w:pPr>
      <w:r w:rsidRPr="00AE3C50">
        <w:rPr>
          <w:sz w:val="14"/>
          <w:szCs w:val="14"/>
        </w:rPr>
        <w:t>времени перерыва на обед;</w:t>
      </w:r>
    </w:p>
    <w:p w:rsidR="001C0440" w:rsidRPr="00AE3C50" w:rsidRDefault="001C0440" w:rsidP="001C0440">
      <w:pPr>
        <w:ind w:firstLine="284"/>
        <w:jc w:val="both"/>
        <w:rPr>
          <w:sz w:val="14"/>
          <w:szCs w:val="14"/>
        </w:rPr>
      </w:pPr>
      <w:r w:rsidRPr="00AE3C50">
        <w:rPr>
          <w:sz w:val="14"/>
          <w:szCs w:val="14"/>
        </w:rPr>
        <w:t>б) рабочее место должностного лица комитета должно обеспечивать ему возможность свободного входа и выхода из помещения при необходимости;</w:t>
      </w:r>
    </w:p>
    <w:p w:rsidR="001C0440" w:rsidRPr="00AE3C50" w:rsidRDefault="001C0440" w:rsidP="001C0440">
      <w:pPr>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1C0440" w:rsidRPr="00AE3C50" w:rsidRDefault="001C0440" w:rsidP="001C0440">
      <w:pPr>
        <w:ind w:firstLine="284"/>
        <w:jc w:val="both"/>
        <w:rPr>
          <w:sz w:val="14"/>
          <w:szCs w:val="14"/>
        </w:rPr>
      </w:pPr>
      <w:r w:rsidRPr="00AE3C50">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1C0440" w:rsidRPr="00AE3C50" w:rsidRDefault="001C0440" w:rsidP="001C0440">
      <w:pPr>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1C0440" w:rsidRPr="00AE3C50" w:rsidRDefault="001C0440" w:rsidP="001C0440">
      <w:pPr>
        <w:ind w:firstLine="284"/>
        <w:jc w:val="both"/>
        <w:rPr>
          <w:sz w:val="14"/>
          <w:szCs w:val="14"/>
        </w:rPr>
      </w:pPr>
      <w:r w:rsidRPr="00AE3C50">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w:t>
      </w:r>
      <w:r w:rsidRPr="00AE3C50">
        <w:rPr>
          <w:sz w:val="14"/>
          <w:szCs w:val="14"/>
        </w:rPr>
        <w:lastRenderedPageBreak/>
        <w:t>надписи, знаки, иная текстовая и графическая информация дублируется знаками, выполненными рельефно-точечным шрифтом Брайля.</w:t>
      </w:r>
    </w:p>
    <w:p w:rsidR="001C0440" w:rsidRPr="00AE3C50" w:rsidRDefault="001C0440" w:rsidP="001C0440">
      <w:pPr>
        <w:ind w:firstLine="284"/>
        <w:jc w:val="both"/>
        <w:rPr>
          <w:sz w:val="14"/>
          <w:szCs w:val="14"/>
        </w:rPr>
      </w:pPr>
      <w:r w:rsidRPr="00AE3C50">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C0440" w:rsidRPr="00AE3C50" w:rsidRDefault="001C0440" w:rsidP="001C0440">
      <w:pPr>
        <w:ind w:firstLine="284"/>
        <w:jc w:val="both"/>
        <w:rPr>
          <w:b/>
          <w:bCs/>
          <w:sz w:val="14"/>
          <w:szCs w:val="14"/>
        </w:rPr>
      </w:pPr>
      <w:r w:rsidRPr="00AE3C50">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E3C50">
        <w:rPr>
          <w:b/>
          <w:bCs/>
          <w:sz w:val="14"/>
          <w:szCs w:val="14"/>
        </w:rPr>
        <w:t xml:space="preserve"> </w:t>
      </w:r>
    </w:p>
    <w:p w:rsidR="001C0440" w:rsidRPr="00AE3C50" w:rsidRDefault="001C0440" w:rsidP="001C0440">
      <w:pPr>
        <w:ind w:firstLine="284"/>
        <w:jc w:val="both"/>
        <w:rPr>
          <w:b/>
          <w:bCs/>
          <w:sz w:val="14"/>
          <w:szCs w:val="14"/>
        </w:rPr>
      </w:pPr>
      <w:r w:rsidRPr="00AE3C50">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E3C50">
        <w:rPr>
          <w:b/>
          <w:bCs/>
          <w:sz w:val="14"/>
          <w:szCs w:val="14"/>
        </w:rPr>
        <w:softHyphen/>
        <w:t xml:space="preserve">можность получения муниципальной услуги в </w:t>
      </w:r>
      <w:r w:rsidRPr="00AE3C50">
        <w:rPr>
          <w:b/>
          <w:sz w:val="14"/>
          <w:szCs w:val="14"/>
          <w:lang w:eastAsia="zh-CN"/>
        </w:rPr>
        <w:t>отделе</w:t>
      </w:r>
      <w:r w:rsidRPr="00AE3C50">
        <w:rPr>
          <w:b/>
          <w:sz w:val="14"/>
          <w:szCs w:val="14"/>
        </w:rPr>
        <w:t xml:space="preserve"> ГОАУ «МФЦ»</w:t>
      </w:r>
      <w:r w:rsidRPr="00AE3C50">
        <w:rPr>
          <w:b/>
          <w:bCs/>
          <w:sz w:val="14"/>
          <w:szCs w:val="14"/>
        </w:rPr>
        <w:t>, воз</w:t>
      </w:r>
      <w:r w:rsidRPr="00AE3C50">
        <w:rPr>
          <w:b/>
          <w:bCs/>
          <w:sz w:val="14"/>
          <w:szCs w:val="14"/>
        </w:rPr>
        <w:softHyphen/>
        <w:t>можность получения информации о ходе предоставления муници</w:t>
      </w:r>
      <w:r w:rsidRPr="00AE3C50">
        <w:rPr>
          <w:b/>
          <w:bCs/>
          <w:sz w:val="14"/>
          <w:szCs w:val="14"/>
        </w:rPr>
        <w:softHyphen/>
        <w:t>пальной услуги, в том числе с использованием информационно-комму</w:t>
      </w:r>
      <w:r w:rsidRPr="00AE3C50">
        <w:rPr>
          <w:b/>
          <w:bCs/>
          <w:sz w:val="14"/>
          <w:szCs w:val="14"/>
        </w:rPr>
        <w:softHyphen/>
        <w:t>никационных технологий</w:t>
      </w:r>
    </w:p>
    <w:p w:rsidR="001C0440" w:rsidRPr="00AE3C50" w:rsidRDefault="001C0440" w:rsidP="001C0440">
      <w:pPr>
        <w:ind w:firstLine="284"/>
        <w:jc w:val="both"/>
        <w:rPr>
          <w:sz w:val="14"/>
          <w:szCs w:val="14"/>
          <w:lang w:eastAsia="zh-CN"/>
        </w:rPr>
      </w:pPr>
      <w:r w:rsidRPr="00AE3C50">
        <w:rPr>
          <w:sz w:val="14"/>
          <w:szCs w:val="14"/>
          <w:lang w:eastAsia="zh-CN"/>
        </w:rPr>
        <w:t>2.17.1. Показатели доступности муниципальной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1) транспортная доступность к местам предоставления муниципальной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2) обеспечение беспрепятственного доступа лиц с ограниченными воз</w:t>
      </w:r>
      <w:r w:rsidRPr="00AE3C50">
        <w:rPr>
          <w:sz w:val="14"/>
          <w:szCs w:val="14"/>
          <w:lang w:eastAsia="zh-CN"/>
        </w:rPr>
        <w:softHyphen/>
        <w:t>можностями передвижения к помещениям, в которых предоставляется муни</w:t>
      </w:r>
      <w:r w:rsidRPr="00AE3C50">
        <w:rPr>
          <w:sz w:val="14"/>
          <w:szCs w:val="14"/>
          <w:lang w:eastAsia="zh-CN"/>
        </w:rPr>
        <w:softHyphen/>
        <w:t>ципальная услуга;</w:t>
      </w:r>
    </w:p>
    <w:p w:rsidR="001C0440" w:rsidRPr="00AE3C50" w:rsidRDefault="001C0440" w:rsidP="001C0440">
      <w:pPr>
        <w:ind w:firstLine="284"/>
        <w:jc w:val="both"/>
        <w:rPr>
          <w:sz w:val="14"/>
          <w:szCs w:val="14"/>
          <w:lang w:eastAsia="zh-CN"/>
        </w:rPr>
      </w:pPr>
      <w:r w:rsidRPr="00AE3C50">
        <w:rPr>
          <w:sz w:val="14"/>
          <w:szCs w:val="14"/>
          <w:lang w:eastAsia="zh-CN"/>
        </w:rPr>
        <w:t>3) обеспечение предоставления муниципальной услуги с использова</w:t>
      </w:r>
      <w:r w:rsidRPr="00AE3C50">
        <w:rPr>
          <w:sz w:val="14"/>
          <w:szCs w:val="14"/>
          <w:lang w:eastAsia="zh-CN"/>
        </w:rPr>
        <w:softHyphen/>
        <w:t>нием Единого портала и Регионального портала;</w:t>
      </w:r>
    </w:p>
    <w:p w:rsidR="001C0440" w:rsidRPr="00AE3C50" w:rsidRDefault="001C0440" w:rsidP="001C0440">
      <w:pPr>
        <w:autoSpaceDE w:val="0"/>
        <w:ind w:firstLine="284"/>
        <w:jc w:val="both"/>
        <w:rPr>
          <w:sz w:val="14"/>
          <w:szCs w:val="14"/>
          <w:lang w:eastAsia="zh-CN"/>
        </w:rPr>
      </w:pPr>
      <w:r w:rsidRPr="00AE3C50">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AE3C50">
        <w:rPr>
          <w:sz w:val="14"/>
          <w:szCs w:val="14"/>
        </w:rPr>
        <w:t>округа,</w:t>
      </w:r>
      <w:r w:rsidRPr="00AE3C50">
        <w:rPr>
          <w:sz w:val="14"/>
          <w:szCs w:val="14"/>
          <w:lang w:eastAsia="zh-CN"/>
        </w:rPr>
        <w:t xml:space="preserve"> комитета. </w:t>
      </w:r>
    </w:p>
    <w:p w:rsidR="001C0440" w:rsidRPr="00AE3C50" w:rsidRDefault="001C0440" w:rsidP="001C0440">
      <w:pPr>
        <w:autoSpaceDE w:val="0"/>
        <w:ind w:firstLine="284"/>
        <w:jc w:val="both"/>
        <w:rPr>
          <w:sz w:val="14"/>
          <w:szCs w:val="14"/>
          <w:lang w:eastAsia="zh-CN"/>
        </w:rPr>
      </w:pPr>
      <w:r w:rsidRPr="00AE3C50">
        <w:rPr>
          <w:sz w:val="14"/>
          <w:szCs w:val="14"/>
          <w:lang w:eastAsia="zh-CN"/>
        </w:rPr>
        <w:t>2.17.2. Показатели качества муниципальной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1) соблюдение срока предоставления муниципальной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2) соблюдение сроков ожидания в очереди при предоставлении муни</w:t>
      </w:r>
      <w:r w:rsidRPr="00AE3C50">
        <w:rPr>
          <w:sz w:val="14"/>
          <w:szCs w:val="14"/>
          <w:lang w:eastAsia="zh-CN"/>
        </w:rPr>
        <w:softHyphen/>
        <w:t>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1C0440" w:rsidRPr="00AE3C50" w:rsidRDefault="001C0440" w:rsidP="001C0440">
      <w:pPr>
        <w:autoSpaceDE w:val="0"/>
        <w:ind w:firstLine="284"/>
        <w:jc w:val="both"/>
        <w:rPr>
          <w:sz w:val="14"/>
          <w:szCs w:val="14"/>
          <w:lang w:eastAsia="zh-CN"/>
        </w:rPr>
      </w:pPr>
      <w:r w:rsidRPr="00AE3C50">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E3C50">
        <w:rPr>
          <w:sz w:val="14"/>
          <w:szCs w:val="14"/>
          <w:lang w:eastAsia="zh-CN"/>
        </w:rPr>
        <w:softHyphen/>
        <w:t>ниципальной услуги.</w:t>
      </w:r>
    </w:p>
    <w:p w:rsidR="001C0440" w:rsidRPr="00AE3C50" w:rsidRDefault="001C0440" w:rsidP="001C0440">
      <w:pPr>
        <w:suppressAutoHyphens/>
        <w:autoSpaceDE w:val="0"/>
        <w:ind w:firstLine="284"/>
        <w:jc w:val="both"/>
        <w:rPr>
          <w:rFonts w:eastAsia="Arial"/>
          <w:bCs/>
          <w:sz w:val="14"/>
          <w:szCs w:val="14"/>
          <w:lang w:eastAsia="zh-CN"/>
        </w:rPr>
      </w:pPr>
      <w:r w:rsidRPr="00AE3C50">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1C0440" w:rsidRPr="00AE3C50" w:rsidRDefault="001C0440" w:rsidP="001C0440">
      <w:pPr>
        <w:suppressAutoHyphens/>
        <w:autoSpaceDE w:val="0"/>
        <w:ind w:firstLine="284"/>
        <w:jc w:val="both"/>
        <w:rPr>
          <w:rFonts w:eastAsia="Arial"/>
          <w:bCs/>
          <w:sz w:val="14"/>
          <w:szCs w:val="14"/>
          <w:lang w:eastAsia="zh-CN"/>
        </w:rPr>
      </w:pPr>
      <w:r w:rsidRPr="00AE3C50">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1C0440" w:rsidRPr="00AE3C50" w:rsidRDefault="001C0440" w:rsidP="001C0440">
      <w:pPr>
        <w:widowControl w:val="0"/>
        <w:suppressAutoHyphens/>
        <w:autoSpaceDE w:val="0"/>
        <w:ind w:firstLine="284"/>
        <w:jc w:val="both"/>
        <w:rPr>
          <w:rFonts w:eastAsia="Arial"/>
          <w:bCs/>
          <w:sz w:val="14"/>
          <w:szCs w:val="14"/>
          <w:lang w:eastAsia="ar-SA"/>
        </w:rPr>
      </w:pPr>
      <w:r w:rsidRPr="00AE3C50">
        <w:rPr>
          <w:rFonts w:eastAsia="Arial"/>
          <w:bCs/>
          <w:sz w:val="14"/>
          <w:szCs w:val="14"/>
          <w:lang w:eastAsia="ar-SA"/>
        </w:rPr>
        <w:t xml:space="preserve">2.17.4. Возможность получения </w:t>
      </w:r>
      <w:r w:rsidRPr="00AE3C50">
        <w:rPr>
          <w:rFonts w:eastAsia="Arial"/>
          <w:bCs/>
          <w:sz w:val="14"/>
          <w:szCs w:val="14"/>
          <w:lang w:eastAsia="zh-CN"/>
        </w:rPr>
        <w:t xml:space="preserve">муниципальной </w:t>
      </w:r>
      <w:r w:rsidRPr="00AE3C50">
        <w:rPr>
          <w:rFonts w:eastAsia="Arial"/>
          <w:bCs/>
          <w:sz w:val="14"/>
          <w:szCs w:val="14"/>
          <w:lang w:eastAsia="ar-SA"/>
        </w:rPr>
        <w:t>услуги в МФЦ.</w:t>
      </w:r>
    </w:p>
    <w:p w:rsidR="001C0440" w:rsidRPr="00AE3C50" w:rsidRDefault="001C0440" w:rsidP="001C0440">
      <w:pPr>
        <w:autoSpaceDE w:val="0"/>
        <w:autoSpaceDN w:val="0"/>
        <w:adjustRightInd w:val="0"/>
        <w:ind w:firstLine="284"/>
        <w:jc w:val="both"/>
        <w:rPr>
          <w:sz w:val="14"/>
          <w:szCs w:val="14"/>
        </w:rPr>
      </w:pPr>
      <w:r w:rsidRPr="00AE3C50">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1C0440" w:rsidRPr="00AE3C50" w:rsidRDefault="001C0440" w:rsidP="001C0440">
      <w:pPr>
        <w:autoSpaceDE w:val="0"/>
        <w:autoSpaceDN w:val="0"/>
        <w:adjustRightInd w:val="0"/>
        <w:ind w:firstLine="284"/>
        <w:jc w:val="both"/>
        <w:rPr>
          <w:sz w:val="14"/>
          <w:szCs w:val="14"/>
        </w:rPr>
      </w:pPr>
      <w:r w:rsidRPr="00AE3C50">
        <w:rPr>
          <w:sz w:val="14"/>
          <w:szCs w:val="14"/>
        </w:rPr>
        <w:t>2) отдел МФЦ обеспечивает заявителям возможность получе</w:t>
      </w:r>
      <w:r w:rsidRPr="00AE3C50">
        <w:rPr>
          <w:sz w:val="14"/>
          <w:szCs w:val="14"/>
        </w:rPr>
        <w:softHyphen/>
        <w:t>ния ин</w:t>
      </w:r>
      <w:r w:rsidRPr="00AE3C50">
        <w:rPr>
          <w:sz w:val="14"/>
          <w:szCs w:val="14"/>
        </w:rPr>
        <w:softHyphen/>
        <w:t>формации о порядке предоставления муниципальной услуги, а также копи</w:t>
      </w:r>
      <w:r w:rsidRPr="00AE3C50">
        <w:rPr>
          <w:sz w:val="14"/>
          <w:szCs w:val="14"/>
        </w:rPr>
        <w:softHyphen/>
        <w:t>рования форм заявлений и других документов, необходимых для полу</w:t>
      </w:r>
      <w:r w:rsidRPr="00AE3C50">
        <w:rPr>
          <w:sz w:val="14"/>
          <w:szCs w:val="14"/>
        </w:rPr>
        <w:softHyphen/>
        <w:t>чения муниципальной услуги, в том числе с использованием  Единого пор</w:t>
      </w:r>
      <w:r w:rsidRPr="00AE3C50">
        <w:rPr>
          <w:sz w:val="14"/>
          <w:szCs w:val="14"/>
        </w:rPr>
        <w:softHyphen/>
        <w:t>тала и Регионального портала.</w:t>
      </w:r>
    </w:p>
    <w:p w:rsidR="001C0440" w:rsidRPr="00AE3C50" w:rsidRDefault="001C0440" w:rsidP="001C0440">
      <w:pPr>
        <w:autoSpaceDE w:val="0"/>
        <w:ind w:firstLine="284"/>
        <w:jc w:val="both"/>
        <w:rPr>
          <w:bCs/>
          <w:sz w:val="14"/>
          <w:szCs w:val="14"/>
          <w:lang w:eastAsia="zh-CN"/>
        </w:rPr>
      </w:pPr>
      <w:r w:rsidRPr="00AE3C50">
        <w:rPr>
          <w:sz w:val="14"/>
          <w:szCs w:val="14"/>
          <w:lang w:eastAsia="zh-CN"/>
        </w:rPr>
        <w:t xml:space="preserve">2.17.5. </w:t>
      </w:r>
      <w:r w:rsidRPr="00AE3C50">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E3C50">
        <w:rPr>
          <w:bCs/>
          <w:sz w:val="14"/>
          <w:szCs w:val="14"/>
          <w:lang w:eastAsia="zh-CN"/>
        </w:rPr>
        <w:softHyphen/>
        <w:t>муникационных технологий:</w:t>
      </w:r>
    </w:p>
    <w:p w:rsidR="001C0440" w:rsidRPr="00AE3C50" w:rsidRDefault="001C0440" w:rsidP="001C0440">
      <w:pPr>
        <w:ind w:firstLine="284"/>
        <w:jc w:val="both"/>
        <w:rPr>
          <w:b/>
          <w:sz w:val="14"/>
          <w:szCs w:val="14"/>
          <w:lang w:eastAsia="zh-CN"/>
        </w:rPr>
      </w:pPr>
      <w:r w:rsidRPr="00AE3C50">
        <w:rPr>
          <w:sz w:val="14"/>
          <w:szCs w:val="14"/>
          <w:lang w:eastAsia="zh-CN"/>
        </w:rPr>
        <w:t>1) заявители имеют возможность получения информации о ходе предо</w:t>
      </w:r>
      <w:r w:rsidRPr="00AE3C50">
        <w:rPr>
          <w:sz w:val="14"/>
          <w:szCs w:val="14"/>
          <w:lang w:eastAsia="zh-CN"/>
        </w:rPr>
        <w:softHyphen/>
        <w:t>ставления муниципальной услуги, направления форм  заявлений и иных до</w:t>
      </w:r>
      <w:r w:rsidRPr="00AE3C50">
        <w:rPr>
          <w:sz w:val="14"/>
          <w:szCs w:val="14"/>
          <w:lang w:eastAsia="zh-CN"/>
        </w:rPr>
        <w:softHyphen/>
        <w:t>кументов, необходимых для получения муниципальной услуги, в электрон</w:t>
      </w:r>
      <w:r w:rsidRPr="00AE3C50">
        <w:rPr>
          <w:sz w:val="14"/>
          <w:szCs w:val="14"/>
          <w:lang w:eastAsia="zh-CN"/>
        </w:rPr>
        <w:softHyphen/>
        <w:t xml:space="preserve">ном виде на официальных сайтах Администрации муниципального </w:t>
      </w:r>
      <w:r w:rsidRPr="00AE3C50">
        <w:rPr>
          <w:sz w:val="14"/>
          <w:szCs w:val="14"/>
        </w:rPr>
        <w:t>округа</w:t>
      </w:r>
      <w:r w:rsidRPr="00AE3C50">
        <w:rPr>
          <w:sz w:val="14"/>
          <w:szCs w:val="14"/>
          <w:lang w:eastAsia="zh-CN"/>
        </w:rPr>
        <w:t>, Регионального портала и Единого портала.</w:t>
      </w:r>
    </w:p>
    <w:p w:rsidR="001C0440" w:rsidRPr="00AE3C50" w:rsidRDefault="001C0440" w:rsidP="001C0440">
      <w:pPr>
        <w:ind w:firstLine="284"/>
        <w:jc w:val="both"/>
        <w:rPr>
          <w:b/>
          <w:sz w:val="14"/>
          <w:szCs w:val="14"/>
        </w:rPr>
      </w:pPr>
      <w:r w:rsidRPr="00AE3C50">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C0440" w:rsidRPr="00AE3C50" w:rsidRDefault="001C0440" w:rsidP="001C0440">
      <w:pPr>
        <w:ind w:firstLine="284"/>
        <w:jc w:val="both"/>
        <w:rPr>
          <w:sz w:val="14"/>
          <w:szCs w:val="14"/>
        </w:rPr>
      </w:pPr>
      <w:r w:rsidRPr="00AE3C5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1C0440" w:rsidRPr="00AE3C50" w:rsidRDefault="001C0440" w:rsidP="001C0440">
      <w:pPr>
        <w:ind w:firstLine="284"/>
        <w:jc w:val="both"/>
        <w:rPr>
          <w:sz w:val="14"/>
          <w:szCs w:val="14"/>
        </w:rPr>
      </w:pPr>
      <w:r w:rsidRPr="00AE3C50">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1C0440" w:rsidRPr="00AE3C50" w:rsidRDefault="001C0440" w:rsidP="001C0440">
      <w:pPr>
        <w:ind w:firstLine="284"/>
        <w:jc w:val="both"/>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отдела МФЦ на территории Новгородской области.</w:t>
      </w:r>
    </w:p>
    <w:p w:rsidR="001C0440" w:rsidRPr="00AE3C50" w:rsidRDefault="001C0440" w:rsidP="001C0440">
      <w:pPr>
        <w:ind w:firstLine="284"/>
        <w:jc w:val="both"/>
        <w:rPr>
          <w:sz w:val="14"/>
          <w:szCs w:val="14"/>
        </w:rPr>
      </w:pPr>
      <w:r w:rsidRPr="00AE3C5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w:t>
      </w:r>
      <w:r w:rsidRPr="00AE3C50">
        <w:rPr>
          <w:sz w:val="14"/>
          <w:szCs w:val="14"/>
        </w:rPr>
        <w:lastRenderedPageBreak/>
        <w:t>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1C0440" w:rsidRPr="00AE3C50" w:rsidRDefault="001C0440" w:rsidP="001C0440">
      <w:pPr>
        <w:ind w:firstLine="284"/>
        <w:jc w:val="both"/>
        <w:rPr>
          <w:sz w:val="14"/>
          <w:szCs w:val="14"/>
        </w:rPr>
      </w:pPr>
      <w:r w:rsidRPr="00AE3C5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1C0440" w:rsidRPr="00AE3C50" w:rsidRDefault="001C0440" w:rsidP="001C0440">
      <w:pPr>
        <w:ind w:firstLine="284"/>
        <w:jc w:val="both"/>
        <w:rPr>
          <w:sz w:val="14"/>
          <w:szCs w:val="14"/>
        </w:rPr>
      </w:pPr>
      <w:r w:rsidRPr="00AE3C5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1C0440" w:rsidRPr="00AE3C50" w:rsidRDefault="001C0440" w:rsidP="001C0440">
      <w:pPr>
        <w:ind w:firstLine="284"/>
        <w:jc w:val="both"/>
        <w:rPr>
          <w:sz w:val="14"/>
          <w:szCs w:val="14"/>
        </w:rPr>
      </w:pPr>
      <w:r w:rsidRPr="00AE3C50">
        <w:rPr>
          <w:sz w:val="14"/>
          <w:szCs w:val="14"/>
        </w:rPr>
        <w:tab/>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1C0440" w:rsidRPr="00AE3C50" w:rsidRDefault="001C0440" w:rsidP="001C0440">
      <w:pPr>
        <w:ind w:firstLine="284"/>
        <w:jc w:val="both"/>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1C0440" w:rsidRPr="00AE3C50" w:rsidRDefault="001C0440" w:rsidP="001C0440">
      <w:pPr>
        <w:ind w:firstLine="284"/>
        <w:jc w:val="both"/>
        <w:rPr>
          <w:sz w:val="14"/>
          <w:szCs w:val="14"/>
        </w:rPr>
      </w:pPr>
      <w:r w:rsidRPr="00AE3C50">
        <w:rPr>
          <w:sz w:val="14"/>
          <w:szCs w:val="14"/>
        </w:rPr>
        <w:tab/>
        <w:t>в ходе личного приема заявителя;</w:t>
      </w:r>
    </w:p>
    <w:p w:rsidR="001C0440" w:rsidRPr="00AE3C50" w:rsidRDefault="001C0440" w:rsidP="001C0440">
      <w:pPr>
        <w:ind w:firstLine="284"/>
        <w:jc w:val="both"/>
        <w:rPr>
          <w:sz w:val="14"/>
          <w:szCs w:val="14"/>
        </w:rPr>
      </w:pPr>
      <w:r w:rsidRPr="00AE3C50">
        <w:rPr>
          <w:sz w:val="14"/>
          <w:szCs w:val="14"/>
        </w:rPr>
        <w:tab/>
        <w:t>по телефону;</w:t>
      </w:r>
    </w:p>
    <w:p w:rsidR="001C0440" w:rsidRPr="00AE3C50" w:rsidRDefault="001C0440" w:rsidP="001C0440">
      <w:pPr>
        <w:ind w:firstLine="284"/>
        <w:jc w:val="both"/>
        <w:rPr>
          <w:sz w:val="14"/>
          <w:szCs w:val="14"/>
        </w:rPr>
      </w:pPr>
      <w:r w:rsidRPr="00AE3C50">
        <w:rPr>
          <w:sz w:val="14"/>
          <w:szCs w:val="14"/>
        </w:rPr>
        <w:tab/>
        <w:t>по электронной почте.</w:t>
      </w:r>
    </w:p>
    <w:p w:rsidR="001C0440" w:rsidRPr="00AE3C50" w:rsidRDefault="001C0440" w:rsidP="001C0440">
      <w:pPr>
        <w:ind w:firstLine="284"/>
        <w:jc w:val="both"/>
        <w:rPr>
          <w:sz w:val="14"/>
          <w:szCs w:val="14"/>
        </w:rPr>
      </w:pPr>
      <w:r w:rsidRPr="00AE3C50">
        <w:rPr>
          <w:sz w:val="14"/>
          <w:szCs w:val="14"/>
        </w:rPr>
        <w:tab/>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1C0440" w:rsidRPr="00AE3C50" w:rsidRDefault="001C0440" w:rsidP="001C0440">
      <w:pPr>
        <w:ind w:firstLine="284"/>
        <w:jc w:val="both"/>
        <w:rPr>
          <w:sz w:val="14"/>
          <w:szCs w:val="14"/>
        </w:rPr>
      </w:pPr>
      <w:r w:rsidRPr="00AE3C5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1C0440" w:rsidRPr="00AE3C50" w:rsidRDefault="001C0440" w:rsidP="001C0440">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C0440" w:rsidRPr="00AE3C50" w:rsidRDefault="001C0440" w:rsidP="001C0440">
      <w:pPr>
        <w:ind w:firstLine="284"/>
        <w:jc w:val="both"/>
        <w:rPr>
          <w:sz w:val="14"/>
          <w:szCs w:val="14"/>
        </w:rPr>
      </w:pPr>
      <w:r w:rsidRPr="00AE3C50">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408" w:history="1">
        <w:r w:rsidRPr="00AE3C50">
          <w:rPr>
            <w:rStyle w:val="af5"/>
            <w:color w:val="auto"/>
            <w:sz w:val="14"/>
            <w:szCs w:val="14"/>
            <w:u w:val="none"/>
          </w:rPr>
          <w:t>https://uslugi.novreg.ru</w:t>
        </w:r>
      </w:hyperlink>
      <w:r w:rsidRPr="00AE3C50">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1C0440" w:rsidRPr="00AE3C50" w:rsidRDefault="001C0440" w:rsidP="001C0440">
      <w:pPr>
        <w:autoSpaceDE w:val="0"/>
        <w:autoSpaceDN w:val="0"/>
        <w:adjustRightInd w:val="0"/>
        <w:ind w:firstLine="284"/>
        <w:jc w:val="both"/>
        <w:rPr>
          <w:sz w:val="14"/>
          <w:szCs w:val="14"/>
        </w:rPr>
      </w:pPr>
      <w:r w:rsidRPr="00AE3C50">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1C0440" w:rsidRPr="00AE3C50" w:rsidRDefault="001C0440" w:rsidP="001C0440">
      <w:pPr>
        <w:autoSpaceDE w:val="0"/>
        <w:autoSpaceDN w:val="0"/>
        <w:adjustRightInd w:val="0"/>
        <w:ind w:firstLine="284"/>
        <w:jc w:val="both"/>
        <w:rPr>
          <w:b/>
          <w:sz w:val="14"/>
          <w:szCs w:val="14"/>
        </w:rPr>
      </w:pPr>
      <w:r w:rsidRPr="00AE3C50">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C0440" w:rsidRPr="00AE3C50" w:rsidRDefault="001C0440" w:rsidP="001C0440">
      <w:pPr>
        <w:ind w:firstLine="284"/>
        <w:jc w:val="both"/>
        <w:rPr>
          <w:b/>
          <w:sz w:val="14"/>
          <w:szCs w:val="14"/>
        </w:rPr>
      </w:pPr>
      <w:r w:rsidRPr="00AE3C50">
        <w:rPr>
          <w:b/>
          <w:sz w:val="14"/>
          <w:szCs w:val="14"/>
        </w:rPr>
        <w:t>3.1. Исчерпывающий перечень административных процедур</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1) прием, регистрация и визирование заявления;</w:t>
      </w:r>
    </w:p>
    <w:p w:rsidR="001C0440" w:rsidRPr="00AE3C50" w:rsidRDefault="001C0440" w:rsidP="001C0440">
      <w:pPr>
        <w:pStyle w:val="western"/>
        <w:spacing w:before="0" w:after="0"/>
        <w:ind w:firstLine="284"/>
        <w:jc w:val="both"/>
        <w:rPr>
          <w:rFonts w:ascii="Times New Roman" w:hAnsi="Times New Roman" w:cs="Times New Roman"/>
          <w:sz w:val="14"/>
          <w:szCs w:val="14"/>
        </w:rPr>
      </w:pPr>
      <w:r w:rsidRPr="00AE3C50">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1C0440" w:rsidRPr="00AE3C50" w:rsidRDefault="001C0440" w:rsidP="001C0440">
      <w:pPr>
        <w:autoSpaceDE w:val="0"/>
        <w:ind w:firstLine="284"/>
        <w:jc w:val="both"/>
        <w:rPr>
          <w:b/>
          <w:sz w:val="14"/>
          <w:szCs w:val="14"/>
        </w:rPr>
      </w:pPr>
      <w:r w:rsidRPr="00AE3C50">
        <w:rPr>
          <w:b/>
          <w:sz w:val="14"/>
          <w:szCs w:val="14"/>
        </w:rPr>
        <w:t>3.2. Прием, регистрация и визирование заявления</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E3C50">
        <w:rPr>
          <w:rFonts w:ascii="Times New Roman" w:eastAsia="Arial" w:hAnsi="Times New Roman" w:cs="Times New Roman"/>
          <w:bCs/>
          <w:sz w:val="14"/>
          <w:szCs w:val="14"/>
          <w:lang w:eastAsia="zh-CN"/>
        </w:rPr>
        <w:t>МФЦ</w:t>
      </w:r>
      <w:r w:rsidRPr="00AE3C50">
        <w:rPr>
          <w:rFonts w:ascii="Times New Roman" w:hAnsi="Times New Roman" w:cs="Times New Roman"/>
          <w:sz w:val="14"/>
          <w:szCs w:val="14"/>
        </w:rPr>
        <w:t xml:space="preserve"> лично или направленное в электронном виде через Региональный портал, Единый портал.</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lastRenderedPageBreak/>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комитет  через информационную систему межведомственного взаимодействия «SMART ROUTE».</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E3C50">
        <w:rPr>
          <w:rFonts w:ascii="Times New Roman" w:hAnsi="Times New Roman" w:cs="Times New Roman"/>
          <w:sz w:val="14"/>
          <w:szCs w:val="14"/>
        </w:rPr>
        <w:t>Web</w:t>
      </w:r>
      <w:proofErr w:type="spellEnd"/>
      <w:r w:rsidRPr="00AE3C50">
        <w:rPr>
          <w:rFonts w:ascii="Times New Roman" w:hAnsi="Times New Roman" w:cs="Times New Roman"/>
          <w:sz w:val="14"/>
          <w:szCs w:val="14"/>
        </w:rPr>
        <w:t>».</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1C0440" w:rsidRPr="00AE3C50" w:rsidRDefault="001C0440" w:rsidP="001C0440">
      <w:pPr>
        <w:pStyle w:val="ConsPlusNormal"/>
        <w:ind w:firstLine="284"/>
        <w:jc w:val="both"/>
        <w:rPr>
          <w:rFonts w:ascii="Times New Roman" w:hAnsi="Times New Roman" w:cs="Times New Roman"/>
          <w:b/>
          <w:sz w:val="14"/>
          <w:szCs w:val="14"/>
        </w:rPr>
      </w:pPr>
      <w:r w:rsidRPr="00AE3C50">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комитет для рассмотрения и принятия решения в соответствии с действующим законодательством.</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E3C50">
        <w:rPr>
          <w:rFonts w:ascii="Times New Roman" w:eastAsia="Arial" w:hAnsi="Times New Roman" w:cs="Times New Roman"/>
          <w:bCs/>
          <w:sz w:val="14"/>
          <w:szCs w:val="14"/>
          <w:lang w:eastAsia="zh-CN"/>
        </w:rPr>
        <w:t>МФЦ</w:t>
      </w:r>
      <w:r w:rsidRPr="00AE3C50">
        <w:rPr>
          <w:rFonts w:ascii="Times New Roman" w:hAnsi="Times New Roman" w:cs="Times New Roman"/>
          <w:sz w:val="14"/>
          <w:szCs w:val="14"/>
        </w:rPr>
        <w:t>.</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3.3.4. Результатом административной процедуры является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C0440" w:rsidRPr="00AE3C50" w:rsidRDefault="001C0440" w:rsidP="001C0440">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3.3.5. Срок выполнения административной процедуры не должен превышать 10 дней.</w:t>
      </w:r>
    </w:p>
    <w:p w:rsidR="001C0440" w:rsidRPr="00AE3C50" w:rsidRDefault="001C0440" w:rsidP="001C0440">
      <w:pPr>
        <w:pStyle w:val="ConsPlusNormal"/>
        <w:ind w:firstLine="284"/>
        <w:jc w:val="center"/>
        <w:rPr>
          <w:rFonts w:ascii="Times New Roman" w:hAnsi="Times New Roman" w:cs="Times New Roman"/>
          <w:sz w:val="14"/>
          <w:szCs w:val="14"/>
        </w:rPr>
      </w:pPr>
      <w:r w:rsidRPr="00AE3C50">
        <w:rPr>
          <w:rFonts w:ascii="Times New Roman" w:hAnsi="Times New Roman" w:cs="Times New Roman"/>
          <w:b/>
          <w:sz w:val="14"/>
          <w:szCs w:val="14"/>
        </w:rPr>
        <w:t>4. Порядок и формы контроля за предоставлением муниципальной услуги</w:t>
      </w:r>
    </w:p>
    <w:p w:rsidR="001C0440" w:rsidRPr="00AE3C50" w:rsidRDefault="001C0440" w:rsidP="001C0440">
      <w:pPr>
        <w:ind w:firstLine="284"/>
        <w:jc w:val="both"/>
        <w:rPr>
          <w:b/>
          <w:sz w:val="14"/>
          <w:szCs w:val="14"/>
        </w:rPr>
      </w:pPr>
      <w:r w:rsidRPr="00AE3C50">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C0440" w:rsidRPr="00AE3C50" w:rsidRDefault="001C0440" w:rsidP="001C0440">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1C0440" w:rsidRPr="00AE3C50" w:rsidRDefault="001C0440" w:rsidP="001C0440">
      <w:pPr>
        <w:ind w:firstLine="284"/>
        <w:jc w:val="both"/>
        <w:rPr>
          <w:sz w:val="14"/>
          <w:szCs w:val="14"/>
        </w:rPr>
      </w:pPr>
      <w:r w:rsidRPr="00AE3C50">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1C0440" w:rsidRPr="00AE3C50" w:rsidRDefault="001C0440" w:rsidP="001C0440">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1C0440" w:rsidRPr="00AE3C50" w:rsidRDefault="001C0440" w:rsidP="001C0440">
      <w:pPr>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C0440" w:rsidRPr="00AE3C50" w:rsidRDefault="001C0440" w:rsidP="001C0440">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4.2.1. Проверки могут быть плановыми и внеплановыми.</w:t>
      </w:r>
    </w:p>
    <w:p w:rsidR="001C0440" w:rsidRPr="00AE3C50" w:rsidRDefault="001C0440" w:rsidP="001C0440">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1C0440" w:rsidRPr="00AE3C50" w:rsidRDefault="001C0440" w:rsidP="001C0440">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1C0440" w:rsidRPr="00AE3C50" w:rsidRDefault="001C0440" w:rsidP="001C0440">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1C0440" w:rsidRPr="00AE3C50" w:rsidRDefault="001C0440" w:rsidP="001C0440">
      <w:pPr>
        <w:ind w:firstLine="284"/>
        <w:jc w:val="both"/>
        <w:rPr>
          <w:b/>
          <w:sz w:val="14"/>
          <w:szCs w:val="14"/>
        </w:rPr>
      </w:pPr>
      <w:r w:rsidRPr="00AE3C50">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4.3.1. Должностное лицо несет персональную ответственность за:</w:t>
      </w:r>
    </w:p>
    <w:p w:rsidR="001C0440" w:rsidRPr="00AE3C50" w:rsidRDefault="001C0440" w:rsidP="001C0440">
      <w:pPr>
        <w:ind w:firstLine="284"/>
        <w:jc w:val="both"/>
        <w:rPr>
          <w:sz w:val="14"/>
          <w:szCs w:val="14"/>
        </w:rPr>
      </w:pPr>
      <w:r w:rsidRPr="00AE3C50">
        <w:rPr>
          <w:sz w:val="14"/>
          <w:szCs w:val="14"/>
        </w:rPr>
        <w:t>- соблюдение установленного порядка приема документов;</w:t>
      </w:r>
    </w:p>
    <w:p w:rsidR="001C0440" w:rsidRPr="00AE3C50" w:rsidRDefault="001C0440" w:rsidP="001C0440">
      <w:pPr>
        <w:ind w:firstLine="284"/>
        <w:jc w:val="both"/>
        <w:rPr>
          <w:sz w:val="14"/>
          <w:szCs w:val="14"/>
        </w:rPr>
      </w:pPr>
      <w:r w:rsidRPr="00AE3C50">
        <w:rPr>
          <w:sz w:val="14"/>
          <w:szCs w:val="14"/>
        </w:rPr>
        <w:t>- принятие надлежащих мер по полной и всесторонней проверке представленных документов;</w:t>
      </w:r>
    </w:p>
    <w:p w:rsidR="001C0440" w:rsidRPr="00AE3C50" w:rsidRDefault="001C0440" w:rsidP="001C0440">
      <w:pPr>
        <w:ind w:firstLine="284"/>
        <w:jc w:val="both"/>
        <w:rPr>
          <w:sz w:val="14"/>
          <w:szCs w:val="14"/>
        </w:rPr>
      </w:pPr>
      <w:r w:rsidRPr="00AE3C50">
        <w:rPr>
          <w:sz w:val="14"/>
          <w:szCs w:val="14"/>
        </w:rPr>
        <w:lastRenderedPageBreak/>
        <w:t>- соблюдение сроков рассмотрения документов, соблюдение порядка выдачи документов;</w:t>
      </w:r>
    </w:p>
    <w:p w:rsidR="001C0440" w:rsidRPr="00AE3C50" w:rsidRDefault="001C0440" w:rsidP="001C0440">
      <w:pPr>
        <w:ind w:firstLine="284"/>
        <w:jc w:val="both"/>
        <w:rPr>
          <w:sz w:val="14"/>
          <w:szCs w:val="14"/>
        </w:rPr>
      </w:pPr>
      <w:r w:rsidRPr="00AE3C50">
        <w:rPr>
          <w:sz w:val="14"/>
          <w:szCs w:val="14"/>
        </w:rPr>
        <w:t>- учет выданных документов;</w:t>
      </w:r>
    </w:p>
    <w:p w:rsidR="001C0440" w:rsidRPr="00AE3C50" w:rsidRDefault="001C0440" w:rsidP="001C0440">
      <w:pPr>
        <w:ind w:firstLine="284"/>
        <w:jc w:val="both"/>
        <w:rPr>
          <w:sz w:val="14"/>
          <w:szCs w:val="14"/>
        </w:rPr>
      </w:pPr>
      <w:r w:rsidRPr="00AE3C50">
        <w:rPr>
          <w:sz w:val="14"/>
          <w:szCs w:val="14"/>
        </w:rPr>
        <w:t>- своевременное формирование, ведение и надлежащее хранение документов.</w:t>
      </w:r>
    </w:p>
    <w:p w:rsidR="001C0440" w:rsidRPr="00AE3C50" w:rsidRDefault="001C0440" w:rsidP="001C0440">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C0440" w:rsidRPr="00AE3C50" w:rsidRDefault="001C0440" w:rsidP="001C0440">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1C0440" w:rsidRPr="00AE3C50" w:rsidRDefault="001C0440" w:rsidP="001C0440">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1C0440" w:rsidRPr="00AE3C50" w:rsidRDefault="001C0440" w:rsidP="001C0440">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1C0440" w:rsidRPr="00AE3C50" w:rsidRDefault="001C0440" w:rsidP="001C0440">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1C0440" w:rsidRPr="00AE3C50" w:rsidRDefault="001C0440" w:rsidP="001C0440">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C0440" w:rsidRPr="00AE3C50" w:rsidRDefault="001C0440" w:rsidP="001C0440">
      <w:pPr>
        <w:ind w:firstLine="284"/>
        <w:jc w:val="both"/>
        <w:rPr>
          <w:sz w:val="14"/>
          <w:szCs w:val="14"/>
        </w:rPr>
      </w:pPr>
      <w:r w:rsidRPr="00AE3C50">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1C0440" w:rsidRPr="00AE3C50" w:rsidRDefault="001C0440" w:rsidP="001C0440">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C0440" w:rsidRPr="00AE3C50" w:rsidRDefault="001C0440" w:rsidP="001C0440">
      <w:pPr>
        <w:ind w:firstLine="284"/>
        <w:jc w:val="both"/>
        <w:rPr>
          <w:sz w:val="14"/>
          <w:szCs w:val="14"/>
        </w:rPr>
      </w:pPr>
      <w:r w:rsidRPr="00AE3C50">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округа.</w:t>
      </w:r>
    </w:p>
    <w:p w:rsidR="001C0440" w:rsidRPr="00AE3C50" w:rsidRDefault="001C0440" w:rsidP="001C0440">
      <w:pPr>
        <w:ind w:firstLine="284"/>
        <w:jc w:val="both"/>
        <w:rPr>
          <w:sz w:val="14"/>
          <w:szCs w:val="14"/>
        </w:rPr>
      </w:pPr>
      <w:r w:rsidRPr="00AE3C50">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округа.</w:t>
      </w:r>
    </w:p>
    <w:p w:rsidR="001C0440" w:rsidRPr="00AE3C50" w:rsidRDefault="001C0440" w:rsidP="001C0440">
      <w:pPr>
        <w:ind w:firstLine="284"/>
        <w:jc w:val="both"/>
        <w:rPr>
          <w:b/>
          <w:sz w:val="14"/>
          <w:szCs w:val="14"/>
        </w:rPr>
      </w:pPr>
      <w:r w:rsidRPr="00AE3C50">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1C0440" w:rsidRPr="00AE3C50" w:rsidRDefault="001C0440" w:rsidP="001C0440">
      <w:pPr>
        <w:ind w:firstLine="284"/>
        <w:jc w:val="both"/>
        <w:rPr>
          <w:b/>
          <w:sz w:val="14"/>
          <w:szCs w:val="14"/>
        </w:rPr>
      </w:pPr>
      <w:r w:rsidRPr="00AE3C50">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1C0440" w:rsidRPr="00AE3C50" w:rsidRDefault="001C0440" w:rsidP="001C0440">
      <w:pPr>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1C0440" w:rsidRPr="00AE3C50" w:rsidRDefault="001C0440" w:rsidP="001C0440">
      <w:pPr>
        <w:ind w:firstLine="284"/>
        <w:jc w:val="both"/>
        <w:rPr>
          <w:sz w:val="14"/>
          <w:szCs w:val="14"/>
        </w:rPr>
      </w:pPr>
      <w:r w:rsidRPr="00AE3C50">
        <w:rPr>
          <w:b/>
          <w:sz w:val="14"/>
          <w:szCs w:val="14"/>
        </w:rPr>
        <w:t>5.2. Предмет жалобы</w:t>
      </w:r>
    </w:p>
    <w:p w:rsidR="001C0440" w:rsidRPr="00AE3C50" w:rsidRDefault="001C0440" w:rsidP="001C0440">
      <w:pPr>
        <w:ind w:firstLine="284"/>
        <w:jc w:val="both"/>
        <w:rPr>
          <w:sz w:val="14"/>
          <w:szCs w:val="14"/>
        </w:rPr>
      </w:pPr>
      <w:r w:rsidRPr="00AE3C50">
        <w:rPr>
          <w:sz w:val="14"/>
          <w:szCs w:val="14"/>
        </w:rPr>
        <w:tab/>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1C0440" w:rsidRPr="00AE3C50" w:rsidRDefault="001C0440" w:rsidP="001C0440">
      <w:pPr>
        <w:ind w:firstLine="284"/>
        <w:jc w:val="both"/>
        <w:rPr>
          <w:sz w:val="14"/>
          <w:szCs w:val="14"/>
        </w:rPr>
      </w:pPr>
      <w:r w:rsidRPr="00AE3C50">
        <w:rPr>
          <w:sz w:val="14"/>
          <w:szCs w:val="14"/>
        </w:rPr>
        <w:tab/>
        <w:t>нарушение срока регистрации заявления о предоставлении муниципальной услуги, комплексного запроса;</w:t>
      </w:r>
    </w:p>
    <w:p w:rsidR="001C0440" w:rsidRPr="00AE3C50" w:rsidRDefault="001C0440" w:rsidP="001C0440">
      <w:pPr>
        <w:ind w:firstLine="284"/>
        <w:jc w:val="both"/>
        <w:rPr>
          <w:sz w:val="14"/>
          <w:szCs w:val="14"/>
        </w:rPr>
      </w:pPr>
      <w:r w:rsidRPr="00AE3C50">
        <w:rPr>
          <w:sz w:val="14"/>
          <w:szCs w:val="14"/>
        </w:rPr>
        <w:tab/>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w:t>
      </w:r>
      <w:r w:rsidRPr="00AE3C50">
        <w:rPr>
          <w:sz w:val="14"/>
          <w:szCs w:val="14"/>
        </w:rPr>
        <w:lastRenderedPageBreak/>
        <w:t>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1C0440" w:rsidRPr="00AE3C50" w:rsidRDefault="001C0440" w:rsidP="001C0440">
      <w:pPr>
        <w:ind w:firstLine="284"/>
        <w:jc w:val="both"/>
        <w:rPr>
          <w:sz w:val="14"/>
          <w:szCs w:val="14"/>
        </w:rPr>
      </w:pPr>
      <w:r w:rsidRPr="00AE3C50">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1C0440" w:rsidRPr="00AE3C50" w:rsidRDefault="001C0440" w:rsidP="001C0440">
      <w:pPr>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C0440" w:rsidRPr="00AE3C50" w:rsidRDefault="001C0440" w:rsidP="001C0440">
      <w:pPr>
        <w:ind w:firstLine="284"/>
        <w:jc w:val="both"/>
        <w:rPr>
          <w:b/>
          <w:sz w:val="14"/>
          <w:szCs w:val="14"/>
        </w:rPr>
      </w:pPr>
      <w:r w:rsidRPr="00AE3C50">
        <w:rPr>
          <w:b/>
          <w:sz w:val="14"/>
          <w:szCs w:val="14"/>
        </w:rPr>
        <w:t>5.3. Органы и уполномоченные на рассмотрение жалобы должностные лица, которым может быть направлена жалоба</w:t>
      </w:r>
    </w:p>
    <w:p w:rsidR="001C0440" w:rsidRPr="00AE3C50" w:rsidRDefault="001C0440" w:rsidP="001C0440">
      <w:pPr>
        <w:ind w:firstLine="284"/>
        <w:jc w:val="both"/>
        <w:rPr>
          <w:sz w:val="14"/>
          <w:szCs w:val="14"/>
        </w:rPr>
      </w:pPr>
      <w:r w:rsidRPr="00AE3C50">
        <w:rPr>
          <w:sz w:val="14"/>
          <w:szCs w:val="14"/>
        </w:rPr>
        <w:t>5.3.1. Жалобы на должностное лицо (муниципального служащего) отдела, решения и действия (бездействие) которого обжалуются, подаются председателю комитета.</w:t>
      </w:r>
    </w:p>
    <w:p w:rsidR="001C0440" w:rsidRPr="00AE3C50" w:rsidRDefault="001C0440" w:rsidP="001C0440">
      <w:pPr>
        <w:ind w:firstLine="284"/>
        <w:jc w:val="both"/>
        <w:rPr>
          <w:sz w:val="14"/>
          <w:szCs w:val="14"/>
        </w:rPr>
      </w:pPr>
      <w:r w:rsidRPr="00AE3C50">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1C0440" w:rsidRPr="00AE3C50" w:rsidRDefault="001C0440" w:rsidP="001C0440">
      <w:pPr>
        <w:ind w:firstLine="284"/>
        <w:jc w:val="both"/>
        <w:rPr>
          <w:sz w:val="14"/>
          <w:szCs w:val="14"/>
        </w:rPr>
      </w:pPr>
      <w:r w:rsidRPr="00AE3C50">
        <w:rPr>
          <w:sz w:val="14"/>
          <w:szCs w:val="14"/>
        </w:rPr>
        <w:t>5.3.3. Жалобы на решение, принятые заместителем Главы администрации муниципального округа подаются Главе муниципального округа.</w:t>
      </w:r>
    </w:p>
    <w:p w:rsidR="001C0440" w:rsidRPr="00AE3C50" w:rsidRDefault="001C0440" w:rsidP="001C0440">
      <w:pPr>
        <w:ind w:firstLine="284"/>
        <w:jc w:val="both"/>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0440" w:rsidRPr="00AE3C50" w:rsidRDefault="001C0440" w:rsidP="001C0440">
      <w:pPr>
        <w:ind w:firstLine="284"/>
        <w:jc w:val="both"/>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1C0440" w:rsidRPr="00AE3C50" w:rsidRDefault="001C0440" w:rsidP="001C0440">
      <w:pPr>
        <w:ind w:firstLine="284"/>
        <w:jc w:val="both"/>
        <w:rPr>
          <w:b/>
          <w:sz w:val="14"/>
          <w:szCs w:val="14"/>
        </w:rPr>
      </w:pPr>
      <w:r w:rsidRPr="00AE3C50">
        <w:rPr>
          <w:b/>
          <w:sz w:val="14"/>
          <w:szCs w:val="14"/>
        </w:rPr>
        <w:t>5.4. Порядок подачи и рассмотрения жалобы</w:t>
      </w:r>
    </w:p>
    <w:p w:rsidR="001C0440" w:rsidRPr="00AE3C50" w:rsidRDefault="001C0440" w:rsidP="001C0440">
      <w:pPr>
        <w:ind w:firstLine="284"/>
        <w:jc w:val="both"/>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1C0440" w:rsidRPr="00AE3C50" w:rsidRDefault="001C0440" w:rsidP="001C0440">
      <w:pPr>
        <w:ind w:firstLine="284"/>
        <w:jc w:val="both"/>
        <w:rPr>
          <w:sz w:val="14"/>
          <w:szCs w:val="14"/>
        </w:rPr>
      </w:pPr>
      <w:r w:rsidRPr="00AE3C50">
        <w:rPr>
          <w:sz w:val="14"/>
          <w:szCs w:val="14"/>
        </w:rPr>
        <w:t xml:space="preserve">Жалоба подается в письменной произвольной форме на бумажном носителе, в электронной форме. </w:t>
      </w:r>
    </w:p>
    <w:p w:rsidR="001C0440" w:rsidRPr="00AE3C50" w:rsidRDefault="001C0440" w:rsidP="001C0440">
      <w:pPr>
        <w:ind w:firstLine="284"/>
        <w:jc w:val="both"/>
        <w:rPr>
          <w:sz w:val="14"/>
          <w:szCs w:val="14"/>
        </w:rPr>
      </w:pPr>
      <w:r w:rsidRPr="00AE3C50">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C0440" w:rsidRPr="00AE3C50" w:rsidRDefault="001C0440" w:rsidP="001C0440">
      <w:pPr>
        <w:ind w:firstLine="284"/>
        <w:jc w:val="both"/>
        <w:rPr>
          <w:sz w:val="14"/>
          <w:szCs w:val="14"/>
        </w:rPr>
      </w:pPr>
      <w:r w:rsidRPr="00AE3C50">
        <w:rPr>
          <w:sz w:val="14"/>
          <w:szCs w:val="14"/>
        </w:rPr>
        <w:t>5.4.2. В электронном виде жалоба может быть подана заявителем посредством:</w:t>
      </w:r>
    </w:p>
    <w:p w:rsidR="001C0440" w:rsidRPr="00AE3C50" w:rsidRDefault="001C0440" w:rsidP="001C0440">
      <w:pPr>
        <w:ind w:firstLine="284"/>
        <w:jc w:val="both"/>
        <w:rPr>
          <w:sz w:val="14"/>
          <w:szCs w:val="14"/>
        </w:rPr>
      </w:pPr>
      <w:r w:rsidRPr="00AE3C50">
        <w:rPr>
          <w:sz w:val="14"/>
          <w:szCs w:val="14"/>
        </w:rPr>
        <w:t>1) региональной информационной системы «Портал государственных и муниципальных услуг (функций) Новгородской области» (</w:t>
      </w:r>
      <w:r w:rsidRPr="00AE3C50">
        <w:rPr>
          <w:sz w:val="14"/>
          <w:szCs w:val="14"/>
          <w:lang w:val="en-US"/>
        </w:rPr>
        <w:t>https</w:t>
      </w:r>
      <w:r w:rsidRPr="00AE3C50">
        <w:rPr>
          <w:sz w:val="14"/>
          <w:szCs w:val="14"/>
        </w:rPr>
        <w:t>//</w:t>
      </w:r>
      <w:proofErr w:type="spellStart"/>
      <w:r w:rsidRPr="00AE3C50">
        <w:rPr>
          <w:sz w:val="14"/>
          <w:szCs w:val="14"/>
          <w:lang w:val="en-US"/>
        </w:rPr>
        <w:t>uslugi</w:t>
      </w:r>
      <w:proofErr w:type="spellEnd"/>
      <w:r w:rsidRPr="00AE3C50">
        <w:rPr>
          <w:sz w:val="14"/>
          <w:szCs w:val="14"/>
        </w:rPr>
        <w:t>.</w:t>
      </w:r>
      <w:proofErr w:type="spellStart"/>
      <w:r w:rsidRPr="00AE3C50">
        <w:rPr>
          <w:sz w:val="14"/>
          <w:szCs w:val="14"/>
          <w:lang w:val="en-US"/>
        </w:rPr>
        <w:t>novreg</w:t>
      </w:r>
      <w:proofErr w:type="spellEnd"/>
      <w:r w:rsidRPr="00AE3C50">
        <w:rPr>
          <w:sz w:val="14"/>
          <w:szCs w:val="14"/>
        </w:rPr>
        <w:t>.</w:t>
      </w:r>
      <w:r w:rsidRPr="00AE3C50">
        <w:rPr>
          <w:sz w:val="14"/>
          <w:szCs w:val="14"/>
          <w:lang w:val="en-US"/>
        </w:rPr>
        <w:t>ru</w:t>
      </w:r>
      <w:r w:rsidRPr="00AE3C50">
        <w:rPr>
          <w:sz w:val="14"/>
          <w:szCs w:val="14"/>
        </w:rPr>
        <w:t>);</w:t>
      </w:r>
    </w:p>
    <w:p w:rsidR="001C0440" w:rsidRPr="00AE3C50" w:rsidRDefault="001C0440" w:rsidP="001C0440">
      <w:pPr>
        <w:ind w:firstLine="284"/>
        <w:jc w:val="both"/>
        <w:rPr>
          <w:sz w:val="14"/>
          <w:szCs w:val="14"/>
        </w:rPr>
      </w:pPr>
      <w:r w:rsidRPr="00AE3C50">
        <w:rPr>
          <w:sz w:val="14"/>
          <w:szCs w:val="14"/>
        </w:rPr>
        <w:t>2) федеральной государственной информационной системы «Единый портал государственных и муниципальных услуг (функций)» (</w:t>
      </w:r>
      <w:hyperlink r:id="rId409" w:history="1">
        <w:r w:rsidRPr="00AE3C50">
          <w:rPr>
            <w:rStyle w:val="af5"/>
            <w:color w:val="auto"/>
            <w:sz w:val="14"/>
            <w:szCs w:val="14"/>
            <w:u w:val="none"/>
            <w:lang w:val="en-US"/>
          </w:rPr>
          <w:t>https</w:t>
        </w:r>
        <w:r w:rsidRPr="00AE3C50">
          <w:rPr>
            <w:rStyle w:val="af5"/>
            <w:color w:val="auto"/>
            <w:sz w:val="14"/>
            <w:szCs w:val="14"/>
            <w:u w:val="none"/>
          </w:rPr>
          <w:t>://</w:t>
        </w:r>
        <w:proofErr w:type="spellStart"/>
        <w:r w:rsidRPr="00AE3C50">
          <w:rPr>
            <w:rStyle w:val="af5"/>
            <w:color w:val="auto"/>
            <w:sz w:val="14"/>
            <w:szCs w:val="14"/>
            <w:u w:val="none"/>
            <w:lang w:val="en-US"/>
          </w:rPr>
          <w:t>gosuslugi</w:t>
        </w:r>
        <w:proofErr w:type="spellEnd"/>
        <w:r w:rsidRPr="00AE3C50">
          <w:rPr>
            <w:rStyle w:val="af5"/>
            <w:color w:val="auto"/>
            <w:sz w:val="14"/>
            <w:szCs w:val="14"/>
            <w:u w:val="none"/>
          </w:rPr>
          <w:t>.</w:t>
        </w:r>
        <w:r w:rsidRPr="00AE3C50">
          <w:rPr>
            <w:rStyle w:val="af5"/>
            <w:color w:val="auto"/>
            <w:sz w:val="14"/>
            <w:szCs w:val="14"/>
            <w:u w:val="none"/>
            <w:lang w:val="en-US"/>
          </w:rPr>
          <w:t>ru</w:t>
        </w:r>
      </w:hyperlink>
      <w:r w:rsidRPr="00AE3C50">
        <w:rPr>
          <w:sz w:val="14"/>
          <w:szCs w:val="14"/>
        </w:rPr>
        <w:t>):</w:t>
      </w:r>
    </w:p>
    <w:p w:rsidR="001C0440" w:rsidRPr="00AE3C50" w:rsidRDefault="001C0440" w:rsidP="001C0440">
      <w:pPr>
        <w:ind w:firstLine="284"/>
        <w:jc w:val="both"/>
        <w:rPr>
          <w:sz w:val="14"/>
          <w:szCs w:val="14"/>
        </w:rPr>
      </w:pPr>
      <w:r w:rsidRPr="00AE3C50">
        <w:rPr>
          <w:sz w:val="14"/>
          <w:szCs w:val="14"/>
        </w:rPr>
        <w:t>3) федеральной государственной информационной системы «Досудебное обжалование» (</w:t>
      </w:r>
      <w:r w:rsidRPr="00AE3C50">
        <w:rPr>
          <w:sz w:val="14"/>
          <w:szCs w:val="14"/>
          <w:lang w:val="en-US"/>
        </w:rPr>
        <w:t>https</w:t>
      </w:r>
      <w:r w:rsidRPr="00AE3C50">
        <w:rPr>
          <w:sz w:val="14"/>
          <w:szCs w:val="14"/>
        </w:rPr>
        <w:t>//</w:t>
      </w:r>
      <w:r w:rsidRPr="00AE3C50">
        <w:rPr>
          <w:sz w:val="14"/>
          <w:szCs w:val="14"/>
          <w:lang w:val="en-US"/>
        </w:rPr>
        <w:t>do</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r w:rsidRPr="00AE3C50">
        <w:rPr>
          <w:sz w:val="14"/>
          <w:szCs w:val="14"/>
        </w:rPr>
        <w:t>).</w:t>
      </w:r>
    </w:p>
    <w:p w:rsidR="001C0440" w:rsidRPr="00AE3C50" w:rsidRDefault="001C0440" w:rsidP="001C0440">
      <w:pPr>
        <w:ind w:firstLine="284"/>
        <w:jc w:val="both"/>
        <w:rPr>
          <w:sz w:val="14"/>
          <w:szCs w:val="14"/>
        </w:rPr>
      </w:pPr>
      <w:r w:rsidRPr="00AE3C50">
        <w:rPr>
          <w:sz w:val="14"/>
          <w:szCs w:val="14"/>
        </w:rPr>
        <w:t>5.4.3. Жалоба должна содержать:</w:t>
      </w:r>
    </w:p>
    <w:p w:rsidR="001C0440" w:rsidRPr="00AE3C50" w:rsidRDefault="001C0440" w:rsidP="001C0440">
      <w:pPr>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1C0440" w:rsidRPr="00AE3C50" w:rsidRDefault="001C0440" w:rsidP="001C0440">
      <w:pPr>
        <w:ind w:firstLine="284"/>
        <w:jc w:val="both"/>
        <w:rPr>
          <w:sz w:val="14"/>
          <w:szCs w:val="14"/>
        </w:rPr>
      </w:pPr>
      <w:r w:rsidRPr="00AE3C50">
        <w:rPr>
          <w:sz w:val="14"/>
          <w:szCs w:val="14"/>
        </w:rPr>
        <w:t xml:space="preserve">фамилию, имя, отчество (последнее – при наличии), сведения о месте жительства заявителя-физического лица либо наименование, сведения о месте </w:t>
      </w:r>
      <w:r w:rsidRPr="00AE3C50">
        <w:rPr>
          <w:sz w:val="14"/>
          <w:szCs w:val="14"/>
        </w:rPr>
        <w:lastRenderedPageBreak/>
        <w:t>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1C0440" w:rsidRPr="00AE3C50" w:rsidRDefault="001C0440" w:rsidP="001C0440">
      <w:pPr>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1C0440" w:rsidRPr="00AE3C50" w:rsidRDefault="001C0440" w:rsidP="001C0440">
      <w:pPr>
        <w:ind w:firstLine="284"/>
        <w:jc w:val="both"/>
        <w:rPr>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1C0440" w:rsidRPr="00AE3C50" w:rsidRDefault="001C0440" w:rsidP="001C0440">
      <w:pPr>
        <w:ind w:firstLine="284"/>
        <w:jc w:val="both"/>
        <w:rPr>
          <w:b/>
          <w:sz w:val="14"/>
          <w:szCs w:val="14"/>
        </w:rPr>
      </w:pPr>
      <w:r w:rsidRPr="00AE3C50">
        <w:rPr>
          <w:b/>
          <w:sz w:val="14"/>
          <w:szCs w:val="14"/>
        </w:rPr>
        <w:t>5.5. Сроки рассмотрения жалобы</w:t>
      </w:r>
    </w:p>
    <w:p w:rsidR="001C0440" w:rsidRPr="00AE3C50" w:rsidRDefault="001C0440" w:rsidP="001C0440">
      <w:pPr>
        <w:ind w:firstLine="284"/>
        <w:jc w:val="both"/>
        <w:rPr>
          <w:sz w:val="14"/>
          <w:szCs w:val="14"/>
        </w:rPr>
      </w:pPr>
      <w:r w:rsidRPr="00AE3C50">
        <w:rPr>
          <w:sz w:val="14"/>
          <w:szCs w:val="14"/>
        </w:rPr>
        <w:t>5.5.1. Жалоба, поступившая в Администрацию муниципального округа,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1C0440" w:rsidRPr="00AE3C50" w:rsidRDefault="001C0440" w:rsidP="001C0440">
      <w:pPr>
        <w:ind w:firstLine="284"/>
        <w:jc w:val="both"/>
        <w:rPr>
          <w:sz w:val="14"/>
          <w:szCs w:val="14"/>
        </w:rPr>
      </w:pPr>
      <w:r w:rsidRPr="00AE3C50">
        <w:rPr>
          <w:b/>
          <w:sz w:val="14"/>
          <w:szCs w:val="14"/>
        </w:rPr>
        <w:t>5.6. Результат рассмотрения жалобы</w:t>
      </w:r>
    </w:p>
    <w:p w:rsidR="001C0440" w:rsidRPr="00AE3C50" w:rsidRDefault="001C0440" w:rsidP="001C0440">
      <w:pPr>
        <w:ind w:firstLine="284"/>
        <w:jc w:val="both"/>
        <w:rPr>
          <w:sz w:val="14"/>
          <w:szCs w:val="14"/>
        </w:rPr>
      </w:pPr>
      <w:r w:rsidRPr="00AE3C50">
        <w:rPr>
          <w:sz w:val="14"/>
          <w:szCs w:val="14"/>
        </w:rPr>
        <w:t>5.6.2. По результатам рассмотрения жалобы принимается одно из следующих решений:</w:t>
      </w:r>
    </w:p>
    <w:p w:rsidR="001C0440" w:rsidRPr="00AE3C50" w:rsidRDefault="001C0440" w:rsidP="001C0440">
      <w:pPr>
        <w:ind w:firstLine="284"/>
        <w:jc w:val="both"/>
        <w:rPr>
          <w:sz w:val="14"/>
          <w:szCs w:val="14"/>
        </w:rPr>
      </w:pPr>
      <w:r w:rsidRPr="00AE3C50">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1C0440" w:rsidRPr="00AE3C50" w:rsidRDefault="001C0440" w:rsidP="001C0440">
      <w:pPr>
        <w:ind w:firstLine="284"/>
        <w:jc w:val="both"/>
        <w:rPr>
          <w:sz w:val="14"/>
          <w:szCs w:val="14"/>
        </w:rPr>
      </w:pPr>
      <w:r w:rsidRPr="00AE3C50">
        <w:rPr>
          <w:sz w:val="14"/>
          <w:szCs w:val="14"/>
        </w:rPr>
        <w:t>в удовлетворении жалобы отказывается.</w:t>
      </w:r>
    </w:p>
    <w:p w:rsidR="001C0440" w:rsidRPr="00AE3C50" w:rsidRDefault="001C0440" w:rsidP="001C0440">
      <w:pPr>
        <w:ind w:firstLine="284"/>
        <w:jc w:val="both"/>
        <w:rPr>
          <w:sz w:val="14"/>
          <w:szCs w:val="14"/>
        </w:rPr>
      </w:pPr>
      <w:r w:rsidRPr="00AE3C50">
        <w:rPr>
          <w:b/>
          <w:sz w:val="14"/>
          <w:szCs w:val="14"/>
        </w:rPr>
        <w:t>5.7. Порядок информирования заявителя о результатах рассмотрения жалобы</w:t>
      </w:r>
    </w:p>
    <w:p w:rsidR="001C0440" w:rsidRPr="00AE3C50" w:rsidRDefault="001C0440" w:rsidP="001C0440">
      <w:pPr>
        <w:ind w:firstLine="284"/>
        <w:jc w:val="both"/>
        <w:rPr>
          <w:sz w:val="14"/>
          <w:szCs w:val="14"/>
        </w:rPr>
      </w:pPr>
      <w:r w:rsidRPr="00AE3C50">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0440" w:rsidRPr="00AE3C50" w:rsidRDefault="001C0440" w:rsidP="001C0440">
      <w:pPr>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C0440" w:rsidRPr="00AE3C50" w:rsidRDefault="001C0440" w:rsidP="001C0440">
      <w:pPr>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1C0440" w:rsidRPr="00AE3C50" w:rsidRDefault="001C0440" w:rsidP="001C0440">
      <w:pPr>
        <w:ind w:firstLine="284"/>
        <w:jc w:val="both"/>
        <w:rPr>
          <w:b/>
          <w:sz w:val="14"/>
          <w:szCs w:val="14"/>
        </w:rPr>
      </w:pPr>
      <w:r w:rsidRPr="00AE3C50">
        <w:rPr>
          <w:b/>
          <w:sz w:val="14"/>
          <w:szCs w:val="14"/>
        </w:rPr>
        <w:t>5.8. Порядок обжалования решения по жалобе</w:t>
      </w:r>
    </w:p>
    <w:p w:rsidR="001C0440" w:rsidRPr="00AE3C50" w:rsidRDefault="001C0440" w:rsidP="001C0440">
      <w:pPr>
        <w:ind w:firstLine="284"/>
        <w:jc w:val="both"/>
        <w:rPr>
          <w:sz w:val="14"/>
          <w:szCs w:val="14"/>
        </w:rPr>
      </w:pPr>
      <w:r w:rsidRPr="00AE3C50">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1C0440" w:rsidRPr="00AE3C50" w:rsidRDefault="001C0440" w:rsidP="001C0440">
      <w:pPr>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1C0440" w:rsidRPr="00AE3C50" w:rsidRDefault="001C0440" w:rsidP="001C0440">
      <w:pPr>
        <w:ind w:firstLine="284"/>
        <w:jc w:val="both"/>
        <w:rPr>
          <w:sz w:val="14"/>
          <w:szCs w:val="14"/>
        </w:rPr>
      </w:pPr>
      <w:r w:rsidRPr="00AE3C50">
        <w:rPr>
          <w:sz w:val="14"/>
          <w:szCs w:val="14"/>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1C0440" w:rsidRPr="00AE3C50" w:rsidRDefault="001C0440" w:rsidP="001C0440">
      <w:pPr>
        <w:ind w:firstLine="284"/>
        <w:jc w:val="both"/>
        <w:rPr>
          <w:b/>
          <w:sz w:val="14"/>
          <w:szCs w:val="14"/>
        </w:rPr>
      </w:pPr>
      <w:r w:rsidRPr="00AE3C50">
        <w:rPr>
          <w:b/>
          <w:sz w:val="14"/>
          <w:szCs w:val="14"/>
        </w:rPr>
        <w:t>5.10. Способы информирования заявителей о порядке подачи и рассмотрения жалобы</w:t>
      </w:r>
    </w:p>
    <w:p w:rsidR="001C0440" w:rsidRPr="00AE3C50" w:rsidRDefault="001C0440" w:rsidP="001C0440">
      <w:pPr>
        <w:ind w:firstLine="284"/>
        <w:jc w:val="both"/>
        <w:rPr>
          <w:sz w:val="14"/>
          <w:szCs w:val="14"/>
        </w:rPr>
      </w:pPr>
      <w:r w:rsidRPr="00AE3C50">
        <w:rPr>
          <w:sz w:val="14"/>
          <w:szCs w:val="14"/>
        </w:rPr>
        <w:t>5.10.1. Комитет, Администрация муниципального округа, МФЦ обеспечивают:</w:t>
      </w:r>
    </w:p>
    <w:p w:rsidR="001C0440" w:rsidRPr="00AE3C50" w:rsidRDefault="001C0440" w:rsidP="001C0440">
      <w:pPr>
        <w:ind w:firstLine="284"/>
        <w:jc w:val="both"/>
        <w:rPr>
          <w:sz w:val="14"/>
          <w:szCs w:val="14"/>
        </w:rPr>
      </w:pPr>
      <w:r w:rsidRPr="00AE3C50">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
    <w:p w:rsidR="001C0440" w:rsidRPr="00AE3C50" w:rsidRDefault="001C0440" w:rsidP="001C0440">
      <w:pPr>
        <w:ind w:firstLine="284"/>
        <w:jc w:val="both"/>
        <w:rPr>
          <w:sz w:val="14"/>
          <w:szCs w:val="14"/>
        </w:rPr>
      </w:pPr>
      <w:r w:rsidRPr="00AE3C50">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E3C50">
        <w:rPr>
          <w:sz w:val="14"/>
          <w:szCs w:val="14"/>
        </w:rPr>
        <w:br/>
      </w:r>
      <w:r w:rsidRPr="00AE3C50">
        <w:rPr>
          <w:sz w:val="14"/>
          <w:szCs w:val="14"/>
        </w:rPr>
        <w:lastRenderedPageBreak/>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1C0440" w:rsidRPr="00AE3C50" w:rsidRDefault="001C0440" w:rsidP="001C0440">
      <w:pPr>
        <w:pStyle w:val="western"/>
        <w:tabs>
          <w:tab w:val="left" w:pos="1325"/>
          <w:tab w:val="right" w:pos="9354"/>
        </w:tabs>
        <w:spacing w:before="0" w:after="0"/>
        <w:rPr>
          <w:rFonts w:ascii="Times New Roman" w:hAnsi="Times New Roman" w:cs="Times New Roman"/>
          <w:b/>
          <w:sz w:val="14"/>
          <w:szCs w:val="14"/>
        </w:rPr>
      </w:pPr>
      <w:r w:rsidRPr="00AE3C50">
        <w:rPr>
          <w:rFonts w:ascii="Times New Roman" w:hAnsi="Times New Roman" w:cs="Times New Roman"/>
          <w:b/>
          <w:sz w:val="14"/>
          <w:szCs w:val="14"/>
        </w:rPr>
        <w:t xml:space="preserve">  </w:t>
      </w:r>
      <w:r w:rsidRPr="00AE3C50">
        <w:rPr>
          <w:rFonts w:ascii="Times New Roman" w:hAnsi="Times New Roman" w:cs="Times New Roman"/>
          <w:b/>
          <w:sz w:val="14"/>
          <w:szCs w:val="14"/>
        </w:rPr>
        <w:tab/>
        <w:t xml:space="preserve">                                                                           </w:t>
      </w:r>
    </w:p>
    <w:p w:rsidR="001C0440" w:rsidRPr="00AE3C50" w:rsidRDefault="001C0440" w:rsidP="001C0440">
      <w:pPr>
        <w:jc w:val="right"/>
        <w:rPr>
          <w:b/>
          <w:sz w:val="14"/>
          <w:szCs w:val="14"/>
        </w:rPr>
      </w:pPr>
      <w:r w:rsidRPr="00AE3C50">
        <w:rPr>
          <w:b/>
          <w:sz w:val="14"/>
          <w:szCs w:val="14"/>
        </w:rPr>
        <w:t xml:space="preserve">                              Приложение   №1               </w:t>
      </w:r>
    </w:p>
    <w:p w:rsidR="001C0440" w:rsidRPr="00AE3C50" w:rsidRDefault="001C0440" w:rsidP="001C0440">
      <w:pPr>
        <w:tabs>
          <w:tab w:val="left" w:pos="720"/>
        </w:tabs>
        <w:jc w:val="right"/>
        <w:rPr>
          <w:sz w:val="14"/>
          <w:szCs w:val="14"/>
        </w:rPr>
      </w:pPr>
      <w:r w:rsidRPr="00AE3C50">
        <w:rPr>
          <w:sz w:val="14"/>
          <w:szCs w:val="14"/>
        </w:rPr>
        <w:t xml:space="preserve">к Административному регламенту </w:t>
      </w:r>
    </w:p>
    <w:p w:rsidR="001C0440" w:rsidRPr="00AE3C50" w:rsidRDefault="001C0440" w:rsidP="001C0440">
      <w:pPr>
        <w:tabs>
          <w:tab w:val="left" w:pos="720"/>
        </w:tabs>
        <w:jc w:val="right"/>
        <w:rPr>
          <w:sz w:val="14"/>
          <w:szCs w:val="14"/>
        </w:rPr>
      </w:pPr>
      <w:r w:rsidRPr="00AE3C50">
        <w:rPr>
          <w:sz w:val="14"/>
          <w:szCs w:val="14"/>
        </w:rPr>
        <w:t>по предоставлению информации об</w:t>
      </w:r>
    </w:p>
    <w:p w:rsidR="001C0440" w:rsidRPr="00AE3C50" w:rsidRDefault="001C0440" w:rsidP="001C0440">
      <w:pPr>
        <w:tabs>
          <w:tab w:val="left" w:pos="720"/>
        </w:tabs>
        <w:jc w:val="right"/>
        <w:rPr>
          <w:sz w:val="14"/>
          <w:szCs w:val="14"/>
        </w:rPr>
      </w:pPr>
      <w:r w:rsidRPr="00AE3C50">
        <w:rPr>
          <w:sz w:val="14"/>
          <w:szCs w:val="14"/>
        </w:rPr>
        <w:t xml:space="preserve"> образовательных  программах и учебных планах,</w:t>
      </w:r>
    </w:p>
    <w:p w:rsidR="001C0440" w:rsidRPr="00AE3C50" w:rsidRDefault="001C0440" w:rsidP="001C0440">
      <w:pPr>
        <w:tabs>
          <w:tab w:val="left" w:pos="720"/>
        </w:tabs>
        <w:jc w:val="right"/>
        <w:rPr>
          <w:sz w:val="14"/>
          <w:szCs w:val="14"/>
        </w:rPr>
      </w:pPr>
      <w:r w:rsidRPr="00AE3C50">
        <w:rPr>
          <w:sz w:val="14"/>
          <w:szCs w:val="14"/>
        </w:rPr>
        <w:t xml:space="preserve"> рабочих программах учебных курсов, предметов,</w:t>
      </w:r>
    </w:p>
    <w:p w:rsidR="001C0440" w:rsidRPr="00AE3C50" w:rsidRDefault="001C0440" w:rsidP="001C0440">
      <w:pPr>
        <w:tabs>
          <w:tab w:val="left" w:pos="720"/>
        </w:tabs>
        <w:jc w:val="right"/>
        <w:rPr>
          <w:sz w:val="14"/>
          <w:szCs w:val="14"/>
        </w:rPr>
      </w:pPr>
      <w:r w:rsidRPr="00AE3C50">
        <w:rPr>
          <w:sz w:val="14"/>
          <w:szCs w:val="14"/>
        </w:rPr>
        <w:t xml:space="preserve"> дисциплин (модулей), годовых календарных  учебных графиках</w:t>
      </w:r>
    </w:p>
    <w:p w:rsidR="001C0440" w:rsidRPr="00AE3C50" w:rsidRDefault="001C0440" w:rsidP="001C0440">
      <w:pPr>
        <w:jc w:val="center"/>
        <w:rPr>
          <w:b/>
          <w:sz w:val="14"/>
          <w:szCs w:val="14"/>
        </w:rPr>
      </w:pPr>
    </w:p>
    <w:p w:rsidR="001C0440" w:rsidRPr="00AE3C50" w:rsidRDefault="001C0440" w:rsidP="001C0440">
      <w:pPr>
        <w:jc w:val="center"/>
        <w:rPr>
          <w:b/>
          <w:sz w:val="14"/>
          <w:szCs w:val="14"/>
        </w:rPr>
      </w:pPr>
      <w:r w:rsidRPr="00AE3C50">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1C0440" w:rsidRPr="00AE3C50" w:rsidRDefault="001C0440" w:rsidP="001C0440">
      <w:pPr>
        <w:rPr>
          <w:sz w:val="14"/>
          <w:szCs w:val="14"/>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1231"/>
        <w:gridCol w:w="879"/>
        <w:gridCol w:w="708"/>
        <w:gridCol w:w="607"/>
        <w:gridCol w:w="1067"/>
      </w:tblGrid>
      <w:tr w:rsidR="00AE3C50" w:rsidRPr="00AE3C50" w:rsidTr="000F5C34">
        <w:trPr>
          <w:trHeight w:val="20"/>
        </w:trPr>
        <w:tc>
          <w:tcPr>
            <w:tcW w:w="32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b/>
                <w:sz w:val="10"/>
                <w:szCs w:val="14"/>
              </w:rPr>
            </w:pPr>
            <w:r w:rsidRPr="00AE3C50">
              <w:rPr>
                <w:b/>
                <w:sz w:val="10"/>
                <w:szCs w:val="14"/>
              </w:rPr>
              <w:t>№ п/п</w:t>
            </w:r>
          </w:p>
        </w:tc>
        <w:tc>
          <w:tcPr>
            <w:tcW w:w="1231"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b/>
                <w:sz w:val="10"/>
                <w:szCs w:val="14"/>
              </w:rPr>
            </w:pPr>
            <w:r w:rsidRPr="00AE3C50">
              <w:rPr>
                <w:b/>
                <w:sz w:val="10"/>
                <w:szCs w:val="14"/>
              </w:rPr>
              <w:t>Наименование учреждения</w:t>
            </w:r>
          </w:p>
        </w:tc>
        <w:tc>
          <w:tcPr>
            <w:tcW w:w="879"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Адрес:</w:t>
            </w:r>
          </w:p>
          <w:p w:rsidR="001C0440" w:rsidRPr="00AE3C50" w:rsidRDefault="001C0440" w:rsidP="00C90B13">
            <w:pPr>
              <w:jc w:val="center"/>
              <w:rPr>
                <w:b/>
                <w:sz w:val="10"/>
                <w:szCs w:val="14"/>
              </w:rPr>
            </w:pPr>
          </w:p>
        </w:tc>
        <w:tc>
          <w:tcPr>
            <w:tcW w:w="70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b/>
                <w:sz w:val="10"/>
                <w:szCs w:val="14"/>
              </w:rPr>
            </w:pPr>
            <w:r w:rsidRPr="00AE3C50">
              <w:rPr>
                <w:b/>
                <w:sz w:val="10"/>
                <w:szCs w:val="14"/>
              </w:rPr>
              <w:t>Ф.И.О. руководителя</w:t>
            </w:r>
          </w:p>
        </w:tc>
        <w:tc>
          <w:tcPr>
            <w:tcW w:w="60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b/>
                <w:sz w:val="10"/>
                <w:szCs w:val="14"/>
              </w:rPr>
            </w:pPr>
            <w:r w:rsidRPr="00AE3C50">
              <w:rPr>
                <w:b/>
                <w:sz w:val="10"/>
                <w:szCs w:val="14"/>
              </w:rPr>
              <w:t>№ телефона</w:t>
            </w:r>
          </w:p>
        </w:tc>
        <w:tc>
          <w:tcPr>
            <w:tcW w:w="106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b/>
                <w:sz w:val="10"/>
                <w:szCs w:val="14"/>
              </w:rPr>
            </w:pPr>
            <w:r w:rsidRPr="00AE3C50">
              <w:rPr>
                <w:b/>
                <w:sz w:val="10"/>
                <w:szCs w:val="14"/>
              </w:rPr>
              <w:t>Е-</w:t>
            </w:r>
            <w:r w:rsidRPr="00AE3C50">
              <w:rPr>
                <w:b/>
                <w:sz w:val="10"/>
                <w:szCs w:val="14"/>
                <w:lang w:val="en-US"/>
              </w:rPr>
              <w:t>mail</w:t>
            </w:r>
            <w:r w:rsidRPr="00AE3C50">
              <w:rPr>
                <w:b/>
                <w:sz w:val="10"/>
                <w:szCs w:val="14"/>
              </w:rPr>
              <w:t xml:space="preserve"> и </w:t>
            </w:r>
          </w:p>
          <w:p w:rsidR="001C0440" w:rsidRPr="00AE3C50" w:rsidRDefault="001C0440" w:rsidP="00C90B13">
            <w:pPr>
              <w:jc w:val="center"/>
              <w:rPr>
                <w:b/>
                <w:sz w:val="10"/>
                <w:szCs w:val="14"/>
              </w:rPr>
            </w:pPr>
            <w:r w:rsidRPr="00AE3C50">
              <w:rPr>
                <w:b/>
                <w:sz w:val="10"/>
                <w:szCs w:val="14"/>
              </w:rPr>
              <w:t>адрес сайта</w:t>
            </w:r>
          </w:p>
        </w:tc>
      </w:tr>
      <w:tr w:rsidR="00AE3C50" w:rsidRPr="00AE3C50" w:rsidTr="000F5C34">
        <w:trPr>
          <w:trHeight w:val="20"/>
        </w:trPr>
        <w:tc>
          <w:tcPr>
            <w:tcW w:w="32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0"/>
                <w:szCs w:val="14"/>
              </w:rPr>
            </w:pPr>
            <w:r w:rsidRPr="00AE3C50">
              <w:rPr>
                <w:sz w:val="10"/>
                <w:szCs w:val="14"/>
              </w:rPr>
              <w:t>1.</w:t>
            </w:r>
          </w:p>
        </w:tc>
        <w:tc>
          <w:tcPr>
            <w:tcW w:w="1231"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Муниципальное автономное общеобразовательное учреждение «Средняя общеобразовательная школа №1 г. Сольцы»</w:t>
            </w:r>
          </w:p>
        </w:tc>
        <w:tc>
          <w:tcPr>
            <w:tcW w:w="879"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p>
          <w:p w:rsidR="001C0440" w:rsidRPr="00AE3C50" w:rsidRDefault="001C0440" w:rsidP="00C90B13">
            <w:pPr>
              <w:rPr>
                <w:sz w:val="10"/>
                <w:szCs w:val="14"/>
              </w:rPr>
            </w:pPr>
            <w:r w:rsidRPr="00AE3C50">
              <w:rPr>
                <w:sz w:val="10"/>
                <w:szCs w:val="14"/>
              </w:rPr>
              <w:t>175040,  г.Сольцы Новгородская обл.,</w:t>
            </w:r>
          </w:p>
          <w:p w:rsidR="001C0440" w:rsidRPr="00AE3C50" w:rsidRDefault="001C0440" w:rsidP="00C90B13">
            <w:pPr>
              <w:rPr>
                <w:sz w:val="10"/>
                <w:szCs w:val="14"/>
              </w:rPr>
            </w:pPr>
            <w:r w:rsidRPr="00AE3C50">
              <w:rPr>
                <w:sz w:val="10"/>
                <w:szCs w:val="14"/>
              </w:rPr>
              <w:t xml:space="preserve"> Советский пр-т, д.78</w:t>
            </w:r>
          </w:p>
          <w:p w:rsidR="001C0440" w:rsidRPr="00AE3C50" w:rsidRDefault="001C0440" w:rsidP="00C90B13">
            <w:pPr>
              <w:rPr>
                <w:sz w:val="10"/>
                <w:szCs w:val="14"/>
              </w:rPr>
            </w:pPr>
          </w:p>
          <w:p w:rsidR="001C0440" w:rsidRPr="00AE3C50" w:rsidRDefault="001C0440" w:rsidP="00C90B13">
            <w:pPr>
              <w:rPr>
                <w:sz w:val="10"/>
                <w:szCs w:val="14"/>
              </w:rPr>
            </w:pPr>
          </w:p>
        </w:tc>
        <w:tc>
          <w:tcPr>
            <w:tcW w:w="70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Иванова Наталья Геннадьевна</w:t>
            </w:r>
          </w:p>
          <w:p w:rsidR="001C0440" w:rsidRPr="00AE3C50" w:rsidRDefault="001C0440" w:rsidP="00C90B13">
            <w:pPr>
              <w:rPr>
                <w:sz w:val="10"/>
                <w:szCs w:val="14"/>
              </w:rPr>
            </w:pPr>
          </w:p>
        </w:tc>
        <w:tc>
          <w:tcPr>
            <w:tcW w:w="60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8(81655)30-475, 8(81655)30-478</w:t>
            </w:r>
          </w:p>
          <w:p w:rsidR="001C0440" w:rsidRPr="00AE3C50" w:rsidRDefault="001C0440" w:rsidP="00C90B13">
            <w:pPr>
              <w:rPr>
                <w:sz w:val="10"/>
                <w:szCs w:val="14"/>
              </w:rPr>
            </w:pPr>
          </w:p>
        </w:tc>
        <w:tc>
          <w:tcPr>
            <w:tcW w:w="1067" w:type="dxa"/>
            <w:tcBorders>
              <w:top w:val="single" w:sz="4" w:space="0" w:color="auto"/>
              <w:left w:val="single" w:sz="4" w:space="0" w:color="auto"/>
              <w:bottom w:val="single" w:sz="4" w:space="0" w:color="auto"/>
              <w:right w:val="single" w:sz="4" w:space="0" w:color="auto"/>
            </w:tcBorders>
          </w:tcPr>
          <w:p w:rsidR="001C0440" w:rsidRPr="00AE3C50" w:rsidRDefault="00974AC2" w:rsidP="00C90B13">
            <w:pPr>
              <w:rPr>
                <w:b/>
                <w:sz w:val="10"/>
                <w:szCs w:val="14"/>
              </w:rPr>
            </w:pPr>
            <w:hyperlink r:id="rId410" w:history="1">
              <w:r w:rsidR="001C0440" w:rsidRPr="00AE3C50">
                <w:rPr>
                  <w:rStyle w:val="af5"/>
                  <w:b/>
                  <w:color w:val="auto"/>
                  <w:sz w:val="10"/>
                  <w:szCs w:val="14"/>
                  <w:u w:val="none"/>
                  <w:lang w:val="en-US"/>
                </w:rPr>
                <w:t>solcischool</w:t>
              </w:r>
              <w:r w:rsidR="001C0440" w:rsidRPr="00AE3C50">
                <w:rPr>
                  <w:rStyle w:val="af5"/>
                  <w:b/>
                  <w:color w:val="auto"/>
                  <w:sz w:val="10"/>
                  <w:szCs w:val="14"/>
                  <w:u w:val="none"/>
                </w:rPr>
                <w:t>1@</w:t>
              </w:r>
              <w:r w:rsidR="001C0440" w:rsidRPr="00AE3C50">
                <w:rPr>
                  <w:rStyle w:val="af5"/>
                  <w:b/>
                  <w:color w:val="auto"/>
                  <w:sz w:val="10"/>
                  <w:szCs w:val="14"/>
                  <w:u w:val="none"/>
                  <w:lang w:val="en-US"/>
                </w:rPr>
                <w:t>mail</w:t>
              </w:r>
              <w:r w:rsidR="001C0440" w:rsidRPr="00AE3C50">
                <w:rPr>
                  <w:rStyle w:val="af5"/>
                  <w:b/>
                  <w:color w:val="auto"/>
                  <w:sz w:val="10"/>
                  <w:szCs w:val="14"/>
                  <w:u w:val="none"/>
                </w:rPr>
                <w:t>.</w:t>
              </w:r>
              <w:r w:rsidR="001C0440" w:rsidRPr="00AE3C50">
                <w:rPr>
                  <w:rStyle w:val="af5"/>
                  <w:b/>
                  <w:color w:val="auto"/>
                  <w:sz w:val="10"/>
                  <w:szCs w:val="14"/>
                  <w:u w:val="none"/>
                  <w:lang w:val="en-US"/>
                </w:rPr>
                <w:t>ru</w:t>
              </w:r>
            </w:hyperlink>
          </w:p>
          <w:p w:rsidR="001C0440" w:rsidRPr="00AE3C50" w:rsidRDefault="00974AC2" w:rsidP="00C90B13">
            <w:pPr>
              <w:rPr>
                <w:sz w:val="10"/>
                <w:szCs w:val="14"/>
              </w:rPr>
            </w:pPr>
            <w:hyperlink r:id="rId411" w:history="1">
              <w:r w:rsidR="001C0440" w:rsidRPr="00AE3C50">
                <w:rPr>
                  <w:b/>
                  <w:bCs/>
                  <w:sz w:val="10"/>
                  <w:szCs w:val="14"/>
                </w:rPr>
                <w:t>http://school1soltsy.edusite.ru./</w:t>
              </w:r>
            </w:hyperlink>
          </w:p>
          <w:p w:rsidR="001C0440" w:rsidRPr="00AE3C50" w:rsidRDefault="001C0440" w:rsidP="00C90B13">
            <w:pPr>
              <w:rPr>
                <w:sz w:val="10"/>
                <w:szCs w:val="14"/>
              </w:rPr>
            </w:pPr>
          </w:p>
        </w:tc>
      </w:tr>
      <w:tr w:rsidR="00AE3C50" w:rsidRPr="00AE3C50" w:rsidTr="000F5C34">
        <w:trPr>
          <w:trHeight w:val="20"/>
        </w:trPr>
        <w:tc>
          <w:tcPr>
            <w:tcW w:w="32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0"/>
                <w:szCs w:val="14"/>
              </w:rPr>
            </w:pPr>
            <w:r w:rsidRPr="00AE3C50">
              <w:rPr>
                <w:sz w:val="10"/>
                <w:szCs w:val="14"/>
              </w:rPr>
              <w:t>2.</w:t>
            </w:r>
          </w:p>
        </w:tc>
        <w:tc>
          <w:tcPr>
            <w:tcW w:w="1231"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Филиал муниципального автономное общеобразовательное учреждение «Средняя общеобразовательная школа №1 г. Сольцы» д. Выбити»</w:t>
            </w:r>
          </w:p>
        </w:tc>
        <w:tc>
          <w:tcPr>
            <w:tcW w:w="879"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 xml:space="preserve">175045 Новгородская обл., Солецкий район </w:t>
            </w:r>
          </w:p>
          <w:p w:rsidR="001C0440" w:rsidRPr="00AE3C50" w:rsidRDefault="001C0440" w:rsidP="00C90B13">
            <w:pPr>
              <w:rPr>
                <w:sz w:val="10"/>
                <w:szCs w:val="14"/>
              </w:rPr>
            </w:pPr>
            <w:r w:rsidRPr="00AE3C50">
              <w:rPr>
                <w:sz w:val="10"/>
                <w:szCs w:val="14"/>
              </w:rPr>
              <w:t>д. Выбити, ул.Центральная,145</w:t>
            </w:r>
          </w:p>
          <w:p w:rsidR="001C0440" w:rsidRPr="00AE3C50" w:rsidRDefault="001C0440" w:rsidP="00C90B13">
            <w:pPr>
              <w:rPr>
                <w:b/>
                <w:sz w:val="10"/>
                <w:szCs w:val="14"/>
              </w:rPr>
            </w:pPr>
          </w:p>
        </w:tc>
        <w:tc>
          <w:tcPr>
            <w:tcW w:w="70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Иванова Наталья Геннадьевна</w:t>
            </w:r>
          </w:p>
          <w:p w:rsidR="001C0440" w:rsidRPr="00AE3C50" w:rsidRDefault="001C0440" w:rsidP="00C90B13">
            <w:pPr>
              <w:rPr>
                <w:sz w:val="10"/>
                <w:szCs w:val="14"/>
              </w:rPr>
            </w:pPr>
          </w:p>
        </w:tc>
        <w:tc>
          <w:tcPr>
            <w:tcW w:w="60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 xml:space="preserve">8(81655)30-475, </w:t>
            </w:r>
          </w:p>
          <w:p w:rsidR="001C0440" w:rsidRPr="00AE3C50" w:rsidRDefault="001C0440" w:rsidP="00C90B13">
            <w:pPr>
              <w:rPr>
                <w:b/>
                <w:sz w:val="10"/>
                <w:szCs w:val="14"/>
              </w:rPr>
            </w:pPr>
            <w:r w:rsidRPr="00AE3C50">
              <w:rPr>
                <w:b/>
                <w:sz w:val="10"/>
                <w:szCs w:val="14"/>
              </w:rPr>
              <w:t>8(81655)30-478</w:t>
            </w:r>
          </w:p>
          <w:p w:rsidR="001C0440" w:rsidRPr="00AE3C50" w:rsidRDefault="001C0440" w:rsidP="00C90B13">
            <w:pPr>
              <w:rPr>
                <w:b/>
                <w:sz w:val="10"/>
                <w:szCs w:val="14"/>
              </w:rPr>
            </w:pPr>
          </w:p>
          <w:p w:rsidR="001C0440" w:rsidRPr="00AE3C50" w:rsidRDefault="001C0440" w:rsidP="00C90B13">
            <w:pPr>
              <w:rPr>
                <w:b/>
                <w:sz w:val="10"/>
                <w:szCs w:val="14"/>
              </w:rPr>
            </w:pPr>
            <w:r w:rsidRPr="00AE3C50">
              <w:rPr>
                <w:b/>
                <w:sz w:val="10"/>
                <w:szCs w:val="14"/>
              </w:rPr>
              <w:t>8(81655)26-776</w:t>
            </w:r>
          </w:p>
          <w:p w:rsidR="001C0440" w:rsidRPr="00AE3C50" w:rsidRDefault="001C0440" w:rsidP="00C90B13">
            <w:pPr>
              <w:rPr>
                <w:sz w:val="10"/>
                <w:szCs w:val="14"/>
              </w:rPr>
            </w:pPr>
          </w:p>
        </w:tc>
        <w:tc>
          <w:tcPr>
            <w:tcW w:w="1067" w:type="dxa"/>
            <w:tcBorders>
              <w:top w:val="single" w:sz="4" w:space="0" w:color="auto"/>
              <w:left w:val="single" w:sz="4" w:space="0" w:color="auto"/>
              <w:bottom w:val="single" w:sz="4" w:space="0" w:color="auto"/>
              <w:right w:val="single" w:sz="4" w:space="0" w:color="auto"/>
            </w:tcBorders>
          </w:tcPr>
          <w:p w:rsidR="001C0440" w:rsidRPr="00AE3C50" w:rsidRDefault="00974AC2" w:rsidP="00C90B13">
            <w:pPr>
              <w:rPr>
                <w:b/>
                <w:sz w:val="10"/>
                <w:szCs w:val="14"/>
              </w:rPr>
            </w:pPr>
            <w:hyperlink r:id="rId412" w:history="1">
              <w:r w:rsidR="001C0440" w:rsidRPr="00AE3C50">
                <w:rPr>
                  <w:rStyle w:val="af5"/>
                  <w:b/>
                  <w:color w:val="auto"/>
                  <w:sz w:val="10"/>
                  <w:szCs w:val="14"/>
                  <w:u w:val="none"/>
                  <w:lang w:val="en-US"/>
                </w:rPr>
                <w:t>solcischool</w:t>
              </w:r>
              <w:r w:rsidR="001C0440" w:rsidRPr="00AE3C50">
                <w:rPr>
                  <w:rStyle w:val="af5"/>
                  <w:b/>
                  <w:color w:val="auto"/>
                  <w:sz w:val="10"/>
                  <w:szCs w:val="14"/>
                  <w:u w:val="none"/>
                </w:rPr>
                <w:t>1@</w:t>
              </w:r>
              <w:r w:rsidR="001C0440" w:rsidRPr="00AE3C50">
                <w:rPr>
                  <w:rStyle w:val="af5"/>
                  <w:b/>
                  <w:color w:val="auto"/>
                  <w:sz w:val="10"/>
                  <w:szCs w:val="14"/>
                  <w:u w:val="none"/>
                  <w:lang w:val="en-US"/>
                </w:rPr>
                <w:t>mail</w:t>
              </w:r>
              <w:r w:rsidR="001C0440" w:rsidRPr="00AE3C50">
                <w:rPr>
                  <w:rStyle w:val="af5"/>
                  <w:b/>
                  <w:color w:val="auto"/>
                  <w:sz w:val="10"/>
                  <w:szCs w:val="14"/>
                  <w:u w:val="none"/>
                </w:rPr>
                <w:t>.</w:t>
              </w:r>
              <w:r w:rsidR="001C0440" w:rsidRPr="00AE3C50">
                <w:rPr>
                  <w:rStyle w:val="af5"/>
                  <w:b/>
                  <w:color w:val="auto"/>
                  <w:sz w:val="10"/>
                  <w:szCs w:val="14"/>
                  <w:u w:val="none"/>
                  <w:lang w:val="en-US"/>
                </w:rPr>
                <w:t>ru</w:t>
              </w:r>
            </w:hyperlink>
          </w:p>
          <w:p w:rsidR="001C0440" w:rsidRPr="00AE3C50" w:rsidRDefault="00974AC2" w:rsidP="00C90B13">
            <w:pPr>
              <w:rPr>
                <w:sz w:val="10"/>
                <w:szCs w:val="14"/>
              </w:rPr>
            </w:pPr>
            <w:hyperlink r:id="rId413" w:history="1">
              <w:r w:rsidR="001C0440" w:rsidRPr="00AE3C50">
                <w:rPr>
                  <w:b/>
                  <w:bCs/>
                  <w:sz w:val="10"/>
                  <w:szCs w:val="14"/>
                </w:rPr>
                <w:t>http://school1soltsy.edusite.ru./</w:t>
              </w:r>
            </w:hyperlink>
          </w:p>
          <w:p w:rsidR="001C0440" w:rsidRPr="00AE3C50" w:rsidRDefault="001C0440" w:rsidP="00C90B13">
            <w:pPr>
              <w:rPr>
                <w:sz w:val="10"/>
                <w:szCs w:val="14"/>
              </w:rPr>
            </w:pPr>
          </w:p>
          <w:p w:rsidR="001C0440" w:rsidRPr="00AE3C50" w:rsidRDefault="00974AC2" w:rsidP="00C90B13">
            <w:pPr>
              <w:rPr>
                <w:sz w:val="10"/>
                <w:szCs w:val="14"/>
              </w:rPr>
            </w:pPr>
            <w:hyperlink r:id="rId414" w:history="1">
              <w:r w:rsidR="001C0440" w:rsidRPr="00AE3C50">
                <w:rPr>
                  <w:rStyle w:val="af5"/>
                  <w:color w:val="auto"/>
                  <w:sz w:val="10"/>
                  <w:szCs w:val="14"/>
                  <w:u w:val="none"/>
                  <w:lang w:val="en-US"/>
                </w:rPr>
                <w:t>wibiti</w:t>
              </w:r>
              <w:r w:rsidR="001C0440" w:rsidRPr="00AE3C50">
                <w:rPr>
                  <w:rStyle w:val="af5"/>
                  <w:color w:val="auto"/>
                  <w:sz w:val="10"/>
                  <w:szCs w:val="14"/>
                  <w:u w:val="none"/>
                </w:rPr>
                <w:t>@</w:t>
              </w:r>
              <w:r w:rsidR="001C0440" w:rsidRPr="00AE3C50">
                <w:rPr>
                  <w:rStyle w:val="af5"/>
                  <w:color w:val="auto"/>
                  <w:sz w:val="10"/>
                  <w:szCs w:val="14"/>
                  <w:u w:val="none"/>
                  <w:lang w:val="en-US"/>
                </w:rPr>
                <w:t>list</w:t>
              </w:r>
              <w:r w:rsidR="001C0440" w:rsidRPr="00AE3C50">
                <w:rPr>
                  <w:rStyle w:val="af5"/>
                  <w:color w:val="auto"/>
                  <w:sz w:val="10"/>
                  <w:szCs w:val="14"/>
                  <w:u w:val="none"/>
                </w:rPr>
                <w:t>.</w:t>
              </w:r>
              <w:r w:rsidR="001C0440" w:rsidRPr="00AE3C50">
                <w:rPr>
                  <w:rStyle w:val="af5"/>
                  <w:color w:val="auto"/>
                  <w:sz w:val="10"/>
                  <w:szCs w:val="14"/>
                  <w:u w:val="none"/>
                  <w:lang w:val="en-US"/>
                </w:rPr>
                <w:t>ru</w:t>
              </w:r>
            </w:hyperlink>
          </w:p>
          <w:p w:rsidR="001C0440" w:rsidRPr="00AE3C50" w:rsidRDefault="001C0440" w:rsidP="00C90B13">
            <w:pPr>
              <w:rPr>
                <w:b/>
                <w:sz w:val="10"/>
                <w:szCs w:val="14"/>
              </w:rPr>
            </w:pPr>
          </w:p>
        </w:tc>
      </w:tr>
      <w:tr w:rsidR="00AE3C50" w:rsidRPr="00AE3C50" w:rsidTr="000F5C34">
        <w:trPr>
          <w:trHeight w:val="20"/>
        </w:trPr>
        <w:tc>
          <w:tcPr>
            <w:tcW w:w="32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0"/>
                <w:szCs w:val="14"/>
              </w:rPr>
            </w:pPr>
            <w:r w:rsidRPr="00AE3C50">
              <w:rPr>
                <w:sz w:val="10"/>
                <w:szCs w:val="14"/>
              </w:rPr>
              <w:t>3.</w:t>
            </w:r>
          </w:p>
        </w:tc>
        <w:tc>
          <w:tcPr>
            <w:tcW w:w="1231"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Муниципальное автономное общеобразовательное учреждение «Средняя общеобразовательная школа №2 г. Сольцы»</w:t>
            </w:r>
          </w:p>
        </w:tc>
        <w:tc>
          <w:tcPr>
            <w:tcW w:w="879"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 xml:space="preserve">175040, г.Сольцы Новгородская обл., </w:t>
            </w:r>
          </w:p>
          <w:p w:rsidR="001C0440" w:rsidRPr="00AE3C50" w:rsidRDefault="001C0440" w:rsidP="00C90B13">
            <w:pPr>
              <w:rPr>
                <w:sz w:val="10"/>
                <w:szCs w:val="14"/>
              </w:rPr>
            </w:pPr>
            <w:r w:rsidRPr="00AE3C50">
              <w:rPr>
                <w:sz w:val="10"/>
                <w:szCs w:val="14"/>
              </w:rPr>
              <w:t>Советский пр-т,  д.7</w:t>
            </w:r>
          </w:p>
          <w:p w:rsidR="001C0440" w:rsidRPr="00AE3C50" w:rsidRDefault="001C0440" w:rsidP="00C90B13">
            <w:pPr>
              <w:rPr>
                <w:b/>
                <w:sz w:val="10"/>
                <w:szCs w:val="14"/>
              </w:rPr>
            </w:pPr>
          </w:p>
        </w:tc>
        <w:tc>
          <w:tcPr>
            <w:tcW w:w="70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Алексеева Татьяна Николаевна</w:t>
            </w:r>
          </w:p>
          <w:p w:rsidR="001C0440" w:rsidRPr="00AE3C50" w:rsidRDefault="001C0440" w:rsidP="00C90B13">
            <w:pPr>
              <w:rPr>
                <w:sz w:val="10"/>
                <w:szCs w:val="14"/>
              </w:rPr>
            </w:pPr>
          </w:p>
        </w:tc>
        <w:tc>
          <w:tcPr>
            <w:tcW w:w="60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8(81655) 31-950,</w:t>
            </w:r>
          </w:p>
          <w:p w:rsidR="001C0440" w:rsidRPr="00AE3C50" w:rsidRDefault="001C0440" w:rsidP="00C90B13">
            <w:pPr>
              <w:rPr>
                <w:b/>
                <w:sz w:val="10"/>
                <w:szCs w:val="14"/>
              </w:rPr>
            </w:pPr>
            <w:r w:rsidRPr="00AE3C50">
              <w:rPr>
                <w:b/>
                <w:sz w:val="10"/>
                <w:szCs w:val="14"/>
              </w:rPr>
              <w:t xml:space="preserve"> 8(81655)31-945</w:t>
            </w:r>
          </w:p>
          <w:p w:rsidR="001C0440" w:rsidRPr="00AE3C50" w:rsidRDefault="001C0440" w:rsidP="00C90B13">
            <w:pPr>
              <w:rPr>
                <w:sz w:val="10"/>
                <w:szCs w:val="14"/>
              </w:rPr>
            </w:pPr>
          </w:p>
        </w:tc>
        <w:tc>
          <w:tcPr>
            <w:tcW w:w="1067" w:type="dxa"/>
            <w:tcBorders>
              <w:top w:val="single" w:sz="4" w:space="0" w:color="auto"/>
              <w:left w:val="single" w:sz="4" w:space="0" w:color="auto"/>
              <w:bottom w:val="single" w:sz="4" w:space="0" w:color="auto"/>
              <w:right w:val="single" w:sz="4" w:space="0" w:color="auto"/>
            </w:tcBorders>
          </w:tcPr>
          <w:p w:rsidR="001C0440" w:rsidRPr="00AE3C50" w:rsidRDefault="00974AC2" w:rsidP="00C90B13">
            <w:pPr>
              <w:rPr>
                <w:sz w:val="10"/>
                <w:szCs w:val="14"/>
              </w:rPr>
            </w:pPr>
            <w:hyperlink r:id="rId415" w:history="1">
              <w:r w:rsidR="001C0440" w:rsidRPr="00AE3C50">
                <w:rPr>
                  <w:rStyle w:val="af5"/>
                  <w:color w:val="auto"/>
                  <w:sz w:val="10"/>
                  <w:szCs w:val="14"/>
                  <w:u w:val="none"/>
                </w:rPr>
                <w:t>edusite5316s2@mail.ru</w:t>
              </w:r>
            </w:hyperlink>
          </w:p>
          <w:p w:rsidR="001C0440" w:rsidRPr="00AE3C50" w:rsidRDefault="00974AC2" w:rsidP="00C90B13">
            <w:pPr>
              <w:rPr>
                <w:b/>
                <w:sz w:val="10"/>
                <w:szCs w:val="14"/>
              </w:rPr>
            </w:pPr>
            <w:hyperlink r:id="rId416" w:history="1">
              <w:r w:rsidR="001C0440" w:rsidRPr="00AE3C50">
                <w:rPr>
                  <w:b/>
                  <w:bCs/>
                  <w:sz w:val="10"/>
                  <w:szCs w:val="14"/>
                </w:rPr>
                <w:t>http://</w:t>
              </w:r>
            </w:hyperlink>
            <w:hyperlink r:id="rId417" w:history="1">
              <w:r w:rsidR="001C0440" w:rsidRPr="00AE3C50">
                <w:rPr>
                  <w:rStyle w:val="af5"/>
                  <w:color w:val="auto"/>
                  <w:sz w:val="10"/>
                  <w:szCs w:val="14"/>
                  <w:u w:val="none"/>
                </w:rPr>
                <w:t>http://soletskajaschool2.edusite.ru</w:t>
              </w:r>
            </w:hyperlink>
          </w:p>
          <w:p w:rsidR="001C0440" w:rsidRPr="00AE3C50" w:rsidRDefault="001C0440" w:rsidP="00C90B13">
            <w:pPr>
              <w:rPr>
                <w:sz w:val="10"/>
                <w:szCs w:val="14"/>
              </w:rPr>
            </w:pPr>
          </w:p>
        </w:tc>
      </w:tr>
      <w:tr w:rsidR="00AE3C50" w:rsidRPr="00AE3C50" w:rsidTr="000F5C34">
        <w:trPr>
          <w:trHeight w:val="20"/>
        </w:trPr>
        <w:tc>
          <w:tcPr>
            <w:tcW w:w="32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jc w:val="center"/>
              <w:rPr>
                <w:sz w:val="10"/>
                <w:szCs w:val="14"/>
              </w:rPr>
            </w:pPr>
            <w:r w:rsidRPr="00AE3C50">
              <w:rPr>
                <w:sz w:val="10"/>
                <w:szCs w:val="14"/>
              </w:rPr>
              <w:t>4.</w:t>
            </w:r>
          </w:p>
        </w:tc>
        <w:tc>
          <w:tcPr>
            <w:tcW w:w="1231"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879"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sz w:val="10"/>
                <w:szCs w:val="14"/>
              </w:rPr>
            </w:pPr>
            <w:r w:rsidRPr="00AE3C50">
              <w:rPr>
                <w:sz w:val="10"/>
                <w:szCs w:val="14"/>
              </w:rPr>
              <w:t xml:space="preserve">175061 Новгородская обл., </w:t>
            </w:r>
          </w:p>
          <w:p w:rsidR="001C0440" w:rsidRPr="00AE3C50" w:rsidRDefault="001C0440" w:rsidP="00C90B13">
            <w:pPr>
              <w:rPr>
                <w:sz w:val="10"/>
                <w:szCs w:val="14"/>
              </w:rPr>
            </w:pPr>
            <w:r w:rsidRPr="00AE3C50">
              <w:rPr>
                <w:sz w:val="10"/>
                <w:szCs w:val="14"/>
              </w:rPr>
              <w:t>Солецкий район д. Горки, ул.Молодежная,12</w:t>
            </w:r>
          </w:p>
          <w:p w:rsidR="001C0440" w:rsidRPr="00AE3C50" w:rsidRDefault="001C0440" w:rsidP="00C90B13">
            <w:pPr>
              <w:rPr>
                <w:b/>
                <w:sz w:val="10"/>
                <w:szCs w:val="14"/>
              </w:rPr>
            </w:pPr>
          </w:p>
        </w:tc>
        <w:tc>
          <w:tcPr>
            <w:tcW w:w="708"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Михайлова Любовь Валерьевна</w:t>
            </w:r>
          </w:p>
          <w:p w:rsidR="001C0440" w:rsidRPr="00AE3C50" w:rsidRDefault="001C0440" w:rsidP="00C90B13">
            <w:pPr>
              <w:rPr>
                <w:sz w:val="10"/>
                <w:szCs w:val="14"/>
              </w:rPr>
            </w:pPr>
          </w:p>
        </w:tc>
        <w:tc>
          <w:tcPr>
            <w:tcW w:w="60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rPr>
                <w:b/>
                <w:sz w:val="10"/>
                <w:szCs w:val="14"/>
              </w:rPr>
            </w:pPr>
            <w:r w:rsidRPr="00AE3C50">
              <w:rPr>
                <w:b/>
                <w:sz w:val="10"/>
                <w:szCs w:val="14"/>
              </w:rPr>
              <w:t>8(81655)24-210</w:t>
            </w:r>
          </w:p>
          <w:p w:rsidR="001C0440" w:rsidRPr="00AE3C50" w:rsidRDefault="001C0440" w:rsidP="00C90B13">
            <w:pPr>
              <w:rPr>
                <w:sz w:val="10"/>
                <w:szCs w:val="14"/>
              </w:rPr>
            </w:pPr>
          </w:p>
        </w:tc>
        <w:tc>
          <w:tcPr>
            <w:tcW w:w="1067" w:type="dxa"/>
            <w:tcBorders>
              <w:top w:val="single" w:sz="4" w:space="0" w:color="auto"/>
              <w:left w:val="single" w:sz="4" w:space="0" w:color="auto"/>
              <w:bottom w:val="single" w:sz="4" w:space="0" w:color="auto"/>
              <w:right w:val="single" w:sz="4" w:space="0" w:color="auto"/>
            </w:tcBorders>
          </w:tcPr>
          <w:p w:rsidR="001C0440" w:rsidRPr="00AE3C50" w:rsidRDefault="001C0440" w:rsidP="00C90B13">
            <w:pPr>
              <w:shd w:val="clear" w:color="auto" w:fill="FFFFFF"/>
              <w:rPr>
                <w:sz w:val="10"/>
                <w:szCs w:val="14"/>
              </w:rPr>
            </w:pPr>
            <w:r w:rsidRPr="00AE3C50">
              <w:rPr>
                <w:sz w:val="10"/>
                <w:szCs w:val="14"/>
              </w:rPr>
              <w:t>gorki.shkola@mail.ru</w:t>
            </w:r>
          </w:p>
          <w:p w:rsidR="001C0440" w:rsidRPr="00AE3C50" w:rsidRDefault="00974AC2" w:rsidP="00C90B13">
            <w:pPr>
              <w:rPr>
                <w:sz w:val="10"/>
                <w:szCs w:val="14"/>
              </w:rPr>
            </w:pPr>
            <w:hyperlink r:id="rId418" w:history="1">
              <w:r w:rsidR="001C0440" w:rsidRPr="00AE3C50">
                <w:rPr>
                  <w:rStyle w:val="af5"/>
                  <w:b/>
                  <w:bCs/>
                  <w:color w:val="auto"/>
                  <w:sz w:val="10"/>
                  <w:szCs w:val="14"/>
                  <w:u w:val="none"/>
                  <w:shd w:val="clear" w:color="auto" w:fill="FFFFFF"/>
                </w:rPr>
                <w:t>http://gorki-shcool.edusite.ru/</w:t>
              </w:r>
            </w:hyperlink>
          </w:p>
        </w:tc>
      </w:tr>
    </w:tbl>
    <w:p w:rsidR="001C0440" w:rsidRPr="00AE3C50" w:rsidRDefault="001C0440" w:rsidP="001C0440">
      <w:pPr>
        <w:jc w:val="center"/>
        <w:rPr>
          <w:sz w:val="14"/>
          <w:szCs w:val="14"/>
        </w:rPr>
      </w:pPr>
      <w:r w:rsidRPr="00AE3C50">
        <w:rPr>
          <w:sz w:val="14"/>
          <w:szCs w:val="14"/>
        </w:rPr>
        <w:tab/>
      </w:r>
    </w:p>
    <w:p w:rsidR="001C0440" w:rsidRPr="00AE3C50" w:rsidRDefault="001C0440" w:rsidP="001C0440">
      <w:pPr>
        <w:jc w:val="center"/>
        <w:rPr>
          <w:b/>
          <w:sz w:val="14"/>
          <w:szCs w:val="14"/>
        </w:rPr>
      </w:pPr>
      <w:r w:rsidRPr="00AE3C50">
        <w:rPr>
          <w:b/>
          <w:sz w:val="14"/>
          <w:szCs w:val="14"/>
        </w:rPr>
        <w:t>ГРАФИК РАБОТЫ</w:t>
      </w:r>
    </w:p>
    <w:p w:rsidR="001C0440" w:rsidRPr="00AE3C50" w:rsidRDefault="001C0440" w:rsidP="001C0440">
      <w:pPr>
        <w:jc w:val="center"/>
        <w:rPr>
          <w:b/>
          <w:sz w:val="14"/>
          <w:szCs w:val="14"/>
        </w:rPr>
      </w:pPr>
      <w:r w:rsidRPr="00AE3C50">
        <w:rPr>
          <w:b/>
          <w:sz w:val="14"/>
          <w:szCs w:val="14"/>
        </w:rPr>
        <w:t>образовательных организаций,</w:t>
      </w:r>
    </w:p>
    <w:p w:rsidR="001C0440" w:rsidRPr="00AE3C50" w:rsidRDefault="001C0440" w:rsidP="001C0440">
      <w:pPr>
        <w:jc w:val="center"/>
        <w:rPr>
          <w:b/>
          <w:sz w:val="14"/>
          <w:szCs w:val="14"/>
        </w:rPr>
      </w:pPr>
      <w:r w:rsidRPr="00AE3C50">
        <w:rPr>
          <w:b/>
          <w:sz w:val="14"/>
          <w:szCs w:val="14"/>
        </w:rPr>
        <w:t>участвующих в предоставлении муниципальной услуги</w:t>
      </w:r>
    </w:p>
    <w:p w:rsidR="001C0440" w:rsidRPr="00AE3C50" w:rsidRDefault="001C0440" w:rsidP="001C0440">
      <w:pPr>
        <w:jc w:val="center"/>
        <w:rPr>
          <w:b/>
          <w:sz w:val="14"/>
          <w:szCs w:val="14"/>
        </w:rPr>
      </w:pPr>
      <w:r w:rsidRPr="00AE3C50">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815AA4" w:rsidRPr="00AE3C50" w:rsidTr="001C0440">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xml:space="preserve">понедельник </w:t>
            </w:r>
          </w:p>
        </w:tc>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с 08.00 до 17.00, перерыв с 13.00 до 14.00</w:t>
            </w:r>
          </w:p>
        </w:tc>
      </w:tr>
      <w:tr w:rsidR="00815AA4" w:rsidRPr="00AE3C50" w:rsidTr="001C0440">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xml:space="preserve">вторник </w:t>
            </w:r>
          </w:p>
        </w:tc>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с 08.00 до 17.00, перерыв с 13.00 до 14.00</w:t>
            </w:r>
          </w:p>
        </w:tc>
      </w:tr>
      <w:tr w:rsidR="00815AA4" w:rsidRPr="00AE3C50" w:rsidTr="001C0440">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xml:space="preserve">среда </w:t>
            </w:r>
          </w:p>
        </w:tc>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с 08.00 до 17.00, перерыв с 13.00 до 14.00</w:t>
            </w:r>
          </w:p>
        </w:tc>
      </w:tr>
      <w:tr w:rsidR="00815AA4" w:rsidRPr="00AE3C50" w:rsidTr="001C0440">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xml:space="preserve">четверг </w:t>
            </w:r>
          </w:p>
        </w:tc>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с 08.00 до 17.00, перерыв с 13.00 до 14.00</w:t>
            </w:r>
          </w:p>
        </w:tc>
      </w:tr>
      <w:tr w:rsidR="00815AA4" w:rsidRPr="00AE3C50" w:rsidTr="001C0440">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xml:space="preserve">пятница </w:t>
            </w:r>
          </w:p>
        </w:tc>
        <w:tc>
          <w:tcPr>
            <w:tcW w:w="0" w:type="auto"/>
            <w:tcBorders>
              <w:top w:val="nil"/>
              <w:left w:val="nil"/>
              <w:bottom w:val="nil"/>
              <w:right w:val="nil"/>
            </w:tcBorders>
          </w:tcPr>
          <w:p w:rsidR="001C0440" w:rsidRPr="00AE3C50" w:rsidRDefault="001C0440" w:rsidP="00C90B13">
            <w:pPr>
              <w:jc w:val="both"/>
              <w:rPr>
                <w:sz w:val="14"/>
                <w:szCs w:val="14"/>
              </w:rPr>
            </w:pPr>
            <w:r w:rsidRPr="00AE3C50">
              <w:rPr>
                <w:sz w:val="14"/>
                <w:szCs w:val="14"/>
              </w:rPr>
              <w:t>- с 08.00 до 17.00, перерыв с 13.00 до 14.00</w:t>
            </w:r>
          </w:p>
        </w:tc>
      </w:tr>
      <w:tr w:rsidR="00815AA4" w:rsidRPr="00AE3C50" w:rsidTr="001C0440">
        <w:tc>
          <w:tcPr>
            <w:tcW w:w="0" w:type="auto"/>
            <w:tcBorders>
              <w:top w:val="nil"/>
              <w:left w:val="nil"/>
              <w:bottom w:val="nil"/>
              <w:right w:val="nil"/>
            </w:tcBorders>
          </w:tcPr>
          <w:p w:rsidR="001C0440" w:rsidRPr="00AE3C50" w:rsidRDefault="001C0440" w:rsidP="00C90B13">
            <w:pPr>
              <w:pStyle w:val="6"/>
              <w:tabs>
                <w:tab w:val="num" w:pos="0"/>
              </w:tabs>
              <w:rPr>
                <w:b w:val="0"/>
                <w:bCs/>
                <w:sz w:val="14"/>
                <w:szCs w:val="14"/>
              </w:rPr>
            </w:pPr>
            <w:r w:rsidRPr="00AE3C50">
              <w:rPr>
                <w:b w:val="0"/>
                <w:sz w:val="14"/>
                <w:szCs w:val="14"/>
              </w:rPr>
              <w:t>суббота</w:t>
            </w:r>
          </w:p>
        </w:tc>
        <w:tc>
          <w:tcPr>
            <w:tcW w:w="0" w:type="auto"/>
            <w:tcBorders>
              <w:top w:val="nil"/>
              <w:left w:val="nil"/>
              <w:bottom w:val="nil"/>
              <w:right w:val="nil"/>
            </w:tcBorders>
          </w:tcPr>
          <w:p w:rsidR="001C0440" w:rsidRPr="00AE3C50" w:rsidRDefault="001C0440" w:rsidP="00C90B13">
            <w:pPr>
              <w:tabs>
                <w:tab w:val="num" w:pos="0"/>
              </w:tabs>
              <w:autoSpaceDE w:val="0"/>
              <w:autoSpaceDN w:val="0"/>
              <w:jc w:val="both"/>
              <w:rPr>
                <w:sz w:val="14"/>
                <w:szCs w:val="14"/>
              </w:rPr>
            </w:pPr>
            <w:r w:rsidRPr="00AE3C50">
              <w:rPr>
                <w:sz w:val="14"/>
                <w:szCs w:val="14"/>
              </w:rPr>
              <w:t>- с 08.00 до 14.00</w:t>
            </w:r>
          </w:p>
        </w:tc>
      </w:tr>
      <w:tr w:rsidR="00336F96" w:rsidRPr="00AE3C50" w:rsidTr="001C0440">
        <w:tc>
          <w:tcPr>
            <w:tcW w:w="0" w:type="auto"/>
            <w:tcBorders>
              <w:top w:val="nil"/>
              <w:left w:val="nil"/>
              <w:bottom w:val="nil"/>
              <w:right w:val="nil"/>
            </w:tcBorders>
          </w:tcPr>
          <w:p w:rsidR="001C0440" w:rsidRPr="00AE3C50" w:rsidRDefault="001C0440" w:rsidP="00C90B13">
            <w:pPr>
              <w:pStyle w:val="6"/>
              <w:tabs>
                <w:tab w:val="num" w:pos="0"/>
              </w:tabs>
              <w:rPr>
                <w:b w:val="0"/>
                <w:bCs/>
                <w:sz w:val="14"/>
                <w:szCs w:val="14"/>
              </w:rPr>
            </w:pPr>
            <w:r w:rsidRPr="00AE3C50">
              <w:rPr>
                <w:b w:val="0"/>
                <w:sz w:val="14"/>
                <w:szCs w:val="14"/>
              </w:rPr>
              <w:t>воскресенье</w:t>
            </w:r>
          </w:p>
        </w:tc>
        <w:tc>
          <w:tcPr>
            <w:tcW w:w="0" w:type="auto"/>
            <w:tcBorders>
              <w:top w:val="nil"/>
              <w:left w:val="nil"/>
              <w:bottom w:val="nil"/>
              <w:right w:val="nil"/>
            </w:tcBorders>
          </w:tcPr>
          <w:p w:rsidR="001C0440" w:rsidRPr="00AE3C50" w:rsidRDefault="001C0440" w:rsidP="00C90B13">
            <w:pPr>
              <w:tabs>
                <w:tab w:val="num" w:pos="0"/>
              </w:tabs>
              <w:autoSpaceDE w:val="0"/>
              <w:autoSpaceDN w:val="0"/>
              <w:jc w:val="both"/>
              <w:rPr>
                <w:sz w:val="14"/>
                <w:szCs w:val="14"/>
              </w:rPr>
            </w:pPr>
            <w:r w:rsidRPr="00AE3C50">
              <w:rPr>
                <w:sz w:val="14"/>
                <w:szCs w:val="14"/>
              </w:rPr>
              <w:t>- выходной день</w:t>
            </w:r>
          </w:p>
        </w:tc>
      </w:tr>
    </w:tbl>
    <w:p w:rsidR="001C0440" w:rsidRPr="00AE3C50" w:rsidRDefault="001C0440" w:rsidP="001C0440">
      <w:pPr>
        <w:rPr>
          <w:b/>
          <w:sz w:val="14"/>
          <w:szCs w:val="14"/>
        </w:rPr>
      </w:pPr>
    </w:p>
    <w:p w:rsidR="001C0440" w:rsidRPr="00AE3C50" w:rsidRDefault="001C0440" w:rsidP="001C0440">
      <w:pPr>
        <w:jc w:val="right"/>
        <w:rPr>
          <w:b/>
          <w:sz w:val="14"/>
          <w:szCs w:val="14"/>
        </w:rPr>
      </w:pPr>
      <w:r w:rsidRPr="00AE3C50">
        <w:rPr>
          <w:b/>
          <w:sz w:val="14"/>
          <w:szCs w:val="14"/>
        </w:rPr>
        <w:t xml:space="preserve">                                                                                                                                        Приложение   №2 </w:t>
      </w:r>
    </w:p>
    <w:p w:rsidR="001C0440" w:rsidRPr="00AE3C50" w:rsidRDefault="001C0440" w:rsidP="001C0440">
      <w:pPr>
        <w:tabs>
          <w:tab w:val="left" w:pos="720"/>
        </w:tabs>
        <w:jc w:val="right"/>
        <w:rPr>
          <w:sz w:val="14"/>
          <w:szCs w:val="14"/>
        </w:rPr>
      </w:pPr>
      <w:r w:rsidRPr="00AE3C50">
        <w:rPr>
          <w:sz w:val="14"/>
          <w:szCs w:val="14"/>
        </w:rPr>
        <w:t xml:space="preserve">к Административному регламенту </w:t>
      </w:r>
    </w:p>
    <w:p w:rsidR="001C0440" w:rsidRPr="00AE3C50" w:rsidRDefault="001C0440" w:rsidP="001C0440">
      <w:pPr>
        <w:tabs>
          <w:tab w:val="left" w:pos="720"/>
        </w:tabs>
        <w:jc w:val="right"/>
        <w:rPr>
          <w:sz w:val="14"/>
          <w:szCs w:val="14"/>
        </w:rPr>
      </w:pPr>
      <w:r w:rsidRPr="00AE3C50">
        <w:rPr>
          <w:sz w:val="14"/>
          <w:szCs w:val="14"/>
        </w:rPr>
        <w:t>по предоставлению информации об</w:t>
      </w:r>
    </w:p>
    <w:p w:rsidR="001C0440" w:rsidRPr="00AE3C50" w:rsidRDefault="001C0440" w:rsidP="001C0440">
      <w:pPr>
        <w:tabs>
          <w:tab w:val="left" w:pos="720"/>
        </w:tabs>
        <w:jc w:val="right"/>
        <w:rPr>
          <w:sz w:val="14"/>
          <w:szCs w:val="14"/>
        </w:rPr>
      </w:pPr>
      <w:r w:rsidRPr="00AE3C50">
        <w:rPr>
          <w:sz w:val="14"/>
          <w:szCs w:val="14"/>
        </w:rPr>
        <w:t xml:space="preserve"> образовательных  программах и учебных планах,</w:t>
      </w:r>
    </w:p>
    <w:p w:rsidR="001C0440" w:rsidRPr="00AE3C50" w:rsidRDefault="001C0440" w:rsidP="001C0440">
      <w:pPr>
        <w:tabs>
          <w:tab w:val="left" w:pos="720"/>
        </w:tabs>
        <w:jc w:val="right"/>
        <w:rPr>
          <w:sz w:val="14"/>
          <w:szCs w:val="14"/>
        </w:rPr>
      </w:pPr>
      <w:r w:rsidRPr="00AE3C50">
        <w:rPr>
          <w:sz w:val="14"/>
          <w:szCs w:val="14"/>
        </w:rPr>
        <w:t xml:space="preserve"> рабочих программах учебных курсов, предметов,</w:t>
      </w:r>
    </w:p>
    <w:p w:rsidR="001C0440" w:rsidRPr="00AE3C50" w:rsidRDefault="001C0440" w:rsidP="001C0440">
      <w:pPr>
        <w:tabs>
          <w:tab w:val="left" w:pos="720"/>
        </w:tabs>
        <w:jc w:val="right"/>
        <w:rPr>
          <w:sz w:val="14"/>
          <w:szCs w:val="14"/>
        </w:rPr>
      </w:pPr>
      <w:r w:rsidRPr="00AE3C50">
        <w:rPr>
          <w:sz w:val="14"/>
          <w:szCs w:val="14"/>
        </w:rPr>
        <w:t xml:space="preserve"> дисциплин (модулей), годовых календарных  учебных графиках</w:t>
      </w:r>
    </w:p>
    <w:p w:rsidR="001C0440" w:rsidRPr="00AE3C50" w:rsidRDefault="001C0440" w:rsidP="001C0440">
      <w:pPr>
        <w:suppressAutoHyphens/>
        <w:jc w:val="right"/>
        <w:rPr>
          <w:sz w:val="14"/>
          <w:szCs w:val="14"/>
        </w:rPr>
      </w:pPr>
    </w:p>
    <w:p w:rsidR="001C0440" w:rsidRPr="00AE3C50" w:rsidRDefault="001C0440" w:rsidP="001C0440">
      <w:pPr>
        <w:jc w:val="right"/>
        <w:rPr>
          <w:b/>
          <w:sz w:val="14"/>
          <w:szCs w:val="14"/>
        </w:rPr>
      </w:pPr>
    </w:p>
    <w:p w:rsidR="001C0440" w:rsidRPr="00AE3C50" w:rsidRDefault="001C0440" w:rsidP="001C0440">
      <w:pPr>
        <w:jc w:val="center"/>
        <w:rPr>
          <w:b/>
          <w:sz w:val="14"/>
          <w:szCs w:val="14"/>
        </w:rPr>
      </w:pPr>
      <w:r w:rsidRPr="00AE3C50">
        <w:rPr>
          <w:b/>
          <w:sz w:val="14"/>
          <w:szCs w:val="14"/>
        </w:rPr>
        <w:t>Заявление</w:t>
      </w:r>
    </w:p>
    <w:p w:rsidR="001C0440" w:rsidRPr="00AE3C50" w:rsidRDefault="001C0440" w:rsidP="001C0440">
      <w:pPr>
        <w:tabs>
          <w:tab w:val="left" w:pos="720"/>
        </w:tabs>
        <w:jc w:val="both"/>
        <w:rPr>
          <w:sz w:val="14"/>
          <w:szCs w:val="14"/>
        </w:rPr>
      </w:pPr>
      <w:r w:rsidRPr="00AE3C50">
        <w:rPr>
          <w:b/>
          <w:sz w:val="14"/>
          <w:szCs w:val="14"/>
        </w:rPr>
        <w:t>о предоставлении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AE3C50">
        <w:rPr>
          <w:sz w:val="14"/>
          <w:szCs w:val="14"/>
        </w:rPr>
        <w:t xml:space="preserve">                               __________________________________</w:t>
      </w:r>
    </w:p>
    <w:p w:rsidR="001C0440" w:rsidRPr="00AE3C50" w:rsidRDefault="001C0440" w:rsidP="001C0440">
      <w:pPr>
        <w:autoSpaceDE w:val="0"/>
        <w:autoSpaceDN w:val="0"/>
        <w:adjustRightInd w:val="0"/>
        <w:jc w:val="both"/>
        <w:outlineLvl w:val="2"/>
        <w:rPr>
          <w:sz w:val="14"/>
          <w:szCs w:val="14"/>
        </w:rPr>
      </w:pPr>
      <w:r w:rsidRPr="00AE3C50">
        <w:rPr>
          <w:sz w:val="14"/>
          <w:szCs w:val="14"/>
        </w:rPr>
        <w:t>Главе Солецкого муниципального округа</w:t>
      </w:r>
    </w:p>
    <w:p w:rsidR="001C0440" w:rsidRPr="00AE3C50" w:rsidRDefault="001C0440" w:rsidP="001C0440">
      <w:pPr>
        <w:autoSpaceDE w:val="0"/>
        <w:autoSpaceDN w:val="0"/>
        <w:adjustRightInd w:val="0"/>
        <w:jc w:val="both"/>
        <w:outlineLvl w:val="2"/>
        <w:rPr>
          <w:sz w:val="14"/>
          <w:szCs w:val="14"/>
        </w:rPr>
      </w:pPr>
      <w:r w:rsidRPr="00AE3C50">
        <w:rPr>
          <w:sz w:val="14"/>
          <w:szCs w:val="14"/>
        </w:rPr>
        <w:t>от ____________________________</w:t>
      </w:r>
    </w:p>
    <w:p w:rsidR="001C0440" w:rsidRPr="00AE3C50" w:rsidRDefault="001C0440" w:rsidP="001C0440">
      <w:pPr>
        <w:autoSpaceDE w:val="0"/>
        <w:autoSpaceDN w:val="0"/>
        <w:adjustRightInd w:val="0"/>
        <w:jc w:val="both"/>
        <w:outlineLvl w:val="2"/>
        <w:rPr>
          <w:sz w:val="14"/>
          <w:szCs w:val="14"/>
        </w:rPr>
      </w:pPr>
      <w:r w:rsidRPr="00AE3C50">
        <w:rPr>
          <w:sz w:val="14"/>
          <w:szCs w:val="14"/>
        </w:rPr>
        <w:t>________________________________</w:t>
      </w:r>
    </w:p>
    <w:p w:rsidR="001C0440" w:rsidRPr="00AE3C50" w:rsidRDefault="001C0440" w:rsidP="001C0440">
      <w:pPr>
        <w:autoSpaceDE w:val="0"/>
        <w:autoSpaceDN w:val="0"/>
        <w:adjustRightInd w:val="0"/>
        <w:jc w:val="both"/>
        <w:outlineLvl w:val="2"/>
        <w:rPr>
          <w:sz w:val="14"/>
          <w:szCs w:val="14"/>
        </w:rPr>
      </w:pPr>
      <w:r w:rsidRPr="00AE3C50">
        <w:rPr>
          <w:sz w:val="14"/>
          <w:szCs w:val="14"/>
        </w:rPr>
        <w:t xml:space="preserve">проживающего (ей) по адресу: </w:t>
      </w:r>
    </w:p>
    <w:p w:rsidR="001C0440" w:rsidRPr="00AE3C50" w:rsidRDefault="001C0440" w:rsidP="001C0440">
      <w:pPr>
        <w:autoSpaceDE w:val="0"/>
        <w:autoSpaceDN w:val="0"/>
        <w:adjustRightInd w:val="0"/>
        <w:jc w:val="both"/>
        <w:outlineLvl w:val="2"/>
        <w:rPr>
          <w:sz w:val="14"/>
          <w:szCs w:val="14"/>
        </w:rPr>
      </w:pPr>
      <w:r w:rsidRPr="00AE3C50">
        <w:rPr>
          <w:sz w:val="14"/>
          <w:szCs w:val="14"/>
        </w:rPr>
        <w:t>________________________________________________________________</w:t>
      </w:r>
    </w:p>
    <w:p w:rsidR="001C0440" w:rsidRPr="00AE3C50" w:rsidRDefault="001C0440" w:rsidP="001C0440">
      <w:pPr>
        <w:jc w:val="right"/>
        <w:rPr>
          <w:sz w:val="14"/>
          <w:szCs w:val="14"/>
        </w:rPr>
      </w:pPr>
      <w:r w:rsidRPr="00AE3C50">
        <w:rPr>
          <w:sz w:val="14"/>
          <w:szCs w:val="14"/>
        </w:rPr>
        <w:t>телефон ________________________</w:t>
      </w:r>
    </w:p>
    <w:p w:rsidR="001C0440" w:rsidRPr="00AE3C50" w:rsidRDefault="001C0440" w:rsidP="001C0440">
      <w:pPr>
        <w:jc w:val="center"/>
        <w:rPr>
          <w:b/>
          <w:sz w:val="14"/>
          <w:szCs w:val="14"/>
        </w:rPr>
      </w:pPr>
    </w:p>
    <w:p w:rsidR="001C0440" w:rsidRPr="00AE3C50" w:rsidRDefault="001C0440" w:rsidP="001C0440">
      <w:pPr>
        <w:pStyle w:val="ConsPlusNonformat"/>
        <w:jc w:val="center"/>
        <w:rPr>
          <w:rFonts w:ascii="Times New Roman" w:hAnsi="Times New Roman" w:cs="Times New Roman"/>
          <w:sz w:val="14"/>
          <w:szCs w:val="14"/>
        </w:rPr>
      </w:pPr>
      <w:r w:rsidRPr="00AE3C50">
        <w:rPr>
          <w:rFonts w:ascii="Times New Roman" w:hAnsi="Times New Roman" w:cs="Times New Roman"/>
          <w:sz w:val="14"/>
          <w:szCs w:val="14"/>
        </w:rPr>
        <w:t>ЗАЯВЛЕНИЕ</w:t>
      </w:r>
    </w:p>
    <w:p w:rsidR="001C0440" w:rsidRPr="00AE3C50" w:rsidRDefault="001C0440" w:rsidP="001C0440">
      <w:pPr>
        <w:pStyle w:val="ConsPlusNonformat"/>
        <w:jc w:val="both"/>
        <w:rPr>
          <w:rFonts w:ascii="Times New Roman" w:hAnsi="Times New Roman" w:cs="Times New Roman"/>
          <w:sz w:val="14"/>
          <w:szCs w:val="14"/>
        </w:rPr>
      </w:pP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Прошу предоставить информацию о 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_______________________________________________________________________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xml:space="preserve">    Информацию прошу предоставить по (выбрать одну или несколько позиций):</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lastRenderedPageBreak/>
        <w:t>┌─┐</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│почте _____________________________________________________________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электронной почте _________________________________________________</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 │ через МФЦ</w:t>
      </w:r>
    </w:p>
    <w:p w:rsidR="001C0440" w:rsidRPr="00AE3C50" w:rsidRDefault="001C0440" w:rsidP="001C0440">
      <w:pPr>
        <w:pStyle w:val="ConsPlusNonformat"/>
        <w:jc w:val="both"/>
        <w:rPr>
          <w:rFonts w:ascii="Times New Roman" w:hAnsi="Times New Roman" w:cs="Times New Roman"/>
          <w:sz w:val="14"/>
          <w:szCs w:val="14"/>
        </w:rPr>
      </w:pPr>
      <w:r w:rsidRPr="00AE3C50">
        <w:rPr>
          <w:rFonts w:ascii="Times New Roman" w:hAnsi="Times New Roman" w:cs="Times New Roman"/>
          <w:sz w:val="14"/>
          <w:szCs w:val="14"/>
        </w:rPr>
        <w:t>└─┘</w:t>
      </w:r>
    </w:p>
    <w:p w:rsidR="001C0440" w:rsidRPr="00AE3C50" w:rsidRDefault="001C0440" w:rsidP="001C0440">
      <w:pPr>
        <w:autoSpaceDE w:val="0"/>
        <w:autoSpaceDN w:val="0"/>
        <w:adjustRightInd w:val="0"/>
        <w:outlineLvl w:val="2"/>
        <w:rPr>
          <w:sz w:val="14"/>
          <w:szCs w:val="14"/>
        </w:rPr>
      </w:pPr>
      <w:r w:rsidRPr="00AE3C50">
        <w:rPr>
          <w:sz w:val="14"/>
          <w:szCs w:val="14"/>
        </w:rPr>
        <w:t>Я, ___________________________________________________________</w:t>
      </w:r>
    </w:p>
    <w:p w:rsidR="001C0440" w:rsidRPr="00AE3C50" w:rsidRDefault="001C0440" w:rsidP="001C0440">
      <w:pPr>
        <w:autoSpaceDE w:val="0"/>
        <w:autoSpaceDN w:val="0"/>
        <w:adjustRightInd w:val="0"/>
        <w:jc w:val="center"/>
        <w:outlineLvl w:val="2"/>
        <w:rPr>
          <w:sz w:val="14"/>
          <w:szCs w:val="14"/>
        </w:rPr>
      </w:pPr>
      <w:r w:rsidRPr="00AE3C50">
        <w:rPr>
          <w:sz w:val="14"/>
          <w:szCs w:val="14"/>
        </w:rPr>
        <w:t>фамилия, имя, отчество заявителя</w:t>
      </w:r>
    </w:p>
    <w:p w:rsidR="001C0440" w:rsidRPr="00AE3C50" w:rsidRDefault="001C0440" w:rsidP="001C0440">
      <w:pPr>
        <w:autoSpaceDE w:val="0"/>
        <w:autoSpaceDN w:val="0"/>
        <w:adjustRightInd w:val="0"/>
        <w:jc w:val="center"/>
        <w:outlineLvl w:val="2"/>
        <w:rPr>
          <w:sz w:val="14"/>
          <w:szCs w:val="14"/>
        </w:rPr>
      </w:pPr>
    </w:p>
    <w:p w:rsidR="001C0440" w:rsidRPr="00AE3C50" w:rsidRDefault="001C0440" w:rsidP="001C0440">
      <w:pPr>
        <w:autoSpaceDE w:val="0"/>
        <w:autoSpaceDN w:val="0"/>
        <w:adjustRightInd w:val="0"/>
        <w:jc w:val="center"/>
        <w:outlineLvl w:val="2"/>
        <w:rPr>
          <w:sz w:val="14"/>
          <w:szCs w:val="14"/>
        </w:rPr>
      </w:pPr>
    </w:p>
    <w:p w:rsidR="001C0440" w:rsidRPr="00AE3C50" w:rsidRDefault="001C0440" w:rsidP="001C0440">
      <w:pPr>
        <w:autoSpaceDE w:val="0"/>
        <w:autoSpaceDN w:val="0"/>
        <w:adjustRightInd w:val="0"/>
        <w:jc w:val="both"/>
        <w:outlineLvl w:val="2"/>
        <w:rPr>
          <w:sz w:val="14"/>
          <w:szCs w:val="14"/>
        </w:rPr>
      </w:pPr>
      <w:r w:rsidRPr="00AE3C50">
        <w:rPr>
          <w:sz w:val="14"/>
          <w:szCs w:val="14"/>
        </w:rPr>
        <w:t xml:space="preserve">в соответствии с Федеральным законом от 27 июля 2006 года № 152-ФЗ </w:t>
      </w:r>
      <w:r w:rsidRPr="00AE3C50">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______________________________подпись, дата</w:t>
      </w:r>
    </w:p>
    <w:p w:rsidR="001C0440" w:rsidRPr="00AE3C50" w:rsidRDefault="001C0440" w:rsidP="001C0440">
      <w:pPr>
        <w:rPr>
          <w:b/>
          <w:sz w:val="14"/>
          <w:szCs w:val="14"/>
        </w:rPr>
      </w:pPr>
      <w:r w:rsidRPr="00AE3C50">
        <w:rPr>
          <w:b/>
          <w:sz w:val="14"/>
          <w:szCs w:val="14"/>
        </w:rPr>
        <w:t xml:space="preserve">                                                                                                                                </w:t>
      </w:r>
    </w:p>
    <w:p w:rsidR="001C0440" w:rsidRPr="00AE3C50" w:rsidRDefault="001C0440" w:rsidP="001C0440">
      <w:pPr>
        <w:rPr>
          <w:sz w:val="14"/>
          <w:szCs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138</w:t>
      </w:r>
    </w:p>
    <w:p w:rsidR="009741E0" w:rsidRPr="00AE3C50" w:rsidRDefault="009741E0" w:rsidP="009741E0">
      <w:pPr>
        <w:jc w:val="center"/>
        <w:rPr>
          <w:sz w:val="14"/>
        </w:rPr>
      </w:pPr>
      <w:r w:rsidRPr="00AE3C50">
        <w:rPr>
          <w:sz w:val="14"/>
        </w:rPr>
        <w:t>г. Сольцы</w:t>
      </w:r>
    </w:p>
    <w:p w:rsidR="001C0440" w:rsidRPr="00AE3C50" w:rsidRDefault="001C0440" w:rsidP="009741E0">
      <w:pPr>
        <w:jc w:val="center"/>
        <w:rPr>
          <w:sz w:val="14"/>
        </w:rPr>
      </w:pPr>
    </w:p>
    <w:p w:rsidR="00336F96" w:rsidRPr="00AE3C50" w:rsidRDefault="00336F96" w:rsidP="00336F96">
      <w:pPr>
        <w:shd w:val="clear" w:color="auto" w:fill="FFFFFF"/>
        <w:suppressAutoHyphens/>
        <w:jc w:val="center"/>
        <w:rPr>
          <w:sz w:val="14"/>
          <w:szCs w:val="14"/>
        </w:rPr>
      </w:pPr>
      <w:r w:rsidRPr="00AE3C50">
        <w:rPr>
          <w:b/>
          <w:sz w:val="14"/>
          <w:szCs w:val="14"/>
        </w:rPr>
        <w:t>Об утверждении административного регламента предоставления муниципальной услуги по предоставлению выписки из реестра муниципального имущества</w:t>
      </w:r>
    </w:p>
    <w:p w:rsidR="00336F96" w:rsidRPr="00AE3C50" w:rsidRDefault="00336F96" w:rsidP="00336F96">
      <w:pPr>
        <w:suppressAutoHyphens/>
        <w:jc w:val="both"/>
        <w:rPr>
          <w:sz w:val="14"/>
          <w:szCs w:val="14"/>
        </w:rPr>
      </w:pPr>
    </w:p>
    <w:p w:rsidR="00336F96" w:rsidRPr="00AE3C50" w:rsidRDefault="00336F96" w:rsidP="00336F96">
      <w:pPr>
        <w:suppressAutoHyphens/>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ст. 14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области от 30.07.2015 № 307 «Об утверждении типового перечня муниципальных услуг, предоставляемых органами местного самоуправления области», Администрация Солецкого муниципального округа </w:t>
      </w:r>
      <w:r w:rsidRPr="00AE3C50">
        <w:rPr>
          <w:b/>
          <w:sz w:val="14"/>
          <w:szCs w:val="14"/>
        </w:rPr>
        <w:t>ПОСТАНОВЛЯЕТ:</w:t>
      </w:r>
    </w:p>
    <w:p w:rsidR="00336F96" w:rsidRPr="00AE3C50" w:rsidRDefault="00336F96" w:rsidP="00336F96">
      <w:pPr>
        <w:shd w:val="clear" w:color="auto" w:fill="FFFFFF"/>
        <w:suppressAutoHyphens/>
        <w:ind w:firstLine="284"/>
        <w:contextualSpacing/>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предоставлению выписки из реестра муниципального имущества.</w:t>
      </w:r>
    </w:p>
    <w:p w:rsidR="00336F96" w:rsidRPr="00AE3C50" w:rsidRDefault="00336F96" w:rsidP="00336F96">
      <w:pPr>
        <w:shd w:val="clear" w:color="auto" w:fill="FFFFFF"/>
        <w:suppressAutoHyphens/>
        <w:ind w:firstLine="284"/>
        <w:contextualSpacing/>
        <w:jc w:val="both"/>
        <w:rPr>
          <w:sz w:val="14"/>
          <w:szCs w:val="14"/>
        </w:rPr>
      </w:pPr>
      <w:r w:rsidRPr="00AE3C50">
        <w:rPr>
          <w:sz w:val="14"/>
          <w:szCs w:val="14"/>
        </w:rPr>
        <w:t>2. Признать утратившими силу постановления Администрации муниципального района:</w:t>
      </w:r>
    </w:p>
    <w:p w:rsidR="00336F96" w:rsidRPr="00AE3C50" w:rsidRDefault="00336F96" w:rsidP="00336F96">
      <w:pPr>
        <w:tabs>
          <w:tab w:val="left" w:pos="4536"/>
        </w:tabs>
        <w:suppressAutoHyphens/>
        <w:ind w:firstLine="284"/>
        <w:jc w:val="both"/>
        <w:rPr>
          <w:sz w:val="14"/>
          <w:szCs w:val="14"/>
        </w:rPr>
      </w:pPr>
      <w:r w:rsidRPr="00AE3C50">
        <w:rPr>
          <w:sz w:val="14"/>
          <w:szCs w:val="14"/>
        </w:rPr>
        <w:t>от 11.04.2016 № 546 «Об утверждении административного регламента предоставления муниципальной услуги по предоставлению выписки из реестра муниципального имущества»;</w:t>
      </w:r>
    </w:p>
    <w:p w:rsidR="00336F96" w:rsidRPr="00AE3C50" w:rsidRDefault="00336F96" w:rsidP="00336F96">
      <w:pPr>
        <w:tabs>
          <w:tab w:val="left" w:pos="4536"/>
        </w:tabs>
        <w:ind w:firstLine="284"/>
        <w:jc w:val="both"/>
        <w:rPr>
          <w:sz w:val="14"/>
          <w:szCs w:val="14"/>
        </w:rPr>
      </w:pPr>
      <w:r w:rsidRPr="00AE3C50">
        <w:rPr>
          <w:sz w:val="14"/>
          <w:szCs w:val="14"/>
        </w:rPr>
        <w:t>от 08.11.2019 № 1540 «о внесении изменения в административный регламент предоставления муниципальной услуги по предоставлению выписки из реестра муниципального имущества».</w:t>
      </w:r>
    </w:p>
    <w:p w:rsidR="00336F96" w:rsidRPr="00AE3C50" w:rsidRDefault="00336F96" w:rsidP="00336F96">
      <w:pPr>
        <w:tabs>
          <w:tab w:val="left" w:pos="4536"/>
        </w:tabs>
        <w:ind w:firstLine="284"/>
        <w:jc w:val="both"/>
        <w:rPr>
          <w:sz w:val="14"/>
          <w:szCs w:val="14"/>
        </w:rPr>
      </w:pPr>
      <w:r w:rsidRPr="00AE3C50">
        <w:rPr>
          <w:sz w:val="14"/>
          <w:szCs w:val="14"/>
        </w:rPr>
        <w:t>3.</w:t>
      </w:r>
      <w:r w:rsidRPr="00AE3C50">
        <w:rPr>
          <w:spacing w:val="-3"/>
          <w:sz w:val="14"/>
          <w:szCs w:val="14"/>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tabs>
          <w:tab w:val="left" w:pos="6800"/>
        </w:tabs>
        <w:rPr>
          <w:b/>
          <w:sz w:val="14"/>
          <w:szCs w:val="14"/>
        </w:rPr>
      </w:pPr>
    </w:p>
    <w:p w:rsidR="00336F96" w:rsidRPr="00AE3C50" w:rsidRDefault="00336F96" w:rsidP="00336F96">
      <w:pPr>
        <w:tabs>
          <w:tab w:val="left" w:pos="6800"/>
        </w:tabs>
        <w:rPr>
          <w:b/>
          <w:sz w:val="14"/>
          <w:szCs w:val="14"/>
        </w:rPr>
      </w:pPr>
      <w:r w:rsidRPr="00AE3C50">
        <w:rPr>
          <w:b/>
          <w:sz w:val="14"/>
          <w:szCs w:val="14"/>
        </w:rPr>
        <w:t xml:space="preserve">Первый заместитель </w:t>
      </w:r>
      <w:r w:rsidRPr="00AE3C50">
        <w:rPr>
          <w:b/>
          <w:sz w:val="14"/>
          <w:szCs w:val="14"/>
        </w:rPr>
        <w:br/>
        <w:t xml:space="preserve">Главы администрации   Ю.Н. Дуничев </w:t>
      </w:r>
    </w:p>
    <w:p w:rsidR="00336F96" w:rsidRPr="00AE3C50" w:rsidRDefault="00336F96" w:rsidP="00336F96">
      <w:pPr>
        <w:jc w:val="right"/>
        <w:rPr>
          <w:sz w:val="14"/>
          <w:szCs w:val="14"/>
        </w:rPr>
      </w:pPr>
      <w:r w:rsidRPr="00AE3C50">
        <w:rPr>
          <w:sz w:val="14"/>
          <w:szCs w:val="14"/>
        </w:rPr>
        <w:t xml:space="preserve">   </w:t>
      </w:r>
    </w:p>
    <w:p w:rsidR="00336F96" w:rsidRPr="00AE3C50" w:rsidRDefault="00336F96" w:rsidP="00336F96">
      <w:pPr>
        <w:jc w:val="right"/>
        <w:rPr>
          <w:sz w:val="14"/>
          <w:szCs w:val="14"/>
        </w:rPr>
      </w:pPr>
      <w:r w:rsidRPr="00AE3C50">
        <w:rPr>
          <w:sz w:val="14"/>
          <w:szCs w:val="14"/>
        </w:rPr>
        <w:t xml:space="preserve">  Утвержден</w:t>
      </w:r>
    </w:p>
    <w:p w:rsidR="00336F96" w:rsidRPr="00AE3C50" w:rsidRDefault="00336F96" w:rsidP="00336F96">
      <w:pPr>
        <w:jc w:val="right"/>
        <w:rPr>
          <w:sz w:val="14"/>
          <w:szCs w:val="14"/>
        </w:rPr>
      </w:pPr>
      <w:r w:rsidRPr="00AE3C50">
        <w:rPr>
          <w:sz w:val="14"/>
          <w:szCs w:val="14"/>
        </w:rPr>
        <w:t xml:space="preserve">                                                                               постановлением  Администрации</w:t>
      </w:r>
    </w:p>
    <w:p w:rsidR="00336F96" w:rsidRPr="00AE3C50" w:rsidRDefault="00336F96" w:rsidP="00336F96">
      <w:pPr>
        <w:jc w:val="right"/>
        <w:rPr>
          <w:sz w:val="14"/>
          <w:szCs w:val="14"/>
        </w:rPr>
      </w:pPr>
      <w:r w:rsidRPr="00AE3C50">
        <w:rPr>
          <w:sz w:val="14"/>
          <w:szCs w:val="14"/>
        </w:rPr>
        <w:t xml:space="preserve">                                                                               муниципального округа</w:t>
      </w:r>
    </w:p>
    <w:p w:rsidR="00336F96" w:rsidRPr="00AE3C50" w:rsidRDefault="00336F96" w:rsidP="00336F96">
      <w:pPr>
        <w:jc w:val="right"/>
        <w:rPr>
          <w:sz w:val="14"/>
          <w:szCs w:val="14"/>
        </w:rPr>
      </w:pPr>
      <w:r w:rsidRPr="00AE3C50">
        <w:rPr>
          <w:sz w:val="14"/>
          <w:szCs w:val="14"/>
        </w:rPr>
        <w:t xml:space="preserve">                                                                               от 29.01.2021 № 138</w:t>
      </w:r>
    </w:p>
    <w:p w:rsidR="00336F96" w:rsidRPr="00AE3C50" w:rsidRDefault="00336F96" w:rsidP="00336F96">
      <w:pPr>
        <w:rPr>
          <w:b/>
          <w:sz w:val="14"/>
          <w:szCs w:val="14"/>
        </w:rPr>
      </w:pPr>
    </w:p>
    <w:p w:rsidR="00336F96" w:rsidRPr="00AE3C50" w:rsidRDefault="00336F96" w:rsidP="00336F96">
      <w:pPr>
        <w:suppressAutoHyphens/>
        <w:jc w:val="center"/>
        <w:rPr>
          <w:b/>
          <w:bCs/>
          <w:sz w:val="14"/>
          <w:szCs w:val="14"/>
        </w:rPr>
      </w:pPr>
      <w:r w:rsidRPr="00AE3C50">
        <w:rPr>
          <w:b/>
          <w:bCs/>
          <w:sz w:val="14"/>
          <w:szCs w:val="14"/>
        </w:rPr>
        <w:t xml:space="preserve">АДМИНИСТРАТИВНЫЙ РЕГЛАМЕНТ </w:t>
      </w:r>
    </w:p>
    <w:p w:rsidR="00336F96" w:rsidRPr="00AE3C50" w:rsidRDefault="00336F96" w:rsidP="00336F96">
      <w:pPr>
        <w:shd w:val="clear" w:color="auto" w:fill="FFFFFF"/>
        <w:suppressAutoHyphens/>
        <w:jc w:val="center"/>
        <w:rPr>
          <w:b/>
          <w:sz w:val="14"/>
          <w:szCs w:val="14"/>
        </w:rPr>
      </w:pPr>
      <w:r w:rsidRPr="00AE3C50">
        <w:rPr>
          <w:b/>
          <w:sz w:val="14"/>
          <w:szCs w:val="14"/>
        </w:rPr>
        <w:t>предоставления муниципальной услуги по предоставлению выписки из реестра  муниципального имущества</w:t>
      </w:r>
    </w:p>
    <w:p w:rsidR="00336F96" w:rsidRPr="00AE3C50" w:rsidRDefault="00336F96" w:rsidP="00336F96">
      <w:pPr>
        <w:suppressAutoHyphens/>
        <w:jc w:val="both"/>
        <w:rPr>
          <w:sz w:val="14"/>
          <w:szCs w:val="14"/>
        </w:rPr>
      </w:pPr>
    </w:p>
    <w:p w:rsidR="00336F96" w:rsidRPr="00AE3C50" w:rsidRDefault="00336F96" w:rsidP="00336F96">
      <w:pPr>
        <w:pStyle w:val="ConsPlusNormal"/>
        <w:suppressAutoHyphens/>
        <w:ind w:firstLine="284"/>
        <w:jc w:val="center"/>
        <w:outlineLvl w:val="1"/>
        <w:rPr>
          <w:rFonts w:ascii="Times New Roman" w:hAnsi="Times New Roman" w:cs="Times New Roman"/>
          <w:b/>
          <w:bCs/>
          <w:sz w:val="14"/>
          <w:szCs w:val="14"/>
        </w:rPr>
      </w:pPr>
      <w:r w:rsidRPr="00AE3C50">
        <w:rPr>
          <w:rFonts w:ascii="Times New Roman" w:hAnsi="Times New Roman" w:cs="Times New Roman"/>
          <w:b/>
          <w:bCs/>
          <w:sz w:val="14"/>
          <w:szCs w:val="14"/>
          <w:lang w:val="en-US"/>
        </w:rPr>
        <w:t>I</w:t>
      </w:r>
      <w:r w:rsidRPr="00AE3C50">
        <w:rPr>
          <w:rFonts w:ascii="Times New Roman" w:hAnsi="Times New Roman" w:cs="Times New Roman"/>
          <w:b/>
          <w:bCs/>
          <w:sz w:val="14"/>
          <w:szCs w:val="14"/>
        </w:rPr>
        <w:t>. Общие положения</w:t>
      </w:r>
    </w:p>
    <w:p w:rsidR="00336F96" w:rsidRPr="00AE3C50" w:rsidRDefault="00336F96" w:rsidP="00336F96">
      <w:pPr>
        <w:suppressAutoHyphens/>
        <w:autoSpaceDE w:val="0"/>
        <w:autoSpaceDN w:val="0"/>
        <w:adjustRightInd w:val="0"/>
        <w:ind w:firstLine="284"/>
        <w:jc w:val="both"/>
        <w:outlineLvl w:val="1"/>
        <w:rPr>
          <w:b/>
          <w:sz w:val="14"/>
          <w:szCs w:val="14"/>
        </w:rPr>
      </w:pPr>
      <w:r w:rsidRPr="00AE3C50">
        <w:rPr>
          <w:b/>
          <w:sz w:val="14"/>
          <w:szCs w:val="14"/>
        </w:rPr>
        <w:t>1.1. Предмет регулирования административного регламента</w:t>
      </w:r>
    </w:p>
    <w:p w:rsidR="00336F96" w:rsidRPr="00AE3C50" w:rsidRDefault="00336F96" w:rsidP="00336F96">
      <w:pPr>
        <w:suppressAutoHyphens/>
        <w:ind w:firstLine="284"/>
        <w:jc w:val="both"/>
        <w:rPr>
          <w:sz w:val="14"/>
          <w:szCs w:val="14"/>
        </w:rPr>
      </w:pPr>
      <w:r w:rsidRPr="00AE3C50">
        <w:rPr>
          <w:sz w:val="14"/>
          <w:szCs w:val="14"/>
        </w:rPr>
        <w:t xml:space="preserve">Предметом регулирования административного регламента  предоставления муниципальной услуги по предоставлению выписки из реестра муниципального имущества (далее административный регламент) </w:t>
      </w:r>
      <w:r w:rsidRPr="00AE3C50">
        <w:rPr>
          <w:bCs/>
          <w:sz w:val="14"/>
          <w:szCs w:val="14"/>
        </w:rPr>
        <w:t>являются отношения, возникающие между заявителем и Администрацией  муниципального округа  (далее - Администрация), связанные с предоставлением</w:t>
      </w:r>
      <w:r w:rsidRPr="00AE3C50">
        <w:rPr>
          <w:sz w:val="14"/>
          <w:szCs w:val="14"/>
        </w:rPr>
        <w:t xml:space="preserve"> выписки из реестра муниципального имущества (далее муниципальная услуга).</w:t>
      </w:r>
    </w:p>
    <w:p w:rsidR="00336F96" w:rsidRPr="00AE3C50" w:rsidRDefault="00336F96" w:rsidP="00336F96">
      <w:pPr>
        <w:suppressAutoHyphens/>
        <w:autoSpaceDE w:val="0"/>
        <w:autoSpaceDN w:val="0"/>
        <w:adjustRightInd w:val="0"/>
        <w:ind w:firstLine="284"/>
        <w:jc w:val="both"/>
        <w:outlineLvl w:val="2"/>
        <w:rPr>
          <w:b/>
          <w:sz w:val="14"/>
          <w:szCs w:val="14"/>
        </w:rPr>
      </w:pPr>
      <w:r w:rsidRPr="00AE3C50">
        <w:rPr>
          <w:b/>
          <w:sz w:val="14"/>
          <w:szCs w:val="14"/>
        </w:rPr>
        <w:t>1.2. Круг заявителей</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1.2.1. Заявителями на получение муниципальной услуги являются физические и юридические лица (далее – заявители).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1.2.2. От имени заявителей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36F96" w:rsidRPr="00AE3C50" w:rsidRDefault="00336F96" w:rsidP="00336F96">
      <w:pPr>
        <w:autoSpaceDE w:val="0"/>
        <w:autoSpaceDN w:val="0"/>
        <w:adjustRightInd w:val="0"/>
        <w:ind w:firstLine="284"/>
        <w:jc w:val="both"/>
        <w:rPr>
          <w:b/>
          <w:sz w:val="14"/>
          <w:szCs w:val="14"/>
        </w:rPr>
      </w:pPr>
      <w:r w:rsidRPr="00AE3C50">
        <w:rPr>
          <w:b/>
          <w:sz w:val="14"/>
          <w:szCs w:val="14"/>
        </w:rPr>
        <w:lastRenderedPageBreak/>
        <w:t>1.3. Требования к порядку информирования о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336F96" w:rsidRPr="00AE3C50" w:rsidRDefault="00336F96" w:rsidP="00336F96">
      <w:pPr>
        <w:autoSpaceDE w:val="0"/>
        <w:autoSpaceDN w:val="0"/>
        <w:adjustRightInd w:val="0"/>
        <w:ind w:firstLine="284"/>
        <w:jc w:val="both"/>
        <w:rPr>
          <w:sz w:val="14"/>
          <w:szCs w:val="14"/>
        </w:rPr>
      </w:pPr>
      <w:r w:rsidRPr="00AE3C50">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1.3.2. Информация о порядке предоставления муниципальной услуги предоставляется: </w:t>
      </w:r>
    </w:p>
    <w:p w:rsidR="00336F96" w:rsidRPr="00AE3C50" w:rsidRDefault="00336F96" w:rsidP="00336F96">
      <w:pPr>
        <w:autoSpaceDE w:val="0"/>
        <w:autoSpaceDN w:val="0"/>
        <w:adjustRightInd w:val="0"/>
        <w:ind w:firstLine="284"/>
        <w:jc w:val="both"/>
        <w:rPr>
          <w:sz w:val="14"/>
          <w:szCs w:val="14"/>
        </w:rPr>
      </w:pPr>
      <w:r w:rsidRPr="00AE3C50">
        <w:rPr>
          <w:sz w:val="14"/>
          <w:szCs w:val="14"/>
        </w:rPr>
        <w:t>непосредственно специалистом   отдела Администрации, МФЦ;</w:t>
      </w:r>
    </w:p>
    <w:p w:rsidR="00336F96" w:rsidRPr="00AE3C50" w:rsidRDefault="00336F96" w:rsidP="00336F96">
      <w:pPr>
        <w:autoSpaceDE w:val="0"/>
        <w:autoSpaceDN w:val="0"/>
        <w:adjustRightInd w:val="0"/>
        <w:ind w:firstLine="284"/>
        <w:jc w:val="both"/>
        <w:rPr>
          <w:sz w:val="14"/>
          <w:szCs w:val="14"/>
        </w:rPr>
      </w:pPr>
      <w:r w:rsidRPr="00AE3C50">
        <w:rPr>
          <w:sz w:val="14"/>
          <w:szCs w:val="14"/>
        </w:rPr>
        <w:t>с использованием средств почтовой, телефонной связи и электронной почты;</w:t>
      </w:r>
    </w:p>
    <w:p w:rsidR="00336F96" w:rsidRPr="00AE3C50" w:rsidRDefault="00336F96" w:rsidP="00336F96">
      <w:pPr>
        <w:autoSpaceDE w:val="0"/>
        <w:autoSpaceDN w:val="0"/>
        <w:adjustRightInd w:val="0"/>
        <w:ind w:firstLine="284"/>
        <w:jc w:val="both"/>
        <w:rPr>
          <w:sz w:val="14"/>
          <w:szCs w:val="14"/>
        </w:rPr>
      </w:pPr>
      <w:r w:rsidRPr="00AE3C50">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36F96" w:rsidRPr="00AE3C50" w:rsidRDefault="00336F96" w:rsidP="00336F96">
      <w:pPr>
        <w:autoSpaceDE w:val="0"/>
        <w:autoSpaceDN w:val="0"/>
        <w:adjustRightInd w:val="0"/>
        <w:ind w:firstLine="284"/>
        <w:jc w:val="both"/>
        <w:rPr>
          <w:sz w:val="14"/>
          <w:szCs w:val="14"/>
        </w:rPr>
      </w:pPr>
      <w:r w:rsidRPr="00AE3C50">
        <w:rPr>
          <w:sz w:val="14"/>
          <w:szCs w:val="14"/>
        </w:rPr>
        <w:t>посредством размещения на информационных стендах в местах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336F96" w:rsidRPr="00AE3C50" w:rsidRDefault="00336F96" w:rsidP="00336F96">
      <w:pPr>
        <w:ind w:firstLine="284"/>
        <w:jc w:val="both"/>
        <w:rPr>
          <w:sz w:val="14"/>
          <w:szCs w:val="14"/>
        </w:rPr>
      </w:pPr>
      <w:r w:rsidRPr="00AE3C50">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419" w:history="1">
        <w:r w:rsidRPr="00AE3C50">
          <w:rPr>
            <w:sz w:val="14"/>
            <w:szCs w:val="14"/>
            <w:lang w:val="en-US"/>
          </w:rPr>
          <w:t>http</w:t>
        </w:r>
        <w:r w:rsidRPr="00AE3C50">
          <w:rPr>
            <w:sz w:val="14"/>
            <w:szCs w:val="14"/>
          </w:rPr>
          <w:t>://</w:t>
        </w:r>
        <w:r w:rsidRPr="00AE3C50">
          <w:rPr>
            <w:sz w:val="14"/>
            <w:szCs w:val="14"/>
            <w:lang w:val="en-US"/>
          </w:rPr>
          <w:t>www</w:t>
        </w:r>
        <w:r w:rsidRPr="00AE3C50">
          <w:rPr>
            <w:sz w:val="14"/>
            <w:szCs w:val="14"/>
          </w:rPr>
          <w:t>.</w:t>
        </w:r>
        <w:proofErr w:type="spellStart"/>
        <w:r w:rsidRPr="00AE3C50">
          <w:rPr>
            <w:sz w:val="14"/>
            <w:szCs w:val="14"/>
            <w:lang w:val="en-US"/>
          </w:rPr>
          <w:t>gosuslugi</w:t>
        </w:r>
        <w:proofErr w:type="spellEnd"/>
        <w:r w:rsidRPr="00AE3C50">
          <w:rPr>
            <w:sz w:val="14"/>
            <w:szCs w:val="14"/>
          </w:rPr>
          <w:t>.</w:t>
        </w:r>
        <w:r w:rsidRPr="00AE3C50">
          <w:rPr>
            <w:sz w:val="14"/>
            <w:szCs w:val="14"/>
            <w:lang w:val="en-US"/>
          </w:rPr>
          <w:t>ru</w:t>
        </w:r>
      </w:hyperlink>
      <w:r w:rsidRPr="00AE3C50">
        <w:rPr>
          <w:sz w:val="14"/>
          <w:szCs w:val="14"/>
        </w:rPr>
        <w:t>;</w:t>
      </w:r>
    </w:p>
    <w:p w:rsidR="00336F96" w:rsidRPr="00AE3C50" w:rsidRDefault="00336F96" w:rsidP="00336F96">
      <w:pPr>
        <w:ind w:firstLine="284"/>
        <w:jc w:val="both"/>
        <w:rPr>
          <w:sz w:val="14"/>
          <w:szCs w:val="14"/>
        </w:rPr>
      </w:pPr>
      <w:r w:rsidRPr="00AE3C50">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420" w:history="1">
        <w:r w:rsidRPr="00AE3C50">
          <w:rPr>
            <w:sz w:val="14"/>
            <w:szCs w:val="14"/>
            <w:lang w:val="en-US"/>
          </w:rPr>
          <w:t>http</w:t>
        </w:r>
        <w:r w:rsidRPr="00AE3C50">
          <w:rPr>
            <w:sz w:val="14"/>
            <w:szCs w:val="14"/>
          </w:rPr>
          <w:t>://</w:t>
        </w:r>
        <w:proofErr w:type="spellStart"/>
        <w:r w:rsidRPr="00AE3C50">
          <w:rPr>
            <w:sz w:val="14"/>
            <w:szCs w:val="14"/>
            <w:lang w:val="en-US"/>
          </w:rPr>
          <w:t>uslugi</w:t>
        </w:r>
        <w:proofErr w:type="spellEnd"/>
        <w:r w:rsidRPr="00AE3C50">
          <w:rPr>
            <w:sz w:val="14"/>
            <w:szCs w:val="14"/>
          </w:rPr>
          <w:t>.</w:t>
        </w:r>
        <w:proofErr w:type="spellStart"/>
        <w:r w:rsidRPr="00AE3C50">
          <w:rPr>
            <w:sz w:val="14"/>
            <w:szCs w:val="14"/>
            <w:lang w:val="en-US"/>
          </w:rPr>
          <w:t>novreg</w:t>
        </w:r>
        <w:proofErr w:type="spellEnd"/>
        <w:r w:rsidRPr="00AE3C50">
          <w:rPr>
            <w:sz w:val="14"/>
            <w:szCs w:val="14"/>
          </w:rPr>
          <w:t>.</w:t>
        </w:r>
        <w:r w:rsidRPr="00AE3C50">
          <w:rPr>
            <w:sz w:val="14"/>
            <w:szCs w:val="14"/>
            <w:lang w:val="en-US"/>
          </w:rPr>
          <w:t>ru</w:t>
        </w:r>
      </w:hyperlink>
      <w:r w:rsidRPr="00AE3C50">
        <w:rPr>
          <w:sz w:val="14"/>
          <w:szCs w:val="14"/>
        </w:rPr>
        <w:t xml:space="preserve">. </w:t>
      </w:r>
    </w:p>
    <w:p w:rsidR="00336F96" w:rsidRPr="00AE3C50" w:rsidRDefault="00336F96" w:rsidP="00336F96">
      <w:pPr>
        <w:autoSpaceDE w:val="0"/>
        <w:autoSpaceDN w:val="0"/>
        <w:adjustRightInd w:val="0"/>
        <w:ind w:firstLine="284"/>
        <w:jc w:val="both"/>
        <w:rPr>
          <w:sz w:val="14"/>
          <w:szCs w:val="14"/>
        </w:rPr>
      </w:pPr>
      <w:r w:rsidRPr="00AE3C50">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36F96" w:rsidRPr="00AE3C50" w:rsidRDefault="00336F96" w:rsidP="00336F96">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исчерпывающий перечень документов, которые заявитель вправе предоставить по собственной инициативе;</w:t>
      </w:r>
    </w:p>
    <w:p w:rsidR="00336F96" w:rsidRPr="00AE3C50" w:rsidRDefault="00336F96" w:rsidP="00336F96">
      <w:pPr>
        <w:autoSpaceDE w:val="0"/>
        <w:autoSpaceDN w:val="0"/>
        <w:adjustRightInd w:val="0"/>
        <w:ind w:firstLine="284"/>
        <w:jc w:val="both"/>
        <w:rPr>
          <w:sz w:val="14"/>
          <w:szCs w:val="14"/>
        </w:rPr>
      </w:pPr>
      <w:r w:rsidRPr="00AE3C50">
        <w:rPr>
          <w:sz w:val="14"/>
          <w:szCs w:val="14"/>
        </w:rPr>
        <w:t>требования к оформлению документов, необходимых для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круг заявителей;</w:t>
      </w:r>
    </w:p>
    <w:p w:rsidR="00336F96" w:rsidRPr="00AE3C50" w:rsidRDefault="00336F96" w:rsidP="00336F96">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размер платы, взимаемой за предоставление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336F96" w:rsidRPr="00AE3C50" w:rsidRDefault="00336F96" w:rsidP="00336F96">
      <w:pPr>
        <w:autoSpaceDE w:val="0"/>
        <w:autoSpaceDN w:val="0"/>
        <w:adjustRightInd w:val="0"/>
        <w:ind w:firstLine="284"/>
        <w:jc w:val="both"/>
        <w:rPr>
          <w:sz w:val="14"/>
          <w:szCs w:val="14"/>
        </w:rPr>
      </w:pPr>
      <w:r w:rsidRPr="00AE3C5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336F96" w:rsidRPr="00AE3C50" w:rsidRDefault="00336F96" w:rsidP="00336F96">
      <w:pPr>
        <w:autoSpaceDE w:val="0"/>
        <w:autoSpaceDN w:val="0"/>
        <w:adjustRightInd w:val="0"/>
        <w:ind w:firstLine="284"/>
        <w:jc w:val="both"/>
        <w:rPr>
          <w:sz w:val="14"/>
          <w:szCs w:val="14"/>
        </w:rPr>
      </w:pPr>
      <w:r w:rsidRPr="00AE3C50">
        <w:rPr>
          <w:sz w:val="14"/>
          <w:szCs w:val="14"/>
        </w:rPr>
        <w:t>срок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исчерпывающий перечень оснований для отказа в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формы заявлений (уведомлений, сообщений), используемые при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336F96" w:rsidRPr="00AE3C50" w:rsidRDefault="00336F96" w:rsidP="00336F96">
      <w:pPr>
        <w:autoSpaceDE w:val="0"/>
        <w:autoSpaceDN w:val="0"/>
        <w:adjustRightInd w:val="0"/>
        <w:ind w:firstLine="284"/>
        <w:jc w:val="both"/>
        <w:rPr>
          <w:sz w:val="14"/>
          <w:szCs w:val="14"/>
        </w:rPr>
      </w:pPr>
      <w:r w:rsidRPr="00AE3C50">
        <w:rPr>
          <w:sz w:val="14"/>
          <w:szCs w:val="14"/>
        </w:rPr>
        <w:t>извлечения из нормативных правовых актов, регулирующих порядок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номера телефонов справочных служб, телефона-автоинформатора (при наличии), номер факса отдела Администрации;</w:t>
      </w:r>
    </w:p>
    <w:p w:rsidR="00336F96" w:rsidRPr="00AE3C50" w:rsidRDefault="00336F96" w:rsidP="00336F96">
      <w:pPr>
        <w:autoSpaceDE w:val="0"/>
        <w:autoSpaceDN w:val="0"/>
        <w:adjustRightInd w:val="0"/>
        <w:ind w:firstLine="284"/>
        <w:jc w:val="both"/>
        <w:rPr>
          <w:sz w:val="14"/>
          <w:szCs w:val="14"/>
        </w:rPr>
      </w:pPr>
      <w:r w:rsidRPr="00AE3C50">
        <w:rPr>
          <w:sz w:val="14"/>
          <w:szCs w:val="14"/>
        </w:rPr>
        <w:lastRenderedPageBreak/>
        <w:t>графики приема заявителей  специалистом, ответственным за предоставление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336F96" w:rsidRPr="00AE3C50" w:rsidRDefault="00336F96" w:rsidP="00336F96">
      <w:pPr>
        <w:autoSpaceDE w:val="0"/>
        <w:autoSpaceDN w:val="0"/>
        <w:adjustRightInd w:val="0"/>
        <w:ind w:firstLine="284"/>
        <w:jc w:val="both"/>
        <w:rPr>
          <w:sz w:val="14"/>
          <w:szCs w:val="14"/>
        </w:rPr>
      </w:pPr>
      <w:r w:rsidRPr="00AE3C50">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36F96" w:rsidRPr="00AE3C50" w:rsidRDefault="00336F96" w:rsidP="00336F96">
      <w:pPr>
        <w:autoSpaceDE w:val="0"/>
        <w:autoSpaceDN w:val="0"/>
        <w:adjustRightInd w:val="0"/>
        <w:ind w:firstLine="284"/>
        <w:jc w:val="both"/>
        <w:rPr>
          <w:sz w:val="14"/>
          <w:szCs w:val="14"/>
        </w:rPr>
      </w:pPr>
      <w:r w:rsidRPr="00AE3C50">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336F96" w:rsidRPr="00AE3C50" w:rsidRDefault="00336F96" w:rsidP="00336F96">
      <w:pPr>
        <w:autoSpaceDE w:val="0"/>
        <w:autoSpaceDN w:val="0"/>
        <w:adjustRightInd w:val="0"/>
        <w:ind w:firstLine="284"/>
        <w:jc w:val="both"/>
        <w:rPr>
          <w:sz w:val="14"/>
          <w:szCs w:val="14"/>
        </w:rPr>
      </w:pPr>
      <w:r w:rsidRPr="00AE3C50">
        <w:rPr>
          <w:sz w:val="14"/>
          <w:szCs w:val="14"/>
        </w:rPr>
        <w:t>1.3.8.  Специалист  отдела Администрации, специалист  МФЦ при ответах заявителям в случаях их обращений по телефону обязаны:</w:t>
      </w:r>
    </w:p>
    <w:p w:rsidR="00336F96" w:rsidRPr="00AE3C50" w:rsidRDefault="00336F96" w:rsidP="00336F96">
      <w:pPr>
        <w:autoSpaceDE w:val="0"/>
        <w:autoSpaceDN w:val="0"/>
        <w:adjustRightInd w:val="0"/>
        <w:ind w:firstLine="284"/>
        <w:jc w:val="both"/>
        <w:rPr>
          <w:sz w:val="14"/>
          <w:szCs w:val="14"/>
        </w:rPr>
      </w:pPr>
      <w:r w:rsidRPr="00AE3C50">
        <w:rPr>
          <w:sz w:val="14"/>
          <w:szCs w:val="14"/>
        </w:rPr>
        <w:t>представить информацию о наименовании отдела Администрации, МФЦ, в который поступило соответствующее обращение;</w:t>
      </w:r>
    </w:p>
    <w:p w:rsidR="00336F96" w:rsidRPr="00AE3C50" w:rsidRDefault="00336F96" w:rsidP="00336F96">
      <w:pPr>
        <w:autoSpaceDE w:val="0"/>
        <w:autoSpaceDN w:val="0"/>
        <w:adjustRightInd w:val="0"/>
        <w:ind w:firstLine="284"/>
        <w:jc w:val="both"/>
        <w:rPr>
          <w:sz w:val="14"/>
          <w:szCs w:val="14"/>
        </w:rPr>
      </w:pPr>
      <w:r w:rsidRPr="00AE3C50">
        <w:rPr>
          <w:sz w:val="14"/>
          <w:szCs w:val="14"/>
        </w:rPr>
        <w:t>преставиться, назвав фамилию, имя, отчество (при наличии), должность;</w:t>
      </w:r>
    </w:p>
    <w:p w:rsidR="00336F96" w:rsidRPr="00AE3C50" w:rsidRDefault="00336F96" w:rsidP="00336F96">
      <w:pPr>
        <w:autoSpaceDE w:val="0"/>
        <w:autoSpaceDN w:val="0"/>
        <w:adjustRightInd w:val="0"/>
        <w:ind w:firstLine="284"/>
        <w:jc w:val="both"/>
        <w:rPr>
          <w:sz w:val="14"/>
          <w:szCs w:val="14"/>
        </w:rPr>
      </w:pPr>
      <w:r w:rsidRPr="00AE3C50">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336F96" w:rsidRPr="00AE3C50" w:rsidRDefault="00336F96" w:rsidP="00336F96">
      <w:pPr>
        <w:autoSpaceDE w:val="0"/>
        <w:autoSpaceDN w:val="0"/>
        <w:adjustRightInd w:val="0"/>
        <w:ind w:firstLine="284"/>
        <w:jc w:val="both"/>
        <w:rPr>
          <w:sz w:val="14"/>
          <w:szCs w:val="14"/>
        </w:rPr>
      </w:pPr>
      <w:r w:rsidRPr="00AE3C50">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36F96" w:rsidRPr="00AE3C50" w:rsidRDefault="00336F96" w:rsidP="00336F96">
      <w:pPr>
        <w:autoSpaceDE w:val="0"/>
        <w:autoSpaceDN w:val="0"/>
        <w:adjustRightInd w:val="0"/>
        <w:ind w:firstLine="284"/>
        <w:jc w:val="both"/>
        <w:rPr>
          <w:sz w:val="14"/>
          <w:szCs w:val="14"/>
        </w:rPr>
      </w:pPr>
      <w:r w:rsidRPr="00AE3C50">
        <w:rPr>
          <w:sz w:val="14"/>
          <w:szCs w:val="14"/>
        </w:rPr>
        <w:t>Консультации предоставляются по следующим вопросам:</w:t>
      </w:r>
    </w:p>
    <w:p w:rsidR="00336F96" w:rsidRPr="00AE3C50" w:rsidRDefault="00336F96" w:rsidP="00336F96">
      <w:pPr>
        <w:autoSpaceDE w:val="0"/>
        <w:autoSpaceDN w:val="0"/>
        <w:adjustRightInd w:val="0"/>
        <w:ind w:firstLine="284"/>
        <w:jc w:val="both"/>
        <w:rPr>
          <w:sz w:val="14"/>
          <w:szCs w:val="14"/>
        </w:rPr>
      </w:pPr>
      <w:r w:rsidRPr="00AE3C50">
        <w:rPr>
          <w:sz w:val="14"/>
          <w:szCs w:val="14"/>
        </w:rPr>
        <w:t>место нахождения, график работы, официальный сайт Администрации, МФЦ в сети «Интернет», адреса электронной почты и номера телефонов служащего, ответственного за предоставление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36F96" w:rsidRPr="00AE3C50" w:rsidRDefault="00336F96" w:rsidP="00336F96">
      <w:pPr>
        <w:autoSpaceDE w:val="0"/>
        <w:autoSpaceDN w:val="0"/>
        <w:adjustRightInd w:val="0"/>
        <w:ind w:firstLine="284"/>
        <w:jc w:val="both"/>
        <w:rPr>
          <w:sz w:val="14"/>
          <w:szCs w:val="14"/>
        </w:rPr>
      </w:pPr>
      <w:r w:rsidRPr="00AE3C50">
        <w:rPr>
          <w:sz w:val="14"/>
          <w:szCs w:val="14"/>
        </w:rPr>
        <w:t>время приема и выдачи документов;</w:t>
      </w:r>
    </w:p>
    <w:p w:rsidR="00336F96" w:rsidRPr="00AE3C50" w:rsidRDefault="00336F96" w:rsidP="00336F96">
      <w:pPr>
        <w:autoSpaceDE w:val="0"/>
        <w:autoSpaceDN w:val="0"/>
        <w:adjustRightInd w:val="0"/>
        <w:ind w:firstLine="284"/>
        <w:jc w:val="both"/>
        <w:rPr>
          <w:sz w:val="14"/>
          <w:szCs w:val="14"/>
        </w:rPr>
      </w:pPr>
      <w:r w:rsidRPr="00AE3C50">
        <w:rPr>
          <w:sz w:val="14"/>
          <w:szCs w:val="14"/>
        </w:rPr>
        <w:t>сроки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336F96" w:rsidRPr="00AE3C50" w:rsidRDefault="00336F96" w:rsidP="00336F96">
      <w:pPr>
        <w:autoSpaceDE w:val="0"/>
        <w:autoSpaceDN w:val="0"/>
        <w:adjustRightInd w:val="0"/>
        <w:ind w:firstLine="284"/>
        <w:jc w:val="both"/>
        <w:rPr>
          <w:sz w:val="14"/>
          <w:szCs w:val="14"/>
        </w:rPr>
      </w:pPr>
      <w:r w:rsidRPr="00AE3C50">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336F96" w:rsidRPr="00AE3C50" w:rsidRDefault="00336F96" w:rsidP="00336F96">
      <w:pPr>
        <w:pStyle w:val="afc"/>
        <w:autoSpaceDE w:val="0"/>
        <w:autoSpaceDN w:val="0"/>
        <w:adjustRightInd w:val="0"/>
        <w:ind w:left="0" w:firstLine="284"/>
        <w:outlineLvl w:val="1"/>
        <w:rPr>
          <w:b/>
          <w:sz w:val="14"/>
          <w:szCs w:val="14"/>
        </w:rPr>
      </w:pPr>
      <w:r w:rsidRPr="00AE3C50">
        <w:rPr>
          <w:b/>
          <w:sz w:val="14"/>
          <w:szCs w:val="14"/>
        </w:rPr>
        <w:t>2. Стандарт предоставления муниципальной услуги</w:t>
      </w:r>
    </w:p>
    <w:p w:rsidR="00336F96" w:rsidRPr="00AE3C50" w:rsidRDefault="00336F96" w:rsidP="00336F96">
      <w:pPr>
        <w:tabs>
          <w:tab w:val="left" w:pos="0"/>
        </w:tabs>
        <w:suppressAutoHyphens/>
        <w:autoSpaceDE w:val="0"/>
        <w:autoSpaceDN w:val="0"/>
        <w:adjustRightInd w:val="0"/>
        <w:ind w:firstLine="284"/>
        <w:jc w:val="both"/>
        <w:rPr>
          <w:b/>
          <w:sz w:val="14"/>
          <w:szCs w:val="14"/>
        </w:rPr>
      </w:pPr>
      <w:r w:rsidRPr="00AE3C50">
        <w:rPr>
          <w:b/>
          <w:sz w:val="14"/>
          <w:szCs w:val="14"/>
        </w:rPr>
        <w:t>2.1.</w:t>
      </w:r>
      <w:r w:rsidRPr="00AE3C50">
        <w:rPr>
          <w:b/>
          <w:sz w:val="14"/>
          <w:szCs w:val="14"/>
        </w:rPr>
        <w:tab/>
        <w:t>Наименование муниципальной услуги</w:t>
      </w:r>
    </w:p>
    <w:p w:rsidR="00336F96" w:rsidRPr="00AE3C50" w:rsidRDefault="00336F96" w:rsidP="00336F96">
      <w:pPr>
        <w:suppressAutoHyphens/>
        <w:ind w:firstLine="284"/>
        <w:jc w:val="both"/>
        <w:rPr>
          <w:sz w:val="14"/>
          <w:szCs w:val="14"/>
        </w:rPr>
      </w:pPr>
      <w:r w:rsidRPr="00AE3C50">
        <w:rPr>
          <w:sz w:val="14"/>
          <w:szCs w:val="14"/>
        </w:rPr>
        <w:t>Предоставление выписки из реестра муниципального имущества.</w:t>
      </w:r>
    </w:p>
    <w:p w:rsidR="00336F96" w:rsidRPr="00AE3C50" w:rsidRDefault="00336F96" w:rsidP="00336F96">
      <w:pPr>
        <w:tabs>
          <w:tab w:val="left" w:pos="0"/>
        </w:tabs>
        <w:suppressAutoHyphens/>
        <w:autoSpaceDE w:val="0"/>
        <w:autoSpaceDN w:val="0"/>
        <w:adjustRightInd w:val="0"/>
        <w:ind w:firstLine="284"/>
        <w:jc w:val="both"/>
        <w:rPr>
          <w:b/>
          <w:sz w:val="14"/>
          <w:szCs w:val="14"/>
        </w:rPr>
      </w:pPr>
      <w:r w:rsidRPr="00AE3C50">
        <w:rPr>
          <w:b/>
          <w:sz w:val="14"/>
          <w:szCs w:val="14"/>
        </w:rPr>
        <w:t>2.2. Наименование органа Администрации муниципального округа, предоставляющего муниципальную услугу</w:t>
      </w:r>
    </w:p>
    <w:p w:rsidR="00336F96" w:rsidRPr="00AE3C50" w:rsidRDefault="00336F96" w:rsidP="00336F96">
      <w:pPr>
        <w:suppressAutoHyphens/>
        <w:ind w:firstLine="284"/>
        <w:jc w:val="both"/>
        <w:rPr>
          <w:i/>
          <w:sz w:val="14"/>
          <w:szCs w:val="14"/>
        </w:rPr>
      </w:pPr>
      <w:r w:rsidRPr="00AE3C50">
        <w:rPr>
          <w:sz w:val="14"/>
          <w:szCs w:val="14"/>
        </w:rPr>
        <w:t>2.2.1. Муниципальная услуга предоставляется отделом имущественных и земельных отношении Администрации.</w:t>
      </w:r>
    </w:p>
    <w:p w:rsidR="00336F96" w:rsidRPr="00AE3C50" w:rsidRDefault="00336F96" w:rsidP="00336F96">
      <w:pPr>
        <w:shd w:val="clear" w:color="auto" w:fill="FFFFFF"/>
        <w:suppressAutoHyphens/>
        <w:ind w:firstLine="284"/>
        <w:jc w:val="both"/>
        <w:rPr>
          <w:sz w:val="14"/>
          <w:szCs w:val="14"/>
        </w:rPr>
      </w:pPr>
      <w:r w:rsidRPr="00AE3C50">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336F96" w:rsidRPr="00AE3C50" w:rsidRDefault="00336F96" w:rsidP="00336F96">
      <w:pPr>
        <w:ind w:firstLine="284"/>
        <w:jc w:val="both"/>
        <w:rPr>
          <w:sz w:val="14"/>
          <w:szCs w:val="14"/>
        </w:rPr>
      </w:pPr>
      <w:r w:rsidRPr="00AE3C50">
        <w:rPr>
          <w:sz w:val="14"/>
          <w:szCs w:val="14"/>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за исключением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336F96" w:rsidRPr="00AE3C50" w:rsidRDefault="00336F96" w:rsidP="00336F96">
      <w:pPr>
        <w:ind w:firstLine="284"/>
        <w:jc w:val="both"/>
        <w:rPr>
          <w:b/>
          <w:sz w:val="14"/>
          <w:szCs w:val="14"/>
        </w:rPr>
      </w:pPr>
      <w:r w:rsidRPr="00AE3C50">
        <w:rPr>
          <w:b/>
          <w:sz w:val="14"/>
          <w:szCs w:val="14"/>
        </w:rPr>
        <w:t>2.3. Описание результата предоставление муниципальной услуги</w:t>
      </w:r>
    </w:p>
    <w:p w:rsidR="00336F96" w:rsidRPr="00AE3C50" w:rsidRDefault="00336F96" w:rsidP="00336F96">
      <w:pPr>
        <w:shd w:val="clear" w:color="auto" w:fill="FFFFFF"/>
        <w:suppressAutoHyphens/>
        <w:ind w:firstLine="284"/>
        <w:jc w:val="both"/>
        <w:rPr>
          <w:sz w:val="14"/>
          <w:szCs w:val="14"/>
        </w:rPr>
      </w:pPr>
      <w:r w:rsidRPr="00AE3C50">
        <w:rPr>
          <w:sz w:val="14"/>
          <w:szCs w:val="14"/>
        </w:rPr>
        <w:t>2.3.1. Результатом предоставления муниципальной услуги является предоставление выписки   из реестра муниципального имущества, либо отказ в предоставлении выписки из реестра муниципального имущества (далее – выписка).</w:t>
      </w:r>
    </w:p>
    <w:p w:rsidR="00336F96" w:rsidRPr="00AE3C50" w:rsidRDefault="00336F96" w:rsidP="00336F96">
      <w:pPr>
        <w:ind w:firstLine="284"/>
        <w:jc w:val="both"/>
        <w:rPr>
          <w:b/>
          <w:sz w:val="14"/>
          <w:szCs w:val="14"/>
        </w:rPr>
      </w:pPr>
      <w:r w:rsidRPr="00AE3C50">
        <w:rPr>
          <w:b/>
          <w:sz w:val="14"/>
          <w:szCs w:val="14"/>
        </w:rPr>
        <w:t>2.4. Срок предоставления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2.4.1. Срок предоставления муниципальной услуги не должен превышать 10 (десяти) дней  со дня подачи заявления с документами, предусмотренными  подпунктом 2.6.1 пункта  2.6 раздела 2 настоящего Административного регламента. </w:t>
      </w:r>
    </w:p>
    <w:p w:rsidR="00336F96" w:rsidRPr="00AE3C50" w:rsidRDefault="00336F96" w:rsidP="00336F96">
      <w:pPr>
        <w:widowControl w:val="0"/>
        <w:suppressAutoHyphens/>
        <w:autoSpaceDE w:val="0"/>
        <w:autoSpaceDN w:val="0"/>
        <w:adjustRightInd w:val="0"/>
        <w:ind w:firstLine="284"/>
        <w:jc w:val="both"/>
        <w:rPr>
          <w:sz w:val="14"/>
          <w:szCs w:val="14"/>
          <w:shd w:val="clear" w:color="auto" w:fill="FFFFFF"/>
        </w:rPr>
      </w:pPr>
      <w:r w:rsidRPr="00AE3C50">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336F96" w:rsidRPr="00AE3C50" w:rsidRDefault="00336F96" w:rsidP="00336F96">
      <w:pPr>
        <w:widowControl w:val="0"/>
        <w:tabs>
          <w:tab w:val="left" w:pos="2835"/>
        </w:tabs>
        <w:suppressAutoHyphens/>
        <w:ind w:firstLine="284"/>
        <w:jc w:val="both"/>
        <w:rPr>
          <w:sz w:val="14"/>
          <w:szCs w:val="14"/>
        </w:rPr>
      </w:pPr>
      <w:r w:rsidRPr="00AE3C50">
        <w:rPr>
          <w:sz w:val="14"/>
          <w:szCs w:val="14"/>
        </w:rPr>
        <w:t xml:space="preserve"> 2.4.3. В случае предоставления заявления и документов,  предусмотренных подпунктом. 2.6.1. пункта 2.6. раздела 2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336F96" w:rsidRPr="00AE3C50" w:rsidRDefault="00336F96" w:rsidP="00336F96">
      <w:pPr>
        <w:autoSpaceDE w:val="0"/>
        <w:autoSpaceDN w:val="0"/>
        <w:adjustRightInd w:val="0"/>
        <w:ind w:firstLine="284"/>
        <w:jc w:val="both"/>
        <w:rPr>
          <w:b/>
          <w:sz w:val="14"/>
          <w:szCs w:val="14"/>
        </w:rPr>
      </w:pPr>
      <w:r w:rsidRPr="00AE3C50">
        <w:rPr>
          <w:b/>
          <w:bCs/>
          <w:sz w:val="14"/>
          <w:szCs w:val="14"/>
        </w:rPr>
        <w:lastRenderedPageBreak/>
        <w:t xml:space="preserve">2.5. Перечень нормативных правовых актов, регулирующих отношения, возникающие в связи с предоставлением </w:t>
      </w:r>
      <w:r w:rsidRPr="00AE3C50">
        <w:rPr>
          <w:b/>
          <w:sz w:val="14"/>
          <w:szCs w:val="14"/>
        </w:rPr>
        <w:t xml:space="preserve">муниципальной </w:t>
      </w:r>
      <w:r w:rsidRPr="00AE3C50">
        <w:rPr>
          <w:b/>
          <w:bCs/>
          <w:sz w:val="14"/>
          <w:szCs w:val="14"/>
        </w:rPr>
        <w:t>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widowControl w:val="0"/>
        <w:autoSpaceDE w:val="0"/>
        <w:autoSpaceDN w:val="0"/>
        <w:adjustRightInd w:val="0"/>
        <w:ind w:firstLine="284"/>
        <w:jc w:val="both"/>
        <w:rPr>
          <w:b/>
          <w:bCs/>
          <w:sz w:val="14"/>
          <w:szCs w:val="14"/>
        </w:rPr>
      </w:pPr>
      <w:r w:rsidRPr="00AE3C50">
        <w:rPr>
          <w:b/>
          <w:bCs/>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336F96" w:rsidRPr="00AE3C50" w:rsidRDefault="00336F96" w:rsidP="00336F96">
      <w:pPr>
        <w:tabs>
          <w:tab w:val="left" w:pos="1475"/>
          <w:tab w:val="left" w:pos="3060"/>
        </w:tabs>
        <w:ind w:firstLine="284"/>
        <w:jc w:val="both"/>
        <w:rPr>
          <w:sz w:val="14"/>
          <w:szCs w:val="14"/>
        </w:rPr>
      </w:pPr>
      <w:r w:rsidRPr="00AE3C50">
        <w:rPr>
          <w:sz w:val="14"/>
          <w:szCs w:val="14"/>
        </w:rPr>
        <w:t xml:space="preserve">2.6.1. Для получения муниципальной услуги заявитель подает заявление по форме, согласно </w:t>
      </w:r>
      <w:r w:rsidRPr="00AE3C50">
        <w:rPr>
          <w:b/>
          <w:sz w:val="14"/>
          <w:szCs w:val="14"/>
        </w:rPr>
        <w:t>приложению  № 1</w:t>
      </w:r>
      <w:r w:rsidRPr="00AE3C50">
        <w:rPr>
          <w:sz w:val="14"/>
          <w:szCs w:val="14"/>
        </w:rPr>
        <w:t>, №  к настоящему Административному регламенту.</w:t>
      </w:r>
    </w:p>
    <w:p w:rsidR="00336F96" w:rsidRPr="00AE3C50" w:rsidRDefault="00336F96" w:rsidP="00336F96">
      <w:pPr>
        <w:tabs>
          <w:tab w:val="left" w:pos="1475"/>
          <w:tab w:val="left" w:pos="3060"/>
        </w:tabs>
        <w:ind w:firstLine="284"/>
        <w:jc w:val="both"/>
        <w:rPr>
          <w:sz w:val="14"/>
          <w:szCs w:val="14"/>
        </w:rPr>
      </w:pPr>
      <w:r w:rsidRPr="00AE3C50">
        <w:rPr>
          <w:sz w:val="14"/>
          <w:szCs w:val="14"/>
        </w:rPr>
        <w:t xml:space="preserve">- </w:t>
      </w:r>
      <w:r w:rsidRPr="00AE3C50">
        <w:rPr>
          <w:sz w:val="14"/>
          <w:szCs w:val="14"/>
          <w:shd w:val="clear" w:color="auto" w:fill="FFFFFF"/>
        </w:rPr>
        <w:t>документ, удостоверяющий личность гражданина (паспорт);</w:t>
      </w:r>
    </w:p>
    <w:p w:rsidR="00336F96" w:rsidRPr="00AE3C50" w:rsidRDefault="00336F96" w:rsidP="00336F96">
      <w:pPr>
        <w:tabs>
          <w:tab w:val="left" w:pos="1475"/>
          <w:tab w:val="left" w:pos="3060"/>
        </w:tabs>
        <w:ind w:firstLine="284"/>
        <w:jc w:val="both"/>
        <w:rPr>
          <w:sz w:val="14"/>
          <w:szCs w:val="14"/>
        </w:rPr>
      </w:pPr>
      <w:r w:rsidRPr="00AE3C50">
        <w:rPr>
          <w:sz w:val="14"/>
          <w:szCs w:val="14"/>
        </w:rPr>
        <w:t>- документ, удостоверяющий полномочия представителя (если выписка запрашивается доверенным лицом).</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2.6.2. Подача заявления свидетельствует о согласии заявителя на обработку его персональных данных (для заявителя – физического лица).</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 xml:space="preserve">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w:t>
      </w:r>
      <w:r w:rsidRPr="00AE3C50">
        <w:rPr>
          <w:b/>
          <w:sz w:val="14"/>
          <w:szCs w:val="14"/>
        </w:rPr>
        <w:t>приложению № 2</w:t>
      </w:r>
      <w:r w:rsidRPr="00AE3C50">
        <w:rPr>
          <w:sz w:val="14"/>
          <w:szCs w:val="14"/>
        </w:rPr>
        <w:t xml:space="preserve">  к Административному регламенту.</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336F96" w:rsidRPr="00AE3C50" w:rsidRDefault="00336F96" w:rsidP="00336F96">
      <w:pPr>
        <w:tabs>
          <w:tab w:val="left" w:pos="3060"/>
        </w:tabs>
        <w:ind w:firstLine="284"/>
        <w:jc w:val="both"/>
        <w:rPr>
          <w:b/>
          <w:sz w:val="14"/>
          <w:szCs w:val="14"/>
        </w:rPr>
      </w:pPr>
      <w:r w:rsidRPr="00AE3C50">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336F96" w:rsidRPr="00AE3C50" w:rsidRDefault="00336F96" w:rsidP="00336F96">
      <w:pPr>
        <w:tabs>
          <w:tab w:val="left" w:pos="3060"/>
        </w:tabs>
        <w:ind w:firstLine="284"/>
        <w:jc w:val="both"/>
        <w:rPr>
          <w:sz w:val="14"/>
          <w:szCs w:val="14"/>
        </w:rPr>
      </w:pPr>
      <w:r w:rsidRPr="00AE3C50">
        <w:rPr>
          <w:sz w:val="14"/>
          <w:szCs w:val="14"/>
        </w:rPr>
        <w:t xml:space="preserve">Отсутствует.  </w:t>
      </w:r>
    </w:p>
    <w:p w:rsidR="00336F96" w:rsidRPr="00AE3C50" w:rsidRDefault="00336F96" w:rsidP="00336F96">
      <w:pPr>
        <w:widowControl w:val="0"/>
        <w:tabs>
          <w:tab w:val="num" w:pos="0"/>
        </w:tabs>
        <w:autoSpaceDE w:val="0"/>
        <w:autoSpaceDN w:val="0"/>
        <w:adjustRightInd w:val="0"/>
        <w:ind w:firstLine="284"/>
        <w:jc w:val="both"/>
        <w:rPr>
          <w:b/>
          <w:sz w:val="14"/>
          <w:szCs w:val="14"/>
        </w:rPr>
      </w:pPr>
      <w:r w:rsidRPr="00AE3C50">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336F96" w:rsidRPr="00AE3C50" w:rsidRDefault="00336F96" w:rsidP="00336F96">
      <w:pPr>
        <w:widowControl w:val="0"/>
        <w:autoSpaceDE w:val="0"/>
        <w:autoSpaceDN w:val="0"/>
        <w:adjustRightInd w:val="0"/>
        <w:ind w:firstLine="284"/>
        <w:jc w:val="both"/>
        <w:rPr>
          <w:b/>
          <w:bCs/>
          <w:sz w:val="14"/>
          <w:szCs w:val="14"/>
        </w:rPr>
      </w:pPr>
      <w:r w:rsidRPr="00AE3C50">
        <w:rPr>
          <w:b/>
          <w:bCs/>
          <w:sz w:val="14"/>
          <w:szCs w:val="14"/>
        </w:rPr>
        <w:t>2.9.  Исчерпывающий перечень оснований для отказа в приеме документов.</w:t>
      </w:r>
    </w:p>
    <w:p w:rsidR="00336F96" w:rsidRPr="00AE3C50" w:rsidRDefault="00336F96" w:rsidP="00336F96">
      <w:pPr>
        <w:widowControl w:val="0"/>
        <w:autoSpaceDE w:val="0"/>
        <w:autoSpaceDN w:val="0"/>
        <w:adjustRightInd w:val="0"/>
        <w:ind w:firstLine="284"/>
        <w:jc w:val="both"/>
        <w:rPr>
          <w:bCs/>
          <w:sz w:val="14"/>
          <w:szCs w:val="14"/>
        </w:rPr>
      </w:pPr>
      <w:r w:rsidRPr="00AE3C50">
        <w:rPr>
          <w:bCs/>
          <w:sz w:val="14"/>
          <w:szCs w:val="14"/>
        </w:rPr>
        <w:t>Основания для отказа в приеме документов отсутствуют.</w:t>
      </w:r>
    </w:p>
    <w:p w:rsidR="00336F96" w:rsidRPr="00AE3C50" w:rsidRDefault="00336F96" w:rsidP="00336F96">
      <w:pPr>
        <w:widowControl w:val="0"/>
        <w:autoSpaceDE w:val="0"/>
        <w:autoSpaceDN w:val="0"/>
        <w:adjustRightInd w:val="0"/>
        <w:ind w:firstLine="284"/>
        <w:jc w:val="both"/>
        <w:rPr>
          <w:b/>
          <w:bCs/>
          <w:sz w:val="14"/>
          <w:szCs w:val="14"/>
        </w:rPr>
      </w:pPr>
      <w:r w:rsidRPr="00AE3C50">
        <w:rPr>
          <w:b/>
          <w:bCs/>
          <w:sz w:val="14"/>
          <w:szCs w:val="14"/>
        </w:rPr>
        <w:t>2.10. Исчерпывающий перечень оснований для приостановления  или отказа в  предоставлении муниципальной услуги</w:t>
      </w:r>
    </w:p>
    <w:p w:rsidR="00336F96" w:rsidRPr="00AE3C50" w:rsidRDefault="00336F96" w:rsidP="00336F96">
      <w:pPr>
        <w:widowControl w:val="0"/>
        <w:autoSpaceDE w:val="0"/>
        <w:autoSpaceDN w:val="0"/>
        <w:adjustRightInd w:val="0"/>
        <w:ind w:firstLine="284"/>
        <w:jc w:val="both"/>
        <w:rPr>
          <w:bCs/>
          <w:sz w:val="14"/>
          <w:szCs w:val="14"/>
          <w:lang w:eastAsia="zh-CN"/>
        </w:rPr>
      </w:pPr>
      <w:r w:rsidRPr="00AE3C50">
        <w:rPr>
          <w:bCs/>
          <w:sz w:val="14"/>
          <w:szCs w:val="14"/>
          <w:lang w:eastAsia="zh-CN"/>
        </w:rPr>
        <w:t>2.10.1. Основания для приостановления предоставления муниципальной услуги отсутствуют;</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2.10.2.  Основания для отказа в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непредставление документов, указанных в подпункте 2.6.1 пункта 2.6 раздела 2  настоящего Административного регламента.</w:t>
      </w:r>
    </w:p>
    <w:p w:rsidR="00336F96" w:rsidRPr="00AE3C50" w:rsidRDefault="00336F96" w:rsidP="00336F96">
      <w:pPr>
        <w:widowControl w:val="0"/>
        <w:autoSpaceDE w:val="0"/>
        <w:autoSpaceDN w:val="0"/>
        <w:adjustRightInd w:val="0"/>
        <w:ind w:firstLine="284"/>
        <w:jc w:val="both"/>
        <w:rPr>
          <w:b/>
          <w:bCs/>
          <w:sz w:val="14"/>
          <w:szCs w:val="14"/>
        </w:rPr>
      </w:pPr>
      <w:r w:rsidRPr="00AE3C50">
        <w:rPr>
          <w:b/>
          <w:bCs/>
          <w:sz w:val="14"/>
          <w:szCs w:val="14"/>
        </w:rPr>
        <w:t>2.11. Перечень услуг, которые являются необходимыми и обязательными для предоставления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Перечень услуг, которые являются обязательными – отсутствует.</w:t>
      </w:r>
    </w:p>
    <w:p w:rsidR="00336F96" w:rsidRPr="00AE3C50" w:rsidRDefault="00336F96" w:rsidP="00336F96">
      <w:pPr>
        <w:autoSpaceDE w:val="0"/>
        <w:autoSpaceDN w:val="0"/>
        <w:adjustRightInd w:val="0"/>
        <w:ind w:firstLine="284"/>
        <w:jc w:val="both"/>
        <w:outlineLvl w:val="1"/>
        <w:rPr>
          <w:b/>
          <w:bCs/>
          <w:sz w:val="14"/>
          <w:szCs w:val="14"/>
        </w:rPr>
      </w:pPr>
      <w:r w:rsidRPr="00AE3C50">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336F96" w:rsidRPr="00AE3C50" w:rsidRDefault="00336F96" w:rsidP="00336F96">
      <w:pPr>
        <w:autoSpaceDE w:val="0"/>
        <w:autoSpaceDN w:val="0"/>
        <w:adjustRightInd w:val="0"/>
        <w:ind w:firstLine="284"/>
        <w:jc w:val="both"/>
        <w:outlineLvl w:val="1"/>
        <w:rPr>
          <w:bCs/>
          <w:sz w:val="14"/>
          <w:szCs w:val="14"/>
        </w:rPr>
      </w:pPr>
      <w:r w:rsidRPr="00AE3C50">
        <w:rPr>
          <w:bCs/>
          <w:sz w:val="14"/>
          <w:szCs w:val="14"/>
        </w:rPr>
        <w:t>Муниципальная услуга предоставляется бесплатно.</w:t>
      </w:r>
    </w:p>
    <w:p w:rsidR="00336F96" w:rsidRPr="00AE3C50" w:rsidRDefault="00336F96" w:rsidP="00336F96">
      <w:pPr>
        <w:tabs>
          <w:tab w:val="left" w:pos="3570"/>
        </w:tabs>
        <w:suppressAutoHyphens/>
        <w:ind w:firstLine="284"/>
        <w:jc w:val="both"/>
        <w:rPr>
          <w:b/>
          <w:sz w:val="14"/>
          <w:szCs w:val="14"/>
        </w:rPr>
      </w:pPr>
      <w:r w:rsidRPr="00AE3C50">
        <w:rPr>
          <w:b/>
          <w:sz w:val="14"/>
          <w:szCs w:val="14"/>
        </w:rPr>
        <w:t>2.13.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336F96" w:rsidRPr="00AE3C50" w:rsidRDefault="00336F96" w:rsidP="00336F96">
      <w:pPr>
        <w:tabs>
          <w:tab w:val="left" w:pos="3570"/>
        </w:tabs>
        <w:suppressAutoHyphens/>
        <w:ind w:firstLine="284"/>
        <w:jc w:val="both"/>
        <w:rPr>
          <w:sz w:val="14"/>
          <w:szCs w:val="14"/>
        </w:rPr>
      </w:pPr>
      <w:r w:rsidRPr="00AE3C50">
        <w:rPr>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336F96" w:rsidRPr="00AE3C50" w:rsidRDefault="00336F96" w:rsidP="00336F96">
      <w:pPr>
        <w:tabs>
          <w:tab w:val="left" w:pos="3570"/>
        </w:tabs>
        <w:suppressAutoHyphens/>
        <w:ind w:firstLine="284"/>
        <w:jc w:val="both"/>
        <w:rPr>
          <w:bCs/>
          <w:sz w:val="14"/>
          <w:szCs w:val="14"/>
        </w:rPr>
      </w:pPr>
      <w:r w:rsidRPr="00AE3C50">
        <w:rPr>
          <w:bCs/>
          <w:sz w:val="14"/>
          <w:szCs w:val="14"/>
        </w:rPr>
        <w:t xml:space="preserve">2.13.2. Максимальный срок ожидания в очереди при подаче запроса о предоставлении услуги, предоставляемой организацией, участвующей в </w:t>
      </w:r>
      <w:r w:rsidRPr="00AE3C50">
        <w:rPr>
          <w:bCs/>
          <w:sz w:val="14"/>
          <w:szCs w:val="14"/>
        </w:rPr>
        <w:lastRenderedPageBreak/>
        <w:t>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подпункте 2.2 настоящего Административного регламента.</w:t>
      </w:r>
    </w:p>
    <w:p w:rsidR="00336F96" w:rsidRPr="00AE3C50" w:rsidRDefault="00336F96" w:rsidP="00336F96">
      <w:pPr>
        <w:tabs>
          <w:tab w:val="left" w:pos="3570"/>
        </w:tabs>
        <w:suppressAutoHyphens/>
        <w:ind w:firstLine="284"/>
        <w:jc w:val="both"/>
        <w:rPr>
          <w:b/>
          <w:sz w:val="14"/>
          <w:szCs w:val="14"/>
        </w:rPr>
      </w:pPr>
      <w:r w:rsidRPr="00AE3C50">
        <w:rPr>
          <w:b/>
          <w:sz w:val="14"/>
          <w:szCs w:val="14"/>
        </w:rPr>
        <w:t>2.14 Срок и порядок регистрации заявления заявителя о предоставлении муниципальной услуги</w:t>
      </w:r>
    </w:p>
    <w:p w:rsidR="00336F96" w:rsidRPr="00AE3C50" w:rsidRDefault="00336F96" w:rsidP="00336F96">
      <w:pPr>
        <w:tabs>
          <w:tab w:val="left" w:pos="3570"/>
        </w:tabs>
        <w:suppressAutoHyphens/>
        <w:ind w:firstLine="284"/>
        <w:jc w:val="both"/>
        <w:rPr>
          <w:sz w:val="14"/>
          <w:szCs w:val="14"/>
        </w:rPr>
      </w:pPr>
      <w:r w:rsidRPr="00AE3C50">
        <w:rPr>
          <w:sz w:val="14"/>
          <w:szCs w:val="14"/>
        </w:rPr>
        <w:t>2.14.1. Регистрация заявления, поданного заявителем лично,  осуществляется в день приема данных обращений.</w:t>
      </w:r>
    </w:p>
    <w:p w:rsidR="00336F96" w:rsidRPr="00AE3C50" w:rsidRDefault="00336F96" w:rsidP="00336F96">
      <w:pPr>
        <w:tabs>
          <w:tab w:val="left" w:pos="3570"/>
        </w:tabs>
        <w:suppressAutoHyphens/>
        <w:ind w:firstLine="284"/>
        <w:jc w:val="both"/>
        <w:rPr>
          <w:sz w:val="14"/>
          <w:szCs w:val="14"/>
        </w:rPr>
      </w:pPr>
      <w:r w:rsidRPr="00AE3C50">
        <w:rPr>
          <w:sz w:val="14"/>
          <w:szCs w:val="14"/>
        </w:rPr>
        <w:t>2.14.2.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336F96" w:rsidRPr="00AE3C50" w:rsidRDefault="00336F96" w:rsidP="00336F96">
      <w:pPr>
        <w:pStyle w:val="ConsPlusNormal"/>
        <w:ind w:firstLine="284"/>
        <w:jc w:val="both"/>
        <w:rPr>
          <w:rFonts w:ascii="Times New Roman" w:hAnsi="Times New Roman" w:cs="Times New Roman"/>
          <w:b/>
          <w:sz w:val="14"/>
          <w:szCs w:val="14"/>
        </w:rPr>
      </w:pPr>
      <w:r w:rsidRPr="00AE3C50">
        <w:rPr>
          <w:rFonts w:ascii="Times New Roman" w:hAnsi="Times New Roman" w:cs="Times New Roman"/>
          <w:b/>
          <w:bCs/>
          <w:sz w:val="14"/>
          <w:szCs w:val="14"/>
        </w:rPr>
        <w:t xml:space="preserve">2.15. </w:t>
      </w:r>
      <w:r w:rsidRPr="00AE3C50">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336F96" w:rsidRPr="00AE3C50" w:rsidRDefault="00336F96" w:rsidP="00336F96">
      <w:pPr>
        <w:ind w:firstLine="284"/>
        <w:jc w:val="both"/>
        <w:rPr>
          <w:sz w:val="14"/>
          <w:szCs w:val="14"/>
        </w:rPr>
      </w:pPr>
      <w:r w:rsidRPr="00AE3C50">
        <w:rPr>
          <w:sz w:val="14"/>
          <w:szCs w:val="14"/>
        </w:rPr>
        <w:t>2.15.2.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2.15.3. Требования к размещению мест ожидания:</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2.15.4. Требования к оформлению входа в здание:</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здание;</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наименование Администрации;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режим работы;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д) фасад здания (строения) должен быть оборудован осветительными приборами;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номера кабинета;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времени перерыва на обед;</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2.15.7. В целях обеспечения конфиденциальности сведений о заявителе, одним специалистом отдела одновременно ведется прием только одного заявителя. </w:t>
      </w:r>
    </w:p>
    <w:p w:rsidR="00336F96" w:rsidRPr="00AE3C50" w:rsidRDefault="00336F96" w:rsidP="00336F96">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336F96" w:rsidRPr="00AE3C50" w:rsidRDefault="00336F96" w:rsidP="00336F96">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36F96" w:rsidRPr="00AE3C50" w:rsidRDefault="00336F96" w:rsidP="00336F96">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36F96" w:rsidRPr="00AE3C50" w:rsidRDefault="00336F96" w:rsidP="00336F96">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336F96" w:rsidRPr="00AE3C50" w:rsidRDefault="00336F96" w:rsidP="00336F96">
      <w:pPr>
        <w:widowControl w:val="0"/>
        <w:suppressAutoHyphens/>
        <w:autoSpaceDE w:val="0"/>
        <w:autoSpaceDN w:val="0"/>
        <w:adjustRightInd w:val="0"/>
        <w:ind w:firstLine="284"/>
        <w:jc w:val="both"/>
        <w:outlineLvl w:val="1"/>
        <w:rPr>
          <w:b/>
          <w:bCs/>
          <w:sz w:val="14"/>
          <w:szCs w:val="14"/>
        </w:rPr>
      </w:pPr>
      <w:r w:rsidRPr="00AE3C50">
        <w:rPr>
          <w:b/>
          <w:bCs/>
          <w:sz w:val="14"/>
          <w:szCs w:val="14"/>
        </w:rPr>
        <w:t xml:space="preserve">2.16. Показатели доступности и качества муниципальной услуги, в том </w:t>
      </w:r>
      <w:r w:rsidRPr="00AE3C50">
        <w:rPr>
          <w:b/>
          <w:bCs/>
          <w:sz w:val="14"/>
          <w:szCs w:val="14"/>
        </w:rPr>
        <w:lastRenderedPageBreak/>
        <w:t>числе количество взаимодействий заявителя со специалистом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36F96" w:rsidRPr="00AE3C50" w:rsidRDefault="00336F96" w:rsidP="00336F96">
      <w:pPr>
        <w:widowControl w:val="0"/>
        <w:suppressAutoHyphens/>
        <w:ind w:firstLine="284"/>
        <w:jc w:val="both"/>
        <w:rPr>
          <w:sz w:val="14"/>
          <w:szCs w:val="14"/>
        </w:rPr>
      </w:pPr>
      <w:r w:rsidRPr="00AE3C50">
        <w:rPr>
          <w:bCs/>
          <w:sz w:val="14"/>
          <w:szCs w:val="14"/>
        </w:rPr>
        <w:t xml:space="preserve">2.16.1. Показателем качества и доступности муниципальной услуги </w:t>
      </w:r>
      <w:r w:rsidRPr="00AE3C50">
        <w:rPr>
          <w:b/>
          <w:bCs/>
          <w:sz w:val="14"/>
          <w:szCs w:val="14"/>
        </w:rPr>
        <w:t xml:space="preserve"> </w:t>
      </w:r>
      <w:r w:rsidRPr="00AE3C50">
        <w:rPr>
          <w:bCs/>
          <w:sz w:val="14"/>
          <w:szCs w:val="14"/>
        </w:rPr>
        <w:t xml:space="preserve">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bCs/>
          <w:sz w:val="14"/>
          <w:szCs w:val="14"/>
        </w:rPr>
        <w:t>2.16.2. Показателем</w:t>
      </w:r>
      <w:r w:rsidRPr="00AE3C50">
        <w:rPr>
          <w:sz w:val="14"/>
          <w:szCs w:val="14"/>
        </w:rPr>
        <w:t xml:space="preserve"> </w:t>
      </w:r>
      <w:r w:rsidRPr="00AE3C50">
        <w:rPr>
          <w:bCs/>
          <w:sz w:val="14"/>
          <w:szCs w:val="14"/>
        </w:rPr>
        <w:t>доступности</w:t>
      </w:r>
      <w:r w:rsidRPr="00AE3C50">
        <w:rPr>
          <w:sz w:val="14"/>
          <w:szCs w:val="14"/>
        </w:rPr>
        <w:t xml:space="preserve"> является информационная открытость порядка и правил предоставления муниципальной услуги: </w:t>
      </w:r>
    </w:p>
    <w:p w:rsidR="00336F96" w:rsidRPr="00AE3C50" w:rsidRDefault="00336F96" w:rsidP="00336F96">
      <w:pPr>
        <w:widowControl w:val="0"/>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336F96" w:rsidRPr="00AE3C50" w:rsidRDefault="00336F96" w:rsidP="00336F96">
      <w:pPr>
        <w:widowControl w:val="0"/>
        <w:suppressAutoHyphens/>
        <w:ind w:firstLine="284"/>
        <w:jc w:val="both"/>
        <w:rPr>
          <w:sz w:val="14"/>
          <w:szCs w:val="14"/>
        </w:rPr>
      </w:pPr>
      <w:r w:rsidRPr="00AE3C50">
        <w:rPr>
          <w:sz w:val="14"/>
          <w:szCs w:val="14"/>
        </w:rPr>
        <w:t>наличие информации об оказании муниципальной услуги в средствах массовой информации, общедоступных местах;</w:t>
      </w:r>
    </w:p>
    <w:p w:rsidR="00336F96" w:rsidRPr="00AE3C50" w:rsidRDefault="00336F96" w:rsidP="00336F96">
      <w:pPr>
        <w:ind w:firstLine="284"/>
        <w:jc w:val="both"/>
        <w:rPr>
          <w:sz w:val="14"/>
          <w:szCs w:val="14"/>
        </w:rPr>
      </w:pPr>
      <w:r w:rsidRPr="00AE3C50">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336F96" w:rsidRPr="00AE3C50" w:rsidRDefault="00336F96" w:rsidP="00336F96">
      <w:pPr>
        <w:ind w:firstLine="284"/>
        <w:jc w:val="both"/>
        <w:rPr>
          <w:sz w:val="14"/>
          <w:szCs w:val="14"/>
        </w:rPr>
      </w:pPr>
      <w:r w:rsidRPr="00AE3C50">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336F96" w:rsidRPr="00AE3C50" w:rsidRDefault="00336F96" w:rsidP="00336F96">
      <w:pPr>
        <w:ind w:firstLine="284"/>
        <w:jc w:val="both"/>
        <w:rPr>
          <w:sz w:val="14"/>
          <w:szCs w:val="14"/>
        </w:rPr>
      </w:pPr>
      <w:r w:rsidRPr="00AE3C50">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336F96" w:rsidRPr="00AE3C50" w:rsidRDefault="00336F96" w:rsidP="00336F96">
      <w:pPr>
        <w:widowControl w:val="0"/>
        <w:suppressAutoHyphens/>
        <w:autoSpaceDE w:val="0"/>
        <w:autoSpaceDN w:val="0"/>
        <w:adjustRightInd w:val="0"/>
        <w:ind w:firstLine="284"/>
        <w:jc w:val="both"/>
        <w:outlineLvl w:val="2"/>
        <w:rPr>
          <w:sz w:val="14"/>
          <w:szCs w:val="14"/>
        </w:rPr>
      </w:pPr>
      <w:r w:rsidRPr="00AE3C50">
        <w:rPr>
          <w:sz w:val="14"/>
          <w:szCs w:val="14"/>
        </w:rPr>
        <w:t xml:space="preserve">2.16.3. Показателями качества предоставления муниципальной услуги являются:  </w:t>
      </w:r>
    </w:p>
    <w:p w:rsidR="00336F96" w:rsidRPr="00AE3C50" w:rsidRDefault="00336F96" w:rsidP="00336F96">
      <w:pPr>
        <w:widowControl w:val="0"/>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соответствие предоставляемой муниципальной услуги требованиям настоящего Административного регламента;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соблюдение сроков предоставления муниципальной услуги;</w:t>
      </w:r>
    </w:p>
    <w:p w:rsidR="00336F96" w:rsidRPr="00AE3C50" w:rsidRDefault="00336F96" w:rsidP="00336F96">
      <w:pPr>
        <w:widowControl w:val="0"/>
        <w:suppressAutoHyphens/>
        <w:ind w:firstLine="284"/>
        <w:jc w:val="both"/>
        <w:rPr>
          <w:sz w:val="14"/>
          <w:szCs w:val="14"/>
        </w:rPr>
      </w:pPr>
      <w:r w:rsidRPr="00AE3C50">
        <w:rPr>
          <w:sz w:val="14"/>
          <w:szCs w:val="14"/>
        </w:rPr>
        <w:t>количество обоснованных жалоб;</w:t>
      </w:r>
    </w:p>
    <w:p w:rsidR="00336F96" w:rsidRPr="00AE3C50" w:rsidRDefault="00336F96" w:rsidP="00336F96">
      <w:pPr>
        <w:widowControl w:val="0"/>
        <w:suppressAutoHyphens/>
        <w:ind w:firstLine="284"/>
        <w:jc w:val="both"/>
        <w:rPr>
          <w:sz w:val="14"/>
          <w:szCs w:val="14"/>
        </w:rPr>
      </w:pPr>
      <w:r w:rsidRPr="00AE3C50">
        <w:rPr>
          <w:sz w:val="14"/>
          <w:szCs w:val="14"/>
        </w:rPr>
        <w:t>регистрация, учет и анализ жалоб и обращений  в Администрации.</w:t>
      </w:r>
    </w:p>
    <w:p w:rsidR="00336F96" w:rsidRPr="00AE3C50" w:rsidRDefault="00336F96" w:rsidP="00336F96">
      <w:pPr>
        <w:widowControl w:val="0"/>
        <w:ind w:firstLine="284"/>
        <w:jc w:val="both"/>
        <w:rPr>
          <w:b/>
          <w:sz w:val="14"/>
          <w:szCs w:val="14"/>
        </w:rPr>
      </w:pPr>
      <w:r w:rsidRPr="00AE3C50">
        <w:rPr>
          <w:bCs/>
          <w:sz w:val="14"/>
          <w:szCs w:val="14"/>
          <w:lang w:eastAsia="zh-CN"/>
        </w:rPr>
        <w:t>2.17.</w:t>
      </w:r>
      <w:r w:rsidRPr="00AE3C50">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Одновременно с комплексным запросом заявитель подает в МФЦ документы, предусмотренные подпунктом 2.6.1 пункта 2.6  раздела 2  Административного регламента.</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Заявка и документы, предусмотренные подпунктом 2.6.1 пункта 2.6   раздела 2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lastRenderedPageBreak/>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в ходе личного приема заявителя;</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по телефону;</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по электронной почте.</w:t>
      </w:r>
    </w:p>
    <w:p w:rsidR="00336F96" w:rsidRPr="00AE3C50" w:rsidRDefault="00336F96" w:rsidP="00336F96">
      <w:pPr>
        <w:autoSpaceDE w:val="0"/>
        <w:autoSpaceDN w:val="0"/>
        <w:adjustRightInd w:val="0"/>
        <w:ind w:firstLine="284"/>
        <w:jc w:val="both"/>
        <w:outlineLvl w:val="2"/>
        <w:rPr>
          <w:sz w:val="14"/>
          <w:szCs w:val="14"/>
        </w:rPr>
      </w:pPr>
      <w:r w:rsidRPr="00AE3C5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336F96" w:rsidRPr="00AE3C50" w:rsidRDefault="00336F96" w:rsidP="00336F96">
      <w:pPr>
        <w:ind w:firstLine="284"/>
        <w:jc w:val="both"/>
        <w:rPr>
          <w:sz w:val="14"/>
          <w:szCs w:val="14"/>
        </w:rPr>
      </w:pPr>
      <w:r w:rsidRPr="00AE3C50">
        <w:rPr>
          <w:sz w:val="14"/>
          <w:szCs w:val="14"/>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336F96" w:rsidRPr="00AE3C50" w:rsidRDefault="00336F96" w:rsidP="00336F96">
      <w:pPr>
        <w:ind w:firstLine="284"/>
        <w:jc w:val="both"/>
        <w:rPr>
          <w:sz w:val="14"/>
          <w:szCs w:val="14"/>
        </w:rPr>
      </w:pPr>
      <w:r w:rsidRPr="00AE3C5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36F96" w:rsidRPr="00AE3C50" w:rsidRDefault="00336F96" w:rsidP="00336F96">
      <w:pPr>
        <w:ind w:firstLine="284"/>
        <w:jc w:val="both"/>
        <w:rPr>
          <w:sz w:val="14"/>
          <w:szCs w:val="14"/>
        </w:rPr>
      </w:pPr>
      <w:r w:rsidRPr="00AE3C5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336F96" w:rsidRPr="00AE3C50" w:rsidRDefault="00336F96" w:rsidP="00336F96">
      <w:pPr>
        <w:widowControl w:val="0"/>
        <w:suppressAutoHyphens/>
        <w:autoSpaceDE w:val="0"/>
        <w:autoSpaceDN w:val="0"/>
        <w:adjustRightInd w:val="0"/>
        <w:ind w:firstLine="284"/>
        <w:jc w:val="both"/>
        <w:rPr>
          <w:b/>
          <w:sz w:val="14"/>
          <w:szCs w:val="14"/>
        </w:rPr>
      </w:pPr>
      <w:r w:rsidRPr="00AE3C50">
        <w:rPr>
          <w:b/>
          <w:sz w:val="14"/>
          <w:szCs w:val="14"/>
        </w:rPr>
        <w:t>3. Состав, последовательность и сроки выполнения административных процедур</w:t>
      </w:r>
    </w:p>
    <w:p w:rsidR="00336F96" w:rsidRPr="00AE3C50" w:rsidRDefault="00336F96" w:rsidP="00336F96">
      <w:pPr>
        <w:ind w:firstLine="284"/>
        <w:rPr>
          <w:b/>
          <w:bCs/>
          <w:sz w:val="14"/>
          <w:szCs w:val="14"/>
        </w:rPr>
      </w:pPr>
      <w:r w:rsidRPr="00AE3C50">
        <w:rPr>
          <w:b/>
          <w:bCs/>
          <w:sz w:val="14"/>
          <w:szCs w:val="14"/>
        </w:rPr>
        <w:t>3.1. Последовательность  административных процедур</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3.1.1. Предоставление муниципальной услуги включает в себя следующие административные процедуры: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прием заявления  от заявителя и проверку документов;</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рассмотрение заявления;</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выдача готовых документов или оформление отказа в выдаче документов;</w:t>
      </w:r>
    </w:p>
    <w:p w:rsidR="00336F96" w:rsidRPr="00AE3C50" w:rsidRDefault="00336F96" w:rsidP="00336F96">
      <w:pPr>
        <w:suppressAutoHyphens/>
        <w:autoSpaceDE w:val="0"/>
        <w:autoSpaceDN w:val="0"/>
        <w:adjustRightInd w:val="0"/>
        <w:ind w:firstLine="284"/>
        <w:jc w:val="both"/>
        <w:outlineLvl w:val="1"/>
        <w:rPr>
          <w:b/>
          <w:sz w:val="14"/>
          <w:szCs w:val="14"/>
        </w:rPr>
      </w:pPr>
      <w:r w:rsidRPr="00AE3C50">
        <w:rPr>
          <w:b/>
          <w:sz w:val="14"/>
          <w:szCs w:val="14"/>
        </w:rPr>
        <w:t xml:space="preserve">3.2. Прием заявления от  заявителя и проверка документов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 xml:space="preserve">3.2.1. Основанием для начала административной процедуры по приему заявления по форме согласно </w:t>
      </w:r>
      <w:hyperlink r:id="rId421" w:anchor="Par416" w:tooltip="Ссылка на текущий документ" w:history="1">
        <w:r w:rsidRPr="00AE3C50">
          <w:rPr>
            <w:rStyle w:val="af5"/>
            <w:b/>
            <w:color w:val="auto"/>
            <w:sz w:val="14"/>
            <w:szCs w:val="14"/>
            <w:u w:val="none"/>
          </w:rPr>
          <w:t xml:space="preserve">приложениям № </w:t>
        </w:r>
      </w:hyperlink>
      <w:r w:rsidRPr="00AE3C50">
        <w:rPr>
          <w:b/>
          <w:sz w:val="14"/>
          <w:szCs w:val="14"/>
        </w:rPr>
        <w:t>1,</w:t>
      </w:r>
      <w:r w:rsidRPr="00AE3C50">
        <w:rPr>
          <w:sz w:val="14"/>
          <w:szCs w:val="14"/>
        </w:rPr>
        <w:t xml:space="preserve">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2.61. пункта 2.6 раздела 2  настоящего административного регламента.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3.2.2. Специалист  отдела проверяет наличие документов, правильность заполнения заявления.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Заявление  и прилагаемые к нему документы принимаются специалистом и регистрируются в день поступления в отделе Администрации.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3.2.3. Результатом административной процедуры является зарегистрированное заявление.</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 3.2.4. Общий максимальный срок приема заявления   не должен превышать 15 минут.</w:t>
      </w:r>
    </w:p>
    <w:p w:rsidR="00336F96" w:rsidRPr="00AE3C50" w:rsidRDefault="00336F96" w:rsidP="00336F96">
      <w:pPr>
        <w:suppressAutoHyphens/>
        <w:ind w:firstLine="284"/>
        <w:jc w:val="both"/>
        <w:rPr>
          <w:b/>
          <w:bCs/>
          <w:sz w:val="14"/>
          <w:szCs w:val="14"/>
        </w:rPr>
      </w:pPr>
      <w:r w:rsidRPr="00AE3C50">
        <w:rPr>
          <w:b/>
          <w:bCs/>
          <w:sz w:val="14"/>
          <w:szCs w:val="14"/>
        </w:rPr>
        <w:t xml:space="preserve">3.3. Административная процедура – рассмотрение заявления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3.3.1.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 и представленными документами.</w:t>
      </w:r>
    </w:p>
    <w:p w:rsidR="00336F96" w:rsidRPr="00AE3C50" w:rsidRDefault="00336F96" w:rsidP="00336F96">
      <w:pPr>
        <w:tabs>
          <w:tab w:val="left" w:pos="720"/>
          <w:tab w:val="left" w:pos="1800"/>
        </w:tabs>
        <w:suppressAutoHyphens/>
        <w:ind w:firstLine="284"/>
        <w:jc w:val="both"/>
        <w:rPr>
          <w:sz w:val="14"/>
          <w:szCs w:val="14"/>
        </w:rPr>
      </w:pPr>
      <w:r w:rsidRPr="00AE3C50">
        <w:rPr>
          <w:sz w:val="14"/>
          <w:szCs w:val="14"/>
        </w:rPr>
        <w:t>3.3.2. Специалист Отдела, ответственный за предоставление муниципальной услуги:</w:t>
      </w:r>
    </w:p>
    <w:p w:rsidR="00336F96" w:rsidRPr="00AE3C50" w:rsidRDefault="00336F96" w:rsidP="00336F96">
      <w:pPr>
        <w:ind w:firstLine="284"/>
        <w:contextualSpacing/>
        <w:jc w:val="both"/>
        <w:rPr>
          <w:sz w:val="14"/>
          <w:szCs w:val="14"/>
        </w:rPr>
      </w:pPr>
      <w:r w:rsidRPr="00AE3C50">
        <w:rPr>
          <w:sz w:val="14"/>
          <w:szCs w:val="14"/>
        </w:rPr>
        <w:t xml:space="preserve">1) проводит первичную проверку представленных документов, а также документов, представленных по инициативе заявителя, на предмет соответствия </w:t>
      </w:r>
      <w:r w:rsidRPr="00AE3C50">
        <w:rPr>
          <w:sz w:val="14"/>
          <w:szCs w:val="14"/>
        </w:rPr>
        <w:lastRenderedPageBreak/>
        <w:t>их требованиям, установленным законодательством и настоящим Административным регламентом, а именно:</w:t>
      </w:r>
    </w:p>
    <w:p w:rsidR="00336F96" w:rsidRPr="00AE3C50" w:rsidRDefault="00336F96" w:rsidP="00336F96">
      <w:pPr>
        <w:ind w:firstLine="284"/>
        <w:contextualSpacing/>
        <w:jc w:val="both"/>
        <w:rPr>
          <w:sz w:val="14"/>
          <w:szCs w:val="14"/>
        </w:rPr>
      </w:pPr>
      <w:r w:rsidRPr="00AE3C50">
        <w:rPr>
          <w:sz w:val="14"/>
          <w:szCs w:val="14"/>
        </w:rPr>
        <w:t>правильности заполнения заявления;</w:t>
      </w:r>
    </w:p>
    <w:p w:rsidR="00336F96" w:rsidRPr="00AE3C50" w:rsidRDefault="00336F96" w:rsidP="00336F96">
      <w:pPr>
        <w:ind w:firstLine="284"/>
        <w:contextualSpacing/>
        <w:jc w:val="both"/>
        <w:rPr>
          <w:sz w:val="14"/>
          <w:szCs w:val="14"/>
        </w:rPr>
      </w:pPr>
      <w:r w:rsidRPr="00AE3C50">
        <w:rPr>
          <w:sz w:val="14"/>
          <w:szCs w:val="14"/>
        </w:rPr>
        <w:t>наличия документов, указанных в подпункте 2.6.1 пункта 2.6 раздела 2  настоящего Административного регламента;</w:t>
      </w:r>
    </w:p>
    <w:p w:rsidR="00336F96" w:rsidRPr="00AE3C50" w:rsidRDefault="00336F96" w:rsidP="00336F96">
      <w:pPr>
        <w:ind w:firstLine="284"/>
        <w:contextualSpacing/>
        <w:jc w:val="both"/>
        <w:rPr>
          <w:sz w:val="14"/>
          <w:szCs w:val="14"/>
        </w:rPr>
      </w:pPr>
      <w:r w:rsidRPr="00AE3C50">
        <w:rPr>
          <w:sz w:val="14"/>
          <w:szCs w:val="14"/>
        </w:rPr>
        <w:t>соответствия документов, подтверждающих полномочия (права) представителя заявителя, действующему законодательству;</w:t>
      </w:r>
    </w:p>
    <w:p w:rsidR="00336F96" w:rsidRPr="00AE3C50" w:rsidRDefault="00336F96" w:rsidP="00336F96">
      <w:pPr>
        <w:ind w:firstLine="284"/>
        <w:contextualSpacing/>
        <w:jc w:val="both"/>
        <w:rPr>
          <w:sz w:val="14"/>
          <w:szCs w:val="14"/>
        </w:rPr>
      </w:pPr>
      <w:r w:rsidRPr="00AE3C50">
        <w:rPr>
          <w:sz w:val="14"/>
          <w:szCs w:val="14"/>
        </w:rPr>
        <w:t>2) проверяет соответствие представленных документов следующим требованиям:</w:t>
      </w:r>
    </w:p>
    <w:p w:rsidR="00336F96" w:rsidRPr="00AE3C50" w:rsidRDefault="00336F96" w:rsidP="00336F96">
      <w:pPr>
        <w:ind w:firstLine="284"/>
        <w:contextualSpacing/>
        <w:jc w:val="both"/>
        <w:rPr>
          <w:sz w:val="14"/>
          <w:szCs w:val="14"/>
        </w:rPr>
      </w:pPr>
      <w:r w:rsidRPr="00AE3C50">
        <w:rPr>
          <w:sz w:val="14"/>
          <w:szCs w:val="14"/>
        </w:rPr>
        <w:t>тексты документов написаны разборчиво;</w:t>
      </w:r>
    </w:p>
    <w:p w:rsidR="00336F96" w:rsidRPr="00AE3C50" w:rsidRDefault="00336F96" w:rsidP="00336F96">
      <w:pPr>
        <w:ind w:firstLine="284"/>
        <w:contextualSpacing/>
        <w:jc w:val="both"/>
        <w:rPr>
          <w:sz w:val="14"/>
          <w:szCs w:val="14"/>
        </w:rPr>
      </w:pPr>
      <w:r w:rsidRPr="00AE3C50">
        <w:rPr>
          <w:sz w:val="14"/>
          <w:szCs w:val="14"/>
        </w:rPr>
        <w:t>фамилия, имя и отчество соответствуют паспортным данным;</w:t>
      </w:r>
    </w:p>
    <w:p w:rsidR="00336F96" w:rsidRPr="00AE3C50" w:rsidRDefault="00336F96" w:rsidP="00336F96">
      <w:pPr>
        <w:ind w:firstLine="284"/>
        <w:contextualSpacing/>
        <w:jc w:val="both"/>
        <w:rPr>
          <w:sz w:val="14"/>
          <w:szCs w:val="14"/>
        </w:rPr>
      </w:pPr>
      <w:r w:rsidRPr="00AE3C50">
        <w:rPr>
          <w:sz w:val="14"/>
          <w:szCs w:val="14"/>
        </w:rPr>
        <w:t>документы не исполнены карандашом.</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3.3.3. 3. Критерий принятия решения – наличие сведений для предоставления услуги.</w:t>
      </w:r>
    </w:p>
    <w:p w:rsidR="00336F96" w:rsidRPr="00AE3C50" w:rsidRDefault="00336F96" w:rsidP="00336F96">
      <w:pPr>
        <w:ind w:firstLine="284"/>
        <w:contextualSpacing/>
        <w:jc w:val="both"/>
        <w:rPr>
          <w:sz w:val="14"/>
          <w:szCs w:val="14"/>
        </w:rPr>
      </w:pPr>
      <w:r w:rsidRPr="00AE3C50">
        <w:rPr>
          <w:sz w:val="14"/>
          <w:szCs w:val="14"/>
        </w:rPr>
        <w:t>3.3.5. Срок административной процедуры - не более 2 дней со дня подачи заявителем заявления.</w:t>
      </w:r>
    </w:p>
    <w:p w:rsidR="00336F96" w:rsidRPr="00AE3C50" w:rsidRDefault="00336F96" w:rsidP="00336F96">
      <w:pPr>
        <w:ind w:firstLine="284"/>
        <w:contextualSpacing/>
        <w:jc w:val="both"/>
        <w:rPr>
          <w:sz w:val="14"/>
          <w:szCs w:val="14"/>
        </w:rPr>
      </w:pPr>
      <w:r w:rsidRPr="00AE3C50">
        <w:rPr>
          <w:sz w:val="14"/>
          <w:szCs w:val="14"/>
        </w:rPr>
        <w:t>3.3.4. Результат административной процедуры – выявление наличия или отсутствия оснований для отказа в предоставлении муниципальной услуги.</w:t>
      </w:r>
    </w:p>
    <w:p w:rsidR="00336F96" w:rsidRPr="00AE3C50" w:rsidRDefault="00336F96" w:rsidP="00336F96">
      <w:pPr>
        <w:widowControl w:val="0"/>
        <w:autoSpaceDE w:val="0"/>
        <w:autoSpaceDN w:val="0"/>
        <w:adjustRightInd w:val="0"/>
        <w:ind w:firstLine="284"/>
        <w:jc w:val="both"/>
        <w:rPr>
          <w:b/>
          <w:sz w:val="14"/>
          <w:szCs w:val="14"/>
        </w:rPr>
      </w:pPr>
      <w:r w:rsidRPr="00AE3C50">
        <w:rPr>
          <w:b/>
          <w:sz w:val="14"/>
          <w:szCs w:val="14"/>
        </w:rPr>
        <w:t>3.4. Административная процедура –  выдача готовых документов или оформление отказа в выдаче документов.</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3.4.1. Основанием для начала административной процедуры оформление выписки из реестра муниципального имущества  либо письма об отказе в предоставлении муниципальной услуги.</w:t>
      </w:r>
    </w:p>
    <w:p w:rsidR="00336F96" w:rsidRPr="00AE3C50" w:rsidRDefault="00336F96" w:rsidP="00336F96">
      <w:pPr>
        <w:ind w:firstLine="284"/>
        <w:contextualSpacing/>
        <w:jc w:val="both"/>
        <w:rPr>
          <w:sz w:val="14"/>
          <w:szCs w:val="14"/>
        </w:rPr>
      </w:pPr>
      <w:r w:rsidRPr="00AE3C50">
        <w:rPr>
          <w:sz w:val="14"/>
          <w:szCs w:val="14"/>
        </w:rPr>
        <w:t>3.4.2. Специалист отдела, ответственный за представление информации, готовит выписку из реестра муниципального имущества или письменный  отказ в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 3.4.3. Результатом административной процедуры  является подготовленная выписка из реестра муниципального имущества или письменный  отказ в предоставлении муниципальной услуги.</w:t>
      </w:r>
    </w:p>
    <w:p w:rsidR="00336F96" w:rsidRPr="00AE3C50" w:rsidRDefault="00336F96" w:rsidP="00336F96">
      <w:pPr>
        <w:suppressAutoHyphens/>
        <w:autoSpaceDE w:val="0"/>
        <w:autoSpaceDN w:val="0"/>
        <w:adjustRightInd w:val="0"/>
        <w:ind w:firstLine="284"/>
        <w:jc w:val="both"/>
        <w:outlineLvl w:val="1"/>
        <w:rPr>
          <w:sz w:val="14"/>
          <w:szCs w:val="14"/>
        </w:rPr>
      </w:pPr>
      <w:r w:rsidRPr="00AE3C50">
        <w:rPr>
          <w:sz w:val="14"/>
          <w:szCs w:val="14"/>
        </w:rPr>
        <w:t>3.4.4. Срок административной процедуры – не более 8 (восьми) дней.</w:t>
      </w:r>
    </w:p>
    <w:p w:rsidR="00336F96" w:rsidRPr="00AE3C50" w:rsidRDefault="00336F96" w:rsidP="00336F96">
      <w:pPr>
        <w:ind w:firstLine="284"/>
        <w:jc w:val="center"/>
        <w:rPr>
          <w:b/>
          <w:sz w:val="14"/>
          <w:szCs w:val="14"/>
        </w:rPr>
      </w:pPr>
      <w:r w:rsidRPr="00AE3C50">
        <w:rPr>
          <w:b/>
          <w:sz w:val="14"/>
          <w:szCs w:val="14"/>
        </w:rPr>
        <w:t>Организация предоставления муниципальной услуги в МФЦ</w:t>
      </w:r>
    </w:p>
    <w:p w:rsidR="00336F96" w:rsidRPr="00AE3C50" w:rsidRDefault="00336F96" w:rsidP="00336F96">
      <w:pPr>
        <w:ind w:firstLine="284"/>
        <w:jc w:val="both"/>
        <w:rPr>
          <w:sz w:val="14"/>
          <w:szCs w:val="14"/>
        </w:rPr>
      </w:pPr>
      <w:r w:rsidRPr="00AE3C50">
        <w:rPr>
          <w:b/>
          <w:sz w:val="14"/>
          <w:szCs w:val="14"/>
        </w:rPr>
        <w:t xml:space="preserve">3.5. </w:t>
      </w:r>
      <w:r w:rsidRPr="00AE3C50">
        <w:rPr>
          <w:b/>
          <w:bCs/>
          <w:sz w:val="14"/>
          <w:szCs w:val="14"/>
        </w:rPr>
        <w:t xml:space="preserve">Административная процедура – </w:t>
      </w:r>
      <w:r w:rsidRPr="00AE3C50">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336F96" w:rsidRPr="00AE3C50" w:rsidRDefault="00336F96" w:rsidP="00336F96">
      <w:pPr>
        <w:ind w:firstLine="284"/>
        <w:jc w:val="both"/>
        <w:rPr>
          <w:sz w:val="14"/>
          <w:szCs w:val="14"/>
        </w:rPr>
      </w:pPr>
      <w:r w:rsidRPr="00AE3C50">
        <w:rPr>
          <w:sz w:val="14"/>
          <w:szCs w:val="14"/>
        </w:rPr>
        <w:t>3.5.1. Основанием для начала административной процедуры является обращение заявителя в МФЦ.</w:t>
      </w:r>
    </w:p>
    <w:p w:rsidR="00336F96" w:rsidRPr="00AE3C50" w:rsidRDefault="00336F96" w:rsidP="00336F96">
      <w:pPr>
        <w:ind w:firstLine="284"/>
        <w:jc w:val="both"/>
        <w:rPr>
          <w:sz w:val="14"/>
          <w:szCs w:val="14"/>
        </w:rPr>
      </w:pPr>
      <w:r w:rsidRPr="00AE3C50">
        <w:rPr>
          <w:sz w:val="14"/>
          <w:szCs w:val="14"/>
        </w:rPr>
        <w:t>3.5.2.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336F96" w:rsidRPr="00AE3C50" w:rsidRDefault="00336F96" w:rsidP="00336F96">
      <w:pPr>
        <w:ind w:firstLine="284"/>
        <w:jc w:val="both"/>
        <w:rPr>
          <w:sz w:val="14"/>
          <w:szCs w:val="14"/>
        </w:rPr>
      </w:pPr>
      <w:r w:rsidRPr="00AE3C50">
        <w:rPr>
          <w:sz w:val="14"/>
          <w:szCs w:val="14"/>
        </w:rPr>
        <w:t>3.5.3. Результат административной процедуры – получение заявителем информации о предоставлении муниципальной услуги.</w:t>
      </w:r>
    </w:p>
    <w:p w:rsidR="00336F96" w:rsidRPr="00AE3C50" w:rsidRDefault="00336F96" w:rsidP="00336F96">
      <w:pPr>
        <w:ind w:firstLine="284"/>
        <w:jc w:val="both"/>
        <w:rPr>
          <w:sz w:val="14"/>
          <w:szCs w:val="14"/>
        </w:rPr>
      </w:pPr>
      <w:r w:rsidRPr="00AE3C50">
        <w:rPr>
          <w:b/>
          <w:sz w:val="14"/>
          <w:szCs w:val="14"/>
        </w:rPr>
        <w:t xml:space="preserve">3.6. </w:t>
      </w:r>
      <w:r w:rsidRPr="00AE3C50">
        <w:rPr>
          <w:b/>
          <w:bCs/>
          <w:sz w:val="14"/>
          <w:szCs w:val="14"/>
        </w:rPr>
        <w:t xml:space="preserve">Административная процедура – </w:t>
      </w:r>
      <w:r w:rsidRPr="00AE3C50">
        <w:rPr>
          <w:b/>
          <w:bCs/>
          <w:spacing w:val="-1"/>
          <w:sz w:val="14"/>
          <w:szCs w:val="14"/>
        </w:rPr>
        <w:t>прием заявления заявителя и предоставлении муниципальной услуги и иных документов</w:t>
      </w:r>
    </w:p>
    <w:p w:rsidR="00336F96" w:rsidRPr="00AE3C50" w:rsidRDefault="00336F96" w:rsidP="00336F96">
      <w:pPr>
        <w:ind w:firstLine="284"/>
        <w:jc w:val="both"/>
        <w:rPr>
          <w:sz w:val="14"/>
          <w:szCs w:val="14"/>
        </w:rPr>
      </w:pPr>
      <w:r w:rsidRPr="00AE3C50">
        <w:rPr>
          <w:sz w:val="14"/>
          <w:szCs w:val="14"/>
        </w:rPr>
        <w:t>3.6.1. Основанием для начала административной процедуры является заявление гражданина о предоставлении муниципальной услуги.</w:t>
      </w:r>
    </w:p>
    <w:p w:rsidR="00336F96" w:rsidRPr="00AE3C50" w:rsidRDefault="00336F96" w:rsidP="00336F96">
      <w:pPr>
        <w:ind w:firstLine="284"/>
        <w:jc w:val="both"/>
        <w:rPr>
          <w:sz w:val="14"/>
          <w:szCs w:val="14"/>
        </w:rPr>
      </w:pPr>
      <w:r w:rsidRPr="00AE3C50">
        <w:rPr>
          <w:sz w:val="14"/>
          <w:szCs w:val="14"/>
        </w:rPr>
        <w:t xml:space="preserve">3.6.2.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336F96" w:rsidRPr="00AE3C50" w:rsidRDefault="00336F96" w:rsidP="00336F96">
      <w:pPr>
        <w:ind w:firstLine="284"/>
        <w:jc w:val="both"/>
        <w:rPr>
          <w:sz w:val="14"/>
          <w:szCs w:val="14"/>
        </w:rPr>
      </w:pPr>
      <w:r w:rsidRPr="00AE3C50">
        <w:rPr>
          <w:sz w:val="14"/>
          <w:szCs w:val="14"/>
        </w:rPr>
        <w:t>3.6.3.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336F96" w:rsidRPr="00AE3C50" w:rsidRDefault="00336F96" w:rsidP="00336F96">
      <w:pPr>
        <w:ind w:firstLine="284"/>
        <w:jc w:val="both"/>
        <w:rPr>
          <w:sz w:val="14"/>
          <w:szCs w:val="14"/>
        </w:rPr>
      </w:pPr>
      <w:r w:rsidRPr="00AE3C50">
        <w:rPr>
          <w:sz w:val="14"/>
          <w:szCs w:val="14"/>
        </w:rPr>
        <w:t>3.6.4.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3.6.5. Результат административной процедуры – передача принятого от заявителя заявления и документов к нему в Администрацию.</w:t>
      </w:r>
    </w:p>
    <w:p w:rsidR="00336F96" w:rsidRPr="00AE3C50" w:rsidRDefault="00336F96" w:rsidP="00336F96">
      <w:pPr>
        <w:ind w:firstLine="284"/>
        <w:jc w:val="both"/>
        <w:rPr>
          <w:b/>
          <w:sz w:val="14"/>
          <w:szCs w:val="14"/>
        </w:rPr>
      </w:pPr>
      <w:r w:rsidRPr="00AE3C50">
        <w:rPr>
          <w:b/>
          <w:sz w:val="14"/>
          <w:szCs w:val="14"/>
        </w:rPr>
        <w:t>3.7. Административная процедура – выдача заявителю результата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3.7.1.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3.7.2.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3.7.3. При явке гражданина (граждан) для получения результата специалист отдела МФЦ:</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336F96" w:rsidRPr="00AE3C50" w:rsidRDefault="00336F96" w:rsidP="00336F96">
      <w:pPr>
        <w:ind w:firstLine="284"/>
        <w:jc w:val="center"/>
        <w:rPr>
          <w:b/>
          <w:sz w:val="14"/>
          <w:szCs w:val="14"/>
        </w:rPr>
      </w:pPr>
      <w:r w:rsidRPr="00AE3C50">
        <w:rPr>
          <w:b/>
          <w:sz w:val="14"/>
          <w:szCs w:val="14"/>
        </w:rPr>
        <w:t xml:space="preserve">4. ПОРЯДОК И ФОРМЫ КОНТРОЛЯ ЗА ПРЕДОСТАВЛЕНИЕ </w:t>
      </w:r>
    </w:p>
    <w:p w:rsidR="00336F96" w:rsidRPr="00AE3C50" w:rsidRDefault="00336F96" w:rsidP="00336F96">
      <w:pPr>
        <w:ind w:firstLine="284"/>
        <w:jc w:val="center"/>
        <w:rPr>
          <w:b/>
          <w:sz w:val="14"/>
          <w:szCs w:val="14"/>
        </w:rPr>
      </w:pPr>
      <w:r w:rsidRPr="00AE3C50">
        <w:rPr>
          <w:b/>
          <w:sz w:val="14"/>
          <w:szCs w:val="14"/>
        </w:rPr>
        <w:t>МУНИЦИПАЛЬНОЙ УСЛУГИ</w:t>
      </w:r>
    </w:p>
    <w:p w:rsidR="00336F96" w:rsidRPr="00AE3C50" w:rsidRDefault="00336F96" w:rsidP="00336F96">
      <w:pPr>
        <w:ind w:firstLine="284"/>
        <w:jc w:val="both"/>
        <w:rPr>
          <w:b/>
          <w:sz w:val="14"/>
          <w:szCs w:val="14"/>
        </w:rPr>
      </w:pPr>
      <w:r w:rsidRPr="00AE3C50">
        <w:rPr>
          <w:b/>
          <w:sz w:val="14"/>
          <w:szCs w:val="14"/>
        </w:rPr>
        <w:lastRenderedPageBreak/>
        <w:t>4.1. Порядок осуществления текущего контроля за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6F96" w:rsidRPr="00AE3C50" w:rsidRDefault="00336F96" w:rsidP="00336F96">
      <w:pPr>
        <w:ind w:firstLine="284"/>
        <w:jc w:val="both"/>
        <w:rPr>
          <w:sz w:val="14"/>
          <w:szCs w:val="14"/>
        </w:rPr>
      </w:pPr>
      <w:r w:rsidRPr="00AE3C50">
        <w:rPr>
          <w:sz w:val="14"/>
          <w:szCs w:val="14"/>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336F96" w:rsidRPr="00AE3C50" w:rsidRDefault="00336F96" w:rsidP="00336F9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336F96" w:rsidRPr="00AE3C50" w:rsidRDefault="00336F96" w:rsidP="00336F96">
      <w:pPr>
        <w:tabs>
          <w:tab w:val="left" w:pos="993"/>
        </w:tabs>
        <w:ind w:firstLine="284"/>
        <w:jc w:val="both"/>
        <w:rPr>
          <w:sz w:val="14"/>
          <w:szCs w:val="14"/>
        </w:rPr>
      </w:pPr>
      <w:r w:rsidRPr="00AE3C50">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36F96" w:rsidRPr="00AE3C50" w:rsidRDefault="00336F96" w:rsidP="00336F96">
      <w:pPr>
        <w:ind w:firstLine="284"/>
        <w:jc w:val="both"/>
        <w:rPr>
          <w:b/>
          <w:sz w:val="14"/>
          <w:szCs w:val="14"/>
        </w:rPr>
      </w:pPr>
      <w:r w:rsidRPr="00AE3C5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36F96" w:rsidRPr="00AE3C50" w:rsidRDefault="00336F96" w:rsidP="00336F96">
      <w:pPr>
        <w:ind w:firstLine="284"/>
        <w:jc w:val="both"/>
        <w:rPr>
          <w:sz w:val="14"/>
          <w:szCs w:val="14"/>
        </w:rPr>
      </w:pPr>
      <w:r w:rsidRPr="00AE3C50">
        <w:rPr>
          <w:sz w:val="14"/>
          <w:szCs w:val="14"/>
        </w:rPr>
        <w:t>4.2.2. Проверки могут быть плановыми и внеплановыми.</w:t>
      </w:r>
    </w:p>
    <w:p w:rsidR="00336F96" w:rsidRPr="00AE3C50" w:rsidRDefault="00336F96" w:rsidP="00336F9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36F96" w:rsidRPr="00AE3C50" w:rsidRDefault="00336F96" w:rsidP="00336F96">
      <w:pPr>
        <w:ind w:firstLine="284"/>
        <w:jc w:val="both"/>
        <w:rPr>
          <w:sz w:val="14"/>
          <w:szCs w:val="14"/>
        </w:rPr>
      </w:pPr>
      <w:r w:rsidRPr="00AE3C50">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336F96" w:rsidRPr="00AE3C50" w:rsidRDefault="00336F96" w:rsidP="00336F9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336F96" w:rsidRPr="00AE3C50" w:rsidRDefault="00336F96" w:rsidP="00336F96">
      <w:pPr>
        <w:autoSpaceDE w:val="0"/>
        <w:autoSpaceDN w:val="0"/>
        <w:adjustRightInd w:val="0"/>
        <w:ind w:firstLine="284"/>
        <w:jc w:val="both"/>
        <w:rPr>
          <w:b/>
          <w:sz w:val="14"/>
          <w:szCs w:val="14"/>
        </w:rPr>
      </w:pPr>
      <w:r w:rsidRPr="00AE3C50">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4.3.1. Специалист отдела  несет персональную ответственность за:</w:t>
      </w:r>
    </w:p>
    <w:p w:rsidR="00336F96" w:rsidRPr="00AE3C50" w:rsidRDefault="00336F96" w:rsidP="00336F96">
      <w:pPr>
        <w:tabs>
          <w:tab w:val="left" w:pos="993"/>
        </w:tabs>
        <w:ind w:firstLine="284"/>
        <w:jc w:val="both"/>
        <w:rPr>
          <w:sz w:val="14"/>
          <w:szCs w:val="14"/>
        </w:rPr>
      </w:pPr>
      <w:r w:rsidRPr="00AE3C50">
        <w:rPr>
          <w:sz w:val="14"/>
          <w:szCs w:val="14"/>
        </w:rPr>
        <w:t xml:space="preserve">-  соблюдение установленного порядка приема документов; </w:t>
      </w:r>
    </w:p>
    <w:p w:rsidR="00336F96" w:rsidRPr="00AE3C50" w:rsidRDefault="00336F96" w:rsidP="00336F96">
      <w:pPr>
        <w:tabs>
          <w:tab w:val="left" w:pos="993"/>
        </w:tabs>
        <w:ind w:firstLine="284"/>
        <w:jc w:val="both"/>
        <w:rPr>
          <w:sz w:val="14"/>
          <w:szCs w:val="14"/>
        </w:rPr>
      </w:pPr>
      <w:r w:rsidRPr="00AE3C50">
        <w:rPr>
          <w:sz w:val="14"/>
          <w:szCs w:val="14"/>
        </w:rPr>
        <w:t xml:space="preserve">-  принятие надлежащих мер по полной и всесторонней проверке представленных документов; </w:t>
      </w:r>
    </w:p>
    <w:p w:rsidR="00336F96" w:rsidRPr="00AE3C50" w:rsidRDefault="00336F96" w:rsidP="00336F96">
      <w:pPr>
        <w:tabs>
          <w:tab w:val="left" w:pos="993"/>
        </w:tabs>
        <w:ind w:firstLine="284"/>
        <w:jc w:val="both"/>
        <w:rPr>
          <w:sz w:val="14"/>
          <w:szCs w:val="14"/>
        </w:rPr>
      </w:pPr>
      <w:r w:rsidRPr="00AE3C50">
        <w:rPr>
          <w:sz w:val="14"/>
          <w:szCs w:val="14"/>
        </w:rPr>
        <w:t>-  соблюдение сроков рассмотрения документов, соблюдение порядка выдачи документов;</w:t>
      </w:r>
    </w:p>
    <w:p w:rsidR="00336F96" w:rsidRPr="00AE3C50" w:rsidRDefault="00336F96" w:rsidP="00336F96">
      <w:pPr>
        <w:tabs>
          <w:tab w:val="left" w:pos="993"/>
        </w:tabs>
        <w:ind w:firstLine="284"/>
        <w:jc w:val="both"/>
        <w:rPr>
          <w:sz w:val="14"/>
          <w:szCs w:val="14"/>
        </w:rPr>
      </w:pPr>
      <w:r w:rsidRPr="00AE3C50">
        <w:rPr>
          <w:sz w:val="14"/>
          <w:szCs w:val="14"/>
        </w:rPr>
        <w:t xml:space="preserve">-  учет выданных документов; </w:t>
      </w:r>
    </w:p>
    <w:p w:rsidR="00336F96" w:rsidRPr="00AE3C50" w:rsidRDefault="00336F96" w:rsidP="00336F96">
      <w:pPr>
        <w:tabs>
          <w:tab w:val="left" w:pos="993"/>
        </w:tabs>
        <w:ind w:firstLine="284"/>
        <w:jc w:val="both"/>
        <w:rPr>
          <w:sz w:val="14"/>
          <w:szCs w:val="14"/>
        </w:rPr>
      </w:pPr>
      <w:r w:rsidRPr="00AE3C50">
        <w:rPr>
          <w:sz w:val="14"/>
          <w:szCs w:val="14"/>
        </w:rPr>
        <w:t xml:space="preserve">- своевременное формирование, ведение и надлежащее хранение документов. </w:t>
      </w:r>
    </w:p>
    <w:p w:rsidR="00336F96" w:rsidRPr="00AE3C50" w:rsidRDefault="00336F96" w:rsidP="00336F96">
      <w:pPr>
        <w:ind w:firstLine="284"/>
        <w:jc w:val="both"/>
        <w:rPr>
          <w:sz w:val="14"/>
          <w:szCs w:val="14"/>
        </w:rPr>
      </w:pPr>
      <w:r w:rsidRPr="00AE3C5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36F96" w:rsidRPr="00AE3C50" w:rsidRDefault="00336F96" w:rsidP="00336F96">
      <w:pPr>
        <w:ind w:firstLine="284"/>
        <w:jc w:val="both"/>
        <w:rPr>
          <w:sz w:val="14"/>
          <w:szCs w:val="14"/>
        </w:rPr>
      </w:pPr>
      <w:r w:rsidRPr="00AE3C50">
        <w:rPr>
          <w:sz w:val="14"/>
          <w:szCs w:val="14"/>
        </w:rPr>
        <w:t>4.3.2. Работники МФЦ несут ответственность, установленную законодательством Российской Федерации:</w:t>
      </w:r>
    </w:p>
    <w:p w:rsidR="00336F96" w:rsidRPr="00AE3C50" w:rsidRDefault="00336F96" w:rsidP="00336F96">
      <w:pPr>
        <w:ind w:firstLine="284"/>
        <w:jc w:val="both"/>
        <w:rPr>
          <w:sz w:val="14"/>
          <w:szCs w:val="14"/>
        </w:rPr>
      </w:pPr>
      <w:r w:rsidRPr="00AE3C50">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36F96" w:rsidRPr="00AE3C50" w:rsidRDefault="00336F96" w:rsidP="00336F96">
      <w:pPr>
        <w:ind w:firstLine="284"/>
        <w:jc w:val="both"/>
        <w:rPr>
          <w:sz w:val="14"/>
          <w:szCs w:val="14"/>
        </w:rPr>
      </w:pPr>
      <w:r w:rsidRPr="00AE3C50">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36F96" w:rsidRPr="00AE3C50" w:rsidRDefault="00336F96" w:rsidP="00336F96">
      <w:pPr>
        <w:ind w:firstLine="284"/>
        <w:jc w:val="both"/>
        <w:rPr>
          <w:sz w:val="14"/>
          <w:szCs w:val="14"/>
        </w:rPr>
      </w:pPr>
      <w:r w:rsidRPr="00AE3C50">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36F96" w:rsidRPr="00AE3C50" w:rsidRDefault="00336F96" w:rsidP="00336F96">
      <w:pPr>
        <w:ind w:firstLine="284"/>
        <w:jc w:val="both"/>
        <w:rPr>
          <w:sz w:val="14"/>
          <w:szCs w:val="14"/>
        </w:rPr>
      </w:pPr>
      <w:r w:rsidRPr="00AE3C5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36F96" w:rsidRPr="00AE3C50" w:rsidRDefault="00336F96" w:rsidP="00336F96">
      <w:pPr>
        <w:ind w:firstLine="284"/>
        <w:jc w:val="both"/>
        <w:rPr>
          <w:sz w:val="14"/>
          <w:szCs w:val="14"/>
        </w:rPr>
      </w:pPr>
      <w:r w:rsidRPr="00AE3C50">
        <w:rPr>
          <w:sz w:val="14"/>
          <w:szCs w:val="14"/>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w:t>
      </w:r>
      <w:r w:rsidRPr="00AE3C50">
        <w:rPr>
          <w:sz w:val="14"/>
          <w:szCs w:val="14"/>
        </w:rPr>
        <w:lastRenderedPageBreak/>
        <w:t>Российской Федерации и Кодексом Российской Федерации об административных правонарушениях для должностных лиц.</w:t>
      </w:r>
    </w:p>
    <w:p w:rsidR="00336F96" w:rsidRPr="00AE3C50" w:rsidRDefault="00336F96" w:rsidP="00336F96">
      <w:pPr>
        <w:ind w:firstLine="284"/>
        <w:jc w:val="both"/>
        <w:rPr>
          <w:b/>
          <w:sz w:val="14"/>
          <w:szCs w:val="14"/>
        </w:rPr>
      </w:pPr>
      <w:r w:rsidRPr="00AE3C5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36F96" w:rsidRPr="00AE3C50" w:rsidRDefault="00336F96" w:rsidP="00336F96">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w:t>
      </w:r>
    </w:p>
    <w:p w:rsidR="00336F96" w:rsidRPr="00AE3C50" w:rsidRDefault="00336F96" w:rsidP="00336F96">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w:t>
      </w:r>
    </w:p>
    <w:p w:rsidR="00336F96" w:rsidRPr="00AE3C50" w:rsidRDefault="00336F96" w:rsidP="00336F96">
      <w:pPr>
        <w:ind w:firstLine="284"/>
        <w:jc w:val="center"/>
        <w:rPr>
          <w:b/>
          <w:sz w:val="14"/>
          <w:szCs w:val="14"/>
        </w:rPr>
      </w:pPr>
      <w:r w:rsidRPr="00AE3C50">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336F96" w:rsidRPr="00AE3C50" w:rsidRDefault="00336F96" w:rsidP="00336F96">
      <w:pPr>
        <w:ind w:firstLine="284"/>
        <w:jc w:val="center"/>
        <w:rPr>
          <w:b/>
          <w:sz w:val="14"/>
          <w:szCs w:val="14"/>
        </w:rPr>
      </w:pPr>
      <w:r w:rsidRPr="00AE3C50">
        <w:rPr>
          <w:b/>
          <w:sz w:val="14"/>
          <w:szCs w:val="14"/>
        </w:rPr>
        <w:t xml:space="preserve">МНОГОФУНКЦИОНАЛЬНОГО ЦЕНТРА, РАБОТНИКА </w:t>
      </w:r>
    </w:p>
    <w:p w:rsidR="00336F96" w:rsidRPr="00AE3C50" w:rsidRDefault="00336F96" w:rsidP="00336F96">
      <w:pPr>
        <w:ind w:firstLine="284"/>
        <w:jc w:val="center"/>
        <w:rPr>
          <w:b/>
          <w:sz w:val="14"/>
          <w:szCs w:val="14"/>
        </w:rPr>
      </w:pPr>
      <w:r w:rsidRPr="00AE3C50">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336F96" w:rsidRPr="00AE3C50" w:rsidRDefault="00336F96" w:rsidP="00336F96">
      <w:pPr>
        <w:ind w:firstLine="284"/>
        <w:jc w:val="both"/>
        <w:rPr>
          <w:b/>
          <w:sz w:val="14"/>
          <w:szCs w:val="14"/>
        </w:rPr>
      </w:pPr>
      <w:r w:rsidRPr="00AE3C50">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AE3C50">
        <w:rPr>
          <w:sz w:val="14"/>
          <w:szCs w:val="14"/>
        </w:rPr>
        <w:t xml:space="preserve"> </w:t>
      </w:r>
      <w:r w:rsidRPr="00AE3C50">
        <w:rPr>
          <w:b/>
          <w:sz w:val="14"/>
          <w:szCs w:val="14"/>
        </w:rPr>
        <w:t>при предоставлении муниципальной услуги (далее жалоба)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36F96" w:rsidRPr="00AE3C50" w:rsidRDefault="00336F96" w:rsidP="00336F96">
      <w:pPr>
        <w:tabs>
          <w:tab w:val="num" w:pos="540"/>
          <w:tab w:val="left" w:pos="1260"/>
        </w:tabs>
        <w:autoSpaceDE w:val="0"/>
        <w:autoSpaceDN w:val="0"/>
        <w:adjustRightInd w:val="0"/>
        <w:ind w:firstLine="284"/>
        <w:outlineLvl w:val="1"/>
        <w:rPr>
          <w:b/>
          <w:sz w:val="14"/>
          <w:szCs w:val="14"/>
        </w:rPr>
      </w:pPr>
      <w:r w:rsidRPr="00AE3C50">
        <w:rPr>
          <w:b/>
          <w:sz w:val="14"/>
          <w:szCs w:val="14"/>
        </w:rPr>
        <w:t>5.2. Предмет жалобы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 комплексного запроса;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w:t>
      </w:r>
      <w:r w:rsidRPr="00AE3C50">
        <w:rPr>
          <w:sz w:val="14"/>
          <w:szCs w:val="14"/>
        </w:rPr>
        <w:lastRenderedPageBreak/>
        <w:t>государственных и муниципальных услуг»;</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или порядка выдачи документов по результатам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36F96" w:rsidRPr="00AE3C50" w:rsidRDefault="00336F96" w:rsidP="00336F96">
      <w:pPr>
        <w:autoSpaceDE w:val="0"/>
        <w:autoSpaceDN w:val="0"/>
        <w:adjustRightInd w:val="0"/>
        <w:ind w:firstLine="284"/>
        <w:jc w:val="both"/>
        <w:rPr>
          <w:b/>
          <w:sz w:val="14"/>
          <w:szCs w:val="14"/>
        </w:rPr>
      </w:pPr>
      <w:r w:rsidRPr="00AE3C50">
        <w:rPr>
          <w:b/>
          <w:iCs/>
          <w:sz w:val="14"/>
          <w:szCs w:val="14"/>
        </w:rPr>
        <w:t xml:space="preserve">5.3. </w:t>
      </w:r>
      <w:r w:rsidRPr="00AE3C50">
        <w:rPr>
          <w:b/>
          <w:sz w:val="14"/>
          <w:szCs w:val="14"/>
        </w:rPr>
        <w:t>Органы и уполномоченные на рассмотрение жалобы должностные лица, которым может быть направлена жалоба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36F96" w:rsidRPr="00AE3C50" w:rsidRDefault="00336F96" w:rsidP="00336F96">
      <w:pPr>
        <w:tabs>
          <w:tab w:val="left" w:pos="1276"/>
        </w:tabs>
        <w:autoSpaceDE w:val="0"/>
        <w:autoSpaceDN w:val="0"/>
        <w:adjustRightInd w:val="0"/>
        <w:ind w:firstLine="284"/>
        <w:jc w:val="both"/>
        <w:rPr>
          <w:b/>
          <w:sz w:val="14"/>
          <w:szCs w:val="14"/>
        </w:rPr>
      </w:pPr>
      <w:r w:rsidRPr="00AE3C50">
        <w:rPr>
          <w:b/>
          <w:sz w:val="14"/>
          <w:szCs w:val="14"/>
        </w:rPr>
        <w:t>5.4. Порядок подачи и рассмотрения жалобы</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отдел.</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отдела, должностного лица отдела, специалиста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22"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336F96" w:rsidRPr="00AE3C50" w:rsidRDefault="00336F96" w:rsidP="00336F9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36F96" w:rsidRPr="00AE3C50" w:rsidRDefault="00336F96" w:rsidP="00336F96">
      <w:pPr>
        <w:tabs>
          <w:tab w:val="left" w:pos="1276"/>
        </w:tabs>
        <w:autoSpaceDE w:val="0"/>
        <w:autoSpaceDN w:val="0"/>
        <w:adjustRightInd w:val="0"/>
        <w:ind w:firstLine="284"/>
        <w:jc w:val="both"/>
        <w:rPr>
          <w:b/>
          <w:sz w:val="14"/>
          <w:szCs w:val="14"/>
        </w:rPr>
      </w:pPr>
      <w:r w:rsidRPr="00AE3C50">
        <w:rPr>
          <w:b/>
          <w:sz w:val="14"/>
          <w:szCs w:val="14"/>
        </w:rPr>
        <w:t>5.5. Сроки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w:t>
      </w:r>
      <w:r w:rsidRPr="00AE3C50">
        <w:rPr>
          <w:sz w:val="14"/>
          <w:szCs w:val="14"/>
        </w:rPr>
        <w:t>отдел</w:t>
      </w:r>
      <w:r w:rsidRPr="00AE3C50">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отдела, руководителя и (или) работника МФЦ, </w:t>
      </w:r>
      <w:r w:rsidRPr="00AE3C50">
        <w:rPr>
          <w:iCs/>
          <w:sz w:val="14"/>
          <w:szCs w:val="14"/>
        </w:rPr>
        <w:t xml:space="preserve">в приеме документов у заявителя </w:t>
      </w:r>
      <w:r w:rsidRPr="00AE3C50">
        <w:rPr>
          <w:iCs/>
          <w:sz w:val="14"/>
          <w:szCs w:val="14"/>
        </w:rPr>
        <w:lastRenderedPageBreak/>
        <w:t>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36F96" w:rsidRPr="00AE3C50" w:rsidRDefault="00336F96" w:rsidP="00336F96">
      <w:pPr>
        <w:tabs>
          <w:tab w:val="left" w:pos="1276"/>
        </w:tabs>
        <w:autoSpaceDE w:val="0"/>
        <w:autoSpaceDN w:val="0"/>
        <w:adjustRightInd w:val="0"/>
        <w:ind w:firstLine="284"/>
        <w:jc w:val="both"/>
        <w:rPr>
          <w:b/>
          <w:sz w:val="14"/>
          <w:szCs w:val="14"/>
        </w:rPr>
      </w:pPr>
      <w:r w:rsidRPr="00AE3C50">
        <w:rPr>
          <w:b/>
          <w:sz w:val="14"/>
          <w:szCs w:val="14"/>
        </w:rPr>
        <w:t>5.6. Результат рассмотрения жалобы</w:t>
      </w:r>
    </w:p>
    <w:p w:rsidR="00336F96" w:rsidRPr="00AE3C50" w:rsidRDefault="00336F96" w:rsidP="00336F96">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336F96" w:rsidRPr="00AE3C50" w:rsidRDefault="00336F96" w:rsidP="00336F96">
      <w:pPr>
        <w:tabs>
          <w:tab w:val="left" w:pos="1276"/>
        </w:tabs>
        <w:autoSpaceDE w:val="0"/>
        <w:autoSpaceDN w:val="0"/>
        <w:adjustRightInd w:val="0"/>
        <w:ind w:firstLine="284"/>
        <w:jc w:val="both"/>
        <w:rPr>
          <w:b/>
          <w:sz w:val="14"/>
          <w:szCs w:val="14"/>
        </w:rPr>
      </w:pPr>
      <w:r w:rsidRPr="00AE3C50">
        <w:rPr>
          <w:b/>
          <w:sz w:val="14"/>
          <w:szCs w:val="14"/>
        </w:rPr>
        <w:t>5.7. Порядок информирования заявителя о результатах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6F96" w:rsidRPr="00AE3C50" w:rsidRDefault="00336F96" w:rsidP="00336F96">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36F96" w:rsidRPr="00AE3C50" w:rsidRDefault="00336F96" w:rsidP="00336F96">
      <w:pPr>
        <w:autoSpaceDE w:val="0"/>
        <w:autoSpaceDN w:val="0"/>
        <w:adjustRightInd w:val="0"/>
        <w:ind w:firstLine="284"/>
        <w:jc w:val="both"/>
        <w:rPr>
          <w:b/>
          <w:sz w:val="14"/>
          <w:szCs w:val="14"/>
        </w:rPr>
      </w:pPr>
      <w:r w:rsidRPr="00AE3C50">
        <w:rPr>
          <w:b/>
          <w:sz w:val="14"/>
          <w:szCs w:val="14"/>
        </w:rPr>
        <w:t>5.8. Порядок обжалования решения по жалобе</w:t>
      </w:r>
    </w:p>
    <w:p w:rsidR="00336F96" w:rsidRPr="00AE3C50" w:rsidRDefault="00336F96" w:rsidP="00336F9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отдела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336F96" w:rsidRPr="00AE3C50" w:rsidRDefault="00336F96" w:rsidP="00336F96">
      <w:pPr>
        <w:autoSpaceDE w:val="0"/>
        <w:autoSpaceDN w:val="0"/>
        <w:adjustRightInd w:val="0"/>
        <w:ind w:firstLine="284"/>
        <w:jc w:val="both"/>
        <w:rPr>
          <w:b/>
          <w:sz w:val="14"/>
          <w:szCs w:val="14"/>
        </w:rPr>
      </w:pPr>
      <w:r w:rsidRPr="00AE3C50">
        <w:rPr>
          <w:b/>
          <w:sz w:val="14"/>
          <w:szCs w:val="14"/>
        </w:rPr>
        <w:t>5.9. Право заявителя на получение информации и документов, необходимых для обоснования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отдела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36F96" w:rsidRPr="00AE3C50" w:rsidRDefault="00336F96" w:rsidP="00336F96">
      <w:pPr>
        <w:autoSpaceDE w:val="0"/>
        <w:autoSpaceDN w:val="0"/>
        <w:adjustRightInd w:val="0"/>
        <w:ind w:firstLine="284"/>
        <w:jc w:val="both"/>
        <w:outlineLvl w:val="1"/>
        <w:rPr>
          <w:b/>
          <w:iCs/>
          <w:sz w:val="14"/>
          <w:szCs w:val="14"/>
        </w:rPr>
      </w:pPr>
      <w:r w:rsidRPr="00AE3C50">
        <w:rPr>
          <w:b/>
          <w:iCs/>
          <w:sz w:val="14"/>
          <w:szCs w:val="14"/>
        </w:rPr>
        <w:t>5.10. Способы информирования заявителей о порядке подачи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5.10.1. Отдел, Администрация, МФЦ обеспечивают: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36F96" w:rsidRPr="00AE3C50" w:rsidRDefault="00336F96" w:rsidP="00336F96">
      <w:pPr>
        <w:autoSpaceDE w:val="0"/>
        <w:autoSpaceDN w:val="0"/>
        <w:adjustRightInd w:val="0"/>
        <w:jc w:val="center"/>
        <w:outlineLvl w:val="1"/>
        <w:rPr>
          <w:sz w:val="14"/>
          <w:szCs w:val="14"/>
        </w:rPr>
      </w:pPr>
      <w:r w:rsidRPr="00AE3C50">
        <w:rPr>
          <w:sz w:val="14"/>
          <w:szCs w:val="14"/>
        </w:rPr>
        <w:t>_______________________</w:t>
      </w:r>
    </w:p>
    <w:p w:rsidR="00336F96" w:rsidRPr="00AE3C50" w:rsidRDefault="00336F96" w:rsidP="00336F96">
      <w:pPr>
        <w:rPr>
          <w:sz w:val="14"/>
          <w:szCs w:val="14"/>
          <w:highlight w:val="yellow"/>
        </w:rPr>
      </w:pPr>
    </w:p>
    <w:p w:rsidR="00336F96" w:rsidRPr="00AE3C50" w:rsidRDefault="00336F96" w:rsidP="00336F96">
      <w:pPr>
        <w:suppressAutoHyphens/>
        <w:autoSpaceDE w:val="0"/>
        <w:autoSpaceDN w:val="0"/>
        <w:adjustRightInd w:val="0"/>
        <w:jc w:val="right"/>
        <w:outlineLvl w:val="1"/>
        <w:rPr>
          <w:sz w:val="14"/>
          <w:szCs w:val="14"/>
        </w:rPr>
      </w:pPr>
      <w:r w:rsidRPr="00AE3C50">
        <w:rPr>
          <w:sz w:val="14"/>
          <w:szCs w:val="14"/>
        </w:rPr>
        <w:t>Приложение № 1</w:t>
      </w:r>
    </w:p>
    <w:p w:rsidR="00336F96" w:rsidRPr="00AE3C50" w:rsidRDefault="00336F96" w:rsidP="00336F96">
      <w:pPr>
        <w:suppressAutoHyphens/>
        <w:autoSpaceDE w:val="0"/>
        <w:autoSpaceDN w:val="0"/>
        <w:adjustRightInd w:val="0"/>
        <w:jc w:val="right"/>
        <w:outlineLvl w:val="2"/>
        <w:rPr>
          <w:sz w:val="14"/>
          <w:szCs w:val="14"/>
        </w:rPr>
      </w:pPr>
      <w:r w:rsidRPr="00AE3C50">
        <w:rPr>
          <w:sz w:val="14"/>
          <w:szCs w:val="14"/>
        </w:rPr>
        <w:t>к Административному регламенту</w:t>
      </w:r>
    </w:p>
    <w:p w:rsidR="00336F96" w:rsidRPr="00AE3C50" w:rsidRDefault="00336F96" w:rsidP="00336F96">
      <w:pPr>
        <w:suppressAutoHyphens/>
        <w:jc w:val="right"/>
        <w:rPr>
          <w:bCs/>
          <w:sz w:val="14"/>
          <w:szCs w:val="14"/>
        </w:rPr>
      </w:pPr>
      <w:r w:rsidRPr="00AE3C50">
        <w:rPr>
          <w:bCs/>
          <w:sz w:val="14"/>
          <w:szCs w:val="14"/>
        </w:rPr>
        <w:t>предоставления муниципальной услуги</w:t>
      </w:r>
    </w:p>
    <w:p w:rsidR="00336F96" w:rsidRPr="00AE3C50" w:rsidRDefault="00336F96" w:rsidP="00336F96">
      <w:pPr>
        <w:suppressAutoHyphens/>
        <w:autoSpaceDE w:val="0"/>
        <w:autoSpaceDN w:val="0"/>
        <w:adjustRightInd w:val="0"/>
        <w:jc w:val="right"/>
        <w:outlineLvl w:val="2"/>
        <w:rPr>
          <w:sz w:val="14"/>
          <w:szCs w:val="14"/>
        </w:rPr>
      </w:pPr>
      <w:r w:rsidRPr="00AE3C50">
        <w:rPr>
          <w:sz w:val="14"/>
          <w:szCs w:val="14"/>
        </w:rPr>
        <w:t>по предоставлению выписки из реестра муниципального имущества</w:t>
      </w:r>
    </w:p>
    <w:p w:rsidR="00336F96" w:rsidRPr="00AE3C50" w:rsidRDefault="00336F96" w:rsidP="00336F96">
      <w:pPr>
        <w:suppressAutoHyphens/>
        <w:autoSpaceDE w:val="0"/>
        <w:autoSpaceDN w:val="0"/>
        <w:adjustRightInd w:val="0"/>
        <w:jc w:val="right"/>
        <w:outlineLvl w:val="2"/>
        <w:rPr>
          <w:sz w:val="14"/>
          <w:szCs w:val="14"/>
        </w:rPr>
      </w:pPr>
    </w:p>
    <w:p w:rsidR="00336F96" w:rsidRPr="00AE3C50" w:rsidRDefault="00336F96" w:rsidP="00336F96">
      <w:pPr>
        <w:suppressAutoHyphens/>
        <w:jc w:val="center"/>
        <w:rPr>
          <w:sz w:val="14"/>
          <w:szCs w:val="14"/>
        </w:rPr>
      </w:pPr>
      <w:r w:rsidRPr="00AE3C50">
        <w:rPr>
          <w:sz w:val="14"/>
          <w:szCs w:val="14"/>
        </w:rPr>
        <w:t>в Администрацию Солецкого муниципального округа</w:t>
      </w:r>
    </w:p>
    <w:p w:rsidR="00336F96" w:rsidRPr="00AE3C50" w:rsidRDefault="00336F96" w:rsidP="00336F96">
      <w:pPr>
        <w:suppressAutoHyphens/>
        <w:rPr>
          <w:sz w:val="14"/>
          <w:szCs w:val="14"/>
        </w:rPr>
      </w:pPr>
      <w:r w:rsidRPr="00AE3C50">
        <w:rPr>
          <w:sz w:val="14"/>
          <w:szCs w:val="14"/>
        </w:rPr>
        <w:t xml:space="preserve">от  __________________________ </w:t>
      </w:r>
    </w:p>
    <w:p w:rsidR="00336F96" w:rsidRPr="00AE3C50" w:rsidRDefault="00336F96" w:rsidP="00336F96">
      <w:pPr>
        <w:suppressAutoHyphens/>
        <w:rPr>
          <w:sz w:val="14"/>
          <w:szCs w:val="14"/>
        </w:rPr>
      </w:pPr>
      <w:r w:rsidRPr="00AE3C50">
        <w:rPr>
          <w:sz w:val="14"/>
          <w:szCs w:val="14"/>
        </w:rPr>
        <w:t xml:space="preserve">                     (ФИО, наименование юр. лица) </w:t>
      </w:r>
    </w:p>
    <w:p w:rsidR="00336F96" w:rsidRPr="00AE3C50" w:rsidRDefault="00336F96" w:rsidP="00336F96">
      <w:pPr>
        <w:suppressAutoHyphens/>
        <w:rPr>
          <w:sz w:val="14"/>
          <w:szCs w:val="14"/>
        </w:rPr>
      </w:pPr>
      <w:r w:rsidRPr="00AE3C50">
        <w:rPr>
          <w:sz w:val="14"/>
          <w:szCs w:val="14"/>
        </w:rPr>
        <w:t>проживающего: _______________</w:t>
      </w:r>
    </w:p>
    <w:p w:rsidR="00336F96" w:rsidRPr="00AE3C50" w:rsidRDefault="00336F96" w:rsidP="00336F96">
      <w:pPr>
        <w:suppressAutoHyphens/>
        <w:rPr>
          <w:sz w:val="14"/>
          <w:szCs w:val="14"/>
        </w:rPr>
      </w:pPr>
      <w:r w:rsidRPr="00AE3C50">
        <w:rPr>
          <w:sz w:val="14"/>
          <w:szCs w:val="14"/>
        </w:rPr>
        <w:t>_____________________________</w:t>
      </w:r>
    </w:p>
    <w:p w:rsidR="00336F96" w:rsidRPr="00AE3C50" w:rsidRDefault="00336F96" w:rsidP="00336F96">
      <w:pPr>
        <w:suppressAutoHyphens/>
        <w:rPr>
          <w:sz w:val="14"/>
          <w:szCs w:val="14"/>
        </w:rPr>
      </w:pPr>
      <w:r w:rsidRPr="00AE3C50">
        <w:rPr>
          <w:sz w:val="14"/>
          <w:szCs w:val="14"/>
        </w:rPr>
        <w:t>контактный телефон____________</w:t>
      </w:r>
    </w:p>
    <w:p w:rsidR="00336F96" w:rsidRPr="00AE3C50" w:rsidRDefault="00336F96" w:rsidP="00336F96">
      <w:pPr>
        <w:suppressAutoHyphens/>
        <w:rPr>
          <w:sz w:val="14"/>
          <w:szCs w:val="14"/>
        </w:rPr>
      </w:pPr>
      <w:r w:rsidRPr="00AE3C50">
        <w:rPr>
          <w:sz w:val="14"/>
          <w:szCs w:val="14"/>
        </w:rPr>
        <w:lastRenderedPageBreak/>
        <w:t>_______________________________</w:t>
      </w:r>
    </w:p>
    <w:p w:rsidR="00336F96" w:rsidRPr="00AE3C50" w:rsidRDefault="00336F96" w:rsidP="00336F96">
      <w:pPr>
        <w:suppressAutoHyphens/>
        <w:rPr>
          <w:sz w:val="14"/>
          <w:szCs w:val="14"/>
        </w:rPr>
      </w:pPr>
      <w:r w:rsidRPr="00AE3C50">
        <w:rPr>
          <w:sz w:val="14"/>
          <w:szCs w:val="14"/>
        </w:rPr>
        <w:t xml:space="preserve"> </w:t>
      </w:r>
    </w:p>
    <w:p w:rsidR="00336F96" w:rsidRPr="00AE3C50" w:rsidRDefault="00336F96" w:rsidP="00336F96">
      <w:pPr>
        <w:suppressAutoHyphens/>
        <w:jc w:val="both"/>
        <w:rPr>
          <w:sz w:val="14"/>
          <w:szCs w:val="14"/>
        </w:rPr>
      </w:pPr>
      <w:r w:rsidRPr="00AE3C50">
        <w:rPr>
          <w:sz w:val="14"/>
          <w:szCs w:val="14"/>
        </w:rPr>
        <w:t>Прошу предоставить выписку из реестра муниципального имущества на: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6F96" w:rsidRPr="00AE3C50" w:rsidRDefault="00336F96" w:rsidP="00336F96">
      <w:pPr>
        <w:suppressAutoHyphens/>
        <w:jc w:val="center"/>
        <w:rPr>
          <w:sz w:val="14"/>
          <w:szCs w:val="14"/>
        </w:rPr>
      </w:pPr>
      <w:r w:rsidRPr="00AE3C50">
        <w:rPr>
          <w:sz w:val="14"/>
          <w:szCs w:val="14"/>
        </w:rPr>
        <w:t>(наименование объекта, адрес места нахождения, характеристики позволяющие идентифицировать объект)</w:t>
      </w:r>
    </w:p>
    <w:p w:rsidR="00336F96" w:rsidRPr="00AE3C50" w:rsidRDefault="00336F96" w:rsidP="00336F96">
      <w:pPr>
        <w:suppressAutoHyphens/>
        <w:jc w:val="center"/>
        <w:rPr>
          <w:sz w:val="14"/>
          <w:szCs w:val="14"/>
        </w:rPr>
      </w:pPr>
    </w:p>
    <w:p w:rsidR="00336F96" w:rsidRPr="00AE3C50" w:rsidRDefault="00336F96" w:rsidP="00336F96">
      <w:pPr>
        <w:suppressAutoHyphens/>
        <w:rPr>
          <w:sz w:val="14"/>
          <w:szCs w:val="14"/>
        </w:rPr>
      </w:pPr>
      <w:r w:rsidRPr="00AE3C50">
        <w:rPr>
          <w:sz w:val="14"/>
          <w:szCs w:val="14"/>
        </w:rPr>
        <w:t>Приложение:</w:t>
      </w:r>
    </w:p>
    <w:p w:rsidR="00336F96" w:rsidRPr="00AE3C50" w:rsidRDefault="00336F96" w:rsidP="00336F96">
      <w:pPr>
        <w:suppressAutoHyphens/>
        <w:jc w:val="center"/>
        <w:rPr>
          <w:sz w:val="14"/>
          <w:szCs w:val="14"/>
        </w:rPr>
      </w:pPr>
    </w:p>
    <w:p w:rsidR="00336F96" w:rsidRPr="00AE3C50" w:rsidRDefault="00336F96" w:rsidP="00336F96">
      <w:pPr>
        <w:suppressAutoHyphens/>
        <w:jc w:val="both"/>
        <w:rPr>
          <w:sz w:val="14"/>
          <w:szCs w:val="14"/>
        </w:rPr>
      </w:pPr>
      <w:r w:rsidRPr="00AE3C50">
        <w:rPr>
          <w:sz w:val="14"/>
          <w:szCs w:val="14"/>
        </w:rPr>
        <w:t xml:space="preserve">«___»_____________20______             __________________________ подпись </w:t>
      </w:r>
    </w:p>
    <w:p w:rsidR="00336F96" w:rsidRPr="00AE3C50" w:rsidRDefault="00336F96" w:rsidP="00336F96">
      <w:pPr>
        <w:suppressAutoHyphens/>
        <w:autoSpaceDE w:val="0"/>
        <w:autoSpaceDN w:val="0"/>
        <w:adjustRightInd w:val="0"/>
        <w:outlineLvl w:val="1"/>
        <w:rPr>
          <w:sz w:val="14"/>
          <w:szCs w:val="14"/>
        </w:rPr>
      </w:pPr>
    </w:p>
    <w:p w:rsidR="00336F96" w:rsidRPr="00AE3C50" w:rsidRDefault="00336F96" w:rsidP="00336F96">
      <w:pPr>
        <w:rPr>
          <w:sz w:val="14"/>
          <w:szCs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139</w:t>
      </w:r>
    </w:p>
    <w:p w:rsidR="009741E0" w:rsidRPr="00AE3C50" w:rsidRDefault="009741E0" w:rsidP="009741E0">
      <w:pPr>
        <w:jc w:val="center"/>
        <w:rPr>
          <w:sz w:val="14"/>
        </w:rPr>
      </w:pPr>
      <w:r w:rsidRPr="00AE3C50">
        <w:rPr>
          <w:sz w:val="14"/>
        </w:rPr>
        <w:t>г. Сольцы</w:t>
      </w:r>
    </w:p>
    <w:p w:rsidR="00336F96" w:rsidRPr="00AE3C50" w:rsidRDefault="00336F96" w:rsidP="009741E0">
      <w:pPr>
        <w:jc w:val="center"/>
        <w:rPr>
          <w:sz w:val="14"/>
        </w:rPr>
      </w:pPr>
    </w:p>
    <w:tbl>
      <w:tblPr>
        <w:tblW w:w="0" w:type="auto"/>
        <w:tblLook w:val="01E0" w:firstRow="1" w:lastRow="1" w:firstColumn="1" w:lastColumn="1" w:noHBand="0" w:noVBand="0"/>
      </w:tblPr>
      <w:tblGrid>
        <w:gridCol w:w="5205"/>
      </w:tblGrid>
      <w:tr w:rsidR="00AE3C50" w:rsidRPr="00AE3C50" w:rsidTr="00C90B13">
        <w:tc>
          <w:tcPr>
            <w:tcW w:w="9464" w:type="dxa"/>
          </w:tcPr>
          <w:p w:rsidR="00336F96" w:rsidRPr="00AE3C50" w:rsidRDefault="00336F96" w:rsidP="00C90B13">
            <w:pPr>
              <w:tabs>
                <w:tab w:val="left" w:pos="3060"/>
              </w:tabs>
              <w:jc w:val="center"/>
              <w:rPr>
                <w:b/>
                <w:sz w:val="14"/>
                <w:szCs w:val="14"/>
              </w:rPr>
            </w:pPr>
            <w:r w:rsidRPr="00AE3C50">
              <w:rPr>
                <w:b/>
                <w:sz w:val="14"/>
                <w:szCs w:val="14"/>
              </w:rPr>
              <w:t>Об утверждении административного регламента</w:t>
            </w:r>
          </w:p>
          <w:p w:rsidR="00336F96" w:rsidRPr="00AE3C50" w:rsidRDefault="00336F96" w:rsidP="00C90B13">
            <w:pPr>
              <w:tabs>
                <w:tab w:val="left" w:pos="3060"/>
              </w:tabs>
              <w:jc w:val="center"/>
              <w:rPr>
                <w:b/>
                <w:sz w:val="14"/>
                <w:szCs w:val="14"/>
              </w:rPr>
            </w:pPr>
            <w:r w:rsidRPr="00AE3C50">
              <w:rPr>
                <w:b/>
                <w:sz w:val="14"/>
                <w:szCs w:val="14"/>
              </w:rPr>
              <w:t>предоставления муниципальной услуги по библиотечному</w:t>
            </w:r>
          </w:p>
          <w:p w:rsidR="00336F96" w:rsidRPr="00AE3C50" w:rsidRDefault="00336F96" w:rsidP="00C90B13">
            <w:pPr>
              <w:tabs>
                <w:tab w:val="left" w:pos="3060"/>
              </w:tabs>
              <w:jc w:val="center"/>
              <w:rPr>
                <w:b/>
                <w:sz w:val="14"/>
                <w:szCs w:val="14"/>
              </w:rPr>
            </w:pPr>
            <w:r w:rsidRPr="00AE3C50">
              <w:rPr>
                <w:b/>
                <w:sz w:val="14"/>
                <w:szCs w:val="14"/>
              </w:rPr>
              <w:t>обслуживанию населения Солецкого муниципального округа</w:t>
            </w:r>
          </w:p>
        </w:tc>
      </w:tr>
    </w:tbl>
    <w:p w:rsidR="00336F96" w:rsidRPr="00AE3C50" w:rsidRDefault="00336F96" w:rsidP="00336F96">
      <w:pPr>
        <w:tabs>
          <w:tab w:val="left" w:pos="3060"/>
        </w:tabs>
        <w:jc w:val="both"/>
        <w:rPr>
          <w:sz w:val="14"/>
          <w:szCs w:val="14"/>
        </w:rPr>
      </w:pPr>
    </w:p>
    <w:p w:rsidR="00336F96" w:rsidRPr="00AE3C50" w:rsidRDefault="00336F96" w:rsidP="00336F96">
      <w:pPr>
        <w:tabs>
          <w:tab w:val="left" w:pos="3060"/>
        </w:tabs>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Администрация Солецкого муниципального округа </w:t>
      </w:r>
      <w:r w:rsidRPr="00AE3C50">
        <w:rPr>
          <w:b/>
          <w:sz w:val="14"/>
          <w:szCs w:val="14"/>
        </w:rPr>
        <w:t>ПОСТАНОВЛЯЕТ:</w:t>
      </w:r>
    </w:p>
    <w:p w:rsidR="00336F96" w:rsidRPr="00AE3C50" w:rsidRDefault="00336F96" w:rsidP="00336F96">
      <w:pPr>
        <w:tabs>
          <w:tab w:val="left" w:pos="3060"/>
        </w:tabs>
        <w:ind w:firstLine="284"/>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библиотечному обслуживанию населения Солецкого муниципального округа.</w:t>
      </w:r>
    </w:p>
    <w:p w:rsidR="00336F96" w:rsidRPr="00AE3C50" w:rsidRDefault="00336F96" w:rsidP="00336F96">
      <w:pPr>
        <w:tabs>
          <w:tab w:val="left" w:pos="3060"/>
        </w:tabs>
        <w:ind w:firstLine="284"/>
        <w:jc w:val="both"/>
        <w:rPr>
          <w:sz w:val="14"/>
          <w:szCs w:val="14"/>
          <w:lang w:eastAsia="x-none"/>
        </w:rPr>
      </w:pPr>
      <w:r w:rsidRPr="00AE3C50">
        <w:rPr>
          <w:sz w:val="14"/>
          <w:szCs w:val="14"/>
        </w:rPr>
        <w:t xml:space="preserve">2. </w:t>
      </w:r>
      <w:r w:rsidRPr="00AE3C50">
        <w:rPr>
          <w:sz w:val="14"/>
          <w:szCs w:val="14"/>
          <w:lang w:val="x-none" w:eastAsia="x-none"/>
        </w:rPr>
        <w:t>Признать утратившими силу постановления Администрации муниципального района</w:t>
      </w:r>
      <w:r w:rsidRPr="00AE3C50">
        <w:rPr>
          <w:sz w:val="14"/>
          <w:szCs w:val="14"/>
          <w:lang w:eastAsia="x-none"/>
        </w:rPr>
        <w:t>:</w:t>
      </w:r>
    </w:p>
    <w:p w:rsidR="00336F96" w:rsidRPr="00AE3C50" w:rsidRDefault="00336F96" w:rsidP="00336F96">
      <w:pPr>
        <w:tabs>
          <w:tab w:val="left" w:pos="3060"/>
        </w:tabs>
        <w:ind w:firstLine="284"/>
        <w:jc w:val="both"/>
        <w:rPr>
          <w:sz w:val="14"/>
          <w:szCs w:val="14"/>
          <w:lang w:eastAsia="x-none"/>
        </w:rPr>
      </w:pPr>
      <w:r w:rsidRPr="00AE3C50">
        <w:rPr>
          <w:sz w:val="14"/>
          <w:szCs w:val="14"/>
          <w:lang w:val="x-none" w:eastAsia="x-none"/>
        </w:rPr>
        <w:t xml:space="preserve">от  </w:t>
      </w:r>
      <w:r w:rsidRPr="00AE3C50">
        <w:rPr>
          <w:sz w:val="14"/>
          <w:szCs w:val="14"/>
          <w:lang w:eastAsia="x-none"/>
        </w:rPr>
        <w:t>14</w:t>
      </w:r>
      <w:r w:rsidRPr="00AE3C50">
        <w:rPr>
          <w:sz w:val="14"/>
          <w:szCs w:val="14"/>
          <w:lang w:val="x-none" w:eastAsia="x-none"/>
        </w:rPr>
        <w:t>.0</w:t>
      </w:r>
      <w:r w:rsidRPr="00AE3C50">
        <w:rPr>
          <w:sz w:val="14"/>
          <w:szCs w:val="14"/>
          <w:lang w:eastAsia="x-none"/>
        </w:rPr>
        <w:t>1</w:t>
      </w:r>
      <w:r w:rsidRPr="00AE3C50">
        <w:rPr>
          <w:sz w:val="14"/>
          <w:szCs w:val="14"/>
          <w:lang w:val="x-none" w:eastAsia="x-none"/>
        </w:rPr>
        <w:t>.201</w:t>
      </w:r>
      <w:r w:rsidRPr="00AE3C50">
        <w:rPr>
          <w:sz w:val="14"/>
          <w:szCs w:val="14"/>
          <w:lang w:eastAsia="x-none"/>
        </w:rPr>
        <w:t>1</w:t>
      </w:r>
      <w:r w:rsidRPr="00AE3C50">
        <w:rPr>
          <w:sz w:val="14"/>
          <w:szCs w:val="14"/>
          <w:lang w:val="x-none" w:eastAsia="x-none"/>
        </w:rPr>
        <w:t xml:space="preserve"> № </w:t>
      </w:r>
      <w:r w:rsidRPr="00AE3C50">
        <w:rPr>
          <w:sz w:val="14"/>
          <w:szCs w:val="14"/>
          <w:lang w:eastAsia="x-none"/>
        </w:rPr>
        <w:t xml:space="preserve">27 </w:t>
      </w:r>
      <w:r w:rsidRPr="00AE3C50">
        <w:rPr>
          <w:sz w:val="14"/>
          <w:szCs w:val="14"/>
          <w:lang w:val="x-none" w:eastAsia="x-none"/>
        </w:rPr>
        <w:t xml:space="preserve"> «</w:t>
      </w:r>
      <w:r w:rsidRPr="00AE3C50">
        <w:rPr>
          <w:sz w:val="14"/>
          <w:szCs w:val="14"/>
        </w:rPr>
        <w:t>Об утверждении административного регламента предоставления муниципальной услуги по библиотечному обслуживанию населения Солецкого района</w:t>
      </w:r>
      <w:r w:rsidRPr="00AE3C50">
        <w:rPr>
          <w:sz w:val="14"/>
          <w:szCs w:val="14"/>
          <w:lang w:val="x-none" w:eastAsia="x-none"/>
        </w:rPr>
        <w:t>»</w:t>
      </w:r>
      <w:r w:rsidRPr="00AE3C50">
        <w:rPr>
          <w:sz w:val="14"/>
          <w:szCs w:val="14"/>
          <w:lang w:eastAsia="x-none"/>
        </w:rPr>
        <w:t>;</w:t>
      </w:r>
    </w:p>
    <w:p w:rsidR="00336F96" w:rsidRPr="00AE3C50" w:rsidRDefault="00336F96" w:rsidP="00336F96">
      <w:pPr>
        <w:tabs>
          <w:tab w:val="left" w:pos="3060"/>
        </w:tabs>
        <w:ind w:firstLine="284"/>
        <w:jc w:val="both"/>
        <w:rPr>
          <w:sz w:val="14"/>
          <w:szCs w:val="14"/>
        </w:rPr>
      </w:pPr>
      <w:r w:rsidRPr="00AE3C50">
        <w:rPr>
          <w:sz w:val="14"/>
          <w:szCs w:val="14"/>
          <w:lang w:val="x-none" w:eastAsia="x-none"/>
        </w:rPr>
        <w:t xml:space="preserve">от </w:t>
      </w:r>
      <w:r w:rsidRPr="00AE3C50">
        <w:rPr>
          <w:sz w:val="14"/>
          <w:szCs w:val="14"/>
          <w:lang w:eastAsia="x-none"/>
        </w:rPr>
        <w:t xml:space="preserve"> 27</w:t>
      </w:r>
      <w:r w:rsidRPr="00AE3C50">
        <w:rPr>
          <w:sz w:val="14"/>
          <w:szCs w:val="14"/>
          <w:lang w:val="x-none" w:eastAsia="x-none"/>
        </w:rPr>
        <w:t>.</w:t>
      </w:r>
      <w:r w:rsidRPr="00AE3C50">
        <w:rPr>
          <w:sz w:val="14"/>
          <w:szCs w:val="14"/>
          <w:lang w:eastAsia="x-none"/>
        </w:rPr>
        <w:t>06</w:t>
      </w:r>
      <w:r w:rsidRPr="00AE3C50">
        <w:rPr>
          <w:sz w:val="14"/>
          <w:szCs w:val="14"/>
          <w:lang w:val="x-none" w:eastAsia="x-none"/>
        </w:rPr>
        <w:t>.201</w:t>
      </w:r>
      <w:r w:rsidRPr="00AE3C50">
        <w:rPr>
          <w:sz w:val="14"/>
          <w:szCs w:val="14"/>
          <w:lang w:eastAsia="x-none"/>
        </w:rPr>
        <w:t>9</w:t>
      </w:r>
      <w:r w:rsidRPr="00AE3C50">
        <w:rPr>
          <w:sz w:val="14"/>
          <w:szCs w:val="14"/>
          <w:lang w:val="x-none" w:eastAsia="x-none"/>
        </w:rPr>
        <w:t xml:space="preserve"> № </w:t>
      </w:r>
      <w:r w:rsidRPr="00AE3C50">
        <w:rPr>
          <w:sz w:val="14"/>
          <w:szCs w:val="14"/>
          <w:lang w:eastAsia="x-none"/>
        </w:rPr>
        <w:t>819</w:t>
      </w:r>
      <w:r w:rsidRPr="00AE3C50">
        <w:rPr>
          <w:sz w:val="14"/>
          <w:szCs w:val="14"/>
          <w:lang w:val="x-none" w:eastAsia="x-none"/>
        </w:rPr>
        <w:t xml:space="preserve"> «</w:t>
      </w:r>
      <w:r w:rsidRPr="00AE3C50">
        <w:rPr>
          <w:sz w:val="14"/>
          <w:szCs w:val="14"/>
        </w:rPr>
        <w:t>О внесении изменений в постановление Администрации муниципального района от  14.01.2011 № 27</w:t>
      </w:r>
      <w:r w:rsidRPr="00AE3C50">
        <w:rPr>
          <w:sz w:val="14"/>
          <w:szCs w:val="14"/>
          <w:lang w:val="x-none" w:eastAsia="x-none"/>
        </w:rPr>
        <w:t>»</w:t>
      </w:r>
      <w:r w:rsidRPr="00AE3C50">
        <w:rPr>
          <w:sz w:val="14"/>
          <w:szCs w:val="14"/>
          <w:lang w:eastAsia="x-none"/>
        </w:rPr>
        <w:t>.</w:t>
      </w:r>
    </w:p>
    <w:p w:rsidR="00336F96" w:rsidRPr="00AE3C50" w:rsidRDefault="00336F96" w:rsidP="00336F96">
      <w:pPr>
        <w:tabs>
          <w:tab w:val="left" w:pos="3060"/>
        </w:tab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tabs>
          <w:tab w:val="left" w:pos="3060"/>
        </w:tabs>
        <w:suppressAutoHyphens/>
        <w:jc w:val="both"/>
        <w:rPr>
          <w:b/>
          <w:sz w:val="14"/>
          <w:szCs w:val="14"/>
        </w:rPr>
      </w:pPr>
    </w:p>
    <w:p w:rsidR="00336F96" w:rsidRPr="00AE3C50" w:rsidRDefault="00336F96" w:rsidP="00336F96">
      <w:pPr>
        <w:rPr>
          <w:b/>
          <w:sz w:val="14"/>
          <w:szCs w:val="14"/>
        </w:rPr>
      </w:pPr>
    </w:p>
    <w:p w:rsidR="00336F96" w:rsidRPr="00AE3C50" w:rsidRDefault="00336F96" w:rsidP="00336F96">
      <w:pPr>
        <w:pStyle w:val="32"/>
        <w:suppressAutoHyphens/>
        <w:spacing w:after="0"/>
        <w:ind w:left="0"/>
        <w:rPr>
          <w:b/>
          <w:sz w:val="14"/>
          <w:szCs w:val="14"/>
        </w:rPr>
      </w:pPr>
      <w:r w:rsidRPr="00AE3C50">
        <w:rPr>
          <w:b/>
          <w:sz w:val="14"/>
          <w:szCs w:val="14"/>
        </w:rPr>
        <w:t>Заместитель Главы администрации   Ю.В. Михайлова</w:t>
      </w:r>
    </w:p>
    <w:p w:rsidR="00336F96" w:rsidRPr="00AE3C50" w:rsidRDefault="00336F96" w:rsidP="00336F96">
      <w:pPr>
        <w:outlineLvl w:val="0"/>
        <w:rPr>
          <w:sz w:val="14"/>
          <w:szCs w:val="14"/>
        </w:rPr>
      </w:pPr>
    </w:p>
    <w:p w:rsidR="00336F96" w:rsidRPr="00AE3C50" w:rsidRDefault="00336F96" w:rsidP="00336F96">
      <w:pPr>
        <w:jc w:val="right"/>
        <w:outlineLvl w:val="0"/>
        <w:rPr>
          <w:sz w:val="14"/>
          <w:szCs w:val="14"/>
        </w:rPr>
      </w:pPr>
      <w:r w:rsidRPr="00AE3C50">
        <w:rPr>
          <w:sz w:val="14"/>
          <w:szCs w:val="14"/>
        </w:rPr>
        <w:t>УТВЕРЖДЕН</w:t>
      </w:r>
    </w:p>
    <w:p w:rsidR="00336F96" w:rsidRPr="00AE3C50" w:rsidRDefault="00336F96" w:rsidP="00336F96">
      <w:pPr>
        <w:jc w:val="right"/>
        <w:rPr>
          <w:sz w:val="14"/>
          <w:szCs w:val="14"/>
        </w:rPr>
      </w:pPr>
      <w:r w:rsidRPr="00AE3C50">
        <w:rPr>
          <w:sz w:val="14"/>
          <w:szCs w:val="14"/>
        </w:rPr>
        <w:t>постановлением Администрации</w:t>
      </w:r>
    </w:p>
    <w:p w:rsidR="00336F96" w:rsidRPr="00AE3C50" w:rsidRDefault="00336F96" w:rsidP="00336F96">
      <w:pPr>
        <w:jc w:val="right"/>
        <w:rPr>
          <w:sz w:val="14"/>
          <w:szCs w:val="14"/>
        </w:rPr>
      </w:pPr>
      <w:r w:rsidRPr="00AE3C50">
        <w:rPr>
          <w:sz w:val="14"/>
          <w:szCs w:val="14"/>
        </w:rPr>
        <w:t>муниципального округа</w:t>
      </w:r>
    </w:p>
    <w:p w:rsidR="00336F96" w:rsidRPr="00AE3C50" w:rsidRDefault="00336F96" w:rsidP="00336F96">
      <w:pPr>
        <w:jc w:val="right"/>
        <w:rPr>
          <w:sz w:val="14"/>
          <w:szCs w:val="14"/>
        </w:rPr>
      </w:pPr>
      <w:r w:rsidRPr="00AE3C50">
        <w:rPr>
          <w:sz w:val="14"/>
          <w:szCs w:val="14"/>
        </w:rPr>
        <w:t>от 29.01.2021 № 139</w:t>
      </w:r>
    </w:p>
    <w:p w:rsidR="00336F96" w:rsidRPr="00AE3C50" w:rsidRDefault="00336F96" w:rsidP="00336F96">
      <w:pPr>
        <w:suppressAutoHyphens/>
        <w:autoSpaceDE w:val="0"/>
        <w:autoSpaceDN w:val="0"/>
        <w:adjustRightInd w:val="0"/>
        <w:jc w:val="center"/>
        <w:outlineLvl w:val="1"/>
        <w:rPr>
          <w:b/>
          <w:caps/>
          <w:sz w:val="14"/>
          <w:szCs w:val="14"/>
        </w:rPr>
      </w:pPr>
    </w:p>
    <w:p w:rsidR="00336F96" w:rsidRPr="00AE3C50" w:rsidRDefault="00336F96" w:rsidP="00336F96">
      <w:pPr>
        <w:suppressAutoHyphens/>
        <w:autoSpaceDE w:val="0"/>
        <w:autoSpaceDN w:val="0"/>
        <w:adjustRightInd w:val="0"/>
        <w:jc w:val="center"/>
        <w:outlineLvl w:val="1"/>
        <w:rPr>
          <w:b/>
          <w:caps/>
          <w:sz w:val="14"/>
          <w:szCs w:val="14"/>
        </w:rPr>
      </w:pPr>
      <w:r w:rsidRPr="00AE3C50">
        <w:rPr>
          <w:b/>
          <w:caps/>
          <w:sz w:val="14"/>
          <w:szCs w:val="14"/>
        </w:rPr>
        <w:t>административный регламент</w:t>
      </w:r>
    </w:p>
    <w:p w:rsidR="00336F96" w:rsidRPr="00AE3C50" w:rsidRDefault="00336F96" w:rsidP="00336F96">
      <w:pPr>
        <w:pStyle w:val="44"/>
        <w:shd w:val="clear" w:color="auto" w:fill="auto"/>
        <w:suppressAutoHyphens/>
        <w:spacing w:before="0" w:after="0" w:line="240" w:lineRule="auto"/>
        <w:rPr>
          <w:sz w:val="14"/>
          <w:szCs w:val="14"/>
        </w:rPr>
      </w:pPr>
      <w:r w:rsidRPr="00AE3C50">
        <w:rPr>
          <w:b/>
          <w:sz w:val="14"/>
          <w:szCs w:val="14"/>
        </w:rPr>
        <w:t>предоставления муниципальной услуги по библиотечному обслуживанию населения Солецкого муниципального округа</w:t>
      </w:r>
    </w:p>
    <w:p w:rsidR="00336F96" w:rsidRPr="00AE3C50" w:rsidRDefault="00336F96" w:rsidP="00336F96">
      <w:pPr>
        <w:suppressAutoHyphens/>
        <w:jc w:val="both"/>
        <w:rPr>
          <w:b/>
          <w:sz w:val="14"/>
          <w:szCs w:val="14"/>
        </w:rPr>
      </w:pPr>
    </w:p>
    <w:p w:rsidR="00336F96" w:rsidRPr="00AE3C50" w:rsidRDefault="00336F96" w:rsidP="00336F96">
      <w:pPr>
        <w:suppressAutoHyphens/>
        <w:autoSpaceDE w:val="0"/>
        <w:autoSpaceDN w:val="0"/>
        <w:adjustRightInd w:val="0"/>
        <w:ind w:firstLine="284"/>
        <w:jc w:val="center"/>
        <w:outlineLvl w:val="1"/>
        <w:rPr>
          <w:b/>
          <w:sz w:val="14"/>
          <w:szCs w:val="14"/>
        </w:rPr>
      </w:pPr>
      <w:r w:rsidRPr="00AE3C50">
        <w:rPr>
          <w:b/>
          <w:sz w:val="14"/>
          <w:szCs w:val="14"/>
        </w:rPr>
        <w:t>1. Общие положения</w:t>
      </w:r>
    </w:p>
    <w:p w:rsidR="00336F96" w:rsidRPr="00AE3C50" w:rsidRDefault="00336F96" w:rsidP="00336F96">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336F96" w:rsidRPr="00AE3C50" w:rsidRDefault="00336F96" w:rsidP="00336F96">
      <w:pPr>
        <w:suppressAutoHyphens/>
        <w:ind w:firstLine="284"/>
        <w:jc w:val="both"/>
        <w:rPr>
          <w:sz w:val="14"/>
          <w:szCs w:val="14"/>
        </w:rPr>
      </w:pPr>
      <w:r w:rsidRPr="00AE3C50">
        <w:rPr>
          <w:sz w:val="14"/>
          <w:szCs w:val="14"/>
        </w:rPr>
        <w:t>1.1.1. Предметом регулирования административного регламента предоставления муниципальной услуги</w:t>
      </w:r>
      <w:r w:rsidRPr="00AE3C50">
        <w:rPr>
          <w:b/>
          <w:sz w:val="14"/>
          <w:szCs w:val="14"/>
        </w:rPr>
        <w:t xml:space="preserve"> </w:t>
      </w:r>
      <w:r w:rsidRPr="00AE3C50">
        <w:rPr>
          <w:sz w:val="14"/>
          <w:szCs w:val="14"/>
        </w:rPr>
        <w:t>по</w:t>
      </w:r>
      <w:r w:rsidRPr="00AE3C50">
        <w:rPr>
          <w:b/>
          <w:sz w:val="14"/>
          <w:szCs w:val="14"/>
        </w:rPr>
        <w:t xml:space="preserve"> </w:t>
      </w:r>
      <w:r w:rsidRPr="00AE3C50">
        <w:rPr>
          <w:sz w:val="14"/>
          <w:szCs w:val="14"/>
        </w:rPr>
        <w:t xml:space="preserve"> библиотечному обслуживанию населения Солецкого муниципального округа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библиотечному обслуживанию населения Солецкого муниципального округа (далее – муниципальная услуга).</w:t>
      </w:r>
    </w:p>
    <w:p w:rsidR="00336F96" w:rsidRPr="00AE3C50" w:rsidRDefault="00336F96" w:rsidP="00336F96">
      <w:pPr>
        <w:suppressAutoHyphens/>
        <w:autoSpaceDE w:val="0"/>
        <w:autoSpaceDN w:val="0"/>
        <w:adjustRightInd w:val="0"/>
        <w:ind w:firstLine="284"/>
        <w:outlineLvl w:val="2"/>
        <w:rPr>
          <w:sz w:val="14"/>
          <w:szCs w:val="14"/>
        </w:rPr>
      </w:pPr>
      <w:r w:rsidRPr="00AE3C50">
        <w:rPr>
          <w:sz w:val="14"/>
          <w:szCs w:val="14"/>
        </w:rPr>
        <w:t>1.2. Круг заявителей</w:t>
      </w:r>
    </w:p>
    <w:p w:rsidR="00336F96" w:rsidRPr="00AE3C50" w:rsidRDefault="00336F96" w:rsidP="00336F96">
      <w:pPr>
        <w:suppressAutoHyphens/>
        <w:ind w:firstLine="284"/>
        <w:jc w:val="both"/>
        <w:rPr>
          <w:sz w:val="14"/>
          <w:szCs w:val="14"/>
        </w:rPr>
      </w:pPr>
      <w:r w:rsidRPr="00AE3C50">
        <w:rPr>
          <w:sz w:val="14"/>
          <w:szCs w:val="14"/>
        </w:rPr>
        <w:t>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комитет), муниципальное бюджетное учреждение культуры «Централизованная библиотечная система» (далее – МБУК «ЦБС») и его филиалы.</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lastRenderedPageBreak/>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лично;</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на информационных стендах в помещениях Администрации муниципального округа, МБУК «ЦБС»;</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         - на официальных сайтах Администрации муниципального округа, МБУК «ЦБС»;</w:t>
      </w:r>
    </w:p>
    <w:p w:rsidR="00336F96" w:rsidRPr="00AE3C50" w:rsidRDefault="00336F96" w:rsidP="00336F96">
      <w:pPr>
        <w:suppressAutoHyphens/>
        <w:autoSpaceDE w:val="0"/>
        <w:autoSpaceDN w:val="0"/>
        <w:adjustRightInd w:val="0"/>
        <w:ind w:firstLine="284"/>
        <w:contextualSpacing/>
        <w:jc w:val="both"/>
        <w:rPr>
          <w:sz w:val="14"/>
          <w:szCs w:val="14"/>
        </w:rPr>
      </w:pPr>
      <w:r w:rsidRPr="00AE3C50">
        <w:rPr>
          <w:sz w:val="14"/>
          <w:szCs w:val="14"/>
        </w:rPr>
        <w:t xml:space="preserve">- из публикаций в средствах массовой информации.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МБУК «ЦБС»,</w:t>
      </w:r>
      <w:r w:rsidRPr="00AE3C50">
        <w:rPr>
          <w:sz w:val="14"/>
          <w:szCs w:val="14"/>
        </w:rPr>
        <w:tab/>
        <w:t xml:space="preserve">  размещается на информационных стендах в  Администрации муниципального округа, МБУК «ЦБС», на официальных сайтах Администрации   муниципального округа, МБУК «ЦБС» в  информационно-телекоммуникационной сети «Интернет».</w:t>
      </w:r>
    </w:p>
    <w:p w:rsidR="00336F96" w:rsidRPr="00AE3C50" w:rsidRDefault="00336F96" w:rsidP="00336F96">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336F96" w:rsidRPr="00AE3C50" w:rsidRDefault="00336F96" w:rsidP="00336F96">
      <w:pPr>
        <w:suppressAutoHyphens/>
        <w:ind w:firstLine="284"/>
        <w:jc w:val="both"/>
        <w:rPr>
          <w:sz w:val="14"/>
          <w:szCs w:val="14"/>
        </w:rPr>
      </w:pPr>
      <w:r w:rsidRPr="00AE3C50">
        <w:rPr>
          <w:sz w:val="14"/>
          <w:szCs w:val="14"/>
        </w:rPr>
        <w:t xml:space="preserve">на информационных стендах в помещениях Администрации муниципального округа, МБУК «ЦБС»; </w:t>
      </w:r>
    </w:p>
    <w:p w:rsidR="00336F96" w:rsidRPr="00AE3C50" w:rsidRDefault="00336F96" w:rsidP="00336F96">
      <w:pPr>
        <w:suppressAutoHyphens/>
        <w:ind w:firstLine="284"/>
        <w:jc w:val="both"/>
        <w:rPr>
          <w:sz w:val="14"/>
          <w:szCs w:val="14"/>
        </w:rPr>
      </w:pPr>
      <w:r w:rsidRPr="00AE3C50">
        <w:rPr>
          <w:sz w:val="14"/>
          <w:szCs w:val="14"/>
        </w:rPr>
        <w:t xml:space="preserve">в средствах массовой информации; </w:t>
      </w:r>
    </w:p>
    <w:p w:rsidR="00336F96" w:rsidRPr="00AE3C50" w:rsidRDefault="00336F96" w:rsidP="00336F96">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МБУК «ЦБС»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МБУК «ЦБС» </w:t>
      </w:r>
      <w:r w:rsidRPr="00AE3C50">
        <w:rPr>
          <w:iCs/>
          <w:sz w:val="14"/>
          <w:szCs w:val="14"/>
        </w:rPr>
        <w:t>(далее – специалисты)</w:t>
      </w:r>
      <w:r w:rsidRPr="00AE3C50">
        <w:rPr>
          <w:sz w:val="14"/>
          <w:szCs w:val="14"/>
        </w:rPr>
        <w:t xml:space="preserve">, ответственными за информирование. </w:t>
      </w:r>
    </w:p>
    <w:p w:rsidR="00336F96" w:rsidRPr="00AE3C50" w:rsidRDefault="00336F96" w:rsidP="00336F96">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МБУК «ЦБС»</w:t>
      </w:r>
      <w:r w:rsidRPr="00AE3C50">
        <w:rPr>
          <w:rFonts w:eastAsia="Arial Unicode M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336F96" w:rsidRPr="00AE3C50" w:rsidRDefault="00336F96" w:rsidP="00336F96">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МБУК «ЦБС»</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w:t>
      </w:r>
      <w:r w:rsidRPr="00AE3C50">
        <w:rPr>
          <w:rFonts w:eastAsia="Arial Unicode MS"/>
          <w:sz w:val="14"/>
          <w:szCs w:val="14"/>
        </w:rPr>
        <w:t xml:space="preserve"> </w:t>
      </w:r>
      <w:r w:rsidRPr="00AE3C50">
        <w:rPr>
          <w:sz w:val="14"/>
          <w:szCs w:val="14"/>
        </w:rPr>
        <w:t>МБУК «ЦБС» в  информационно-телекоммуникационной сети «Интернет»</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МБУК «ЦБС»</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336F96" w:rsidRPr="00AE3C50" w:rsidRDefault="00336F96" w:rsidP="00336F96">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336F96" w:rsidRPr="00AE3C50" w:rsidRDefault="00336F96" w:rsidP="00336F96">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336F96" w:rsidRPr="00AE3C50" w:rsidRDefault="00336F96" w:rsidP="00336F96">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336F96" w:rsidRPr="00AE3C50" w:rsidRDefault="00336F96" w:rsidP="00336F96">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336F96" w:rsidRPr="00AE3C50" w:rsidRDefault="00336F96" w:rsidP="00336F96">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AE3C50">
        <w:rPr>
          <w:iCs/>
          <w:sz w:val="14"/>
          <w:szCs w:val="14"/>
        </w:rPr>
        <w:t>.</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lastRenderedPageBreak/>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муниципального округа, МБУК  «ЦБС»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информационных стендах в Администрации муниципального округа,</w:t>
      </w:r>
      <w:r w:rsidRPr="00AE3C50">
        <w:rPr>
          <w:rFonts w:eastAsia="Arial Unicode MS"/>
          <w:sz w:val="14"/>
          <w:szCs w:val="14"/>
        </w:rPr>
        <w:t xml:space="preserve"> </w:t>
      </w:r>
      <w:r w:rsidRPr="00AE3C50">
        <w:rPr>
          <w:sz w:val="14"/>
          <w:szCs w:val="14"/>
        </w:rPr>
        <w:t>МБУК «ЦБС».</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336F96" w:rsidRPr="00AE3C50" w:rsidRDefault="00336F96" w:rsidP="00336F96">
      <w:pPr>
        <w:suppressAutoHyphens/>
        <w:autoSpaceDE w:val="0"/>
        <w:autoSpaceDN w:val="0"/>
        <w:adjustRightInd w:val="0"/>
        <w:ind w:firstLine="284"/>
        <w:contextualSpacing/>
        <w:jc w:val="both"/>
        <w:rPr>
          <w:snapToGrid w:val="0"/>
          <w:sz w:val="14"/>
          <w:szCs w:val="14"/>
        </w:rPr>
      </w:pPr>
      <w:r w:rsidRPr="00AE3C50">
        <w:rPr>
          <w:snapToGrid w:val="0"/>
          <w:sz w:val="14"/>
          <w:szCs w:val="14"/>
        </w:rPr>
        <w:t xml:space="preserve"> </w:t>
      </w:r>
      <w:r w:rsidRPr="00AE3C50">
        <w:rPr>
          <w:b/>
          <w:sz w:val="14"/>
          <w:szCs w:val="14"/>
        </w:rPr>
        <w:t>2. Стандарт предоставления муниципальной услуги</w:t>
      </w:r>
    </w:p>
    <w:p w:rsidR="00336F96" w:rsidRPr="00AE3C50" w:rsidRDefault="00336F96" w:rsidP="00336F96">
      <w:pPr>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336F96" w:rsidRPr="00AE3C50" w:rsidRDefault="00336F96" w:rsidP="00336F96">
      <w:pPr>
        <w:suppressAutoHyphens/>
        <w:ind w:firstLine="284"/>
        <w:jc w:val="both"/>
        <w:rPr>
          <w:sz w:val="14"/>
          <w:szCs w:val="14"/>
          <w:lang w:eastAsia="ar-SA"/>
        </w:rPr>
      </w:pPr>
      <w:r w:rsidRPr="00AE3C50">
        <w:rPr>
          <w:sz w:val="14"/>
          <w:szCs w:val="14"/>
          <w:lang w:eastAsia="ar-SA"/>
        </w:rPr>
        <w:t xml:space="preserve">библиотечное обслуживание населения Солецкого муниципального округа. </w:t>
      </w:r>
    </w:p>
    <w:p w:rsidR="00336F96" w:rsidRPr="00AE3C50" w:rsidRDefault="00336F96" w:rsidP="00336F96">
      <w:pPr>
        <w:suppressAutoHyphens/>
        <w:autoSpaceDE w:val="0"/>
        <w:autoSpaceDN w:val="0"/>
        <w:adjustRightInd w:val="0"/>
        <w:ind w:firstLine="284"/>
        <w:jc w:val="both"/>
        <w:outlineLvl w:val="1"/>
        <w:rPr>
          <w:sz w:val="14"/>
          <w:szCs w:val="14"/>
        </w:rPr>
      </w:pPr>
      <w:r w:rsidRPr="00AE3C50">
        <w:rPr>
          <w:sz w:val="14"/>
          <w:szCs w:val="14"/>
        </w:rPr>
        <w:t xml:space="preserve">2.2. Наименование комитета Администрации муниципального округа,  предоставляющего муниципальную услугу </w:t>
      </w:r>
    </w:p>
    <w:p w:rsidR="00336F96" w:rsidRPr="00AE3C50" w:rsidRDefault="00336F96" w:rsidP="00336F96">
      <w:pPr>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w:t>
      </w:r>
    </w:p>
    <w:p w:rsidR="00336F96" w:rsidRPr="00AE3C50" w:rsidRDefault="00336F96" w:rsidP="00336F96">
      <w:pPr>
        <w:suppressAutoHyphens/>
        <w:autoSpaceDE w:val="0"/>
        <w:autoSpaceDN w:val="0"/>
        <w:adjustRightInd w:val="0"/>
        <w:ind w:firstLine="284"/>
        <w:contextualSpacing/>
        <w:jc w:val="both"/>
        <w:rPr>
          <w:sz w:val="14"/>
          <w:szCs w:val="14"/>
        </w:rPr>
      </w:pPr>
      <w:r w:rsidRPr="00AE3C50">
        <w:rPr>
          <w:sz w:val="14"/>
          <w:szCs w:val="14"/>
        </w:rPr>
        <w:t>2.2.2. В предоставлении муниципальной услуги участвует муниципальное бюджетное учреждение культуры «Централизованная библиотечная система»   и его филиалы.</w:t>
      </w:r>
    </w:p>
    <w:p w:rsidR="00336F96" w:rsidRPr="00AE3C50" w:rsidRDefault="00336F96" w:rsidP="00336F96">
      <w:pPr>
        <w:suppressAutoHyphens/>
        <w:ind w:firstLine="284"/>
        <w:jc w:val="both"/>
        <w:rPr>
          <w:sz w:val="14"/>
          <w:szCs w:val="14"/>
        </w:rPr>
      </w:pPr>
      <w:r w:rsidRPr="00AE3C50">
        <w:rPr>
          <w:sz w:val="14"/>
          <w:szCs w:val="14"/>
        </w:rPr>
        <w:t>2.2.3.  Специалисты МБУК «ЦБС», участвующие в предоставлении муниципальной услуги, определяются приказом директора МБУК «ЦБС».</w:t>
      </w:r>
    </w:p>
    <w:p w:rsidR="00336F96" w:rsidRPr="00AE3C50" w:rsidRDefault="00336F96" w:rsidP="00336F96">
      <w:pPr>
        <w:suppressAutoHyphens/>
        <w:ind w:firstLine="284"/>
        <w:jc w:val="both"/>
        <w:rPr>
          <w:sz w:val="14"/>
          <w:szCs w:val="14"/>
        </w:rPr>
      </w:pPr>
      <w:r w:rsidRPr="00AE3C50">
        <w:rPr>
          <w:sz w:val="14"/>
          <w:szCs w:val="14"/>
        </w:rPr>
        <w:t xml:space="preserve">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336F96" w:rsidRPr="00AE3C50" w:rsidRDefault="00336F96" w:rsidP="00336F96">
      <w:pPr>
        <w:suppressAutoHyphens/>
        <w:ind w:firstLine="284"/>
        <w:jc w:val="both"/>
        <w:rPr>
          <w:sz w:val="14"/>
          <w:szCs w:val="14"/>
        </w:rPr>
      </w:pPr>
      <w:r w:rsidRPr="00AE3C50">
        <w:rPr>
          <w:sz w:val="14"/>
          <w:szCs w:val="14"/>
        </w:rPr>
        <w:t>2.4. Описание результата предоставления муниципальной услуги</w:t>
      </w:r>
    </w:p>
    <w:p w:rsidR="00336F96" w:rsidRPr="00AE3C50" w:rsidRDefault="00336F96" w:rsidP="00336F96">
      <w:pPr>
        <w:suppressAutoHyphens/>
        <w:ind w:firstLine="284"/>
        <w:jc w:val="both"/>
        <w:rPr>
          <w:sz w:val="14"/>
          <w:szCs w:val="14"/>
        </w:rPr>
      </w:pPr>
      <w:r w:rsidRPr="00AE3C50">
        <w:rPr>
          <w:sz w:val="14"/>
          <w:szCs w:val="14"/>
        </w:rPr>
        <w:t>2.4.1. Результатом предоставления муниципальной услуги является</w:t>
      </w:r>
      <w:r w:rsidRPr="00AE3C50">
        <w:rPr>
          <w:b/>
          <w:bCs/>
          <w:sz w:val="14"/>
          <w:szCs w:val="14"/>
          <w:lang w:eastAsia="ar-SA"/>
        </w:rPr>
        <w:t xml:space="preserve"> </w:t>
      </w:r>
      <w:r w:rsidRPr="00AE3C50">
        <w:rPr>
          <w:bCs/>
          <w:sz w:val="14"/>
          <w:szCs w:val="14"/>
          <w:lang w:eastAsia="ar-SA"/>
        </w:rPr>
        <w:t>организация библиотечного обслуживания населения Солецкого муниципального округа.</w:t>
      </w:r>
    </w:p>
    <w:p w:rsidR="00336F96" w:rsidRPr="00AE3C50" w:rsidRDefault="00336F96" w:rsidP="00336F96">
      <w:pPr>
        <w:pStyle w:val="ConsPlusNormal"/>
        <w:widowControl/>
        <w:suppressAutoHyphens/>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336F96" w:rsidRPr="00AE3C50" w:rsidRDefault="00336F96" w:rsidP="00336F96">
      <w:pPr>
        <w:suppressAutoHyphens/>
        <w:ind w:firstLine="284"/>
        <w:jc w:val="both"/>
        <w:rPr>
          <w:sz w:val="14"/>
          <w:szCs w:val="14"/>
        </w:rPr>
      </w:pPr>
      <w:r w:rsidRPr="00AE3C50">
        <w:rPr>
          <w:sz w:val="14"/>
          <w:szCs w:val="14"/>
        </w:rPr>
        <w:t>2.5.1. Срок предоставления муниципальной услуги не должен превышать 20 минут.</w:t>
      </w:r>
    </w:p>
    <w:p w:rsidR="00336F96" w:rsidRPr="00AE3C50" w:rsidRDefault="00336F96" w:rsidP="00336F96">
      <w:pPr>
        <w:suppressAutoHyphens/>
        <w:ind w:firstLine="284"/>
        <w:jc w:val="both"/>
        <w:rPr>
          <w:sz w:val="14"/>
          <w:szCs w:val="14"/>
        </w:rPr>
      </w:pPr>
      <w:r w:rsidRPr="00AE3C50">
        <w:rPr>
          <w:bCs/>
          <w:sz w:val="14"/>
          <w:szCs w:val="14"/>
        </w:rPr>
        <w:t>2.6.  Нормативные правовые акты, регулирующие предоставление муниципальной услуги</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округа, МБУК «ЦБС»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36F96" w:rsidRPr="00AE3C50" w:rsidRDefault="00336F96" w:rsidP="00336F96">
      <w:pPr>
        <w:pStyle w:val="aff2"/>
        <w:shd w:val="clear" w:color="auto" w:fill="FFFFFF"/>
        <w:spacing w:before="0" w:beforeAutospacing="0" w:after="0" w:afterAutospacing="0"/>
        <w:ind w:firstLine="284"/>
        <w:rPr>
          <w:sz w:val="14"/>
          <w:szCs w:val="14"/>
        </w:rPr>
      </w:pPr>
      <w:r w:rsidRPr="00AE3C50">
        <w:rPr>
          <w:sz w:val="14"/>
          <w:szCs w:val="14"/>
        </w:rPr>
        <w:t xml:space="preserve"> 2.7.1. Документы, которые заявитель обязан предоставить:</w:t>
      </w:r>
    </w:p>
    <w:p w:rsidR="00336F96" w:rsidRPr="00AE3C50" w:rsidRDefault="00336F96" w:rsidP="00336F96">
      <w:pPr>
        <w:pStyle w:val="30"/>
        <w:tabs>
          <w:tab w:val="num" w:pos="0"/>
        </w:tabs>
        <w:spacing w:before="0"/>
        <w:ind w:firstLine="284"/>
        <w:jc w:val="both"/>
        <w:rPr>
          <w:rFonts w:ascii="Times New Roman" w:hAnsi="Times New Roman"/>
          <w:b w:val="0"/>
          <w:color w:val="auto"/>
          <w:sz w:val="14"/>
          <w:szCs w:val="14"/>
        </w:rPr>
      </w:pPr>
      <w:r w:rsidRPr="00AE3C50">
        <w:rPr>
          <w:rFonts w:ascii="Times New Roman" w:hAnsi="Times New Roman"/>
          <w:b w:val="0"/>
          <w:color w:val="auto"/>
          <w:sz w:val="14"/>
          <w:szCs w:val="14"/>
        </w:rPr>
        <w:t>- документ, удостоверяющий личность,</w:t>
      </w:r>
    </w:p>
    <w:p w:rsidR="00336F96" w:rsidRPr="00AE3C50" w:rsidRDefault="00336F96" w:rsidP="00336F96">
      <w:pPr>
        <w:pStyle w:val="30"/>
        <w:tabs>
          <w:tab w:val="num" w:pos="0"/>
        </w:tabs>
        <w:spacing w:before="0"/>
        <w:ind w:firstLine="284"/>
        <w:jc w:val="both"/>
        <w:rPr>
          <w:rFonts w:ascii="Times New Roman" w:hAnsi="Times New Roman"/>
          <w:b w:val="0"/>
          <w:color w:val="auto"/>
          <w:sz w:val="14"/>
          <w:szCs w:val="14"/>
        </w:rPr>
      </w:pPr>
      <w:r w:rsidRPr="00AE3C50">
        <w:rPr>
          <w:rFonts w:ascii="Times New Roman" w:hAnsi="Times New Roman"/>
          <w:b w:val="0"/>
          <w:color w:val="auto"/>
          <w:sz w:val="14"/>
          <w:szCs w:val="14"/>
        </w:rPr>
        <w:t>- документ, содержащий реквизиты (для юридического лица).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336F96" w:rsidRPr="00AE3C50" w:rsidRDefault="00336F96" w:rsidP="00336F96">
      <w:pPr>
        <w:suppressAutoHyphens/>
        <w:ind w:firstLine="284"/>
        <w:jc w:val="both"/>
        <w:rPr>
          <w:sz w:val="14"/>
          <w:szCs w:val="14"/>
        </w:rPr>
      </w:pPr>
      <w:r w:rsidRPr="00AE3C50">
        <w:rPr>
          <w:sz w:val="14"/>
          <w:szCs w:val="14"/>
        </w:rPr>
        <w:t>Отсутствуют.</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 xml:space="preserve">2.9. Указание на запрет требовать от заявителя:  </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6F96" w:rsidRPr="00AE3C50" w:rsidRDefault="00336F96" w:rsidP="00336F96">
      <w:pPr>
        <w:shd w:val="clear" w:color="auto" w:fill="FFFFFF"/>
        <w:ind w:firstLine="284"/>
        <w:jc w:val="both"/>
        <w:rPr>
          <w:sz w:val="14"/>
          <w:szCs w:val="14"/>
        </w:rPr>
      </w:pPr>
      <w:r w:rsidRPr="00AE3C50">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w:t>
      </w:r>
      <w:r w:rsidRPr="00AE3C50">
        <w:rPr>
          <w:sz w:val="14"/>
          <w:szCs w:val="14"/>
          <w:shd w:val="clear" w:color="auto" w:fill="FFFFFF"/>
        </w:rPr>
        <w:t>27</w:t>
      </w:r>
      <w:r w:rsidRPr="00AE3C50">
        <w:rPr>
          <w:rStyle w:val="nobr"/>
          <w:sz w:val="14"/>
          <w:szCs w:val="14"/>
          <w:shd w:val="clear" w:color="auto" w:fill="FFFFFF"/>
        </w:rPr>
        <w:t> </w:t>
      </w:r>
      <w:r w:rsidRPr="00AE3C50">
        <w:rPr>
          <w:sz w:val="14"/>
          <w:szCs w:val="14"/>
          <w:shd w:val="clear" w:color="auto" w:fill="FFFFFF"/>
        </w:rPr>
        <w:t>июля</w:t>
      </w:r>
      <w:r w:rsidRPr="00AE3C50">
        <w:rPr>
          <w:rStyle w:val="nobr"/>
          <w:sz w:val="14"/>
          <w:szCs w:val="14"/>
          <w:shd w:val="clear" w:color="auto" w:fill="FFFFFF"/>
        </w:rPr>
        <w:t> </w:t>
      </w:r>
      <w:r w:rsidRPr="00AE3C50">
        <w:rPr>
          <w:sz w:val="14"/>
          <w:szCs w:val="14"/>
          <w:shd w:val="clear" w:color="auto" w:fill="FFFFFF"/>
        </w:rPr>
        <w:t>2010</w:t>
      </w:r>
      <w:r w:rsidRPr="00AE3C50">
        <w:rPr>
          <w:rStyle w:val="nobr"/>
          <w:sz w:val="14"/>
          <w:szCs w:val="14"/>
          <w:shd w:val="clear" w:color="auto" w:fill="FFFFFF"/>
        </w:rPr>
        <w:t> </w:t>
      </w:r>
      <w:r w:rsidRPr="00AE3C50">
        <w:rPr>
          <w:sz w:val="14"/>
          <w:szCs w:val="14"/>
          <w:shd w:val="clear" w:color="auto" w:fill="FFFFFF"/>
        </w:rPr>
        <w:t>года N</w:t>
      </w:r>
      <w:r w:rsidRPr="00AE3C50">
        <w:rPr>
          <w:rStyle w:val="nobr"/>
          <w:sz w:val="14"/>
          <w:szCs w:val="14"/>
          <w:shd w:val="clear" w:color="auto" w:fill="FFFFFF"/>
        </w:rPr>
        <w:t> </w:t>
      </w:r>
      <w:r w:rsidRPr="00AE3C50">
        <w:rPr>
          <w:sz w:val="14"/>
          <w:szCs w:val="14"/>
          <w:shd w:val="clear" w:color="auto" w:fill="FFFFFF"/>
        </w:rPr>
        <w:t xml:space="preserve">210-ФЗ «Об организации предоставления государственных и муниципальных услуг».  </w:t>
      </w:r>
      <w:r w:rsidRPr="00AE3C50">
        <w:rPr>
          <w:b/>
          <w:bCs/>
          <w:sz w:val="14"/>
          <w:szCs w:val="14"/>
        </w:rPr>
        <w:t xml:space="preserve"> </w:t>
      </w:r>
    </w:p>
    <w:p w:rsidR="00336F96" w:rsidRPr="00AE3C50" w:rsidRDefault="00336F96" w:rsidP="00336F96">
      <w:pPr>
        <w:pStyle w:val="24"/>
        <w:suppressAutoHyphens/>
        <w:jc w:val="both"/>
        <w:rPr>
          <w:sz w:val="14"/>
          <w:szCs w:val="14"/>
          <w:lang w:eastAsia="ar-SA"/>
        </w:rPr>
      </w:pPr>
      <w:r w:rsidRPr="00AE3C50">
        <w:rPr>
          <w:sz w:val="14"/>
          <w:szCs w:val="14"/>
        </w:rPr>
        <w:t xml:space="preserve">2.10. </w:t>
      </w:r>
      <w:r w:rsidRPr="00AE3C50">
        <w:rPr>
          <w:bCs/>
          <w:sz w:val="14"/>
          <w:szCs w:val="14"/>
        </w:rPr>
        <w:t>Исчерпывающий перечень оснований для приостановления или отказа в предоставлении муниципальной услуги</w:t>
      </w:r>
      <w:r w:rsidRPr="00AE3C50">
        <w:rPr>
          <w:sz w:val="14"/>
          <w:szCs w:val="14"/>
          <w:lang w:eastAsia="ar-SA"/>
        </w:rPr>
        <w:t xml:space="preserve"> </w:t>
      </w:r>
    </w:p>
    <w:p w:rsidR="00336F96" w:rsidRPr="00AE3C50" w:rsidRDefault="00336F96" w:rsidP="00336F96">
      <w:pPr>
        <w:pStyle w:val="24"/>
        <w:suppressAutoHyphens/>
        <w:jc w:val="both"/>
        <w:rPr>
          <w:sz w:val="14"/>
          <w:szCs w:val="14"/>
          <w:lang w:eastAsia="ar-SA"/>
        </w:rPr>
      </w:pPr>
      <w:r w:rsidRPr="00AE3C50">
        <w:rPr>
          <w:sz w:val="14"/>
          <w:szCs w:val="14"/>
          <w:lang w:eastAsia="ar-SA"/>
        </w:rPr>
        <w:t>Отсутствуют.</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lastRenderedPageBreak/>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Отсутствуют.</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336F96" w:rsidRPr="00AE3C50" w:rsidRDefault="00336F96" w:rsidP="00336F96">
      <w:pPr>
        <w:suppressAutoHyphens/>
        <w:autoSpaceDE w:val="0"/>
        <w:autoSpaceDN w:val="0"/>
        <w:adjustRightInd w:val="0"/>
        <w:ind w:firstLine="284"/>
        <w:jc w:val="both"/>
        <w:outlineLvl w:val="1"/>
        <w:rPr>
          <w:b/>
          <w:bCs/>
          <w:sz w:val="14"/>
          <w:szCs w:val="14"/>
        </w:rPr>
      </w:pPr>
      <w:r w:rsidRPr="00AE3C50">
        <w:rPr>
          <w:bCs/>
          <w:sz w:val="14"/>
          <w:szCs w:val="14"/>
        </w:rPr>
        <w:t>2.12.1. Муниципальная услуга осуществляется на бесплатной основе.</w:t>
      </w:r>
      <w:r w:rsidRPr="00AE3C50">
        <w:rPr>
          <w:sz w:val="14"/>
          <w:szCs w:val="14"/>
        </w:rPr>
        <w:t xml:space="preserve">  </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t>2.13.1.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t xml:space="preserve">2.14.  </w:t>
      </w:r>
      <w:r w:rsidRPr="00AE3C50">
        <w:rPr>
          <w:sz w:val="14"/>
          <w:szCs w:val="14"/>
        </w:rPr>
        <w:t>Максимальный срок ожидания в очереди при</w:t>
      </w:r>
      <w:r w:rsidRPr="00AE3C50">
        <w:rPr>
          <w:bCs/>
          <w:sz w:val="14"/>
          <w:szCs w:val="14"/>
        </w:rPr>
        <w:t xml:space="preserve"> обращении за предоставлением муниципальной услуги</w:t>
      </w:r>
      <w:r w:rsidRPr="00AE3C50">
        <w:rPr>
          <w:sz w:val="14"/>
          <w:szCs w:val="14"/>
        </w:rPr>
        <w:t>,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336F96" w:rsidRPr="00AE3C50" w:rsidRDefault="00336F96" w:rsidP="00336F96">
      <w:pPr>
        <w:tabs>
          <w:tab w:val="left" w:pos="0"/>
        </w:tabs>
        <w:suppressAutoHyphens/>
        <w:ind w:firstLine="284"/>
        <w:jc w:val="both"/>
        <w:rPr>
          <w:sz w:val="14"/>
          <w:szCs w:val="14"/>
        </w:rPr>
      </w:pPr>
      <w:r w:rsidRPr="00AE3C50">
        <w:rPr>
          <w:bCs/>
          <w:sz w:val="14"/>
          <w:szCs w:val="14"/>
        </w:rPr>
        <w:t xml:space="preserve">2.14.1.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 </w:t>
      </w:r>
      <w:r w:rsidRPr="00AE3C50">
        <w:rPr>
          <w:sz w:val="14"/>
          <w:szCs w:val="14"/>
        </w:rPr>
        <w:t xml:space="preserve"> составляет не более</w:t>
      </w:r>
      <w:r w:rsidRPr="00AE3C50">
        <w:rPr>
          <w:bCs/>
          <w:sz w:val="14"/>
          <w:szCs w:val="14"/>
        </w:rPr>
        <w:t xml:space="preserve"> </w:t>
      </w:r>
      <w:r w:rsidRPr="00AE3C50">
        <w:rPr>
          <w:sz w:val="14"/>
          <w:szCs w:val="14"/>
        </w:rPr>
        <w:t>5 (пяти) минут.</w:t>
      </w:r>
    </w:p>
    <w:p w:rsidR="00336F96" w:rsidRPr="00AE3C50" w:rsidRDefault="00336F96" w:rsidP="00336F96">
      <w:pPr>
        <w:autoSpaceDE w:val="0"/>
        <w:autoSpaceDN w:val="0"/>
        <w:adjustRightInd w:val="0"/>
        <w:ind w:firstLine="284"/>
        <w:jc w:val="both"/>
        <w:outlineLvl w:val="0"/>
        <w:rPr>
          <w:sz w:val="14"/>
          <w:szCs w:val="14"/>
        </w:rPr>
      </w:pPr>
      <w:r w:rsidRPr="00AE3C50">
        <w:rPr>
          <w:bCs/>
          <w:sz w:val="14"/>
          <w:szCs w:val="14"/>
        </w:rPr>
        <w:t>2.15. Срок и порядок регистрации обращения заявителя о предоставлении муниципальной услуги,</w:t>
      </w:r>
      <w:r w:rsidRPr="00AE3C50">
        <w:rPr>
          <w:sz w:val="14"/>
          <w:szCs w:val="14"/>
        </w:rPr>
        <w:t xml:space="preserve"> в том числе в электронной форме</w:t>
      </w:r>
    </w:p>
    <w:p w:rsidR="00336F96" w:rsidRPr="00AE3C50" w:rsidRDefault="00336F96" w:rsidP="00336F96">
      <w:pPr>
        <w:suppressAutoHyphens/>
        <w:ind w:firstLine="284"/>
        <w:jc w:val="both"/>
        <w:rPr>
          <w:sz w:val="14"/>
          <w:szCs w:val="14"/>
        </w:rPr>
      </w:pPr>
      <w:r w:rsidRPr="00AE3C50">
        <w:rPr>
          <w:sz w:val="14"/>
          <w:szCs w:val="14"/>
        </w:rPr>
        <w:t xml:space="preserve">2.15.1. Регистрация обращения </w:t>
      </w:r>
      <w:r w:rsidRPr="00AE3C50">
        <w:rPr>
          <w:bCs/>
          <w:sz w:val="14"/>
          <w:szCs w:val="14"/>
        </w:rPr>
        <w:t>заявителя</w:t>
      </w:r>
      <w:r w:rsidRPr="00AE3C50">
        <w:rPr>
          <w:sz w:val="14"/>
          <w:szCs w:val="14"/>
        </w:rPr>
        <w:t xml:space="preserve">  осуществляется ответственным специалистом в день обращения  за предоставлением муниципальной услуги.</w:t>
      </w:r>
    </w:p>
    <w:p w:rsidR="00336F96" w:rsidRPr="00AE3C50" w:rsidRDefault="00336F96" w:rsidP="00336F96">
      <w:pPr>
        <w:suppressAutoHyphens/>
        <w:ind w:firstLine="284"/>
        <w:jc w:val="both"/>
        <w:rPr>
          <w:sz w:val="14"/>
          <w:szCs w:val="14"/>
        </w:rPr>
      </w:pPr>
      <w:r w:rsidRPr="00AE3C50">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336F96" w:rsidRPr="00AE3C50" w:rsidRDefault="00336F96" w:rsidP="00336F96">
      <w:pPr>
        <w:suppressAutoHyphens/>
        <w:ind w:firstLine="284"/>
        <w:jc w:val="both"/>
        <w:rPr>
          <w:sz w:val="14"/>
          <w:szCs w:val="14"/>
        </w:rPr>
      </w:pPr>
      <w:r w:rsidRPr="00AE3C50">
        <w:rPr>
          <w:sz w:val="14"/>
          <w:szCs w:val="14"/>
        </w:rPr>
        <w:t>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336F96" w:rsidRPr="00AE3C50" w:rsidRDefault="00336F96" w:rsidP="00336F96">
      <w:pPr>
        <w:suppressAutoHyphens/>
        <w:ind w:firstLine="284"/>
        <w:jc w:val="both"/>
        <w:rPr>
          <w:sz w:val="14"/>
          <w:szCs w:val="14"/>
        </w:rPr>
      </w:pPr>
      <w:r w:rsidRPr="00AE3C50">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2.16.3. Требования к размещению мест ожидания: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2.16.4. Требования к оформлению входа в здание:</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2.16.6. Требования к местам приема заявителей:</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номера кабинета;</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времени перерыва на обед;</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2.16.9. Инвалидам в целях обеспечения доступности муниципальной услуги </w:t>
      </w:r>
      <w:r w:rsidRPr="00AE3C50">
        <w:rPr>
          <w:sz w:val="14"/>
          <w:szCs w:val="14"/>
        </w:rPr>
        <w:lastRenderedPageBreak/>
        <w:t>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2.16.10.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36F96" w:rsidRPr="00AE3C50" w:rsidRDefault="00336F96" w:rsidP="00336F96">
      <w:pPr>
        <w:suppressAutoHyphens/>
        <w:ind w:firstLine="284"/>
        <w:jc w:val="both"/>
        <w:rPr>
          <w:sz w:val="14"/>
          <w:szCs w:val="14"/>
        </w:rPr>
      </w:pPr>
      <w:r w:rsidRPr="00AE3C50">
        <w:rPr>
          <w:sz w:val="14"/>
          <w:szCs w:val="14"/>
        </w:rPr>
        <w:t xml:space="preserve">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МБУК «ЦБС», его филиал за предоставлением муниципальной услуги.</w:t>
      </w:r>
    </w:p>
    <w:p w:rsidR="00336F96" w:rsidRPr="00AE3C50" w:rsidRDefault="00336F96" w:rsidP="00336F96">
      <w:pPr>
        <w:pStyle w:val="22"/>
        <w:suppressAutoHyphens/>
        <w:spacing w:after="0" w:line="240" w:lineRule="auto"/>
        <w:ind w:firstLine="284"/>
        <w:jc w:val="both"/>
        <w:rPr>
          <w:sz w:val="14"/>
          <w:szCs w:val="14"/>
        </w:rPr>
      </w:pPr>
      <w:r w:rsidRPr="00AE3C50">
        <w:rPr>
          <w:bCs/>
          <w:sz w:val="14"/>
          <w:szCs w:val="14"/>
        </w:rPr>
        <w:t xml:space="preserve">2.17.2.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2.17.3. Показателем</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336F96" w:rsidRPr="00AE3C50" w:rsidRDefault="00336F96" w:rsidP="00336F96">
      <w:pPr>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336F96" w:rsidRPr="00AE3C50" w:rsidRDefault="00336F96" w:rsidP="00336F96">
      <w:pPr>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 xml:space="preserve">2.17.4. Показателями качества предоставления муниципальной услуги являются: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      соответствие предоставляемой муниципальной услуги требованиям настоящего Административного регламента;</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336F96" w:rsidRPr="00AE3C50" w:rsidRDefault="00336F96" w:rsidP="00336F96">
      <w:pPr>
        <w:pStyle w:val="22"/>
        <w:suppressAutoHyphens/>
        <w:spacing w:after="0" w:line="240" w:lineRule="auto"/>
        <w:ind w:firstLine="284"/>
        <w:jc w:val="both"/>
        <w:rPr>
          <w:sz w:val="14"/>
          <w:szCs w:val="14"/>
        </w:rPr>
      </w:pPr>
      <w:r w:rsidRPr="00AE3C50">
        <w:rPr>
          <w:sz w:val="14"/>
          <w:szCs w:val="14"/>
        </w:rPr>
        <w:t>количество обоснованных жалоб;</w:t>
      </w:r>
    </w:p>
    <w:p w:rsidR="00336F96" w:rsidRPr="00AE3C50" w:rsidRDefault="00336F96" w:rsidP="00336F96">
      <w:pPr>
        <w:suppressAutoHyphens/>
        <w:ind w:firstLine="284"/>
        <w:jc w:val="both"/>
        <w:rPr>
          <w:sz w:val="14"/>
          <w:szCs w:val="14"/>
        </w:rPr>
      </w:pPr>
      <w:r w:rsidRPr="00AE3C50">
        <w:rPr>
          <w:sz w:val="14"/>
          <w:szCs w:val="14"/>
        </w:rPr>
        <w:t>регистрация, учет и анализ жалоб и обращений.</w:t>
      </w:r>
    </w:p>
    <w:p w:rsidR="00336F96" w:rsidRPr="00AE3C50" w:rsidRDefault="00336F96" w:rsidP="00336F96">
      <w:pPr>
        <w:suppressAutoHyphens/>
        <w:ind w:firstLine="284"/>
        <w:jc w:val="both"/>
        <w:rPr>
          <w:sz w:val="14"/>
          <w:szCs w:val="14"/>
          <w:highlight w:val="yellow"/>
        </w:rPr>
      </w:pPr>
      <w:r w:rsidRPr="00AE3C50">
        <w:rPr>
          <w:sz w:val="14"/>
          <w:szCs w:val="14"/>
        </w:rPr>
        <w:t>2.17.5. Основными требованиями к информированию заявителей являются: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полнота информирования;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336F96" w:rsidRPr="00AE3C50" w:rsidRDefault="00336F96" w:rsidP="00336F96">
      <w:pPr>
        <w:tabs>
          <w:tab w:val="left" w:pos="3570"/>
        </w:tabs>
        <w:suppressAutoHyphens/>
        <w:ind w:firstLine="284"/>
        <w:jc w:val="both"/>
        <w:rPr>
          <w:sz w:val="14"/>
          <w:szCs w:val="14"/>
        </w:rPr>
      </w:pPr>
      <w:r w:rsidRPr="00AE3C50">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336F96" w:rsidRPr="00AE3C50" w:rsidRDefault="00336F96" w:rsidP="00336F96">
      <w:pPr>
        <w:tabs>
          <w:tab w:val="left" w:pos="3570"/>
        </w:tabs>
        <w:suppressAutoHyphens/>
        <w:ind w:firstLine="284"/>
        <w:jc w:val="both"/>
        <w:rPr>
          <w:sz w:val="14"/>
          <w:szCs w:val="14"/>
        </w:rPr>
      </w:pPr>
      <w:r w:rsidRPr="00AE3C50">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336F96" w:rsidRPr="00AE3C50" w:rsidRDefault="00336F96" w:rsidP="00336F96">
      <w:pPr>
        <w:tabs>
          <w:tab w:val="left" w:pos="3570"/>
        </w:tabs>
        <w:suppressAutoHyphens/>
        <w:ind w:firstLine="284"/>
        <w:jc w:val="both"/>
        <w:rPr>
          <w:sz w:val="14"/>
          <w:szCs w:val="14"/>
        </w:rPr>
      </w:pPr>
      <w:r w:rsidRPr="00AE3C50">
        <w:rPr>
          <w:sz w:val="14"/>
          <w:szCs w:val="14"/>
        </w:rPr>
        <w:t>2.17.8. При ответах на телефонные звонки и обращения граждан по вопросу получения муниципальной услуги специалист обязан:</w:t>
      </w:r>
    </w:p>
    <w:p w:rsidR="00336F96" w:rsidRPr="00AE3C50" w:rsidRDefault="00336F96" w:rsidP="00336F96">
      <w:pPr>
        <w:shd w:val="clear" w:color="auto" w:fill="FFFFFF"/>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2.17.9. Консультации предоставляются по следующим вопросам:</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2.17.10. Время получения ответа при индивидуальном устном консультировании не должно превышать 15 минут.</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lastRenderedPageBreak/>
        <w:t>2.17.11. Консультации осуществляются в соответствии с режимом работы комитета, учреждений, участвующих в предоставлении муниципальной услуги.</w:t>
      </w:r>
    </w:p>
    <w:p w:rsidR="00336F96" w:rsidRPr="00AE3C50" w:rsidRDefault="00336F96" w:rsidP="00336F96">
      <w:pPr>
        <w:widowControl w:val="0"/>
        <w:suppressAutoHyphens/>
        <w:autoSpaceDN w:val="0"/>
        <w:adjustRightInd w:val="0"/>
        <w:ind w:firstLine="284"/>
        <w:jc w:val="both"/>
        <w:rPr>
          <w:kern w:val="1"/>
          <w:sz w:val="14"/>
          <w:szCs w:val="14"/>
          <w:lang w:bidi="hi-IN"/>
        </w:rPr>
      </w:pPr>
      <w:r w:rsidRPr="00AE3C50">
        <w:rPr>
          <w:kern w:val="1"/>
          <w:sz w:val="14"/>
          <w:szCs w:val="14"/>
          <w:lang w:bidi="hi-IN"/>
        </w:rPr>
        <w:t xml:space="preserve">2.17.12. Информирование заявителей осуществляется бесплатно. </w:t>
      </w:r>
    </w:p>
    <w:p w:rsidR="00336F96" w:rsidRPr="00AE3C50" w:rsidRDefault="00336F96" w:rsidP="00336F96">
      <w:pPr>
        <w:widowControl w:val="0"/>
        <w:suppressAutoHyphens/>
        <w:autoSpaceDN w:val="0"/>
        <w:adjustRightInd w:val="0"/>
        <w:ind w:firstLine="284"/>
        <w:jc w:val="both"/>
        <w:rPr>
          <w:kern w:val="1"/>
          <w:sz w:val="14"/>
          <w:szCs w:val="14"/>
          <w:lang w:bidi="hi-IN"/>
        </w:rPr>
      </w:pPr>
      <w:r w:rsidRPr="00AE3C50">
        <w:rPr>
          <w:kern w:val="1"/>
          <w:sz w:val="14"/>
          <w:szCs w:val="14"/>
          <w:lang w:bidi="hi-IN"/>
        </w:rPr>
        <w:t>2.17.13. Информация является общедоступной, предоставляется и распространяется свободно.</w:t>
      </w:r>
    </w:p>
    <w:p w:rsidR="00336F96" w:rsidRPr="00AE3C50" w:rsidRDefault="00336F96" w:rsidP="00336F96">
      <w:pPr>
        <w:widowControl w:val="0"/>
        <w:suppressAutoHyphens/>
        <w:autoSpaceDN w:val="0"/>
        <w:adjustRightInd w:val="0"/>
        <w:ind w:firstLine="284"/>
        <w:jc w:val="both"/>
        <w:rPr>
          <w:sz w:val="14"/>
          <w:szCs w:val="14"/>
        </w:rPr>
      </w:pPr>
      <w:r w:rsidRPr="00AE3C50">
        <w:rPr>
          <w:sz w:val="14"/>
          <w:szCs w:val="14"/>
        </w:rPr>
        <w:t>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w:t>
      </w:r>
      <w:r w:rsidRPr="00AE3C50">
        <w:rPr>
          <w:b/>
          <w:sz w:val="14"/>
          <w:szCs w:val="14"/>
        </w:rPr>
        <w:t xml:space="preserve"> </w:t>
      </w:r>
      <w:r w:rsidRPr="00AE3C50">
        <w:rPr>
          <w:sz w:val="14"/>
          <w:szCs w:val="14"/>
        </w:rPr>
        <w:t xml:space="preserve"> услуга не оказывается. </w:t>
      </w:r>
    </w:p>
    <w:p w:rsidR="00336F96" w:rsidRPr="00AE3C50" w:rsidRDefault="00336F96" w:rsidP="00336F96">
      <w:pPr>
        <w:widowControl w:val="0"/>
        <w:suppressAutoHyphens/>
        <w:autoSpaceDE w:val="0"/>
        <w:autoSpaceDN w:val="0"/>
        <w:adjustRightInd w:val="0"/>
        <w:ind w:firstLine="284"/>
        <w:jc w:val="both"/>
        <w:rPr>
          <w:b/>
          <w:sz w:val="14"/>
          <w:szCs w:val="14"/>
        </w:rPr>
      </w:pPr>
      <w:r w:rsidRPr="00AE3C50">
        <w:rPr>
          <w:b/>
          <w:sz w:val="14"/>
          <w:szCs w:val="14"/>
        </w:rPr>
        <w:t>3.  Состав, последовательность и сроки выполнения административных процедур (действий), требования к порядку их выполнения</w:t>
      </w:r>
    </w:p>
    <w:p w:rsidR="00336F96" w:rsidRPr="00AE3C50" w:rsidRDefault="00336F96" w:rsidP="00336F96">
      <w:pPr>
        <w:widowControl w:val="0"/>
        <w:autoSpaceDN w:val="0"/>
        <w:adjustRightInd w:val="0"/>
        <w:ind w:firstLine="284"/>
        <w:jc w:val="both"/>
        <w:rPr>
          <w:kern w:val="1"/>
          <w:sz w:val="14"/>
          <w:szCs w:val="14"/>
          <w:lang w:bidi="hi-IN"/>
        </w:rPr>
      </w:pPr>
      <w:r w:rsidRPr="00AE3C50">
        <w:rPr>
          <w:sz w:val="14"/>
          <w:szCs w:val="14"/>
        </w:rPr>
        <w:t>3.1.  Предоставление муниципальной услуги включает в себя следующие административные процедуры:</w:t>
      </w:r>
    </w:p>
    <w:p w:rsidR="00336F96" w:rsidRPr="00AE3C50" w:rsidRDefault="00336F96" w:rsidP="00336F96">
      <w:pPr>
        <w:ind w:firstLine="284"/>
        <w:jc w:val="both"/>
        <w:rPr>
          <w:sz w:val="14"/>
          <w:szCs w:val="14"/>
        </w:rPr>
      </w:pPr>
      <w:r w:rsidRPr="00AE3C50">
        <w:rPr>
          <w:sz w:val="14"/>
          <w:szCs w:val="14"/>
        </w:rPr>
        <w:t>- прием и регистрация обращения заявителя на основании документа, удостоверяющего личность,</w:t>
      </w:r>
    </w:p>
    <w:p w:rsidR="00336F96" w:rsidRPr="00AE3C50" w:rsidRDefault="00336F96" w:rsidP="00336F96">
      <w:pPr>
        <w:ind w:firstLine="284"/>
        <w:jc w:val="both"/>
        <w:rPr>
          <w:sz w:val="14"/>
          <w:szCs w:val="14"/>
        </w:rPr>
      </w:pPr>
      <w:r w:rsidRPr="00AE3C50">
        <w:rPr>
          <w:sz w:val="14"/>
          <w:szCs w:val="14"/>
        </w:rPr>
        <w:t xml:space="preserve">- оформление документа (читательского формуляра), подтверждающего право заявителя на посещение библиотеки, </w:t>
      </w:r>
    </w:p>
    <w:p w:rsidR="00336F96" w:rsidRPr="00AE3C50" w:rsidRDefault="00336F96" w:rsidP="00336F96">
      <w:pPr>
        <w:ind w:firstLine="284"/>
        <w:jc w:val="both"/>
        <w:rPr>
          <w:sz w:val="14"/>
          <w:szCs w:val="14"/>
        </w:rPr>
      </w:pPr>
      <w:r w:rsidRPr="00AE3C50">
        <w:rPr>
          <w:sz w:val="14"/>
          <w:szCs w:val="14"/>
        </w:rPr>
        <w:t>- консультационная помощь в поиске и выборе источников информации,</w:t>
      </w:r>
    </w:p>
    <w:p w:rsidR="00336F96" w:rsidRPr="00AE3C50" w:rsidRDefault="00336F96" w:rsidP="00336F96">
      <w:pPr>
        <w:ind w:firstLine="284"/>
        <w:jc w:val="both"/>
        <w:rPr>
          <w:sz w:val="14"/>
          <w:szCs w:val="14"/>
        </w:rPr>
      </w:pPr>
      <w:r w:rsidRPr="00AE3C50">
        <w:rPr>
          <w:sz w:val="14"/>
          <w:szCs w:val="14"/>
        </w:rPr>
        <w:t xml:space="preserve">- выдача запрашиваемых книг или информационных материалов.   </w:t>
      </w:r>
    </w:p>
    <w:p w:rsidR="00336F96" w:rsidRPr="00AE3C50" w:rsidRDefault="00336F96" w:rsidP="00336F96">
      <w:pPr>
        <w:autoSpaceDE w:val="0"/>
        <w:autoSpaceDN w:val="0"/>
        <w:adjustRightInd w:val="0"/>
        <w:ind w:firstLine="284"/>
        <w:rPr>
          <w:sz w:val="14"/>
          <w:szCs w:val="14"/>
        </w:rPr>
      </w:pPr>
      <w:r w:rsidRPr="00AE3C50">
        <w:rPr>
          <w:sz w:val="14"/>
          <w:szCs w:val="14"/>
        </w:rPr>
        <w:t xml:space="preserve">3.2. Административная процедура - прием и регистрация обращения заявителя на основании документа, удостоверяющего личность. </w:t>
      </w:r>
    </w:p>
    <w:p w:rsidR="00336F96" w:rsidRPr="00AE3C50" w:rsidRDefault="00336F96" w:rsidP="00336F96">
      <w:pPr>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является обращение заявителя  за предоставлением муниципальной услуги в устной форме.</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3.2.2. Порядок действий: </w:t>
      </w:r>
    </w:p>
    <w:p w:rsidR="00336F96" w:rsidRPr="00AE3C50" w:rsidRDefault="00336F96" w:rsidP="00336F96">
      <w:pPr>
        <w:autoSpaceDE w:val="0"/>
        <w:autoSpaceDN w:val="0"/>
        <w:adjustRightInd w:val="0"/>
        <w:ind w:firstLine="284"/>
        <w:jc w:val="both"/>
        <w:rPr>
          <w:sz w:val="14"/>
          <w:szCs w:val="14"/>
        </w:rPr>
      </w:pPr>
      <w:r w:rsidRPr="00AE3C50">
        <w:rPr>
          <w:sz w:val="14"/>
          <w:szCs w:val="14"/>
        </w:rPr>
        <w:t>Специалист, ответственный за предоставление услуги устанавливает:</w:t>
      </w:r>
    </w:p>
    <w:p w:rsidR="00336F96" w:rsidRPr="00AE3C50" w:rsidRDefault="00336F96" w:rsidP="00336F96">
      <w:pPr>
        <w:autoSpaceDE w:val="0"/>
        <w:autoSpaceDN w:val="0"/>
        <w:adjustRightInd w:val="0"/>
        <w:ind w:firstLine="284"/>
        <w:jc w:val="both"/>
        <w:rPr>
          <w:sz w:val="14"/>
          <w:szCs w:val="14"/>
        </w:rPr>
      </w:pPr>
      <w:r w:rsidRPr="00AE3C50">
        <w:rPr>
          <w:sz w:val="14"/>
          <w:szCs w:val="14"/>
        </w:rPr>
        <w:t>- предмет обращения;</w:t>
      </w:r>
    </w:p>
    <w:p w:rsidR="00336F96" w:rsidRPr="00AE3C50" w:rsidRDefault="00336F96" w:rsidP="00336F96">
      <w:pPr>
        <w:autoSpaceDE w:val="0"/>
        <w:autoSpaceDN w:val="0"/>
        <w:adjustRightInd w:val="0"/>
        <w:ind w:firstLine="284"/>
        <w:jc w:val="both"/>
        <w:rPr>
          <w:sz w:val="14"/>
          <w:szCs w:val="14"/>
        </w:rPr>
      </w:pPr>
      <w:r w:rsidRPr="00AE3C50">
        <w:rPr>
          <w:sz w:val="14"/>
          <w:szCs w:val="14"/>
        </w:rPr>
        <w:t>- личность заявителя, проверяет документ, удостоверяющий личность (паспорт).</w:t>
      </w:r>
    </w:p>
    <w:p w:rsidR="00336F96" w:rsidRPr="00AE3C50" w:rsidRDefault="00336F96" w:rsidP="00336F96">
      <w:pPr>
        <w:suppressAutoHyphens/>
        <w:ind w:firstLine="284"/>
        <w:jc w:val="both"/>
        <w:rPr>
          <w:sz w:val="14"/>
          <w:szCs w:val="14"/>
        </w:rPr>
      </w:pPr>
      <w:r w:rsidRPr="00AE3C50">
        <w:rPr>
          <w:sz w:val="14"/>
          <w:szCs w:val="14"/>
        </w:rPr>
        <w:t>3.2.3. Результатом административной процедуры является прием и регистрация обращения заявителя.</w:t>
      </w:r>
    </w:p>
    <w:p w:rsidR="00336F96" w:rsidRPr="00AE3C50" w:rsidRDefault="00336F96" w:rsidP="00336F96">
      <w:pPr>
        <w:ind w:firstLine="284"/>
        <w:jc w:val="both"/>
        <w:rPr>
          <w:sz w:val="14"/>
          <w:szCs w:val="14"/>
        </w:rPr>
      </w:pPr>
      <w:r w:rsidRPr="00AE3C50">
        <w:rPr>
          <w:sz w:val="14"/>
          <w:szCs w:val="14"/>
        </w:rPr>
        <w:t>3.2.4. Время выполнения административной процедуры по приему и регистрации обращения  заявителя не должно превышать 5 (пять) минут.</w:t>
      </w:r>
    </w:p>
    <w:p w:rsidR="00336F96" w:rsidRPr="00AE3C50" w:rsidRDefault="00336F96" w:rsidP="00336F96">
      <w:pPr>
        <w:autoSpaceDE w:val="0"/>
        <w:autoSpaceDN w:val="0"/>
        <w:adjustRightInd w:val="0"/>
        <w:ind w:firstLine="284"/>
        <w:rPr>
          <w:sz w:val="14"/>
          <w:szCs w:val="14"/>
        </w:rPr>
      </w:pPr>
      <w:r w:rsidRPr="00AE3C50">
        <w:rPr>
          <w:sz w:val="14"/>
          <w:szCs w:val="14"/>
        </w:rPr>
        <w:t xml:space="preserve">3.3. Административная процедура - оформление документа (читательского формуляра), подтверждающего право заявителя  на посещение библиотеки.  </w:t>
      </w:r>
    </w:p>
    <w:p w:rsidR="00336F96" w:rsidRPr="00AE3C50" w:rsidRDefault="00336F96" w:rsidP="00336F96">
      <w:pPr>
        <w:autoSpaceDE w:val="0"/>
        <w:autoSpaceDN w:val="0"/>
        <w:adjustRightInd w:val="0"/>
        <w:ind w:firstLine="284"/>
        <w:jc w:val="both"/>
        <w:rPr>
          <w:sz w:val="14"/>
          <w:szCs w:val="14"/>
        </w:rPr>
      </w:pPr>
      <w:r w:rsidRPr="00AE3C50">
        <w:rPr>
          <w:sz w:val="14"/>
          <w:szCs w:val="14"/>
        </w:rPr>
        <w:t>3.3.1. Основанием для начала административной процедуры является регистрация обращения заявителя в МБУК «ЦБС».</w:t>
      </w:r>
    </w:p>
    <w:p w:rsidR="00336F96" w:rsidRPr="00AE3C50" w:rsidRDefault="00336F96" w:rsidP="00336F96">
      <w:pPr>
        <w:autoSpaceDE w:val="0"/>
        <w:autoSpaceDN w:val="0"/>
        <w:adjustRightInd w:val="0"/>
        <w:ind w:firstLine="284"/>
        <w:jc w:val="both"/>
        <w:rPr>
          <w:sz w:val="14"/>
          <w:szCs w:val="14"/>
        </w:rPr>
      </w:pPr>
      <w:r w:rsidRPr="00AE3C50">
        <w:rPr>
          <w:sz w:val="14"/>
          <w:szCs w:val="14"/>
        </w:rPr>
        <w:t>3.3.2. Порядок действий:</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Специалист, ответственный за предоставление услуги: </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 знакомит с правилами пользования МБУК «ЦБС» и другими нормативно-правовыми актами; </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 оформляет читательский формуляр  с личной подписью заявителя и регистрационным номером.    </w:t>
      </w:r>
    </w:p>
    <w:p w:rsidR="00336F96" w:rsidRPr="00AE3C50" w:rsidRDefault="00336F96" w:rsidP="00336F96">
      <w:pPr>
        <w:autoSpaceDE w:val="0"/>
        <w:autoSpaceDN w:val="0"/>
        <w:adjustRightInd w:val="0"/>
        <w:ind w:firstLine="284"/>
        <w:jc w:val="both"/>
        <w:rPr>
          <w:sz w:val="14"/>
          <w:szCs w:val="14"/>
        </w:rPr>
      </w:pPr>
      <w:r w:rsidRPr="00AE3C50">
        <w:rPr>
          <w:sz w:val="14"/>
          <w:szCs w:val="14"/>
        </w:rPr>
        <w:t>- регистрирует заявителя в дневнике ежедневной работы числа пользователей, числа посещений, книговыдачи (книговыдача по отраслям книжного фонда), мероприятий и количество посетителей на них.</w:t>
      </w:r>
    </w:p>
    <w:p w:rsidR="00336F96" w:rsidRPr="00AE3C50" w:rsidRDefault="00336F96" w:rsidP="00336F96">
      <w:pPr>
        <w:autoSpaceDE w:val="0"/>
        <w:autoSpaceDN w:val="0"/>
        <w:adjustRightInd w:val="0"/>
        <w:ind w:firstLine="284"/>
        <w:jc w:val="both"/>
        <w:rPr>
          <w:sz w:val="14"/>
          <w:szCs w:val="14"/>
        </w:rPr>
      </w:pPr>
      <w:r w:rsidRPr="00AE3C50">
        <w:rPr>
          <w:sz w:val="14"/>
          <w:szCs w:val="14"/>
        </w:rPr>
        <w:t>3.3.3. Результатом административной процедуры является регистрация в установленном порядке заявителя муниципальной услуги как пользователя МБУК «ЦБС».</w:t>
      </w:r>
    </w:p>
    <w:p w:rsidR="00336F96" w:rsidRPr="00AE3C50" w:rsidRDefault="00336F96" w:rsidP="00336F96">
      <w:pPr>
        <w:autoSpaceDE w:val="0"/>
        <w:autoSpaceDN w:val="0"/>
        <w:adjustRightInd w:val="0"/>
        <w:ind w:firstLine="284"/>
        <w:jc w:val="both"/>
        <w:rPr>
          <w:sz w:val="14"/>
          <w:szCs w:val="14"/>
        </w:rPr>
      </w:pPr>
      <w:r w:rsidRPr="00AE3C50">
        <w:rPr>
          <w:sz w:val="14"/>
          <w:szCs w:val="14"/>
        </w:rPr>
        <w:t>3.3.4. Время выполнения административной процедуры  не должно превышать   5 (пять)  минут.</w:t>
      </w:r>
    </w:p>
    <w:p w:rsidR="00336F96" w:rsidRPr="00AE3C50" w:rsidRDefault="00336F96" w:rsidP="00336F96">
      <w:pPr>
        <w:autoSpaceDE w:val="0"/>
        <w:ind w:firstLine="284"/>
        <w:rPr>
          <w:sz w:val="14"/>
          <w:szCs w:val="14"/>
        </w:rPr>
      </w:pPr>
      <w:r w:rsidRPr="00AE3C50">
        <w:rPr>
          <w:sz w:val="14"/>
          <w:szCs w:val="14"/>
        </w:rPr>
        <w:t>3.4. Административная процедура -  консультационная помощь в поиске и выборе источников информации.</w:t>
      </w:r>
    </w:p>
    <w:p w:rsidR="00336F96" w:rsidRPr="00AE3C50" w:rsidRDefault="00336F96" w:rsidP="00336F96">
      <w:pPr>
        <w:autoSpaceDE w:val="0"/>
        <w:ind w:firstLine="284"/>
        <w:rPr>
          <w:b/>
          <w:sz w:val="14"/>
          <w:szCs w:val="14"/>
        </w:rPr>
      </w:pPr>
      <w:r w:rsidRPr="00AE3C50">
        <w:rPr>
          <w:sz w:val="14"/>
          <w:szCs w:val="14"/>
        </w:rPr>
        <w:t>3.4.1. Основанием для начала административной процедуры является регистрация в установленном порядке заявителя муниципальной услуги как пользователя МБУК «ЦБС».</w:t>
      </w:r>
    </w:p>
    <w:p w:rsidR="00336F96" w:rsidRPr="00AE3C50" w:rsidRDefault="00336F96" w:rsidP="00336F96">
      <w:pPr>
        <w:autoSpaceDE w:val="0"/>
        <w:autoSpaceDN w:val="0"/>
        <w:adjustRightInd w:val="0"/>
        <w:ind w:firstLine="284"/>
        <w:jc w:val="both"/>
        <w:rPr>
          <w:sz w:val="14"/>
          <w:szCs w:val="14"/>
        </w:rPr>
      </w:pPr>
      <w:r w:rsidRPr="00AE3C50">
        <w:rPr>
          <w:sz w:val="14"/>
          <w:szCs w:val="14"/>
        </w:rPr>
        <w:t>3.4.2. Порядок действий:</w:t>
      </w:r>
    </w:p>
    <w:p w:rsidR="00336F96" w:rsidRPr="00AE3C50" w:rsidRDefault="00336F96" w:rsidP="00336F96">
      <w:pPr>
        <w:autoSpaceDE w:val="0"/>
        <w:ind w:firstLine="284"/>
        <w:rPr>
          <w:sz w:val="14"/>
          <w:szCs w:val="14"/>
        </w:rPr>
      </w:pPr>
      <w:r w:rsidRPr="00AE3C50">
        <w:rPr>
          <w:sz w:val="14"/>
          <w:szCs w:val="14"/>
        </w:rPr>
        <w:t>Специалист, ответственный за предоставление услуги,  оказывает помощь пользователю в поиске и выборе запрашиваемых источников информации.</w:t>
      </w:r>
    </w:p>
    <w:p w:rsidR="00336F96" w:rsidRPr="00AE3C50" w:rsidRDefault="00336F96" w:rsidP="00336F96">
      <w:pPr>
        <w:autoSpaceDE w:val="0"/>
        <w:ind w:firstLine="284"/>
        <w:jc w:val="both"/>
        <w:rPr>
          <w:sz w:val="14"/>
          <w:szCs w:val="14"/>
        </w:rPr>
      </w:pPr>
      <w:r w:rsidRPr="00AE3C50">
        <w:rPr>
          <w:sz w:val="14"/>
          <w:szCs w:val="14"/>
        </w:rPr>
        <w:t>При поиске запрашиваемых книг или информационных материалов, пользователь использует:</w:t>
      </w:r>
    </w:p>
    <w:p w:rsidR="00336F96" w:rsidRPr="00AE3C50" w:rsidRDefault="00336F96" w:rsidP="00336F96">
      <w:pPr>
        <w:autoSpaceDE w:val="0"/>
        <w:ind w:firstLine="284"/>
        <w:jc w:val="both"/>
        <w:rPr>
          <w:sz w:val="14"/>
          <w:szCs w:val="14"/>
        </w:rPr>
      </w:pPr>
      <w:r w:rsidRPr="00AE3C50">
        <w:rPr>
          <w:sz w:val="14"/>
          <w:szCs w:val="14"/>
        </w:rPr>
        <w:t>- систематический/алфавитный каталоги;</w:t>
      </w:r>
    </w:p>
    <w:p w:rsidR="00336F96" w:rsidRPr="00AE3C50" w:rsidRDefault="00336F96" w:rsidP="00336F96">
      <w:pPr>
        <w:autoSpaceDE w:val="0"/>
        <w:ind w:firstLine="284"/>
        <w:jc w:val="both"/>
        <w:rPr>
          <w:sz w:val="14"/>
          <w:szCs w:val="14"/>
        </w:rPr>
      </w:pPr>
      <w:r w:rsidRPr="00AE3C50">
        <w:rPr>
          <w:sz w:val="14"/>
          <w:szCs w:val="14"/>
        </w:rPr>
        <w:t>- электронную базу данных «Российское законодательство»;</w:t>
      </w:r>
    </w:p>
    <w:p w:rsidR="00336F96" w:rsidRPr="00AE3C50" w:rsidRDefault="00336F96" w:rsidP="00336F96">
      <w:pPr>
        <w:autoSpaceDE w:val="0"/>
        <w:ind w:firstLine="284"/>
        <w:jc w:val="both"/>
        <w:rPr>
          <w:sz w:val="14"/>
          <w:szCs w:val="14"/>
        </w:rPr>
      </w:pPr>
      <w:r w:rsidRPr="00AE3C50">
        <w:rPr>
          <w:sz w:val="14"/>
          <w:szCs w:val="14"/>
        </w:rPr>
        <w:t>- электронную базу данных «</w:t>
      </w:r>
      <w:proofErr w:type="spellStart"/>
      <w:r w:rsidRPr="00AE3C50">
        <w:rPr>
          <w:sz w:val="14"/>
          <w:szCs w:val="14"/>
        </w:rPr>
        <w:t>КонсультантПлюс</w:t>
      </w:r>
      <w:proofErr w:type="spellEnd"/>
      <w:r w:rsidRPr="00AE3C50">
        <w:rPr>
          <w:sz w:val="14"/>
          <w:szCs w:val="14"/>
        </w:rPr>
        <w:t>».</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3.4.3. Результатом административной процедуры является подбор запрашиваемых книг или информационных материалов.   </w:t>
      </w:r>
    </w:p>
    <w:p w:rsidR="00336F96" w:rsidRPr="00AE3C50" w:rsidRDefault="00336F96" w:rsidP="00336F96">
      <w:pPr>
        <w:autoSpaceDE w:val="0"/>
        <w:autoSpaceDN w:val="0"/>
        <w:adjustRightInd w:val="0"/>
        <w:ind w:firstLine="284"/>
        <w:jc w:val="both"/>
        <w:rPr>
          <w:sz w:val="14"/>
          <w:szCs w:val="14"/>
        </w:rPr>
      </w:pPr>
      <w:r w:rsidRPr="00AE3C50">
        <w:rPr>
          <w:sz w:val="14"/>
          <w:szCs w:val="14"/>
        </w:rPr>
        <w:t>3.4.4. Время выполнения административной процедуры  не должно превышать 5 (пять) минут.</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3.5. Административная процедура - выдача запрашиваемых книг или информационных материалов.   </w:t>
      </w:r>
    </w:p>
    <w:p w:rsidR="00336F96" w:rsidRPr="00AE3C50" w:rsidRDefault="00336F96" w:rsidP="00336F96">
      <w:pPr>
        <w:autoSpaceDE w:val="0"/>
        <w:ind w:firstLine="284"/>
        <w:jc w:val="both"/>
        <w:rPr>
          <w:sz w:val="14"/>
          <w:szCs w:val="14"/>
        </w:rPr>
      </w:pPr>
      <w:r w:rsidRPr="00AE3C50">
        <w:rPr>
          <w:sz w:val="14"/>
          <w:szCs w:val="14"/>
        </w:rPr>
        <w:t>3.5.1. Основанием для начала административной процедуры для пользователей библиотеки является подбор запрашиваемых книг или информационных материалов.</w:t>
      </w:r>
    </w:p>
    <w:p w:rsidR="00336F96" w:rsidRPr="00AE3C50" w:rsidRDefault="00336F96" w:rsidP="00336F96">
      <w:pPr>
        <w:autoSpaceDE w:val="0"/>
        <w:ind w:firstLine="284"/>
        <w:jc w:val="both"/>
        <w:rPr>
          <w:sz w:val="14"/>
          <w:szCs w:val="14"/>
        </w:rPr>
      </w:pPr>
      <w:r w:rsidRPr="00AE3C50">
        <w:rPr>
          <w:sz w:val="14"/>
          <w:szCs w:val="14"/>
        </w:rPr>
        <w:t>3.5.2. При наличии запрашиваемой литературы и информационных материалов специалист, ответственный за предоставление услуги, заносит в читательский формуляр данные книг (автор, название, дату и срок возврата).</w:t>
      </w:r>
    </w:p>
    <w:p w:rsidR="00336F96" w:rsidRPr="00AE3C50" w:rsidRDefault="00336F96" w:rsidP="00336F96">
      <w:pPr>
        <w:shd w:val="clear" w:color="auto" w:fill="FFFFFF"/>
        <w:tabs>
          <w:tab w:val="left" w:pos="851"/>
        </w:tabs>
        <w:ind w:firstLine="284"/>
        <w:jc w:val="both"/>
        <w:rPr>
          <w:sz w:val="14"/>
          <w:szCs w:val="14"/>
        </w:rPr>
      </w:pPr>
      <w:r w:rsidRPr="00AE3C50">
        <w:rPr>
          <w:sz w:val="14"/>
          <w:szCs w:val="14"/>
        </w:rPr>
        <w:t xml:space="preserve">3.5.3. Выдача запрашиваемой литературы осуществляется пользователю лично под подпись сроком пользования на 15 дней. По истечении 15 дней, срок пользования может быть продлен при повторном обращении в МБУК «ЦБС» лично или по телефону. При этом пользователь обязан назвать фамилию, имя, отчество и свой номер читательского формуляра. </w:t>
      </w:r>
    </w:p>
    <w:p w:rsidR="00336F96" w:rsidRPr="00AE3C50" w:rsidRDefault="00336F96" w:rsidP="00336F96">
      <w:pPr>
        <w:tabs>
          <w:tab w:val="left" w:pos="1620"/>
        </w:tabs>
        <w:ind w:firstLine="284"/>
        <w:jc w:val="both"/>
        <w:rPr>
          <w:sz w:val="14"/>
          <w:szCs w:val="14"/>
        </w:rPr>
      </w:pPr>
      <w:r w:rsidRPr="00AE3C50">
        <w:rPr>
          <w:sz w:val="14"/>
          <w:szCs w:val="14"/>
        </w:rPr>
        <w:t xml:space="preserve">3.5.4.При отсутствии запрашиваемой литературы и информационных материалов  специалист, ответственный за предоставление муниципальной услуги,  </w:t>
      </w:r>
      <w:r w:rsidRPr="00AE3C50">
        <w:rPr>
          <w:sz w:val="14"/>
          <w:szCs w:val="14"/>
        </w:rPr>
        <w:lastRenderedPageBreak/>
        <w:t>предлагает воспользоваться услугами МБА (межбиблиотечного абонемента) областной научной библиотеки или сообщает заявителю адреса и контактные  телефоны  библиотек области, в которые он может обратиться.</w:t>
      </w:r>
    </w:p>
    <w:p w:rsidR="00336F96" w:rsidRPr="00AE3C50" w:rsidRDefault="00336F96" w:rsidP="00336F96">
      <w:pPr>
        <w:tabs>
          <w:tab w:val="left" w:pos="1620"/>
        </w:tabs>
        <w:ind w:firstLine="284"/>
        <w:rPr>
          <w:sz w:val="14"/>
          <w:szCs w:val="14"/>
        </w:rPr>
      </w:pPr>
      <w:r w:rsidRPr="00AE3C50">
        <w:rPr>
          <w:sz w:val="14"/>
          <w:szCs w:val="14"/>
        </w:rPr>
        <w:t>3.5.5. Результатом административной процедуры является выдача запрашиваемых книг или информационных материалов.</w:t>
      </w:r>
    </w:p>
    <w:p w:rsidR="00336F96" w:rsidRPr="00AE3C50" w:rsidRDefault="00336F96" w:rsidP="00336F96">
      <w:pPr>
        <w:tabs>
          <w:tab w:val="left" w:pos="1620"/>
        </w:tabs>
        <w:ind w:firstLine="284"/>
        <w:rPr>
          <w:sz w:val="14"/>
          <w:szCs w:val="14"/>
        </w:rPr>
      </w:pPr>
      <w:r w:rsidRPr="00AE3C50">
        <w:rPr>
          <w:sz w:val="14"/>
          <w:szCs w:val="14"/>
        </w:rPr>
        <w:t>3.5.6. Время выполнения административной процедуры составляет 5 (пять) минут.</w:t>
      </w:r>
    </w:p>
    <w:p w:rsidR="00336F96" w:rsidRPr="00AE3C50" w:rsidRDefault="00336F96" w:rsidP="00336F96">
      <w:pPr>
        <w:tabs>
          <w:tab w:val="left" w:pos="1620"/>
        </w:tabs>
        <w:ind w:firstLine="284"/>
        <w:rPr>
          <w:b/>
          <w:sz w:val="14"/>
          <w:szCs w:val="14"/>
        </w:rPr>
      </w:pPr>
      <w:r w:rsidRPr="00AE3C50">
        <w:rPr>
          <w:b/>
          <w:sz w:val="14"/>
          <w:szCs w:val="14"/>
        </w:rPr>
        <w:t>4. Формы контроля за  исполнением регламента</w:t>
      </w:r>
    </w:p>
    <w:p w:rsidR="00336F96" w:rsidRPr="00AE3C50" w:rsidRDefault="00336F96" w:rsidP="00336F96">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6F96" w:rsidRPr="00AE3C50" w:rsidRDefault="00336F96" w:rsidP="00336F96">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336F96" w:rsidRPr="00AE3C50" w:rsidRDefault="00336F96" w:rsidP="00336F96">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336F96" w:rsidRPr="00AE3C50" w:rsidRDefault="00336F96" w:rsidP="00336F9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специалисты немедленно информируют председателя комитета или лицо, его замещающее, а также принимают срочные меры по устранению нарушений.</w:t>
      </w:r>
    </w:p>
    <w:p w:rsidR="00336F96" w:rsidRPr="00AE3C50" w:rsidRDefault="00336F96" w:rsidP="00336F96">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36F96" w:rsidRPr="00AE3C50" w:rsidRDefault="00336F96" w:rsidP="00336F96">
      <w:pPr>
        <w:ind w:firstLine="284"/>
        <w:jc w:val="both"/>
        <w:rPr>
          <w:sz w:val="14"/>
          <w:szCs w:val="14"/>
        </w:rPr>
      </w:pPr>
      <w:r w:rsidRPr="00AE3C50">
        <w:rPr>
          <w:sz w:val="14"/>
          <w:szCs w:val="14"/>
        </w:rPr>
        <w:t>4.2.2. Проверки могут быть плановыми и внеплановыми.</w:t>
      </w:r>
    </w:p>
    <w:p w:rsidR="00336F96" w:rsidRPr="00AE3C50" w:rsidRDefault="00336F96" w:rsidP="00336F9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36F96" w:rsidRPr="00AE3C50" w:rsidRDefault="00336F96" w:rsidP="00336F96">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336F96" w:rsidRPr="00AE3C50" w:rsidRDefault="00336F96" w:rsidP="00336F9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336F96" w:rsidRPr="00AE3C50" w:rsidRDefault="00336F96" w:rsidP="00336F96">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36F96" w:rsidRPr="00AE3C50" w:rsidRDefault="00336F96" w:rsidP="00336F96">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336F96" w:rsidRPr="00AE3C50" w:rsidRDefault="00336F96" w:rsidP="00336F96">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336F96" w:rsidRPr="00AE3C50" w:rsidRDefault="00336F96" w:rsidP="00336F96">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336F96" w:rsidRPr="00AE3C50" w:rsidRDefault="00336F96" w:rsidP="00336F96">
      <w:pPr>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36F96" w:rsidRPr="00AE3C50" w:rsidRDefault="00336F96" w:rsidP="00336F96">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lastRenderedPageBreak/>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336F96" w:rsidRPr="00AE3C50" w:rsidRDefault="00336F96" w:rsidP="00336F96">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23"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36F96" w:rsidRPr="00AE3C50" w:rsidRDefault="00336F96" w:rsidP="00336F9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336F96" w:rsidRPr="00AE3C50" w:rsidRDefault="00336F96" w:rsidP="00336F96">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lastRenderedPageBreak/>
        <w:t>5.7. Порядок информирования заявителя о результатах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6F96" w:rsidRPr="00AE3C50" w:rsidRDefault="00336F96" w:rsidP="00336F96">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36F96" w:rsidRPr="00AE3C50" w:rsidRDefault="00336F96" w:rsidP="00336F96">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336F96" w:rsidRPr="00AE3C50" w:rsidRDefault="00336F96" w:rsidP="00336F9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336F96" w:rsidRPr="00AE3C50" w:rsidRDefault="00336F96" w:rsidP="00336F96">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36F96" w:rsidRPr="00AE3C50" w:rsidRDefault="00336F96" w:rsidP="009741E0">
      <w:pPr>
        <w:jc w:val="center"/>
        <w:rPr>
          <w:sz w:val="14"/>
        </w:rPr>
      </w:pPr>
    </w:p>
    <w:p w:rsidR="00336F96" w:rsidRPr="00AE3C50" w:rsidRDefault="00336F96"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140</w:t>
      </w:r>
    </w:p>
    <w:p w:rsidR="009741E0" w:rsidRPr="00AE3C50" w:rsidRDefault="009741E0" w:rsidP="009741E0">
      <w:pPr>
        <w:jc w:val="center"/>
        <w:rPr>
          <w:sz w:val="14"/>
        </w:rPr>
      </w:pPr>
      <w:r w:rsidRPr="00AE3C50">
        <w:rPr>
          <w:sz w:val="14"/>
        </w:rPr>
        <w:t>г. Сольцы</w:t>
      </w:r>
    </w:p>
    <w:p w:rsidR="00336F96" w:rsidRPr="00AE3C50" w:rsidRDefault="00336F96" w:rsidP="009741E0">
      <w:pPr>
        <w:jc w:val="center"/>
        <w:rPr>
          <w:sz w:val="14"/>
        </w:rPr>
      </w:pPr>
    </w:p>
    <w:p w:rsidR="00336F96" w:rsidRPr="00AE3C50" w:rsidRDefault="00336F96" w:rsidP="00336F96">
      <w:pPr>
        <w:pStyle w:val="afffffffc"/>
        <w:suppressAutoHyphens/>
        <w:jc w:val="center"/>
        <w:rPr>
          <w:sz w:val="14"/>
          <w:szCs w:val="14"/>
        </w:rPr>
      </w:pPr>
      <w:r w:rsidRPr="00AE3C50">
        <w:rPr>
          <w:b/>
          <w:sz w:val="14"/>
          <w:szCs w:val="14"/>
        </w:rPr>
        <w:t xml:space="preserve">Об утверждении административного регламента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w:t>
      </w:r>
    </w:p>
    <w:p w:rsidR="00336F96" w:rsidRPr="00AE3C50" w:rsidRDefault="00336F96" w:rsidP="00336F96">
      <w:pPr>
        <w:shd w:val="clear" w:color="auto" w:fill="FFFFFF"/>
        <w:suppressAutoHyphens/>
        <w:jc w:val="center"/>
        <w:rPr>
          <w:sz w:val="14"/>
          <w:szCs w:val="14"/>
        </w:rPr>
      </w:pPr>
    </w:p>
    <w:p w:rsidR="00336F96" w:rsidRPr="00AE3C50" w:rsidRDefault="00336F96" w:rsidP="00336F96">
      <w:pPr>
        <w:tabs>
          <w:tab w:val="left" w:pos="3060"/>
        </w:tabs>
        <w:suppressAutoHyphens/>
        <w:ind w:firstLine="284"/>
        <w:jc w:val="both"/>
        <w:rPr>
          <w:b/>
          <w:sz w:val="14"/>
          <w:szCs w:val="14"/>
        </w:rPr>
      </w:pPr>
      <w:r w:rsidRPr="00AE3C5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Администрация Солецкого муниципального округа </w:t>
      </w:r>
      <w:r w:rsidRPr="00AE3C50">
        <w:rPr>
          <w:b/>
          <w:sz w:val="14"/>
          <w:szCs w:val="14"/>
        </w:rPr>
        <w:t xml:space="preserve">ПОСТАНОВЛЯЕТ: </w:t>
      </w:r>
    </w:p>
    <w:p w:rsidR="00336F96" w:rsidRPr="00AE3C50" w:rsidRDefault="00336F96" w:rsidP="00336F96">
      <w:pPr>
        <w:pStyle w:val="afffffffc"/>
        <w:suppressAutoHyphens/>
        <w:ind w:firstLine="284"/>
        <w:jc w:val="both"/>
        <w:rPr>
          <w:sz w:val="14"/>
          <w:szCs w:val="14"/>
        </w:rPr>
      </w:pPr>
      <w:r w:rsidRPr="00AE3C50">
        <w:rPr>
          <w:sz w:val="14"/>
          <w:szCs w:val="14"/>
        </w:rPr>
        <w:t>1. Утвердить прилагаемый административный регламент предоставления муниципальной услуги</w:t>
      </w:r>
      <w:r w:rsidRPr="00AE3C50">
        <w:rPr>
          <w:b/>
          <w:sz w:val="14"/>
          <w:szCs w:val="14"/>
        </w:rPr>
        <w:t xml:space="preserve"> </w:t>
      </w:r>
      <w:r w:rsidRPr="00AE3C50">
        <w:rPr>
          <w:sz w:val="14"/>
          <w:szCs w:val="14"/>
        </w:rPr>
        <w:t>по предоставлению информации об объектах культурного наследия местного (муниципального)</w:t>
      </w:r>
      <w:r w:rsidRPr="00AE3C50">
        <w:rPr>
          <w:b/>
          <w:sz w:val="14"/>
          <w:szCs w:val="14"/>
        </w:rPr>
        <w:t xml:space="preserve"> </w:t>
      </w:r>
      <w:r w:rsidRPr="00AE3C50">
        <w:rPr>
          <w:sz w:val="14"/>
          <w:szCs w:val="14"/>
        </w:rPr>
        <w:t>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tabs>
          <w:tab w:val="left" w:pos="3060"/>
        </w:tabs>
        <w:suppressAutoHyphens/>
        <w:ind w:firstLine="284"/>
        <w:jc w:val="both"/>
        <w:rPr>
          <w:sz w:val="14"/>
          <w:szCs w:val="14"/>
        </w:rPr>
      </w:pPr>
      <w:r w:rsidRPr="00AE3C50">
        <w:rPr>
          <w:sz w:val="14"/>
          <w:szCs w:val="14"/>
        </w:rPr>
        <w:t>2. Признать утратившими силу постановления Администрации  муниципального района:</w:t>
      </w:r>
    </w:p>
    <w:p w:rsidR="00336F96" w:rsidRPr="00AE3C50" w:rsidRDefault="00336F96" w:rsidP="00336F96">
      <w:pPr>
        <w:tabs>
          <w:tab w:val="left" w:pos="3060"/>
        </w:tabs>
        <w:suppressAutoHyphens/>
        <w:ind w:firstLine="284"/>
        <w:jc w:val="both"/>
        <w:rPr>
          <w:sz w:val="14"/>
          <w:szCs w:val="14"/>
        </w:rPr>
      </w:pPr>
      <w:r w:rsidRPr="00AE3C50">
        <w:rPr>
          <w:sz w:val="14"/>
          <w:szCs w:val="14"/>
        </w:rPr>
        <w:t xml:space="preserve">от 25.07.2016 № 1104 «Об утверждении административного регламента предоставления муниципальной услуги по предоставлению информации об объектах культурного наследия местного (муниципального) значения, </w:t>
      </w:r>
      <w:r w:rsidRPr="00AE3C50">
        <w:rPr>
          <w:sz w:val="14"/>
          <w:szCs w:val="14"/>
        </w:rPr>
        <w:lastRenderedPageBreak/>
        <w:t xml:space="preserve">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w:t>
      </w:r>
    </w:p>
    <w:p w:rsidR="00336F96" w:rsidRPr="00AE3C50" w:rsidRDefault="00336F96" w:rsidP="00336F96">
      <w:pPr>
        <w:tabs>
          <w:tab w:val="left" w:pos="3060"/>
        </w:tabs>
        <w:suppressAutoHyphens/>
        <w:ind w:firstLine="284"/>
        <w:jc w:val="both"/>
        <w:rPr>
          <w:sz w:val="14"/>
          <w:szCs w:val="14"/>
        </w:rPr>
      </w:pPr>
      <w:r w:rsidRPr="00AE3C50">
        <w:rPr>
          <w:sz w:val="14"/>
          <w:szCs w:val="14"/>
        </w:rPr>
        <w:t>от 27.06.2019 № 820 «О внесении изменения в  административный регламент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tabs>
          <w:tab w:val="left" w:pos="3060"/>
        </w:tabs>
        <w:suppressAutoHyphens/>
        <w:ind w:firstLine="284"/>
        <w:jc w:val="both"/>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tabs>
          <w:tab w:val="left" w:pos="3060"/>
        </w:tabs>
        <w:suppressAutoHyphens/>
        <w:ind w:firstLine="284"/>
        <w:jc w:val="both"/>
        <w:rPr>
          <w:b/>
          <w:sz w:val="14"/>
          <w:szCs w:val="14"/>
        </w:rPr>
      </w:pPr>
    </w:p>
    <w:p w:rsidR="00336F96" w:rsidRPr="00AE3C50" w:rsidRDefault="00336F96" w:rsidP="00336F96">
      <w:pPr>
        <w:rPr>
          <w:b/>
          <w:sz w:val="14"/>
          <w:szCs w:val="14"/>
        </w:rPr>
      </w:pPr>
    </w:p>
    <w:p w:rsidR="00336F96" w:rsidRPr="00AE3C50" w:rsidRDefault="00336F96" w:rsidP="00336F96">
      <w:pPr>
        <w:pStyle w:val="32"/>
        <w:suppressAutoHyphens/>
        <w:spacing w:after="0"/>
        <w:ind w:left="0"/>
        <w:rPr>
          <w:b/>
          <w:sz w:val="14"/>
          <w:szCs w:val="14"/>
        </w:rPr>
      </w:pPr>
      <w:r w:rsidRPr="00AE3C50">
        <w:rPr>
          <w:b/>
          <w:sz w:val="14"/>
          <w:szCs w:val="14"/>
        </w:rPr>
        <w:t>Заместитель Главы администрации    Ю.В. Михайлова</w:t>
      </w:r>
    </w:p>
    <w:p w:rsidR="00336F96" w:rsidRPr="00AE3C50" w:rsidRDefault="00336F96" w:rsidP="00336F96">
      <w:pPr>
        <w:pStyle w:val="32"/>
        <w:suppressAutoHyphens/>
        <w:spacing w:after="0"/>
        <w:ind w:left="0"/>
        <w:rPr>
          <w:b/>
          <w:sz w:val="14"/>
          <w:szCs w:val="14"/>
        </w:rPr>
      </w:pPr>
    </w:p>
    <w:p w:rsidR="00336F96" w:rsidRPr="00AE3C50" w:rsidRDefault="00336F96" w:rsidP="00336F96">
      <w:pPr>
        <w:jc w:val="right"/>
        <w:outlineLvl w:val="0"/>
        <w:rPr>
          <w:sz w:val="14"/>
          <w:szCs w:val="14"/>
        </w:rPr>
      </w:pPr>
      <w:r w:rsidRPr="00AE3C50">
        <w:rPr>
          <w:sz w:val="14"/>
          <w:szCs w:val="14"/>
        </w:rPr>
        <w:t>УТВЕРЖДЕН</w:t>
      </w:r>
    </w:p>
    <w:p w:rsidR="00336F96" w:rsidRPr="00AE3C50" w:rsidRDefault="00336F96" w:rsidP="00336F96">
      <w:pPr>
        <w:jc w:val="right"/>
        <w:rPr>
          <w:sz w:val="14"/>
          <w:szCs w:val="14"/>
        </w:rPr>
      </w:pPr>
      <w:r w:rsidRPr="00AE3C50">
        <w:rPr>
          <w:sz w:val="14"/>
          <w:szCs w:val="14"/>
        </w:rPr>
        <w:t>постановлением Администрации</w:t>
      </w:r>
    </w:p>
    <w:p w:rsidR="00336F96" w:rsidRPr="00AE3C50" w:rsidRDefault="00336F96" w:rsidP="00336F96">
      <w:pPr>
        <w:jc w:val="right"/>
        <w:rPr>
          <w:sz w:val="14"/>
          <w:szCs w:val="14"/>
        </w:rPr>
      </w:pPr>
      <w:r w:rsidRPr="00AE3C50">
        <w:rPr>
          <w:sz w:val="14"/>
          <w:szCs w:val="14"/>
        </w:rPr>
        <w:t>муниципального округа</w:t>
      </w:r>
    </w:p>
    <w:p w:rsidR="00336F96" w:rsidRPr="00AE3C50" w:rsidRDefault="00336F96" w:rsidP="00336F96">
      <w:pPr>
        <w:jc w:val="right"/>
        <w:rPr>
          <w:sz w:val="14"/>
          <w:szCs w:val="14"/>
        </w:rPr>
      </w:pPr>
      <w:r w:rsidRPr="00AE3C50">
        <w:rPr>
          <w:sz w:val="14"/>
          <w:szCs w:val="14"/>
        </w:rPr>
        <w:t>от 29.01.2021 № 140</w:t>
      </w:r>
    </w:p>
    <w:p w:rsidR="00336F96" w:rsidRPr="00AE3C50" w:rsidRDefault="00336F96" w:rsidP="00336F96">
      <w:pPr>
        <w:rPr>
          <w:sz w:val="14"/>
          <w:szCs w:val="14"/>
        </w:rPr>
      </w:pPr>
    </w:p>
    <w:p w:rsidR="00336F96" w:rsidRPr="00AE3C50" w:rsidRDefault="00336F96" w:rsidP="00336F96">
      <w:pPr>
        <w:suppressAutoHyphens/>
        <w:jc w:val="center"/>
        <w:rPr>
          <w:b/>
          <w:bCs/>
          <w:sz w:val="14"/>
          <w:szCs w:val="14"/>
        </w:rPr>
      </w:pPr>
      <w:r w:rsidRPr="00AE3C50">
        <w:rPr>
          <w:b/>
          <w:bCs/>
          <w:sz w:val="14"/>
          <w:szCs w:val="14"/>
        </w:rPr>
        <w:t>АДМИНИСТРАТИВНЫЙ РЕГЛАМЕНТ</w:t>
      </w:r>
    </w:p>
    <w:p w:rsidR="00336F96" w:rsidRPr="00AE3C50" w:rsidRDefault="00336F96" w:rsidP="00336F96">
      <w:pPr>
        <w:suppressAutoHyphens/>
        <w:jc w:val="center"/>
        <w:rPr>
          <w:sz w:val="14"/>
          <w:szCs w:val="14"/>
        </w:rPr>
      </w:pPr>
      <w:r w:rsidRPr="00AE3C50">
        <w:rPr>
          <w:b/>
          <w:bCs/>
          <w:sz w:val="14"/>
          <w:szCs w:val="14"/>
        </w:rPr>
        <w:t>предоставления муниципальной услуги</w:t>
      </w:r>
      <w:r w:rsidR="00DA3045">
        <w:rPr>
          <w:b/>
          <w:bCs/>
          <w:sz w:val="14"/>
          <w:szCs w:val="14"/>
        </w:rPr>
        <w:t xml:space="preserve"> </w:t>
      </w:r>
      <w:r w:rsidRPr="00AE3C50">
        <w:rPr>
          <w:b/>
          <w:sz w:val="14"/>
          <w:szCs w:val="14"/>
        </w:rPr>
        <w:t>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suppressAutoHyphens/>
        <w:jc w:val="center"/>
        <w:rPr>
          <w:b/>
          <w:bCs/>
          <w:sz w:val="14"/>
          <w:szCs w:val="14"/>
        </w:rPr>
      </w:pPr>
    </w:p>
    <w:p w:rsidR="00336F96" w:rsidRPr="00AE3C50" w:rsidRDefault="00336F96" w:rsidP="00336F96">
      <w:pPr>
        <w:suppressAutoHyphens/>
        <w:ind w:firstLine="284"/>
        <w:rPr>
          <w:b/>
          <w:bCs/>
          <w:sz w:val="14"/>
          <w:szCs w:val="14"/>
        </w:rPr>
      </w:pPr>
      <w:r w:rsidRPr="00AE3C50">
        <w:rPr>
          <w:b/>
          <w:bCs/>
          <w:sz w:val="14"/>
          <w:szCs w:val="14"/>
        </w:rPr>
        <w:t>1. Общие положения</w:t>
      </w:r>
    </w:p>
    <w:p w:rsidR="00336F96" w:rsidRPr="00AE3C50" w:rsidRDefault="00336F96" w:rsidP="00336F96">
      <w:pPr>
        <w:pStyle w:val="afffffffc"/>
        <w:suppressAutoHyphens/>
        <w:ind w:firstLine="284"/>
        <w:rPr>
          <w:sz w:val="14"/>
          <w:szCs w:val="14"/>
        </w:rPr>
      </w:pPr>
      <w:r w:rsidRPr="00AE3C50">
        <w:rPr>
          <w:sz w:val="14"/>
          <w:szCs w:val="14"/>
        </w:rPr>
        <w:t>1.1. Предмет регулирования регламента</w:t>
      </w:r>
    </w:p>
    <w:p w:rsidR="00336F96" w:rsidRPr="00AE3C50" w:rsidRDefault="00336F96" w:rsidP="00336F96">
      <w:pPr>
        <w:suppressAutoHyphens/>
        <w:ind w:firstLine="284"/>
        <w:jc w:val="both"/>
        <w:rPr>
          <w:sz w:val="14"/>
          <w:szCs w:val="14"/>
        </w:rPr>
      </w:pPr>
      <w:r w:rsidRPr="00AE3C50">
        <w:rPr>
          <w:sz w:val="14"/>
          <w:szCs w:val="14"/>
        </w:rPr>
        <w:t>Предметом регулирования административного регламента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(далее – муниципальная услуга).</w:t>
      </w:r>
    </w:p>
    <w:p w:rsidR="00336F96" w:rsidRPr="00AE3C50" w:rsidRDefault="00336F96" w:rsidP="00336F96">
      <w:pPr>
        <w:pStyle w:val="afffffffc"/>
        <w:tabs>
          <w:tab w:val="left" w:pos="0"/>
        </w:tabs>
        <w:suppressAutoHyphens/>
        <w:ind w:firstLine="284"/>
        <w:rPr>
          <w:sz w:val="14"/>
          <w:szCs w:val="14"/>
        </w:rPr>
      </w:pPr>
      <w:r w:rsidRPr="00AE3C50">
        <w:rPr>
          <w:sz w:val="14"/>
          <w:szCs w:val="14"/>
        </w:rPr>
        <w:t>1.2. Круг заявителей</w:t>
      </w:r>
    </w:p>
    <w:p w:rsidR="00336F96" w:rsidRPr="00AE3C50" w:rsidRDefault="00336F96" w:rsidP="00336F96">
      <w:pPr>
        <w:pStyle w:val="afffffffc"/>
        <w:tabs>
          <w:tab w:val="left" w:pos="0"/>
        </w:tabs>
        <w:suppressAutoHyphens/>
        <w:ind w:firstLine="284"/>
        <w:jc w:val="both"/>
        <w:rPr>
          <w:sz w:val="14"/>
          <w:szCs w:val="14"/>
        </w:rPr>
      </w:pPr>
      <w:r w:rsidRPr="00AE3C50">
        <w:rPr>
          <w:sz w:val="14"/>
          <w:szCs w:val="14"/>
        </w:rPr>
        <w:t>Заявителями</w:t>
      </w:r>
      <w:r w:rsidRPr="00AE3C50">
        <w:rPr>
          <w:b/>
          <w:sz w:val="14"/>
          <w:szCs w:val="14"/>
        </w:rPr>
        <w:t xml:space="preserve"> </w:t>
      </w:r>
      <w:r w:rsidRPr="00AE3C50">
        <w:rPr>
          <w:sz w:val="14"/>
          <w:szCs w:val="14"/>
        </w:rPr>
        <w:t>на предоставление муниципальной услуги являются:</w:t>
      </w:r>
    </w:p>
    <w:p w:rsidR="00336F96" w:rsidRPr="00AE3C50" w:rsidRDefault="00336F96" w:rsidP="00336F96">
      <w:pPr>
        <w:pStyle w:val="afffffffc"/>
        <w:tabs>
          <w:tab w:val="left" w:pos="0"/>
        </w:tabs>
        <w:suppressAutoHyphens/>
        <w:ind w:firstLine="284"/>
        <w:jc w:val="both"/>
        <w:rPr>
          <w:sz w:val="14"/>
          <w:szCs w:val="14"/>
        </w:rPr>
      </w:pPr>
      <w:r w:rsidRPr="00AE3C50">
        <w:rPr>
          <w:sz w:val="14"/>
          <w:szCs w:val="14"/>
        </w:rPr>
        <w:t>физические или юридические лица, обратившиеся в комитет культуры и молодежной политики Администрации муниципального округа (далее – комитет);</w:t>
      </w:r>
    </w:p>
    <w:p w:rsidR="00336F96" w:rsidRPr="00AE3C50" w:rsidRDefault="00336F96" w:rsidP="00336F96">
      <w:pPr>
        <w:pStyle w:val="afffffffc"/>
        <w:suppressAutoHyphens/>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lang w:eastAsia="ar-SA"/>
        </w:rPr>
        <w:t>1.3.1. Порядок получения информации заявителями по вопросам  предоставления муниципальной услуги, сведений о ходе предоставления указанной услуги:</w:t>
      </w:r>
      <w:r w:rsidRPr="00AE3C50">
        <w:rPr>
          <w:sz w:val="14"/>
          <w:szCs w:val="14"/>
        </w:rPr>
        <w:t xml:space="preserve">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лично;</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на информационном стенде в  Администрации муниципального округа;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Справочная информация о комитете размещается на информационном стенде в  Администрации муниципального округа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336F96" w:rsidRPr="00AE3C50" w:rsidRDefault="00336F96" w:rsidP="00336F96">
      <w:pPr>
        <w:suppressAutoHyphens/>
        <w:ind w:firstLine="284"/>
        <w:jc w:val="both"/>
        <w:rPr>
          <w:sz w:val="14"/>
          <w:szCs w:val="14"/>
        </w:rPr>
      </w:pPr>
      <w:r w:rsidRPr="00AE3C50">
        <w:rPr>
          <w:sz w:val="14"/>
          <w:szCs w:val="14"/>
        </w:rPr>
        <w:t xml:space="preserve">на информационном стенде в Администрации муниципального округа; </w:t>
      </w:r>
    </w:p>
    <w:p w:rsidR="00336F96" w:rsidRPr="00AE3C50" w:rsidRDefault="00336F96" w:rsidP="00336F96">
      <w:pPr>
        <w:suppressAutoHyphens/>
        <w:ind w:firstLine="284"/>
        <w:jc w:val="both"/>
        <w:rPr>
          <w:sz w:val="14"/>
          <w:szCs w:val="14"/>
        </w:rPr>
      </w:pPr>
      <w:r w:rsidRPr="00AE3C50">
        <w:rPr>
          <w:sz w:val="14"/>
          <w:szCs w:val="14"/>
        </w:rPr>
        <w:t xml:space="preserve">в средствах массовой информации; </w:t>
      </w:r>
    </w:p>
    <w:p w:rsidR="00336F96" w:rsidRPr="00AE3C50" w:rsidRDefault="00336F96" w:rsidP="00336F96">
      <w:pPr>
        <w:suppressAutoHyphens/>
        <w:ind w:firstLine="284"/>
        <w:jc w:val="both"/>
        <w:rPr>
          <w:sz w:val="14"/>
          <w:szCs w:val="14"/>
        </w:rPr>
      </w:pPr>
      <w:r w:rsidRPr="00AE3C50">
        <w:rPr>
          <w:sz w:val="14"/>
          <w:szCs w:val="14"/>
        </w:rPr>
        <w:t>на официальном сайте Администрации муниципального округа</w:t>
      </w:r>
      <w:r w:rsidRPr="00AE3C50">
        <w:rPr>
          <w:iCs/>
          <w:sz w:val="14"/>
          <w:szCs w:val="14"/>
        </w:rPr>
        <w:t xml:space="preserve">, </w:t>
      </w:r>
      <w:r w:rsidRPr="00AE3C50">
        <w:rPr>
          <w:sz w:val="14"/>
          <w:szCs w:val="14"/>
        </w:rPr>
        <w:t>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w:t>
      </w:r>
      <w:r w:rsidRPr="00AE3C50">
        <w:rPr>
          <w:iCs/>
          <w:sz w:val="14"/>
          <w:szCs w:val="14"/>
        </w:rPr>
        <w:t>(далее – специалисты)</w:t>
      </w:r>
      <w:r w:rsidRPr="00AE3C50">
        <w:rPr>
          <w:sz w:val="14"/>
          <w:szCs w:val="14"/>
        </w:rPr>
        <w:t xml:space="preserve">, ответственными за информирование. </w:t>
      </w:r>
    </w:p>
    <w:p w:rsidR="00336F96" w:rsidRPr="00AE3C50" w:rsidRDefault="00336F96" w:rsidP="00336F96">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lastRenderedPageBreak/>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w:t>
      </w:r>
      <w:r w:rsidRPr="00AE3C50">
        <w:rPr>
          <w:rFonts w:eastAsia="Arial Unicode M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336F96" w:rsidRPr="00AE3C50" w:rsidRDefault="00336F96" w:rsidP="00336F96">
      <w:pPr>
        <w:suppressAutoHyphens/>
        <w:autoSpaceDE w:val="0"/>
        <w:autoSpaceDN w:val="0"/>
        <w:adjustRightInd w:val="0"/>
        <w:ind w:firstLine="284"/>
        <w:jc w:val="both"/>
        <w:rPr>
          <w:i/>
          <w:iCs/>
          <w:sz w:val="14"/>
          <w:szCs w:val="14"/>
        </w:rPr>
      </w:pPr>
      <w:r w:rsidRPr="00AE3C50">
        <w:rPr>
          <w:rFonts w:eastAsia="Arial Unicode MS"/>
          <w:sz w:val="14"/>
          <w:szCs w:val="14"/>
        </w:rPr>
        <w:t>график работы комитета</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  официального сайта </w:t>
      </w:r>
      <w:r w:rsidRPr="00AE3C50">
        <w:rPr>
          <w:sz w:val="14"/>
          <w:szCs w:val="14"/>
        </w:rPr>
        <w:t>Администрации муниципального округа</w:t>
      </w:r>
      <w:r w:rsidRPr="00AE3C50">
        <w:rPr>
          <w:rFonts w:eastAsia="Arial Unicode MS"/>
          <w:sz w:val="14"/>
          <w:szCs w:val="14"/>
        </w:rPr>
        <w:t xml:space="preserve"> </w:t>
      </w:r>
      <w:r w:rsidRPr="00AE3C50">
        <w:rPr>
          <w:sz w:val="14"/>
          <w:szCs w:val="14"/>
        </w:rPr>
        <w:t>в  информационно-телекоммуникационной сети «Интернет»</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адрес электронной почты комитета</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336F96" w:rsidRPr="00AE3C50" w:rsidRDefault="00336F96" w:rsidP="00336F96">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336F96" w:rsidRPr="00AE3C50" w:rsidRDefault="00336F96" w:rsidP="00336F96">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336F96" w:rsidRPr="00AE3C50" w:rsidRDefault="00336F96" w:rsidP="00336F96">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336F96" w:rsidRPr="00AE3C50" w:rsidRDefault="00336F96" w:rsidP="00336F96">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336F96" w:rsidRPr="00AE3C50" w:rsidRDefault="00336F96" w:rsidP="00336F96">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w:t>
      </w:r>
      <w:r w:rsidRPr="00AE3C50">
        <w:rPr>
          <w:iCs/>
          <w:sz w:val="14"/>
          <w:szCs w:val="14"/>
        </w:rPr>
        <w:t>.</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информационном стенде в Администрации муниципального округа.</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336F96" w:rsidRPr="00AE3C50" w:rsidRDefault="00336F96" w:rsidP="00336F96">
      <w:pPr>
        <w:pStyle w:val="afffffffc"/>
        <w:suppressAutoHyphens/>
        <w:ind w:firstLine="284"/>
        <w:jc w:val="center"/>
        <w:rPr>
          <w:b/>
          <w:sz w:val="14"/>
          <w:szCs w:val="14"/>
        </w:rPr>
      </w:pPr>
      <w:r w:rsidRPr="00AE3C50">
        <w:rPr>
          <w:b/>
          <w:sz w:val="14"/>
          <w:szCs w:val="14"/>
        </w:rPr>
        <w:t>2. Стандарт предоставления муниципальной услуги</w:t>
      </w:r>
    </w:p>
    <w:p w:rsidR="00336F96" w:rsidRPr="00AE3C50" w:rsidRDefault="00336F96" w:rsidP="00336F96">
      <w:pPr>
        <w:pStyle w:val="afffffffc"/>
        <w:suppressAutoHyphens/>
        <w:ind w:firstLine="284"/>
        <w:rPr>
          <w:sz w:val="14"/>
          <w:szCs w:val="14"/>
        </w:rPr>
      </w:pPr>
      <w:r w:rsidRPr="00AE3C50">
        <w:rPr>
          <w:sz w:val="14"/>
          <w:szCs w:val="14"/>
        </w:rPr>
        <w:t>2.1. Наименование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Предоставление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pStyle w:val="afffffffc"/>
        <w:suppressAutoHyphens/>
        <w:ind w:firstLine="284"/>
        <w:jc w:val="both"/>
        <w:rPr>
          <w:sz w:val="14"/>
          <w:szCs w:val="14"/>
        </w:rPr>
      </w:pPr>
      <w:r w:rsidRPr="00AE3C50">
        <w:rPr>
          <w:sz w:val="14"/>
          <w:szCs w:val="14"/>
        </w:rPr>
        <w:t>2.2. Наименование комитета Администрации муниципального округа, предоставляющего муниципальную услугу</w:t>
      </w:r>
    </w:p>
    <w:p w:rsidR="00336F96" w:rsidRPr="00AE3C50" w:rsidRDefault="00336F96" w:rsidP="00336F96">
      <w:pPr>
        <w:pStyle w:val="afffffffc"/>
        <w:suppressAutoHyphens/>
        <w:ind w:firstLine="284"/>
        <w:jc w:val="both"/>
        <w:rPr>
          <w:sz w:val="14"/>
          <w:szCs w:val="14"/>
        </w:rPr>
      </w:pPr>
      <w:r w:rsidRPr="00AE3C50">
        <w:rPr>
          <w:sz w:val="14"/>
          <w:szCs w:val="14"/>
        </w:rPr>
        <w:t xml:space="preserve">2.2.1. Предоставление муниципальной услуги осуществляется комитетом культуры и молодежной политики Администрации муниципального округа. </w:t>
      </w:r>
    </w:p>
    <w:p w:rsidR="00336F96" w:rsidRPr="00AE3C50" w:rsidRDefault="00336F96" w:rsidP="00336F96">
      <w:pPr>
        <w:pStyle w:val="afffffffc"/>
        <w:suppressAutoHyphens/>
        <w:ind w:firstLine="284"/>
        <w:jc w:val="both"/>
        <w:rPr>
          <w:sz w:val="14"/>
          <w:szCs w:val="14"/>
        </w:rPr>
      </w:pPr>
      <w:r w:rsidRPr="00AE3C50">
        <w:rPr>
          <w:sz w:val="14"/>
          <w:szCs w:val="14"/>
        </w:rPr>
        <w:t>2.2.2.   Специалист комитета, ответственный за предоставление муниципальной услуги, определяется приказом председателя комитета.</w:t>
      </w:r>
    </w:p>
    <w:p w:rsidR="00336F96" w:rsidRPr="00AE3C50" w:rsidRDefault="00336F96" w:rsidP="00336F96">
      <w:pPr>
        <w:pStyle w:val="afffffffc"/>
        <w:suppressAutoHyphens/>
        <w:ind w:firstLine="284"/>
        <w:jc w:val="both"/>
        <w:rPr>
          <w:sz w:val="14"/>
          <w:szCs w:val="14"/>
          <w:lang w:eastAsia="ar-SA" w:bidi="ar-SA"/>
        </w:rPr>
      </w:pPr>
      <w:r w:rsidRPr="00AE3C50">
        <w:rPr>
          <w:kern w:val="0"/>
          <w:sz w:val="14"/>
          <w:szCs w:val="14"/>
          <w:lang w:bidi="ar-SA"/>
        </w:rPr>
        <w:t xml:space="preserve">2.2.3. В процессе предоставления муниципальной услуги специалист комитета взаимодействует с  Инспекцией государственной охраны  культурного наследия Новгородской области, расположенной по адресу: </w:t>
      </w:r>
      <w:r w:rsidRPr="00AE3C50">
        <w:rPr>
          <w:kern w:val="0"/>
          <w:sz w:val="14"/>
          <w:szCs w:val="14"/>
          <w:lang w:eastAsia="ar-SA" w:bidi="ar-SA"/>
        </w:rPr>
        <w:t>173000, Великий Новгород, ул. Мерецкова-Волосова, д. 6, тел.: (816 2) 77-24-61, 77-21-16, факс: 73-</w:t>
      </w:r>
      <w:r w:rsidRPr="00AE3C50">
        <w:rPr>
          <w:kern w:val="0"/>
          <w:sz w:val="14"/>
          <w:szCs w:val="14"/>
          <w:lang w:eastAsia="ar-SA" w:bidi="ar-SA"/>
        </w:rPr>
        <w:lastRenderedPageBreak/>
        <w:t>12-37.</w:t>
      </w:r>
    </w:p>
    <w:p w:rsidR="00336F96" w:rsidRPr="00AE3C50" w:rsidRDefault="00336F96" w:rsidP="00336F96">
      <w:pPr>
        <w:suppressAutoHyphens/>
        <w:ind w:firstLine="284"/>
        <w:jc w:val="both"/>
        <w:rPr>
          <w:sz w:val="14"/>
          <w:szCs w:val="14"/>
        </w:rPr>
      </w:pPr>
      <w:r w:rsidRPr="00AE3C50">
        <w:rPr>
          <w:sz w:val="14"/>
          <w:szCs w:val="14"/>
          <w:lang w:eastAsia="ar-SA"/>
        </w:rPr>
        <w:t>2.3. Не допускается требовать</w:t>
      </w:r>
      <w:r w:rsidRPr="00AE3C50">
        <w:rPr>
          <w:sz w:val="14"/>
          <w:szCs w:val="14"/>
        </w:rPr>
        <w:t xml:space="preserve">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336F96" w:rsidRPr="00AE3C50" w:rsidRDefault="00336F96" w:rsidP="00336F96">
      <w:pPr>
        <w:pStyle w:val="afffffffc"/>
        <w:tabs>
          <w:tab w:val="left" w:pos="1125"/>
        </w:tabs>
        <w:suppressAutoHyphens/>
        <w:ind w:firstLine="284"/>
        <w:jc w:val="both"/>
        <w:rPr>
          <w:sz w:val="14"/>
          <w:szCs w:val="14"/>
        </w:rPr>
      </w:pPr>
      <w:r w:rsidRPr="00AE3C50">
        <w:rPr>
          <w:sz w:val="14"/>
          <w:szCs w:val="14"/>
        </w:rPr>
        <w:t>2.4. Описание результата предоставления муниципальной услуги</w:t>
      </w:r>
    </w:p>
    <w:p w:rsidR="00336F96" w:rsidRPr="00AE3C50" w:rsidRDefault="00336F96" w:rsidP="00336F96">
      <w:pPr>
        <w:pStyle w:val="afffffffc"/>
        <w:tabs>
          <w:tab w:val="left" w:pos="1125"/>
        </w:tabs>
        <w:suppressAutoHyphens/>
        <w:ind w:firstLine="284"/>
        <w:jc w:val="both"/>
        <w:rPr>
          <w:sz w:val="14"/>
          <w:szCs w:val="14"/>
        </w:rPr>
      </w:pPr>
      <w:r w:rsidRPr="00AE3C50">
        <w:rPr>
          <w:sz w:val="14"/>
          <w:szCs w:val="14"/>
        </w:rPr>
        <w:t xml:space="preserve">Результатом предоставления муниципальной услуги является предоставление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(далее – Информации). </w:t>
      </w:r>
    </w:p>
    <w:p w:rsidR="00336F96" w:rsidRPr="00AE3C50" w:rsidRDefault="00336F96" w:rsidP="00336F96">
      <w:pPr>
        <w:pStyle w:val="afffffffc"/>
        <w:suppressAutoHyphens/>
        <w:ind w:firstLine="284"/>
        <w:jc w:val="both"/>
        <w:rPr>
          <w:sz w:val="14"/>
          <w:szCs w:val="14"/>
        </w:rPr>
      </w:pPr>
      <w:r w:rsidRPr="00AE3C50">
        <w:rPr>
          <w:sz w:val="14"/>
          <w:szCs w:val="14"/>
        </w:rPr>
        <w:t>2.5. Срок предоставления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Выдача заявителю информации  осуществляется в срок, не превышающий - 30 (тридцати) дней со дня подачи заявления о предоставлении информации.</w:t>
      </w:r>
    </w:p>
    <w:p w:rsidR="00336F96" w:rsidRPr="00AE3C50" w:rsidRDefault="00336F96" w:rsidP="00336F96">
      <w:pPr>
        <w:pStyle w:val="afffffffc"/>
        <w:suppressAutoHyphens/>
        <w:ind w:firstLine="284"/>
        <w:rPr>
          <w:sz w:val="14"/>
          <w:szCs w:val="14"/>
        </w:rPr>
      </w:pPr>
      <w:r w:rsidRPr="00AE3C50">
        <w:rPr>
          <w:sz w:val="14"/>
          <w:szCs w:val="14"/>
        </w:rPr>
        <w:t>2.6. Нормативные правовые акты, регулирующие   предоставление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 xml:space="preserve"> Перечень нормативных правовых актов, регулирующих предоставление муниципальной услуги, размещается на официальном сайте Администрации  муниципального округа</w:t>
      </w:r>
      <w:r w:rsidRPr="00AE3C50">
        <w:rPr>
          <w:rFonts w:eastAsia="Arial Unicode MS"/>
          <w:sz w:val="14"/>
          <w:szCs w:val="14"/>
        </w:rPr>
        <w:t xml:space="preserve"> </w:t>
      </w:r>
      <w:r w:rsidRPr="00AE3C50">
        <w:rPr>
          <w:rFonts w:eastAsia="Calibri"/>
          <w:sz w:val="14"/>
          <w:szCs w:val="14"/>
        </w:rPr>
        <w:t>в  информационно-телекоммуникационной сети «Интернет».</w:t>
      </w:r>
    </w:p>
    <w:p w:rsidR="00336F96" w:rsidRPr="00AE3C50" w:rsidRDefault="00336F96" w:rsidP="00336F96">
      <w:pPr>
        <w:pStyle w:val="afffffffc"/>
        <w:tabs>
          <w:tab w:val="left" w:pos="1125"/>
        </w:tabs>
        <w:suppressAutoHyphens/>
        <w:ind w:firstLine="284"/>
        <w:jc w:val="both"/>
        <w:rPr>
          <w:sz w:val="14"/>
          <w:szCs w:val="14"/>
        </w:rPr>
      </w:pPr>
      <w:r w:rsidRPr="00AE3C50">
        <w:rPr>
          <w:sz w:val="14"/>
          <w:szCs w:val="14"/>
        </w:rPr>
        <w:t>2.7.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в том числе в электронной форме, порядок их представления</w:t>
      </w:r>
    </w:p>
    <w:p w:rsidR="00336F96" w:rsidRPr="00AE3C50" w:rsidRDefault="00336F96" w:rsidP="00336F96">
      <w:pPr>
        <w:pStyle w:val="afffffffc"/>
        <w:suppressAutoHyphens/>
        <w:ind w:firstLine="284"/>
        <w:jc w:val="both"/>
        <w:rPr>
          <w:sz w:val="14"/>
          <w:szCs w:val="14"/>
        </w:rPr>
      </w:pPr>
      <w:r w:rsidRPr="00AE3C50">
        <w:rPr>
          <w:sz w:val="14"/>
          <w:szCs w:val="14"/>
        </w:rPr>
        <w:t xml:space="preserve">2.7.1. Основанием для получения заявителем муниципальной услуги, является письменное  заявление по форме, приведенной в Приложениях № 1, № 2, № 3  к настоящему административному регламенту.   </w:t>
      </w:r>
    </w:p>
    <w:p w:rsidR="00336F96" w:rsidRPr="00AE3C50" w:rsidRDefault="00336F96" w:rsidP="00336F96">
      <w:pPr>
        <w:pStyle w:val="afffffffc"/>
        <w:suppressAutoHyphens/>
        <w:ind w:firstLine="284"/>
        <w:jc w:val="both"/>
        <w:rPr>
          <w:sz w:val="14"/>
          <w:szCs w:val="14"/>
        </w:rPr>
      </w:pPr>
      <w:r w:rsidRPr="00AE3C50">
        <w:rPr>
          <w:sz w:val="14"/>
          <w:szCs w:val="14"/>
          <w:lang w:eastAsia="zh-CN"/>
        </w:rPr>
        <w:t>2.7.2. Если представитель заявителя действует по доверенности, предоставляется доверенность.</w:t>
      </w:r>
    </w:p>
    <w:p w:rsidR="00336F96" w:rsidRPr="00AE3C50" w:rsidRDefault="00336F96" w:rsidP="00336F96">
      <w:pPr>
        <w:pStyle w:val="afffffffc"/>
        <w:suppressAutoHyphens/>
        <w:ind w:firstLine="284"/>
        <w:jc w:val="both"/>
        <w:rPr>
          <w:sz w:val="14"/>
          <w:szCs w:val="14"/>
        </w:rPr>
      </w:pPr>
      <w:r w:rsidRPr="00AE3C50">
        <w:rPr>
          <w:sz w:val="14"/>
          <w:szCs w:val="14"/>
        </w:rPr>
        <w:t>2.7.3. Заявление может быть подано как при личном обращении в комитет, так и направлено почтовой, факсимильной связью или по электрон</w:t>
      </w:r>
      <w:r w:rsidRPr="00AE3C50">
        <w:rPr>
          <w:sz w:val="14"/>
          <w:szCs w:val="14"/>
        </w:rPr>
        <w:softHyphen/>
        <w:t>ной почте.</w:t>
      </w:r>
    </w:p>
    <w:p w:rsidR="00336F96" w:rsidRPr="00AE3C50" w:rsidRDefault="00336F96" w:rsidP="00336F96">
      <w:pPr>
        <w:pStyle w:val="afffffffc"/>
        <w:suppressAutoHyphens/>
        <w:ind w:firstLine="284"/>
        <w:jc w:val="both"/>
        <w:rPr>
          <w:sz w:val="14"/>
          <w:szCs w:val="14"/>
        </w:rPr>
      </w:pPr>
      <w:r w:rsidRPr="00AE3C50">
        <w:rPr>
          <w:sz w:val="14"/>
          <w:szCs w:val="14"/>
        </w:rPr>
        <w:t>2.7.4. Заявление должно быть написано на русском языке. В тексте заявления не допускается использование сокращений слов и аббревиатур. В заявлении четко указывается фамилия, имя, отчество и место регистрации заявителя.</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Непредставление заявителем указанных документов не является основанием для отказа заявителю в предоставлении услуги.</w:t>
      </w:r>
    </w:p>
    <w:p w:rsidR="00336F96" w:rsidRPr="00AE3C50" w:rsidRDefault="00336F96" w:rsidP="00336F96">
      <w:pPr>
        <w:pStyle w:val="afffffffc"/>
        <w:suppressAutoHyphens/>
        <w:ind w:firstLine="284"/>
        <w:jc w:val="both"/>
        <w:rPr>
          <w:sz w:val="14"/>
          <w:szCs w:val="14"/>
        </w:rPr>
      </w:pPr>
      <w:r w:rsidRPr="00AE3C50">
        <w:rPr>
          <w:sz w:val="14"/>
          <w:szCs w:val="14"/>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расположении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 порядок их представления</w:t>
      </w:r>
    </w:p>
    <w:p w:rsidR="00336F96" w:rsidRPr="00AE3C50" w:rsidRDefault="00336F96" w:rsidP="00336F96">
      <w:pPr>
        <w:suppressAutoHyphens/>
        <w:autoSpaceDE w:val="0"/>
        <w:ind w:firstLine="284"/>
        <w:jc w:val="both"/>
        <w:rPr>
          <w:sz w:val="14"/>
          <w:szCs w:val="14"/>
          <w:lang w:eastAsia="zh-CN"/>
        </w:rPr>
      </w:pPr>
      <w:r w:rsidRPr="00AE3C50">
        <w:rPr>
          <w:sz w:val="14"/>
          <w:szCs w:val="14"/>
          <w:lang w:eastAsia="zh-CN"/>
        </w:rPr>
        <w:t>Отсутствуют.</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 xml:space="preserve">2.9. Указание на запрет требовать от заявителя:  </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36F96" w:rsidRPr="00AE3C50" w:rsidRDefault="00336F96" w:rsidP="00336F96">
      <w:pPr>
        <w:autoSpaceDE w:val="0"/>
        <w:autoSpaceDN w:val="0"/>
        <w:adjustRightInd w:val="0"/>
        <w:ind w:firstLine="284"/>
        <w:jc w:val="both"/>
        <w:outlineLvl w:val="0"/>
        <w:rPr>
          <w:sz w:val="14"/>
          <w:szCs w:val="14"/>
        </w:rPr>
      </w:pPr>
      <w:r w:rsidRPr="00AE3C50">
        <w:rPr>
          <w:bCs/>
          <w:sz w:val="14"/>
          <w:szCs w:val="14"/>
        </w:rPr>
        <w:t xml:space="preserve">2.10.  </w:t>
      </w:r>
      <w:r w:rsidRPr="00AE3C50">
        <w:rPr>
          <w:sz w:val="14"/>
          <w:szCs w:val="14"/>
        </w:rPr>
        <w:t>Исчерпывающий перечень оснований для отказа в приеме документов, необходимых для предоставления муниципальной услуги</w:t>
      </w:r>
    </w:p>
    <w:p w:rsidR="00336F96" w:rsidRPr="00AE3C50" w:rsidRDefault="00336F96" w:rsidP="00336F96">
      <w:pPr>
        <w:autoSpaceDE w:val="0"/>
        <w:autoSpaceDN w:val="0"/>
        <w:adjustRightInd w:val="0"/>
        <w:ind w:firstLine="284"/>
        <w:jc w:val="both"/>
        <w:outlineLvl w:val="1"/>
        <w:rPr>
          <w:bCs/>
          <w:sz w:val="14"/>
          <w:szCs w:val="14"/>
        </w:rPr>
      </w:pPr>
      <w:r w:rsidRPr="00AE3C50">
        <w:rPr>
          <w:bCs/>
          <w:sz w:val="14"/>
          <w:szCs w:val="14"/>
        </w:rPr>
        <w:t>Отсутствуют.</w:t>
      </w:r>
    </w:p>
    <w:p w:rsidR="00336F96" w:rsidRPr="00AE3C50" w:rsidRDefault="00336F96" w:rsidP="00336F96">
      <w:pPr>
        <w:pStyle w:val="ConsPlusNormal"/>
        <w:ind w:firstLine="284"/>
        <w:jc w:val="both"/>
        <w:rPr>
          <w:rFonts w:ascii="Times New Roman" w:hAnsi="Times New Roman" w:cs="Times New Roman"/>
          <w:bCs/>
          <w:sz w:val="14"/>
          <w:szCs w:val="14"/>
        </w:rPr>
      </w:pPr>
      <w:r w:rsidRPr="00AE3C50">
        <w:rPr>
          <w:rFonts w:ascii="Times New Roman" w:hAnsi="Times New Roman" w:cs="Times New Roman"/>
          <w:bCs/>
          <w:sz w:val="14"/>
          <w:szCs w:val="14"/>
        </w:rPr>
        <w:t>2.11. Исчерпывающий перечень оснований для приостановления  или отказа в  предоставлении муниципальной услуги</w:t>
      </w:r>
    </w:p>
    <w:p w:rsidR="00336F96" w:rsidRPr="00AE3C50" w:rsidRDefault="00336F96" w:rsidP="00336F96">
      <w:pPr>
        <w:suppressAutoHyphens/>
        <w:autoSpaceDE w:val="0"/>
        <w:ind w:firstLine="284"/>
        <w:jc w:val="both"/>
        <w:rPr>
          <w:b/>
          <w:bCs/>
          <w:sz w:val="14"/>
          <w:szCs w:val="14"/>
          <w:lang w:eastAsia="zh-CN"/>
        </w:rPr>
      </w:pPr>
      <w:r w:rsidRPr="00AE3C50">
        <w:rPr>
          <w:sz w:val="14"/>
          <w:szCs w:val="14"/>
        </w:rPr>
        <w:t>Отсутствуют.</w:t>
      </w:r>
    </w:p>
    <w:p w:rsidR="00336F96" w:rsidRPr="00AE3C50" w:rsidRDefault="00336F96" w:rsidP="00336F96">
      <w:pPr>
        <w:pStyle w:val="afffffffc"/>
        <w:suppressAutoHyphens/>
        <w:ind w:firstLine="284"/>
        <w:jc w:val="both"/>
        <w:rPr>
          <w:sz w:val="14"/>
          <w:szCs w:val="14"/>
        </w:rPr>
      </w:pPr>
      <w:r w:rsidRPr="00AE3C50">
        <w:rPr>
          <w:sz w:val="14"/>
          <w:szCs w:val="14"/>
        </w:rPr>
        <w:t xml:space="preserve">2.12.  </w:t>
      </w:r>
      <w:r w:rsidRPr="00AE3C50">
        <w:rPr>
          <w:rFonts w:eastAsia="Calibri"/>
          <w:sz w:val="14"/>
          <w:szCs w:val="1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AE3C50">
        <w:rPr>
          <w:sz w:val="14"/>
          <w:szCs w:val="14"/>
        </w:rPr>
        <w:t xml:space="preserve"> </w:t>
      </w:r>
    </w:p>
    <w:p w:rsidR="00336F96" w:rsidRPr="00AE3C50" w:rsidRDefault="00336F96" w:rsidP="00336F96">
      <w:pPr>
        <w:pStyle w:val="afffffffc"/>
        <w:suppressAutoHyphens/>
        <w:ind w:firstLine="284"/>
        <w:jc w:val="both"/>
        <w:rPr>
          <w:sz w:val="14"/>
          <w:szCs w:val="14"/>
        </w:rPr>
      </w:pPr>
      <w:r w:rsidRPr="00AE3C50">
        <w:rPr>
          <w:sz w:val="14"/>
          <w:szCs w:val="14"/>
        </w:rPr>
        <w:t>Отсутствуют.</w:t>
      </w:r>
    </w:p>
    <w:p w:rsidR="00336F96" w:rsidRPr="00AE3C50" w:rsidRDefault="00336F96" w:rsidP="00336F96">
      <w:pPr>
        <w:pStyle w:val="afffffffc"/>
        <w:suppressAutoHyphens/>
        <w:ind w:firstLine="284"/>
        <w:jc w:val="both"/>
        <w:rPr>
          <w:sz w:val="14"/>
          <w:szCs w:val="14"/>
        </w:rPr>
      </w:pPr>
      <w:r w:rsidRPr="00AE3C50">
        <w:rPr>
          <w:sz w:val="14"/>
          <w:szCs w:val="14"/>
        </w:rPr>
        <w:t xml:space="preserve"> 2.13. </w:t>
      </w:r>
      <w:r w:rsidRPr="00AE3C50">
        <w:rPr>
          <w:rFonts w:eastAsia="Calibri"/>
          <w:sz w:val="14"/>
          <w:szCs w:val="14"/>
        </w:rPr>
        <w:t>Порядок, размер и основания взимания государственной пошлины или иной платы, взимаемой за предоставление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Муниципальная услуга предоставляется бесплатно.</w:t>
      </w:r>
    </w:p>
    <w:p w:rsidR="00336F96" w:rsidRPr="00AE3C50" w:rsidRDefault="00336F96" w:rsidP="00336F96">
      <w:pPr>
        <w:pStyle w:val="afffffffc"/>
        <w:suppressAutoHyphens/>
        <w:ind w:firstLine="284"/>
        <w:jc w:val="both"/>
        <w:rPr>
          <w:rFonts w:eastAsia="Calibri"/>
          <w:sz w:val="14"/>
          <w:szCs w:val="14"/>
        </w:rPr>
      </w:pPr>
      <w:r w:rsidRPr="00AE3C50">
        <w:rPr>
          <w:rFonts w:eastAsia="Calibri"/>
          <w:sz w:val="14"/>
          <w:szCs w:val="14"/>
        </w:rPr>
        <w:t xml:space="preserve"> 2.14.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lastRenderedPageBreak/>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336F96" w:rsidRPr="00AE3C50" w:rsidRDefault="00336F96" w:rsidP="00336F96">
      <w:pPr>
        <w:pStyle w:val="afffffffc"/>
        <w:suppressAutoHyphens/>
        <w:ind w:firstLine="284"/>
        <w:jc w:val="both"/>
        <w:rPr>
          <w:sz w:val="14"/>
          <w:szCs w:val="14"/>
        </w:rPr>
      </w:pPr>
      <w:r w:rsidRPr="00AE3C50">
        <w:rPr>
          <w:sz w:val="14"/>
          <w:szCs w:val="14"/>
        </w:rPr>
        <w:t>2.15. Максимальный срок ожидания в очереди при подаче запроса о предоставлении муниципальной услуги и при получении результата предоставления услуги</w:t>
      </w:r>
    </w:p>
    <w:p w:rsidR="00336F96" w:rsidRPr="00AE3C50" w:rsidRDefault="00336F96" w:rsidP="00336F96">
      <w:pPr>
        <w:pStyle w:val="fn2r"/>
        <w:suppressAutoHyphens/>
        <w:spacing w:before="0" w:beforeAutospacing="0" w:after="0" w:afterAutospacing="0"/>
        <w:ind w:firstLine="284"/>
        <w:jc w:val="both"/>
        <w:rPr>
          <w:bCs/>
          <w:sz w:val="14"/>
          <w:szCs w:val="14"/>
        </w:rPr>
      </w:pPr>
      <w:r w:rsidRPr="00AE3C50">
        <w:rPr>
          <w:sz w:val="14"/>
          <w:szCs w:val="14"/>
        </w:rPr>
        <w:t>2.15.1. Максимальный срок  ожидания в очереди при подаче запроса о предоставлении муниципальной услуги и при получении результата предоставления  составляет не более</w:t>
      </w:r>
      <w:r w:rsidRPr="00AE3C50">
        <w:rPr>
          <w:bCs/>
          <w:sz w:val="14"/>
          <w:szCs w:val="14"/>
        </w:rPr>
        <w:t xml:space="preserve"> </w:t>
      </w:r>
      <w:r w:rsidRPr="00AE3C50">
        <w:rPr>
          <w:sz w:val="14"/>
          <w:szCs w:val="14"/>
        </w:rPr>
        <w:t>15 (пятнадцати) минут.</w:t>
      </w:r>
    </w:p>
    <w:p w:rsidR="00336F96" w:rsidRPr="00AE3C50" w:rsidRDefault="00336F96" w:rsidP="00336F96">
      <w:pPr>
        <w:pStyle w:val="afffffffc"/>
        <w:suppressAutoHyphens/>
        <w:ind w:firstLine="284"/>
        <w:jc w:val="both"/>
        <w:rPr>
          <w:sz w:val="14"/>
          <w:szCs w:val="14"/>
        </w:rPr>
      </w:pPr>
      <w:r w:rsidRPr="00AE3C50">
        <w:rPr>
          <w:sz w:val="14"/>
          <w:szCs w:val="14"/>
        </w:rPr>
        <w:t xml:space="preserve">2.16. </w:t>
      </w:r>
      <w:r w:rsidRPr="00AE3C50">
        <w:rPr>
          <w:sz w:val="14"/>
          <w:szCs w:val="14"/>
          <w:lang w:val="en-US"/>
        </w:rPr>
        <w:t>C</w:t>
      </w:r>
      <w:r w:rsidRPr="00AE3C50">
        <w:rPr>
          <w:sz w:val="14"/>
          <w:szCs w:val="14"/>
        </w:rPr>
        <w:t>рок и порядок регистрации запроса заявителя о предоставлении муниципальной услуги,</w:t>
      </w:r>
      <w:r w:rsidRPr="00AE3C50">
        <w:rPr>
          <w:rFonts w:eastAsia="Calibri"/>
          <w:sz w:val="14"/>
          <w:szCs w:val="14"/>
        </w:rPr>
        <w:t xml:space="preserve"> в том числе в электронной форме</w:t>
      </w:r>
    </w:p>
    <w:p w:rsidR="00336F96" w:rsidRPr="00AE3C50" w:rsidRDefault="00336F96" w:rsidP="00336F96">
      <w:pPr>
        <w:suppressAutoHyphens/>
        <w:ind w:firstLine="284"/>
        <w:jc w:val="both"/>
        <w:rPr>
          <w:sz w:val="14"/>
          <w:szCs w:val="14"/>
        </w:rPr>
      </w:pPr>
      <w:r w:rsidRPr="00AE3C50">
        <w:rPr>
          <w:sz w:val="14"/>
          <w:szCs w:val="14"/>
        </w:rPr>
        <w:t xml:space="preserve">2.16.1. Регистрация запроса, поступившего в электронной форме, осуществляется при помощи информационно-телекоммуникационной сети Интернет по электронному адресу, указанному на информационном стенде в Администрации муниципального округа,   на официальном сайте Администрации  муниципального округа в  информационно-телекоммуникационной сети «Интернет». </w:t>
      </w:r>
    </w:p>
    <w:p w:rsidR="00336F96" w:rsidRPr="00AE3C50" w:rsidRDefault="00336F96" w:rsidP="00336F96">
      <w:pPr>
        <w:suppressAutoHyphens/>
        <w:ind w:firstLine="284"/>
        <w:jc w:val="both"/>
        <w:rPr>
          <w:sz w:val="14"/>
          <w:szCs w:val="14"/>
        </w:rPr>
      </w:pPr>
      <w:r w:rsidRPr="00AE3C50">
        <w:rPr>
          <w:sz w:val="14"/>
          <w:szCs w:val="14"/>
        </w:rPr>
        <w:t>2.16.2. Запрос заявителя о предоставлении муниципальной услуги регистрируется ответственным специалистом  в день обращения заявителя за предоставлением муниципальной услуги в журнале регистрации входящих документов.</w:t>
      </w:r>
    </w:p>
    <w:p w:rsidR="00336F96" w:rsidRPr="00AE3C50" w:rsidRDefault="00336F96" w:rsidP="00336F96">
      <w:pPr>
        <w:pStyle w:val="afffffffc"/>
        <w:suppressAutoHyphens/>
        <w:ind w:firstLine="284"/>
        <w:jc w:val="both"/>
        <w:rPr>
          <w:sz w:val="14"/>
          <w:szCs w:val="14"/>
        </w:rPr>
      </w:pPr>
      <w:r w:rsidRPr="00AE3C50">
        <w:rPr>
          <w:sz w:val="14"/>
          <w:szCs w:val="14"/>
        </w:rPr>
        <w:t>2.17. Требования к помещениям, в которых предоставляется муниципальная услуга, к месту ожидания и приему заявителей, размещению и оформлению визуальной, текстовой информации о порядке предоставления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2.17.1. Помещение комитета  должно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336F96" w:rsidRPr="00AE3C50" w:rsidRDefault="00336F96" w:rsidP="00336F96">
      <w:pPr>
        <w:pStyle w:val="afffffffc"/>
        <w:suppressAutoHyphens/>
        <w:ind w:firstLine="284"/>
        <w:jc w:val="both"/>
        <w:rPr>
          <w:sz w:val="14"/>
          <w:szCs w:val="14"/>
        </w:rPr>
      </w:pPr>
      <w:r w:rsidRPr="00AE3C50">
        <w:rPr>
          <w:sz w:val="14"/>
          <w:szCs w:val="14"/>
        </w:rPr>
        <w:t>2.17.2.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2.17.3.Требования к размещению мест ожидания:</w:t>
      </w:r>
    </w:p>
    <w:p w:rsidR="00336F96" w:rsidRPr="00AE3C50" w:rsidRDefault="00336F96" w:rsidP="00336F96">
      <w:pPr>
        <w:pStyle w:val="afffffffc"/>
        <w:suppressAutoHyphens/>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336F96" w:rsidRPr="00AE3C50" w:rsidRDefault="00336F96" w:rsidP="00336F96">
      <w:pPr>
        <w:pStyle w:val="afffffffc"/>
        <w:suppressAutoHyphens/>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36F96" w:rsidRPr="00AE3C50" w:rsidRDefault="00336F96" w:rsidP="00336F96">
      <w:pPr>
        <w:pStyle w:val="afffffffc"/>
        <w:suppressAutoHyphens/>
        <w:ind w:firstLine="284"/>
        <w:jc w:val="both"/>
        <w:rPr>
          <w:sz w:val="14"/>
          <w:szCs w:val="14"/>
        </w:rPr>
      </w:pPr>
      <w:r w:rsidRPr="00AE3C50">
        <w:rPr>
          <w:sz w:val="14"/>
          <w:szCs w:val="14"/>
        </w:rPr>
        <w:t>2.17.4. Требования к оформлению входа в здание:</w:t>
      </w:r>
    </w:p>
    <w:p w:rsidR="00336F96" w:rsidRPr="00AE3C50" w:rsidRDefault="00336F96" w:rsidP="00336F96">
      <w:pPr>
        <w:pStyle w:val="afffffffc"/>
        <w:suppressAutoHyphens/>
        <w:ind w:firstLine="284"/>
        <w:jc w:val="both"/>
        <w:rPr>
          <w:sz w:val="14"/>
          <w:szCs w:val="14"/>
        </w:rPr>
      </w:pPr>
      <w:r w:rsidRPr="00AE3C50">
        <w:rPr>
          <w:sz w:val="14"/>
          <w:szCs w:val="14"/>
        </w:rPr>
        <w:t>а) вход в здание должен быть оборудован удобной лестницей с поручнями для свободного доступа заявителей в помещение;</w:t>
      </w:r>
    </w:p>
    <w:p w:rsidR="00336F96" w:rsidRPr="00AE3C50" w:rsidRDefault="00336F96" w:rsidP="00336F96">
      <w:pPr>
        <w:pStyle w:val="afffffffc"/>
        <w:suppressAutoHyphens/>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336F96" w:rsidRPr="00AE3C50" w:rsidRDefault="00336F96" w:rsidP="00336F96">
      <w:pPr>
        <w:pStyle w:val="afffffffc"/>
        <w:suppressAutoHyphens/>
        <w:ind w:firstLine="284"/>
        <w:jc w:val="both"/>
        <w:rPr>
          <w:sz w:val="14"/>
          <w:szCs w:val="14"/>
        </w:rPr>
      </w:pPr>
      <w:r w:rsidRPr="00AE3C50">
        <w:rPr>
          <w:sz w:val="14"/>
          <w:szCs w:val="14"/>
        </w:rPr>
        <w:t>в) вход и выход из здания оборудуются соответствующими указателями;</w:t>
      </w:r>
    </w:p>
    <w:p w:rsidR="00336F96" w:rsidRPr="00AE3C50" w:rsidRDefault="00336F96" w:rsidP="00336F96">
      <w:pPr>
        <w:pStyle w:val="afffffffc"/>
        <w:suppressAutoHyphens/>
        <w:ind w:firstLine="284"/>
        <w:jc w:val="both"/>
        <w:rPr>
          <w:sz w:val="14"/>
          <w:szCs w:val="14"/>
        </w:rPr>
      </w:pPr>
      <w:r w:rsidRPr="00AE3C50">
        <w:rPr>
          <w:sz w:val="14"/>
          <w:szCs w:val="14"/>
        </w:rPr>
        <w:t>г) информационные таблички должны размещаться рядом с входом либо на двери входа так, чтобы их хорошо видели посетители;</w:t>
      </w:r>
    </w:p>
    <w:p w:rsidR="00336F96" w:rsidRPr="00AE3C50" w:rsidRDefault="00336F96" w:rsidP="00336F96">
      <w:pPr>
        <w:pStyle w:val="afffffffc"/>
        <w:suppressAutoHyphens/>
        <w:ind w:firstLine="284"/>
        <w:jc w:val="both"/>
        <w:rPr>
          <w:sz w:val="14"/>
          <w:szCs w:val="14"/>
        </w:rPr>
      </w:pPr>
      <w:r w:rsidRPr="00AE3C50">
        <w:rPr>
          <w:sz w:val="14"/>
          <w:szCs w:val="14"/>
        </w:rPr>
        <w:t>д) фасад здания (строения) должен быть оборудован осветительными приборами;</w:t>
      </w:r>
    </w:p>
    <w:p w:rsidR="00336F96" w:rsidRPr="00AE3C50" w:rsidRDefault="00336F96" w:rsidP="00336F96">
      <w:pPr>
        <w:pStyle w:val="afffffffc"/>
        <w:suppressAutoHyphens/>
        <w:ind w:firstLine="284"/>
        <w:jc w:val="both"/>
        <w:rPr>
          <w:sz w:val="14"/>
          <w:szCs w:val="14"/>
        </w:rPr>
      </w:pPr>
      <w:r w:rsidRPr="00AE3C50">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36F96" w:rsidRPr="00AE3C50" w:rsidRDefault="00336F96" w:rsidP="00336F96">
      <w:pPr>
        <w:pStyle w:val="afffffffc"/>
        <w:suppressAutoHyphens/>
        <w:ind w:firstLine="284"/>
        <w:jc w:val="both"/>
        <w:rPr>
          <w:sz w:val="14"/>
          <w:szCs w:val="14"/>
        </w:rPr>
      </w:pPr>
      <w:r w:rsidRPr="00AE3C50">
        <w:rPr>
          <w:sz w:val="14"/>
          <w:szCs w:val="14"/>
        </w:rPr>
        <w:t>2.17.5. Требования  к местам для информирования, предназначенными для ознакомления заявителей с информационными материалами:</w:t>
      </w:r>
    </w:p>
    <w:p w:rsidR="00336F96" w:rsidRPr="00AE3C50" w:rsidRDefault="00336F96" w:rsidP="00336F96">
      <w:pPr>
        <w:pStyle w:val="afffffffc"/>
        <w:suppressAutoHyphens/>
        <w:ind w:firstLine="284"/>
        <w:jc w:val="both"/>
        <w:rPr>
          <w:sz w:val="14"/>
          <w:szCs w:val="14"/>
        </w:rPr>
      </w:pPr>
      <w:r w:rsidRPr="00AE3C50">
        <w:rPr>
          <w:sz w:val="14"/>
          <w:szCs w:val="14"/>
        </w:rPr>
        <w:t>оборудуются информационными стендами, которые должны быть максимально заметны, хорошо просматриваемы и функциональны (могут быть оборудованы карманами формата А4, в которых размещаются информационные листки).</w:t>
      </w:r>
    </w:p>
    <w:p w:rsidR="00336F96" w:rsidRPr="00AE3C50" w:rsidRDefault="00336F96" w:rsidP="00336F96">
      <w:pPr>
        <w:pStyle w:val="afffffffc"/>
        <w:suppressAutoHyphens/>
        <w:ind w:firstLine="284"/>
        <w:jc w:val="both"/>
        <w:rPr>
          <w:sz w:val="14"/>
          <w:szCs w:val="14"/>
        </w:rPr>
      </w:pPr>
      <w:r w:rsidRPr="00AE3C50">
        <w:rPr>
          <w:sz w:val="14"/>
          <w:szCs w:val="14"/>
        </w:rPr>
        <w:t>2.17.6. Требования к местам приема заявителей:</w:t>
      </w:r>
    </w:p>
    <w:p w:rsidR="00336F96" w:rsidRPr="00AE3C50" w:rsidRDefault="00336F96" w:rsidP="00336F96">
      <w:pPr>
        <w:pStyle w:val="afffffffc"/>
        <w:suppressAutoHyphens/>
        <w:ind w:firstLine="284"/>
        <w:jc w:val="both"/>
        <w:rPr>
          <w:sz w:val="14"/>
          <w:szCs w:val="14"/>
        </w:rPr>
      </w:pPr>
      <w:r w:rsidRPr="00AE3C50">
        <w:rPr>
          <w:sz w:val="14"/>
          <w:szCs w:val="14"/>
        </w:rPr>
        <w:t>а) кабинет приема заявителей должен быть оборудован информационной табличкой с указанием: номера кабинета, фамилии, имени, отчества и должности специалиста, осуществляющего предоставление муниципальной услуги, времени перерыва на обед;</w:t>
      </w:r>
    </w:p>
    <w:p w:rsidR="00336F96" w:rsidRPr="00AE3C50" w:rsidRDefault="00336F96" w:rsidP="00336F96">
      <w:pPr>
        <w:pStyle w:val="afffffffc"/>
        <w:suppressAutoHyphens/>
        <w:ind w:firstLine="284"/>
        <w:jc w:val="both"/>
        <w:rPr>
          <w:sz w:val="14"/>
          <w:szCs w:val="14"/>
        </w:rPr>
      </w:pPr>
      <w:r w:rsidRPr="00AE3C50">
        <w:rPr>
          <w:sz w:val="14"/>
          <w:szCs w:val="14"/>
        </w:rPr>
        <w:t>б) рабочее место  специалиста должно обеспечить ему возможность свободного входа и выхода из помещения при необходимости;</w:t>
      </w:r>
    </w:p>
    <w:p w:rsidR="00336F96" w:rsidRPr="00AE3C50" w:rsidRDefault="00336F96" w:rsidP="00336F96">
      <w:pPr>
        <w:pStyle w:val="afffffffc"/>
        <w:suppressAutoHyphens/>
        <w:ind w:firstLine="284"/>
        <w:jc w:val="both"/>
        <w:rPr>
          <w:sz w:val="14"/>
          <w:szCs w:val="14"/>
        </w:rPr>
      </w:pPr>
      <w:r w:rsidRPr="00AE3C50">
        <w:rPr>
          <w:sz w:val="14"/>
          <w:szCs w:val="14"/>
        </w:rPr>
        <w:t>в) место для приема заявителей должно быть снабжено стулом, иметь место для письма и раскладки документов.</w:t>
      </w:r>
    </w:p>
    <w:p w:rsidR="00336F96" w:rsidRPr="00AE3C50" w:rsidRDefault="00336F96" w:rsidP="00336F96">
      <w:pPr>
        <w:pStyle w:val="afffffffc"/>
        <w:suppressAutoHyphens/>
        <w:ind w:firstLine="284"/>
        <w:jc w:val="both"/>
        <w:rPr>
          <w:sz w:val="14"/>
          <w:szCs w:val="14"/>
        </w:rPr>
      </w:pPr>
      <w:r w:rsidRPr="00AE3C50">
        <w:rPr>
          <w:sz w:val="14"/>
          <w:szCs w:val="14"/>
        </w:rPr>
        <w:t>2.17.7. В целях обеспечения конфиденциальности сведений о заявителе,  специалистом одновременно ведется прием только одного заявителя.</w:t>
      </w:r>
    </w:p>
    <w:p w:rsidR="00336F96" w:rsidRPr="00AE3C50" w:rsidRDefault="00336F96" w:rsidP="00336F96">
      <w:pPr>
        <w:pStyle w:val="afffffffc"/>
        <w:suppressAutoHyphens/>
        <w:ind w:firstLine="284"/>
        <w:jc w:val="both"/>
        <w:rPr>
          <w:sz w:val="14"/>
          <w:szCs w:val="14"/>
        </w:rPr>
      </w:pPr>
      <w:r w:rsidRPr="00AE3C50">
        <w:rPr>
          <w:sz w:val="14"/>
          <w:szCs w:val="14"/>
        </w:rPr>
        <w:t xml:space="preserve">2.17.8.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инвалидам, включая инвалидов, использующих кресла-коляски, а также должны быть оборудованы устройствами для озвучивания визуальной, текстовой </w:t>
      </w:r>
      <w:r w:rsidRPr="00AE3C50">
        <w:rPr>
          <w:sz w:val="14"/>
          <w:szCs w:val="14"/>
        </w:rPr>
        <w:lastRenderedPageBreak/>
        <w:t>информации, надписи, знаки; иная текстовая и графическая информация дублируется знаками, выполненными рельефно-точечным шрифтом Брайля.</w:t>
      </w:r>
    </w:p>
    <w:p w:rsidR="00336F96" w:rsidRPr="00AE3C50" w:rsidRDefault="00336F96" w:rsidP="00336F96">
      <w:pPr>
        <w:pStyle w:val="afffffffc"/>
        <w:suppressAutoHyphens/>
        <w:ind w:firstLine="284"/>
        <w:jc w:val="both"/>
        <w:rPr>
          <w:sz w:val="14"/>
          <w:szCs w:val="14"/>
        </w:rPr>
      </w:pPr>
      <w:r w:rsidRPr="00AE3C50">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36F96" w:rsidRPr="00AE3C50" w:rsidRDefault="00336F96" w:rsidP="00336F96">
      <w:pPr>
        <w:pStyle w:val="afffffffc"/>
        <w:suppressAutoHyphens/>
        <w:ind w:firstLine="284"/>
        <w:jc w:val="both"/>
        <w:rPr>
          <w:rFonts w:eastAsia="Calibri"/>
          <w:sz w:val="14"/>
          <w:szCs w:val="14"/>
        </w:rPr>
      </w:pPr>
      <w:r w:rsidRPr="00AE3C50">
        <w:rPr>
          <w:sz w:val="14"/>
          <w:szCs w:val="14"/>
        </w:rPr>
        <w:t>2.18.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w:t>
      </w:r>
      <w:r w:rsidRPr="00AE3C50">
        <w:rPr>
          <w:rFonts w:eastAsia="Calibri"/>
          <w:sz w:val="14"/>
          <w:szCs w:val="14"/>
        </w:rPr>
        <w:t xml:space="preserve">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p w:rsidR="00336F96" w:rsidRPr="00AE3C50" w:rsidRDefault="00336F96" w:rsidP="00336F96">
      <w:pPr>
        <w:autoSpaceDE w:val="0"/>
        <w:autoSpaceDN w:val="0"/>
        <w:adjustRightInd w:val="0"/>
        <w:ind w:firstLine="284"/>
        <w:jc w:val="both"/>
        <w:outlineLvl w:val="1"/>
        <w:rPr>
          <w:sz w:val="14"/>
          <w:szCs w:val="14"/>
        </w:rPr>
      </w:pPr>
      <w:r w:rsidRPr="00AE3C50">
        <w:rPr>
          <w:kern w:val="1"/>
          <w:sz w:val="14"/>
          <w:szCs w:val="14"/>
          <w:lang w:bidi="hi-IN"/>
        </w:rPr>
        <w:t xml:space="preserve"> </w:t>
      </w:r>
      <w:r w:rsidRPr="00AE3C50">
        <w:rPr>
          <w:sz w:val="14"/>
          <w:szCs w:val="14"/>
        </w:rPr>
        <w:t>2.18.1.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за предоставлением муниципальной услуги.</w:t>
      </w:r>
    </w:p>
    <w:p w:rsidR="00336F96" w:rsidRPr="00AE3C50" w:rsidRDefault="00336F96" w:rsidP="00336F96">
      <w:pPr>
        <w:pStyle w:val="22"/>
        <w:suppressAutoHyphens/>
        <w:spacing w:after="0" w:line="240" w:lineRule="auto"/>
        <w:ind w:firstLine="284"/>
        <w:jc w:val="both"/>
        <w:rPr>
          <w:sz w:val="14"/>
          <w:szCs w:val="14"/>
        </w:rPr>
      </w:pPr>
      <w:r w:rsidRPr="00AE3C50">
        <w:rPr>
          <w:bCs/>
          <w:sz w:val="14"/>
          <w:szCs w:val="14"/>
        </w:rPr>
        <w:t xml:space="preserve">2.18.2.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2.18.3. Показателем</w:t>
      </w:r>
      <w:r w:rsidRPr="00AE3C50">
        <w:rPr>
          <w:rFonts w:ascii="Times New Roman" w:hAnsi="Times New Roman" w:cs="Times New Roman"/>
          <w:sz w:val="14"/>
          <w:szCs w:val="14"/>
        </w:rPr>
        <w:t xml:space="preserve"> </w:t>
      </w:r>
      <w:r w:rsidRPr="00AE3C50">
        <w:rPr>
          <w:rFonts w:ascii="Times New Roman" w:hAnsi="Times New Roman" w:cs="Times New Roman"/>
          <w:bCs/>
          <w:sz w:val="14"/>
          <w:szCs w:val="14"/>
        </w:rPr>
        <w:t>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336F96" w:rsidRPr="00AE3C50" w:rsidRDefault="00336F96" w:rsidP="00336F96">
      <w:pPr>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336F96" w:rsidRPr="00AE3C50" w:rsidRDefault="00336F96" w:rsidP="00336F96">
      <w:pPr>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 xml:space="preserve">2.18.4. Показателями качества предоставления муниципальной услуги являются:  </w:t>
      </w:r>
    </w:p>
    <w:p w:rsidR="00336F96" w:rsidRPr="00AE3C50" w:rsidRDefault="00336F96" w:rsidP="00336F96">
      <w:pPr>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336F96" w:rsidRPr="00AE3C50" w:rsidRDefault="00336F96" w:rsidP="00336F96">
      <w:pPr>
        <w:pStyle w:val="22"/>
        <w:suppressAutoHyphens/>
        <w:spacing w:after="0" w:line="240" w:lineRule="auto"/>
        <w:ind w:firstLine="284"/>
        <w:jc w:val="both"/>
        <w:rPr>
          <w:sz w:val="14"/>
          <w:szCs w:val="14"/>
        </w:rPr>
      </w:pPr>
      <w:r w:rsidRPr="00AE3C50">
        <w:rPr>
          <w:sz w:val="14"/>
          <w:szCs w:val="14"/>
        </w:rPr>
        <w:t>количество обоснованных жалоб;</w:t>
      </w:r>
    </w:p>
    <w:p w:rsidR="00336F96" w:rsidRPr="00AE3C50" w:rsidRDefault="00336F96" w:rsidP="00336F96">
      <w:pPr>
        <w:suppressAutoHyphens/>
        <w:ind w:firstLine="284"/>
        <w:jc w:val="both"/>
        <w:rPr>
          <w:sz w:val="14"/>
          <w:szCs w:val="14"/>
        </w:rPr>
      </w:pPr>
      <w:r w:rsidRPr="00AE3C50">
        <w:rPr>
          <w:sz w:val="14"/>
          <w:szCs w:val="14"/>
        </w:rPr>
        <w:t>регистрация, учет и анализ жалоб и обращений.</w:t>
      </w:r>
    </w:p>
    <w:p w:rsidR="00336F96" w:rsidRPr="00AE3C50" w:rsidRDefault="00336F96" w:rsidP="00336F96">
      <w:pPr>
        <w:suppressAutoHyphens/>
        <w:ind w:firstLine="284"/>
        <w:jc w:val="both"/>
        <w:rPr>
          <w:sz w:val="14"/>
          <w:szCs w:val="14"/>
          <w:highlight w:val="yellow"/>
        </w:rPr>
      </w:pPr>
      <w:r w:rsidRPr="00AE3C50">
        <w:rPr>
          <w:sz w:val="14"/>
          <w:szCs w:val="14"/>
        </w:rPr>
        <w:t>2.18.5. Основными требованиями к информированию заявителей являются: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полнота информирования;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оперативность представления информации.</w:t>
      </w:r>
    </w:p>
    <w:p w:rsidR="00336F96" w:rsidRPr="00AE3C50" w:rsidRDefault="00336F96" w:rsidP="00336F96">
      <w:pPr>
        <w:tabs>
          <w:tab w:val="left" w:pos="3570"/>
        </w:tabs>
        <w:suppressAutoHyphens/>
        <w:ind w:firstLine="284"/>
        <w:jc w:val="both"/>
        <w:rPr>
          <w:sz w:val="14"/>
          <w:szCs w:val="14"/>
        </w:rPr>
      </w:pPr>
      <w:r w:rsidRPr="00AE3C50">
        <w:rPr>
          <w:sz w:val="14"/>
          <w:szCs w:val="14"/>
        </w:rPr>
        <w:t>2.18.6.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336F96" w:rsidRPr="00AE3C50" w:rsidRDefault="00336F96" w:rsidP="00336F96">
      <w:pPr>
        <w:tabs>
          <w:tab w:val="left" w:pos="3570"/>
        </w:tabs>
        <w:suppressAutoHyphens/>
        <w:ind w:firstLine="284"/>
        <w:jc w:val="both"/>
        <w:rPr>
          <w:sz w:val="14"/>
          <w:szCs w:val="14"/>
        </w:rPr>
      </w:pPr>
      <w:r w:rsidRPr="00AE3C50">
        <w:rPr>
          <w:sz w:val="14"/>
          <w:szCs w:val="14"/>
        </w:rPr>
        <w:t>2.18.7.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336F96" w:rsidRPr="00AE3C50" w:rsidRDefault="00336F96" w:rsidP="00336F96">
      <w:pPr>
        <w:tabs>
          <w:tab w:val="left" w:pos="3570"/>
        </w:tabs>
        <w:suppressAutoHyphens/>
        <w:ind w:firstLine="284"/>
        <w:jc w:val="both"/>
        <w:rPr>
          <w:sz w:val="14"/>
          <w:szCs w:val="14"/>
        </w:rPr>
      </w:pPr>
      <w:r w:rsidRPr="00AE3C50">
        <w:rPr>
          <w:sz w:val="14"/>
          <w:szCs w:val="14"/>
        </w:rPr>
        <w:t>2.18.8. При ответах на телефонные звонки и обращения граждан по вопросу получения муниципальной услуги специалист обязан:</w:t>
      </w:r>
    </w:p>
    <w:p w:rsidR="00336F96" w:rsidRPr="00AE3C50" w:rsidRDefault="00336F96" w:rsidP="00336F96">
      <w:pPr>
        <w:shd w:val="clear" w:color="auto" w:fill="FFFFFF"/>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2.18.9. Консультации предоставляются по следующим вопросам:</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о порядке и сроках предоставления муниципальной услуги;</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336F96" w:rsidRPr="00AE3C50" w:rsidRDefault="00336F96" w:rsidP="00336F96">
      <w:pPr>
        <w:autoSpaceDE w:val="0"/>
        <w:autoSpaceDN w:val="0"/>
        <w:adjustRightInd w:val="0"/>
        <w:ind w:firstLine="284"/>
        <w:jc w:val="both"/>
        <w:outlineLvl w:val="1"/>
        <w:rPr>
          <w:bCs/>
          <w:kern w:val="20"/>
          <w:sz w:val="14"/>
          <w:szCs w:val="14"/>
        </w:rPr>
      </w:pPr>
      <w:r w:rsidRPr="00AE3C50">
        <w:rPr>
          <w:bCs/>
          <w:kern w:val="20"/>
          <w:sz w:val="14"/>
          <w:szCs w:val="14"/>
        </w:rPr>
        <w:t>2.18.10. Время получения ответа при индивидуальном устном консультировании не должно превышать 15 минут.</w:t>
      </w:r>
    </w:p>
    <w:p w:rsidR="00336F96" w:rsidRPr="00AE3C50" w:rsidRDefault="00336F96" w:rsidP="00336F96">
      <w:pPr>
        <w:pStyle w:val="ConsPlusNormal"/>
        <w:widowControl/>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2.18.11. Консультации осуществляются в соответствии с режимом работы комитета.</w:t>
      </w:r>
    </w:p>
    <w:p w:rsidR="00336F96" w:rsidRPr="00AE3C50" w:rsidRDefault="00336F96" w:rsidP="00336F96">
      <w:pPr>
        <w:widowControl w:val="0"/>
        <w:suppressAutoHyphens/>
        <w:autoSpaceDN w:val="0"/>
        <w:adjustRightInd w:val="0"/>
        <w:ind w:firstLine="284"/>
        <w:jc w:val="both"/>
        <w:rPr>
          <w:kern w:val="1"/>
          <w:sz w:val="14"/>
          <w:szCs w:val="14"/>
          <w:lang w:bidi="hi-IN"/>
        </w:rPr>
      </w:pPr>
      <w:r w:rsidRPr="00AE3C50">
        <w:rPr>
          <w:kern w:val="1"/>
          <w:sz w:val="14"/>
          <w:szCs w:val="14"/>
          <w:lang w:bidi="hi-IN"/>
        </w:rPr>
        <w:t xml:space="preserve">2.18.12. Информирование заявителей осуществляется бесплатно. </w:t>
      </w:r>
    </w:p>
    <w:p w:rsidR="00336F96" w:rsidRPr="00AE3C50" w:rsidRDefault="00336F96" w:rsidP="00336F96">
      <w:pPr>
        <w:widowControl w:val="0"/>
        <w:suppressAutoHyphens/>
        <w:autoSpaceDN w:val="0"/>
        <w:adjustRightInd w:val="0"/>
        <w:ind w:firstLine="284"/>
        <w:jc w:val="both"/>
        <w:rPr>
          <w:kern w:val="1"/>
          <w:sz w:val="14"/>
          <w:szCs w:val="14"/>
          <w:lang w:bidi="hi-IN"/>
        </w:rPr>
      </w:pPr>
      <w:r w:rsidRPr="00AE3C50">
        <w:rPr>
          <w:kern w:val="1"/>
          <w:sz w:val="14"/>
          <w:szCs w:val="14"/>
          <w:lang w:bidi="hi-IN"/>
        </w:rPr>
        <w:t>2.18.13. Информация является общедоступной, предоставляется и распространяется свободно.</w:t>
      </w:r>
    </w:p>
    <w:p w:rsidR="00336F96" w:rsidRPr="00AE3C50" w:rsidRDefault="00336F96" w:rsidP="00336F96">
      <w:pPr>
        <w:widowControl w:val="0"/>
        <w:suppressAutoHyphens/>
        <w:autoSpaceDN w:val="0"/>
        <w:adjustRightInd w:val="0"/>
        <w:ind w:firstLine="284"/>
        <w:jc w:val="both"/>
        <w:rPr>
          <w:sz w:val="14"/>
          <w:szCs w:val="14"/>
        </w:rPr>
      </w:pPr>
      <w:r w:rsidRPr="00AE3C50">
        <w:rPr>
          <w:sz w:val="14"/>
          <w:szCs w:val="14"/>
        </w:rPr>
        <w:t xml:space="preserve">2.18.14.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w:t>
      </w:r>
      <w:r w:rsidRPr="00AE3C50">
        <w:rPr>
          <w:sz w:val="14"/>
          <w:szCs w:val="14"/>
        </w:rPr>
        <w:lastRenderedPageBreak/>
        <w:t>заявителя (экстерриториальный принцип)</w:t>
      </w:r>
      <w:r w:rsidRPr="00AE3C50">
        <w:rPr>
          <w:b/>
          <w:sz w:val="14"/>
          <w:szCs w:val="14"/>
        </w:rPr>
        <w:t xml:space="preserve"> </w:t>
      </w:r>
      <w:r w:rsidRPr="00AE3C50">
        <w:rPr>
          <w:sz w:val="14"/>
          <w:szCs w:val="14"/>
        </w:rPr>
        <w:t xml:space="preserve"> услуга не оказывается.</w:t>
      </w:r>
    </w:p>
    <w:p w:rsidR="00336F96" w:rsidRPr="00AE3C50" w:rsidRDefault="00336F96" w:rsidP="00336F96">
      <w:pPr>
        <w:pStyle w:val="afffffffc"/>
        <w:suppressAutoHyphens/>
        <w:ind w:firstLine="284"/>
        <w:jc w:val="center"/>
        <w:rPr>
          <w:sz w:val="14"/>
          <w:szCs w:val="14"/>
        </w:rPr>
      </w:pPr>
      <w:r w:rsidRPr="00AE3C50">
        <w:rPr>
          <w:b/>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36F96" w:rsidRPr="00AE3C50" w:rsidRDefault="00336F96" w:rsidP="00336F96">
      <w:pPr>
        <w:pStyle w:val="afffffffc"/>
        <w:suppressAutoHyphens/>
        <w:ind w:firstLine="284"/>
        <w:jc w:val="both"/>
        <w:rPr>
          <w:sz w:val="14"/>
          <w:szCs w:val="14"/>
        </w:rPr>
      </w:pPr>
      <w:r w:rsidRPr="00AE3C50">
        <w:rPr>
          <w:sz w:val="14"/>
          <w:szCs w:val="14"/>
        </w:rPr>
        <w:t>3.1.  Предоставление муниципальной услуги включает в себя следующие административные процедуры:</w:t>
      </w:r>
    </w:p>
    <w:p w:rsidR="00336F96" w:rsidRPr="00AE3C50" w:rsidRDefault="00336F96" w:rsidP="00336F96">
      <w:pPr>
        <w:pStyle w:val="afffffffc"/>
        <w:suppressAutoHyphens/>
        <w:ind w:firstLine="284"/>
        <w:jc w:val="both"/>
        <w:rPr>
          <w:sz w:val="14"/>
          <w:szCs w:val="14"/>
        </w:rPr>
      </w:pPr>
      <w:r w:rsidRPr="00AE3C50">
        <w:rPr>
          <w:sz w:val="14"/>
          <w:szCs w:val="14"/>
        </w:rPr>
        <w:t>1) прием и регистрацию заявления о предоставлении муниципаль</w:t>
      </w:r>
      <w:r w:rsidRPr="00AE3C50">
        <w:rPr>
          <w:sz w:val="14"/>
          <w:szCs w:val="14"/>
        </w:rPr>
        <w:softHyphen/>
        <w:t>ной услуги;</w:t>
      </w:r>
    </w:p>
    <w:p w:rsidR="00336F96" w:rsidRPr="00AE3C50" w:rsidRDefault="00336F96" w:rsidP="00336F96">
      <w:pPr>
        <w:pStyle w:val="afffffffc"/>
        <w:suppressAutoHyphens/>
        <w:ind w:firstLine="284"/>
        <w:jc w:val="both"/>
        <w:rPr>
          <w:sz w:val="14"/>
          <w:szCs w:val="14"/>
        </w:rPr>
      </w:pPr>
      <w:r w:rsidRPr="00AE3C50">
        <w:rPr>
          <w:sz w:val="14"/>
          <w:szCs w:val="14"/>
        </w:rPr>
        <w:t>2) сбор информации для предоставления муниципальной услуги;</w:t>
      </w:r>
    </w:p>
    <w:p w:rsidR="00336F96" w:rsidRPr="00AE3C50" w:rsidRDefault="00336F96" w:rsidP="00336F96">
      <w:pPr>
        <w:pStyle w:val="afffffffc"/>
        <w:suppressAutoHyphens/>
        <w:ind w:firstLine="284"/>
        <w:jc w:val="both"/>
        <w:rPr>
          <w:sz w:val="14"/>
          <w:szCs w:val="14"/>
        </w:rPr>
      </w:pPr>
      <w:r w:rsidRPr="00AE3C50">
        <w:rPr>
          <w:sz w:val="14"/>
          <w:szCs w:val="14"/>
        </w:rPr>
        <w:t>3) предоставление заявителю запрашиваемой информации.</w:t>
      </w:r>
    </w:p>
    <w:p w:rsidR="00336F96" w:rsidRPr="00AE3C50" w:rsidRDefault="00336F96" w:rsidP="00336F96">
      <w:pPr>
        <w:pStyle w:val="afffffffc"/>
        <w:suppressAutoHyphens/>
        <w:ind w:firstLine="284"/>
        <w:jc w:val="both"/>
        <w:rPr>
          <w:sz w:val="14"/>
          <w:szCs w:val="14"/>
        </w:rPr>
      </w:pPr>
      <w:r w:rsidRPr="00AE3C50">
        <w:rPr>
          <w:sz w:val="14"/>
          <w:szCs w:val="14"/>
        </w:rPr>
        <w:t>3.2. Административная процедура - прием и регистрация  заявления о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3.2.1. Основанием для начала административной процедуры по предоставлению муниципальной услуги является  заявление на бумажном носителе или в электронной форме (при наличии технических возможностей),  поступившее в комитет.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3.2.2. Порядок действий:</w:t>
      </w:r>
    </w:p>
    <w:p w:rsidR="00336F96" w:rsidRPr="00AE3C50" w:rsidRDefault="00336F96" w:rsidP="00336F96">
      <w:pPr>
        <w:suppressAutoHyphens/>
        <w:ind w:firstLine="284"/>
        <w:jc w:val="both"/>
        <w:rPr>
          <w:sz w:val="14"/>
          <w:szCs w:val="14"/>
        </w:rPr>
      </w:pPr>
      <w:r w:rsidRPr="00AE3C50">
        <w:rPr>
          <w:sz w:val="14"/>
          <w:szCs w:val="14"/>
        </w:rPr>
        <w:t>3.2.2.1. Прием заявления о предоставлении муниципальной услуги от заявителя и регистрацию осуществляет специалист, ответственный за учет входящей корреспонденции,  в соответствии с установленными требованиями делопроизводства, и вносит соответствующую запись о приеме документов, в том числе:</w:t>
      </w:r>
    </w:p>
    <w:p w:rsidR="00336F96" w:rsidRPr="00AE3C50" w:rsidRDefault="00336F96" w:rsidP="00336F96">
      <w:pPr>
        <w:suppressAutoHyphens/>
        <w:ind w:firstLine="284"/>
        <w:jc w:val="both"/>
        <w:rPr>
          <w:sz w:val="14"/>
          <w:szCs w:val="14"/>
        </w:rPr>
      </w:pPr>
      <w:r w:rsidRPr="00AE3C50">
        <w:rPr>
          <w:sz w:val="14"/>
          <w:szCs w:val="14"/>
        </w:rPr>
        <w:t>регистрационный номер;</w:t>
      </w:r>
    </w:p>
    <w:p w:rsidR="00336F96" w:rsidRPr="00AE3C50" w:rsidRDefault="00336F96" w:rsidP="00336F96">
      <w:pPr>
        <w:suppressAutoHyphens/>
        <w:ind w:firstLine="284"/>
        <w:jc w:val="both"/>
        <w:rPr>
          <w:sz w:val="14"/>
          <w:szCs w:val="14"/>
        </w:rPr>
      </w:pPr>
      <w:r w:rsidRPr="00AE3C50">
        <w:rPr>
          <w:sz w:val="14"/>
          <w:szCs w:val="14"/>
        </w:rPr>
        <w:t>дату приема заявления;</w:t>
      </w:r>
    </w:p>
    <w:p w:rsidR="00336F96" w:rsidRPr="00AE3C50" w:rsidRDefault="00336F96" w:rsidP="00336F96">
      <w:pPr>
        <w:suppressAutoHyphens/>
        <w:ind w:firstLine="284"/>
        <w:jc w:val="both"/>
        <w:rPr>
          <w:sz w:val="14"/>
          <w:szCs w:val="14"/>
        </w:rPr>
      </w:pPr>
      <w:r w:rsidRPr="00AE3C50">
        <w:rPr>
          <w:sz w:val="14"/>
          <w:szCs w:val="14"/>
        </w:rPr>
        <w:t>фамилию, имя, отчество  или наименование заявителя;</w:t>
      </w:r>
    </w:p>
    <w:p w:rsidR="00336F96" w:rsidRPr="00AE3C50" w:rsidRDefault="00336F96" w:rsidP="00336F96">
      <w:pPr>
        <w:suppressAutoHyphens/>
        <w:ind w:firstLine="284"/>
        <w:jc w:val="both"/>
        <w:rPr>
          <w:sz w:val="14"/>
          <w:szCs w:val="14"/>
        </w:rPr>
      </w:pPr>
      <w:r w:rsidRPr="00AE3C50">
        <w:rPr>
          <w:sz w:val="14"/>
          <w:szCs w:val="14"/>
        </w:rPr>
        <w:t>наименование входящего документа.</w:t>
      </w:r>
    </w:p>
    <w:p w:rsidR="00336F96" w:rsidRPr="00AE3C50" w:rsidRDefault="00336F96" w:rsidP="00336F96">
      <w:pPr>
        <w:pStyle w:val="afffffffc"/>
        <w:suppressAutoHyphens/>
        <w:ind w:firstLine="284"/>
        <w:jc w:val="both"/>
        <w:rPr>
          <w:sz w:val="14"/>
          <w:szCs w:val="14"/>
        </w:rPr>
      </w:pPr>
      <w:r w:rsidRPr="00AE3C50">
        <w:rPr>
          <w:sz w:val="14"/>
          <w:szCs w:val="14"/>
        </w:rPr>
        <w:t xml:space="preserve">При поступлении заявления по электронной почте с указанием адреса электронной почты заявителя, специалист распечатывает указанное обращение и регистрирует его в установленном порядке. </w:t>
      </w:r>
    </w:p>
    <w:p w:rsidR="00336F96" w:rsidRPr="00AE3C50" w:rsidRDefault="00336F96" w:rsidP="00336F96">
      <w:pPr>
        <w:pStyle w:val="afffffffc"/>
        <w:suppressAutoHyphens/>
        <w:ind w:firstLine="284"/>
        <w:jc w:val="both"/>
        <w:rPr>
          <w:sz w:val="14"/>
          <w:szCs w:val="14"/>
        </w:rPr>
      </w:pPr>
      <w:r w:rsidRPr="00AE3C50">
        <w:rPr>
          <w:sz w:val="14"/>
          <w:szCs w:val="14"/>
        </w:rPr>
        <w:t xml:space="preserve">3.2.2.2. Входящая корреспонденция, в том числе, направленная в электронном виде, передается специалистом, ответственным за учет входящей корреспонденции, на рассмотрение и резолюцию председателю комитета. </w:t>
      </w:r>
    </w:p>
    <w:p w:rsidR="00336F96" w:rsidRPr="00AE3C50" w:rsidRDefault="00336F96" w:rsidP="00336F96">
      <w:pPr>
        <w:pStyle w:val="afffffffc"/>
        <w:suppressAutoHyphens/>
        <w:ind w:firstLine="284"/>
        <w:jc w:val="both"/>
        <w:rPr>
          <w:sz w:val="14"/>
          <w:szCs w:val="14"/>
        </w:rPr>
      </w:pPr>
      <w:r w:rsidRPr="00AE3C50">
        <w:rPr>
          <w:sz w:val="14"/>
          <w:szCs w:val="14"/>
        </w:rPr>
        <w:t>3.2.3. Результат административной процедуры – регистрация заявления.</w:t>
      </w:r>
    </w:p>
    <w:p w:rsidR="00336F96" w:rsidRPr="00AE3C50" w:rsidRDefault="00336F96" w:rsidP="00336F96">
      <w:pPr>
        <w:pStyle w:val="afffffffc"/>
        <w:suppressAutoHyphens/>
        <w:ind w:firstLine="284"/>
        <w:jc w:val="both"/>
        <w:rPr>
          <w:sz w:val="14"/>
          <w:szCs w:val="14"/>
        </w:rPr>
      </w:pPr>
      <w:r w:rsidRPr="00AE3C50">
        <w:rPr>
          <w:sz w:val="14"/>
          <w:szCs w:val="14"/>
        </w:rPr>
        <w:t>3.2.4. Максимальное время приема и регистрации заявления при личном обращении заявителя - 15 (пятнадцать) минут, максимальное время регистрации заявления, направленного в электрон</w:t>
      </w:r>
      <w:r w:rsidRPr="00AE3C50">
        <w:rPr>
          <w:sz w:val="14"/>
          <w:szCs w:val="14"/>
        </w:rPr>
        <w:softHyphen/>
        <w:t>ном виде – 1 (один) рабочий день.</w:t>
      </w:r>
    </w:p>
    <w:p w:rsidR="00336F96" w:rsidRPr="00AE3C50" w:rsidRDefault="00336F96" w:rsidP="00336F96">
      <w:pPr>
        <w:pStyle w:val="afffffffc"/>
        <w:suppressAutoHyphens/>
        <w:ind w:firstLine="284"/>
        <w:jc w:val="both"/>
        <w:rPr>
          <w:sz w:val="14"/>
          <w:szCs w:val="14"/>
        </w:rPr>
      </w:pPr>
      <w:r w:rsidRPr="00AE3C50">
        <w:rPr>
          <w:sz w:val="14"/>
          <w:szCs w:val="14"/>
        </w:rPr>
        <w:t>3.3. Административная процедура – сбор информации для предоставления муниципальной услуги</w:t>
      </w:r>
    </w:p>
    <w:p w:rsidR="00336F96" w:rsidRPr="00AE3C50" w:rsidRDefault="00336F96" w:rsidP="00336F96">
      <w:pPr>
        <w:pStyle w:val="afffffffc"/>
        <w:suppressAutoHyphens/>
        <w:ind w:firstLine="284"/>
        <w:jc w:val="both"/>
        <w:rPr>
          <w:sz w:val="14"/>
          <w:szCs w:val="14"/>
        </w:rPr>
      </w:pPr>
      <w:r w:rsidRPr="00AE3C50">
        <w:rPr>
          <w:bCs/>
          <w:sz w:val="14"/>
          <w:szCs w:val="14"/>
        </w:rPr>
        <w:t xml:space="preserve">3.3.1. Основанием для начала административной процедуры по сбору информации для предоставления муниципальной услуги      </w:t>
      </w:r>
      <w:r w:rsidRPr="00AE3C50">
        <w:rPr>
          <w:sz w:val="14"/>
          <w:szCs w:val="14"/>
        </w:rPr>
        <w:t xml:space="preserve">является получение специалистом комитета заявления,  с резолюцией председателя комитета.  </w:t>
      </w:r>
    </w:p>
    <w:p w:rsidR="00336F96" w:rsidRPr="00AE3C50" w:rsidRDefault="00336F96" w:rsidP="00336F96">
      <w:pPr>
        <w:tabs>
          <w:tab w:val="left" w:pos="1276"/>
        </w:tabs>
        <w:suppressAutoHyphens/>
        <w:ind w:firstLine="284"/>
        <w:jc w:val="both"/>
        <w:rPr>
          <w:sz w:val="14"/>
          <w:szCs w:val="14"/>
        </w:rPr>
      </w:pPr>
      <w:r w:rsidRPr="00AE3C50">
        <w:rPr>
          <w:sz w:val="14"/>
          <w:szCs w:val="14"/>
        </w:rPr>
        <w:t>3.3.2. Специалист, ответственный за предоставление муниципальной услуги, организовывает сбор информации по обращению заявителя и готовит письменный ответ, содержащий информацию, запрашиваемую заявителем.</w:t>
      </w:r>
    </w:p>
    <w:p w:rsidR="00336F96" w:rsidRPr="00AE3C50" w:rsidRDefault="00336F96" w:rsidP="00336F96">
      <w:pPr>
        <w:shd w:val="clear" w:color="auto" w:fill="FFFFFF"/>
        <w:tabs>
          <w:tab w:val="left" w:pos="709"/>
          <w:tab w:val="left" w:pos="851"/>
          <w:tab w:val="left" w:pos="993"/>
          <w:tab w:val="left" w:pos="1276"/>
          <w:tab w:val="left" w:pos="1418"/>
          <w:tab w:val="left" w:pos="1632"/>
        </w:tabs>
        <w:suppressAutoHyphens/>
        <w:ind w:firstLine="284"/>
        <w:jc w:val="both"/>
        <w:rPr>
          <w:spacing w:val="1"/>
          <w:sz w:val="14"/>
          <w:szCs w:val="14"/>
        </w:rPr>
      </w:pPr>
      <w:r w:rsidRPr="00AE3C50">
        <w:rPr>
          <w:spacing w:val="1"/>
          <w:sz w:val="14"/>
          <w:szCs w:val="14"/>
        </w:rPr>
        <w:t>3.3.3. В ответе на письменное  обращение заявителя специалист, осуществляющий подготовку ответа, указывает свою должность, фамилию, имя, отчество, а так же номер телефона для справок.</w:t>
      </w:r>
    </w:p>
    <w:p w:rsidR="00336F96" w:rsidRPr="00AE3C50" w:rsidRDefault="00336F96" w:rsidP="00336F96">
      <w:pPr>
        <w:pStyle w:val="afffffffc"/>
        <w:suppressAutoHyphens/>
        <w:ind w:firstLine="284"/>
        <w:jc w:val="both"/>
        <w:rPr>
          <w:sz w:val="14"/>
          <w:szCs w:val="14"/>
        </w:rPr>
      </w:pPr>
      <w:r w:rsidRPr="00AE3C50">
        <w:rPr>
          <w:sz w:val="14"/>
          <w:szCs w:val="14"/>
        </w:rPr>
        <w:t xml:space="preserve">3.3.4. Результат административной процедуры – подготовленный ответ заявителю с информацией об объектах культурного наследия.  </w:t>
      </w:r>
    </w:p>
    <w:p w:rsidR="00336F96" w:rsidRPr="00AE3C50" w:rsidRDefault="00336F96" w:rsidP="00336F96">
      <w:pPr>
        <w:pStyle w:val="afffffffc"/>
        <w:suppressAutoHyphens/>
        <w:ind w:firstLine="284"/>
        <w:jc w:val="both"/>
        <w:rPr>
          <w:sz w:val="14"/>
          <w:szCs w:val="14"/>
        </w:rPr>
      </w:pPr>
      <w:r w:rsidRPr="00AE3C50">
        <w:rPr>
          <w:sz w:val="14"/>
          <w:szCs w:val="14"/>
        </w:rPr>
        <w:t xml:space="preserve">3.3.5. Время выполнения административной процедуры не должно превышать </w:t>
      </w:r>
      <w:r w:rsidRPr="00AE3C50">
        <w:rPr>
          <w:kern w:val="0"/>
          <w:sz w:val="14"/>
          <w:szCs w:val="14"/>
          <w:lang w:eastAsia="en-US" w:bidi="ar-SA"/>
        </w:rPr>
        <w:t>29</w:t>
      </w:r>
      <w:r w:rsidRPr="00AE3C50">
        <w:rPr>
          <w:sz w:val="14"/>
          <w:szCs w:val="14"/>
          <w:lang w:eastAsia="en-US"/>
        </w:rPr>
        <w:t xml:space="preserve"> </w:t>
      </w:r>
      <w:r w:rsidRPr="00AE3C50">
        <w:rPr>
          <w:kern w:val="0"/>
          <w:sz w:val="14"/>
          <w:szCs w:val="14"/>
          <w:lang w:eastAsia="en-US" w:bidi="ar-SA"/>
        </w:rPr>
        <w:t>(двадцати девяти) календарных дней.</w:t>
      </w:r>
    </w:p>
    <w:p w:rsidR="00336F96" w:rsidRPr="00AE3C50" w:rsidRDefault="00336F96" w:rsidP="00336F96">
      <w:pPr>
        <w:pStyle w:val="ConsPlusNormal"/>
        <w:widowControl/>
        <w:suppressAutoHyphens/>
        <w:ind w:firstLine="284"/>
        <w:jc w:val="both"/>
        <w:rPr>
          <w:rFonts w:ascii="Times New Roman" w:hAnsi="Times New Roman" w:cs="Times New Roman"/>
          <w:bCs/>
          <w:i/>
          <w:iCs/>
          <w:sz w:val="14"/>
          <w:szCs w:val="14"/>
        </w:rPr>
      </w:pPr>
      <w:r w:rsidRPr="00AE3C50">
        <w:rPr>
          <w:rFonts w:ascii="Times New Roman" w:hAnsi="Times New Roman" w:cs="Times New Roman"/>
          <w:bCs/>
          <w:sz w:val="14"/>
          <w:szCs w:val="14"/>
        </w:rPr>
        <w:t>3.4. Административная процедура - представление заявителю запрашиваемой информации</w:t>
      </w:r>
      <w:r w:rsidRPr="00AE3C50">
        <w:rPr>
          <w:rFonts w:ascii="Times New Roman" w:hAnsi="Times New Roman" w:cs="Times New Roman"/>
          <w:bCs/>
          <w:i/>
          <w:iCs/>
          <w:sz w:val="14"/>
          <w:szCs w:val="14"/>
        </w:rPr>
        <w:t>.</w:t>
      </w:r>
    </w:p>
    <w:p w:rsidR="00336F96" w:rsidRPr="00AE3C50" w:rsidRDefault="00336F96" w:rsidP="00336F96">
      <w:pPr>
        <w:pStyle w:val="afffffffc"/>
        <w:suppressAutoHyphens/>
        <w:ind w:firstLine="284"/>
        <w:jc w:val="both"/>
        <w:rPr>
          <w:sz w:val="14"/>
          <w:szCs w:val="14"/>
        </w:rPr>
      </w:pPr>
      <w:r w:rsidRPr="00AE3C50">
        <w:rPr>
          <w:sz w:val="14"/>
          <w:szCs w:val="14"/>
        </w:rPr>
        <w:t>3.4.1. Специалист, ответственный за учет входящей корреспонденции, в течение - 1 (одного) рабочего дня регистрирует подписанный председателем комитета   ответ заявителю в установленном делопроизводством порядке, внося в том числе:</w:t>
      </w:r>
    </w:p>
    <w:p w:rsidR="00336F96" w:rsidRPr="00AE3C50" w:rsidRDefault="00336F96" w:rsidP="00336F96">
      <w:pPr>
        <w:pStyle w:val="afffffffc"/>
        <w:suppressAutoHyphens/>
        <w:ind w:firstLine="284"/>
        <w:jc w:val="both"/>
        <w:rPr>
          <w:sz w:val="14"/>
          <w:szCs w:val="14"/>
        </w:rPr>
      </w:pPr>
      <w:r w:rsidRPr="00AE3C50">
        <w:rPr>
          <w:sz w:val="14"/>
          <w:szCs w:val="14"/>
        </w:rPr>
        <w:t>дату, регистрационный номер;</w:t>
      </w:r>
    </w:p>
    <w:p w:rsidR="00336F96" w:rsidRPr="00AE3C50" w:rsidRDefault="00336F96" w:rsidP="00336F96">
      <w:pPr>
        <w:pStyle w:val="afffffffc"/>
        <w:suppressAutoHyphens/>
        <w:ind w:firstLine="284"/>
        <w:jc w:val="both"/>
        <w:rPr>
          <w:sz w:val="14"/>
          <w:szCs w:val="14"/>
        </w:rPr>
      </w:pPr>
      <w:r w:rsidRPr="00AE3C50">
        <w:rPr>
          <w:sz w:val="14"/>
          <w:szCs w:val="14"/>
        </w:rPr>
        <w:t>фамилия, имя, отчество или наименование заявителя;</w:t>
      </w:r>
    </w:p>
    <w:p w:rsidR="00336F96" w:rsidRPr="00AE3C50" w:rsidRDefault="00336F96" w:rsidP="00336F96">
      <w:pPr>
        <w:pStyle w:val="afffffffc"/>
        <w:suppressAutoHyphens/>
        <w:ind w:firstLine="284"/>
        <w:jc w:val="both"/>
        <w:rPr>
          <w:sz w:val="14"/>
          <w:szCs w:val="14"/>
        </w:rPr>
      </w:pPr>
      <w:r w:rsidRPr="00AE3C50">
        <w:rPr>
          <w:sz w:val="14"/>
          <w:szCs w:val="14"/>
        </w:rPr>
        <w:t>наименование исходящего ответа заявителю;</w:t>
      </w:r>
    </w:p>
    <w:p w:rsidR="00336F96" w:rsidRPr="00AE3C50" w:rsidRDefault="00336F96" w:rsidP="00336F96">
      <w:pPr>
        <w:pStyle w:val="afffffffc"/>
        <w:suppressAutoHyphens/>
        <w:ind w:firstLine="284"/>
        <w:jc w:val="both"/>
        <w:rPr>
          <w:sz w:val="14"/>
          <w:szCs w:val="14"/>
        </w:rPr>
      </w:pPr>
      <w:r w:rsidRPr="00AE3C50">
        <w:rPr>
          <w:sz w:val="14"/>
          <w:szCs w:val="14"/>
        </w:rPr>
        <w:t>фамилию, имя, отчество должностного лица, ответственного за подготовку ответа заявителю;</w:t>
      </w:r>
    </w:p>
    <w:p w:rsidR="00336F96" w:rsidRPr="00AE3C50" w:rsidRDefault="00336F96" w:rsidP="00336F96">
      <w:pPr>
        <w:pStyle w:val="afffffffc"/>
        <w:suppressAutoHyphens/>
        <w:ind w:firstLine="284"/>
        <w:jc w:val="both"/>
        <w:rPr>
          <w:sz w:val="14"/>
          <w:szCs w:val="14"/>
        </w:rPr>
      </w:pPr>
      <w:r w:rsidRPr="00AE3C50">
        <w:rPr>
          <w:sz w:val="14"/>
          <w:szCs w:val="14"/>
        </w:rPr>
        <w:t xml:space="preserve">дату и номер входящего заявления, </w:t>
      </w:r>
    </w:p>
    <w:p w:rsidR="00336F96" w:rsidRPr="00AE3C50" w:rsidRDefault="00336F96" w:rsidP="00336F96">
      <w:pPr>
        <w:suppressAutoHyphens/>
        <w:autoSpaceDE w:val="0"/>
        <w:autoSpaceDN w:val="0"/>
        <w:ind w:firstLine="284"/>
        <w:jc w:val="both"/>
        <w:rPr>
          <w:sz w:val="14"/>
          <w:szCs w:val="14"/>
        </w:rPr>
      </w:pPr>
      <w:r w:rsidRPr="00AE3C50">
        <w:rPr>
          <w:sz w:val="14"/>
          <w:szCs w:val="14"/>
        </w:rPr>
        <w:t xml:space="preserve"> направляет письмо, содержащее запрашиваемую информацию, заявителю с использованием средств почтовой связи или электронной почты.  </w:t>
      </w:r>
    </w:p>
    <w:p w:rsidR="00336F96" w:rsidRPr="00AE3C50" w:rsidRDefault="00336F96" w:rsidP="00336F96">
      <w:pPr>
        <w:pStyle w:val="afffffffc"/>
        <w:suppressAutoHyphens/>
        <w:ind w:firstLine="284"/>
        <w:jc w:val="both"/>
        <w:rPr>
          <w:sz w:val="14"/>
          <w:szCs w:val="14"/>
        </w:rPr>
      </w:pPr>
      <w:r w:rsidRPr="00AE3C50">
        <w:rPr>
          <w:sz w:val="14"/>
          <w:szCs w:val="14"/>
        </w:rPr>
        <w:t>При выдаче ответа заявителю на руки специалист, ответственный за учет входящей корреспонденции:</w:t>
      </w:r>
    </w:p>
    <w:p w:rsidR="00336F96" w:rsidRPr="00AE3C50" w:rsidRDefault="00336F96" w:rsidP="00336F96">
      <w:pPr>
        <w:pStyle w:val="afffffffc"/>
        <w:suppressAutoHyphens/>
        <w:ind w:firstLine="284"/>
        <w:jc w:val="both"/>
        <w:rPr>
          <w:sz w:val="14"/>
          <w:szCs w:val="14"/>
        </w:rPr>
      </w:pPr>
      <w:r w:rsidRPr="00AE3C50">
        <w:rPr>
          <w:sz w:val="14"/>
          <w:szCs w:val="14"/>
        </w:rPr>
        <w:t>предлагает заявителю при предъявлении документа, удостоверяющего его личность, подтвердить подписью факт получения письма на лицевой стороне письма;</w:t>
      </w:r>
    </w:p>
    <w:p w:rsidR="00336F96" w:rsidRPr="00AE3C50" w:rsidRDefault="00336F96" w:rsidP="00336F96">
      <w:pPr>
        <w:pStyle w:val="afffffffc"/>
        <w:suppressAutoHyphens/>
        <w:ind w:firstLine="284"/>
        <w:jc w:val="both"/>
        <w:rPr>
          <w:sz w:val="14"/>
          <w:szCs w:val="14"/>
        </w:rPr>
      </w:pPr>
      <w:r w:rsidRPr="00AE3C50">
        <w:rPr>
          <w:sz w:val="14"/>
          <w:szCs w:val="14"/>
        </w:rPr>
        <w:t xml:space="preserve">выдает заявителю - 1 (один) экземпляр письма. </w:t>
      </w:r>
    </w:p>
    <w:p w:rsidR="00336F96" w:rsidRPr="00AE3C50" w:rsidRDefault="00336F96" w:rsidP="00336F96">
      <w:pPr>
        <w:pStyle w:val="afffffffc"/>
        <w:suppressAutoHyphens/>
        <w:ind w:firstLine="284"/>
        <w:jc w:val="both"/>
        <w:rPr>
          <w:sz w:val="14"/>
          <w:szCs w:val="14"/>
        </w:rPr>
      </w:pPr>
      <w:r w:rsidRPr="00AE3C50">
        <w:rPr>
          <w:sz w:val="14"/>
          <w:szCs w:val="14"/>
        </w:rPr>
        <w:t xml:space="preserve">3.4.2. Результат административной процедуры – предоставление заявителю запрашиваемой информации. </w:t>
      </w:r>
    </w:p>
    <w:p w:rsidR="00336F96" w:rsidRPr="00AE3C50" w:rsidRDefault="00336F96" w:rsidP="00336F96">
      <w:pPr>
        <w:pStyle w:val="afffffffc"/>
        <w:suppressAutoHyphens/>
        <w:ind w:firstLine="284"/>
        <w:jc w:val="both"/>
        <w:rPr>
          <w:sz w:val="14"/>
          <w:szCs w:val="14"/>
        </w:rPr>
      </w:pPr>
      <w:r w:rsidRPr="00AE3C50">
        <w:rPr>
          <w:sz w:val="14"/>
          <w:szCs w:val="14"/>
        </w:rPr>
        <w:t>3.4.3. Время выполнения административной процедуры – 1 (один) рабочий день.</w:t>
      </w:r>
    </w:p>
    <w:p w:rsidR="00336F96" w:rsidRPr="00AE3C50" w:rsidRDefault="00336F96" w:rsidP="00336F96">
      <w:pPr>
        <w:ind w:firstLine="284"/>
        <w:jc w:val="center"/>
        <w:rPr>
          <w:b/>
          <w:sz w:val="14"/>
          <w:szCs w:val="14"/>
        </w:rPr>
      </w:pPr>
      <w:r w:rsidRPr="00AE3C50">
        <w:rPr>
          <w:b/>
          <w:sz w:val="14"/>
          <w:szCs w:val="14"/>
        </w:rPr>
        <w:t>4. Формы контроля за  исполнением регламента</w:t>
      </w:r>
    </w:p>
    <w:p w:rsidR="00336F96" w:rsidRPr="00AE3C50" w:rsidRDefault="00336F96" w:rsidP="00336F96">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6F96" w:rsidRPr="00AE3C50" w:rsidRDefault="00336F96" w:rsidP="00336F96">
      <w:pPr>
        <w:ind w:firstLine="284"/>
        <w:jc w:val="both"/>
        <w:rPr>
          <w:sz w:val="14"/>
          <w:szCs w:val="14"/>
        </w:rPr>
      </w:pPr>
      <w:r w:rsidRPr="00AE3C50">
        <w:rPr>
          <w:sz w:val="14"/>
          <w:szCs w:val="14"/>
        </w:rPr>
        <w:lastRenderedPageBreak/>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336F96" w:rsidRPr="00AE3C50" w:rsidRDefault="00336F96" w:rsidP="00336F96">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336F96" w:rsidRPr="00AE3C50" w:rsidRDefault="00336F96" w:rsidP="00336F96">
      <w:pPr>
        <w:ind w:firstLine="284"/>
        <w:jc w:val="both"/>
        <w:rPr>
          <w:sz w:val="14"/>
          <w:szCs w:val="14"/>
        </w:rPr>
      </w:pPr>
      <w:r w:rsidRPr="00AE3C50">
        <w:rPr>
          <w:sz w:val="14"/>
          <w:szCs w:val="14"/>
        </w:rPr>
        <w:t>О случаях и причинах нарушения сроков, содержания административных процедур и действий специалисты немедленно информируют председателя комитета или лицо, его замещающее, а также принимают срочные меры по устранению нарушений.</w:t>
      </w:r>
    </w:p>
    <w:p w:rsidR="00336F96" w:rsidRPr="00AE3C50" w:rsidRDefault="00336F96" w:rsidP="00336F96">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36F96" w:rsidRPr="00AE3C50" w:rsidRDefault="00336F96" w:rsidP="00336F96">
      <w:pPr>
        <w:ind w:firstLine="284"/>
        <w:jc w:val="both"/>
        <w:rPr>
          <w:sz w:val="14"/>
          <w:szCs w:val="14"/>
        </w:rPr>
      </w:pPr>
      <w:r w:rsidRPr="00AE3C50">
        <w:rPr>
          <w:sz w:val="14"/>
          <w:szCs w:val="14"/>
        </w:rPr>
        <w:t>4.2.2. Проверки могут быть плановыми и внеплановыми.</w:t>
      </w:r>
    </w:p>
    <w:p w:rsidR="00336F96" w:rsidRPr="00AE3C50" w:rsidRDefault="00336F96" w:rsidP="00336F9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36F96" w:rsidRPr="00AE3C50" w:rsidRDefault="00336F96" w:rsidP="00336F96">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336F96" w:rsidRPr="00AE3C50" w:rsidRDefault="00336F96" w:rsidP="00336F9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336F96" w:rsidRPr="00AE3C50" w:rsidRDefault="00336F96" w:rsidP="00336F96">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36F96" w:rsidRPr="00AE3C50" w:rsidRDefault="00336F96" w:rsidP="00336F96">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336F96" w:rsidRPr="00AE3C50" w:rsidRDefault="00336F96" w:rsidP="00336F96">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336F96" w:rsidRPr="00AE3C50" w:rsidRDefault="00336F96" w:rsidP="00336F96">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336F96" w:rsidRPr="00AE3C50" w:rsidRDefault="00336F96" w:rsidP="00336F96">
      <w:pPr>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36F96" w:rsidRPr="00AE3C50" w:rsidRDefault="00336F96" w:rsidP="00336F96">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r w:rsidRPr="00AE3C50">
        <w:rPr>
          <w:sz w:val="14"/>
          <w:szCs w:val="14"/>
        </w:rPr>
        <w:t xml:space="preserve">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336F96" w:rsidRPr="00AE3C50" w:rsidRDefault="00336F96" w:rsidP="00336F96">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24"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36F96" w:rsidRPr="00AE3C50" w:rsidRDefault="00336F96" w:rsidP="00336F9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336F96" w:rsidRPr="00AE3C50" w:rsidRDefault="00336F96" w:rsidP="00336F96">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w:t>
      </w:r>
      <w:r w:rsidRPr="00AE3C50">
        <w:rPr>
          <w:sz w:val="14"/>
          <w:szCs w:val="14"/>
        </w:rPr>
        <w:lastRenderedPageBreak/>
        <w:t>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36F96" w:rsidRPr="00AE3C50" w:rsidRDefault="00336F96" w:rsidP="00336F96">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336F96" w:rsidRPr="00AE3C50" w:rsidRDefault="00336F96" w:rsidP="00336F9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336F96" w:rsidRPr="00AE3C50" w:rsidRDefault="00336F96" w:rsidP="00336F96">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A3045" w:rsidRDefault="00DA3045" w:rsidP="00336F96">
      <w:pPr>
        <w:pStyle w:val="afffffffc"/>
        <w:suppressAutoHyphens/>
        <w:jc w:val="right"/>
        <w:rPr>
          <w:sz w:val="14"/>
          <w:szCs w:val="14"/>
        </w:rPr>
      </w:pPr>
    </w:p>
    <w:p w:rsidR="00336F96" w:rsidRPr="00AE3C50" w:rsidRDefault="00336F96" w:rsidP="00336F96">
      <w:pPr>
        <w:pStyle w:val="afffffffc"/>
        <w:suppressAutoHyphens/>
        <w:jc w:val="right"/>
        <w:rPr>
          <w:sz w:val="14"/>
          <w:szCs w:val="14"/>
        </w:rPr>
      </w:pPr>
      <w:r w:rsidRPr="00AE3C50">
        <w:rPr>
          <w:sz w:val="14"/>
          <w:szCs w:val="14"/>
        </w:rPr>
        <w:t>Приложение № 1</w:t>
      </w:r>
    </w:p>
    <w:p w:rsidR="00336F96" w:rsidRPr="00AE3C50" w:rsidRDefault="00336F96" w:rsidP="00336F96">
      <w:pPr>
        <w:pStyle w:val="afffffffc"/>
        <w:suppressAutoHyphens/>
        <w:jc w:val="right"/>
        <w:rPr>
          <w:sz w:val="14"/>
          <w:szCs w:val="14"/>
        </w:rPr>
      </w:pPr>
      <w:r w:rsidRPr="00AE3C50">
        <w:rPr>
          <w:sz w:val="14"/>
          <w:szCs w:val="14"/>
        </w:rPr>
        <w:t xml:space="preserve">к административному регламенту </w:t>
      </w:r>
    </w:p>
    <w:p w:rsidR="00336F96" w:rsidRPr="00AE3C50" w:rsidRDefault="00336F96" w:rsidP="00336F96">
      <w:pPr>
        <w:pStyle w:val="afffffffc"/>
        <w:suppressAutoHyphens/>
        <w:jc w:val="right"/>
        <w:rPr>
          <w:sz w:val="14"/>
          <w:szCs w:val="14"/>
        </w:rPr>
      </w:pPr>
      <w:r w:rsidRPr="00AE3C50">
        <w:rPr>
          <w:sz w:val="14"/>
          <w:szCs w:val="14"/>
        </w:rPr>
        <w:t xml:space="preserve">предоставления муниципальной </w:t>
      </w:r>
    </w:p>
    <w:p w:rsidR="00336F96" w:rsidRPr="00AE3C50" w:rsidRDefault="00336F96" w:rsidP="00336F96">
      <w:pPr>
        <w:pStyle w:val="afffffffc"/>
        <w:suppressAutoHyphens/>
        <w:jc w:val="right"/>
        <w:rPr>
          <w:sz w:val="14"/>
          <w:szCs w:val="14"/>
        </w:rPr>
      </w:pPr>
      <w:r w:rsidRPr="00AE3C50">
        <w:rPr>
          <w:sz w:val="14"/>
          <w:szCs w:val="14"/>
        </w:rPr>
        <w:t xml:space="preserve">услуги   по предоставлению информации </w:t>
      </w:r>
    </w:p>
    <w:p w:rsidR="00336F96" w:rsidRPr="00AE3C50" w:rsidRDefault="00336F96" w:rsidP="00336F96">
      <w:pPr>
        <w:pStyle w:val="afffffffc"/>
        <w:suppressAutoHyphens/>
        <w:jc w:val="right"/>
        <w:rPr>
          <w:sz w:val="14"/>
          <w:szCs w:val="14"/>
        </w:rPr>
      </w:pPr>
      <w:r w:rsidRPr="00AE3C50">
        <w:rPr>
          <w:sz w:val="14"/>
          <w:szCs w:val="14"/>
        </w:rPr>
        <w:t xml:space="preserve">об объектах культурного наследия  местного </w:t>
      </w:r>
    </w:p>
    <w:p w:rsidR="00336F96" w:rsidRPr="00AE3C50" w:rsidRDefault="00336F96" w:rsidP="00336F96">
      <w:pPr>
        <w:pStyle w:val="afffffffc"/>
        <w:suppressAutoHyphens/>
        <w:jc w:val="right"/>
        <w:rPr>
          <w:sz w:val="14"/>
          <w:szCs w:val="14"/>
        </w:rPr>
      </w:pPr>
      <w:r w:rsidRPr="00AE3C50">
        <w:rPr>
          <w:sz w:val="14"/>
          <w:szCs w:val="14"/>
        </w:rPr>
        <w:t xml:space="preserve">(муниципального) значения, находящихся на </w:t>
      </w:r>
    </w:p>
    <w:p w:rsidR="00336F96" w:rsidRPr="00AE3C50" w:rsidRDefault="00336F96" w:rsidP="00336F96">
      <w:pPr>
        <w:pStyle w:val="afffffffc"/>
        <w:suppressAutoHyphens/>
        <w:jc w:val="right"/>
        <w:rPr>
          <w:sz w:val="14"/>
          <w:szCs w:val="14"/>
        </w:rPr>
      </w:pPr>
      <w:r w:rsidRPr="00AE3C50">
        <w:rPr>
          <w:sz w:val="14"/>
          <w:szCs w:val="14"/>
        </w:rPr>
        <w:t xml:space="preserve">территории Солецкого   муниципального округа </w:t>
      </w:r>
    </w:p>
    <w:p w:rsidR="00336F96" w:rsidRPr="00AE3C50" w:rsidRDefault="00336F96" w:rsidP="00336F96">
      <w:pPr>
        <w:pStyle w:val="afffffffc"/>
        <w:suppressAutoHyphens/>
        <w:jc w:val="right"/>
        <w:rPr>
          <w:sz w:val="14"/>
          <w:szCs w:val="14"/>
        </w:rPr>
      </w:pPr>
      <w:r w:rsidRPr="00AE3C50">
        <w:rPr>
          <w:sz w:val="14"/>
          <w:szCs w:val="14"/>
        </w:rPr>
        <w:t>и включенных в единый государственный</w:t>
      </w:r>
    </w:p>
    <w:p w:rsidR="00336F96" w:rsidRPr="00AE3C50" w:rsidRDefault="00336F96" w:rsidP="00336F96">
      <w:pPr>
        <w:pStyle w:val="afffffffc"/>
        <w:suppressAutoHyphens/>
        <w:jc w:val="right"/>
        <w:rPr>
          <w:sz w:val="14"/>
          <w:szCs w:val="14"/>
        </w:rPr>
      </w:pPr>
      <w:r w:rsidRPr="00AE3C50">
        <w:rPr>
          <w:sz w:val="14"/>
          <w:szCs w:val="14"/>
        </w:rPr>
        <w:t>реестр объектов культурного наследия (памятников</w:t>
      </w:r>
    </w:p>
    <w:p w:rsidR="00336F96" w:rsidRPr="00AE3C50" w:rsidRDefault="00336F96" w:rsidP="00336F96">
      <w:pPr>
        <w:pStyle w:val="afffffffc"/>
        <w:suppressAutoHyphens/>
        <w:jc w:val="right"/>
        <w:rPr>
          <w:sz w:val="14"/>
          <w:szCs w:val="14"/>
        </w:rPr>
      </w:pPr>
      <w:r w:rsidRPr="00AE3C50">
        <w:rPr>
          <w:sz w:val="14"/>
          <w:szCs w:val="14"/>
        </w:rPr>
        <w:t xml:space="preserve"> истории и культуры) народов Российской Федерации</w:t>
      </w: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rPr>
          <w:sz w:val="14"/>
          <w:szCs w:val="14"/>
        </w:rPr>
      </w:pPr>
    </w:p>
    <w:p w:rsidR="00336F96" w:rsidRPr="00AE3C50" w:rsidRDefault="00336F96" w:rsidP="00336F96">
      <w:pPr>
        <w:pStyle w:val="afffffffc"/>
        <w:suppressAutoHyphens/>
        <w:jc w:val="center"/>
        <w:rPr>
          <w:b/>
          <w:sz w:val="14"/>
          <w:szCs w:val="14"/>
        </w:rPr>
      </w:pPr>
      <w:r w:rsidRPr="00AE3C50">
        <w:rPr>
          <w:b/>
          <w:sz w:val="14"/>
          <w:szCs w:val="14"/>
        </w:rPr>
        <w:t>ФОРМА ЗАЯВЛЕНИЯ</w:t>
      </w:r>
    </w:p>
    <w:p w:rsidR="00336F96" w:rsidRPr="00AE3C50" w:rsidRDefault="00336F96" w:rsidP="00336F96">
      <w:pPr>
        <w:pStyle w:val="afffffffc"/>
        <w:suppressAutoHyphens/>
        <w:jc w:val="center"/>
        <w:rPr>
          <w:b/>
          <w:sz w:val="14"/>
          <w:szCs w:val="14"/>
        </w:rPr>
      </w:pPr>
      <w:r w:rsidRPr="00AE3C50">
        <w:rPr>
          <w:b/>
          <w:sz w:val="14"/>
          <w:szCs w:val="14"/>
        </w:rPr>
        <w:t>на получение информации об объектах культурного наследия</w:t>
      </w:r>
    </w:p>
    <w:p w:rsidR="00336F96" w:rsidRPr="00AE3C50" w:rsidRDefault="00336F96" w:rsidP="00336F96">
      <w:pPr>
        <w:pStyle w:val="afffffffc"/>
        <w:suppressAutoHyphens/>
        <w:jc w:val="center"/>
        <w:rPr>
          <w:b/>
          <w:sz w:val="14"/>
          <w:szCs w:val="14"/>
        </w:rPr>
      </w:pPr>
      <w:r w:rsidRPr="00AE3C50">
        <w:rPr>
          <w:b/>
          <w:sz w:val="14"/>
          <w:szCs w:val="14"/>
        </w:rPr>
        <w:t>местного (муниципального) значения, находя</w:t>
      </w:r>
      <w:r w:rsidRPr="00AE3C50">
        <w:rPr>
          <w:b/>
          <w:sz w:val="14"/>
          <w:szCs w:val="14"/>
        </w:rPr>
        <w:softHyphen/>
        <w:t>щихся на</w:t>
      </w:r>
    </w:p>
    <w:p w:rsidR="00336F96" w:rsidRPr="00AE3C50" w:rsidRDefault="00336F96" w:rsidP="00336F96">
      <w:pPr>
        <w:pStyle w:val="afffffffc"/>
        <w:suppressAutoHyphens/>
        <w:jc w:val="center"/>
        <w:rPr>
          <w:b/>
          <w:sz w:val="14"/>
          <w:szCs w:val="14"/>
        </w:rPr>
      </w:pPr>
      <w:r w:rsidRPr="00AE3C50">
        <w:rPr>
          <w:b/>
          <w:sz w:val="14"/>
          <w:szCs w:val="14"/>
        </w:rPr>
        <w:t>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pStyle w:val="afffffffc"/>
        <w:suppressAutoHyphens/>
        <w:jc w:val="center"/>
        <w:rPr>
          <w:sz w:val="14"/>
          <w:szCs w:val="14"/>
        </w:rPr>
      </w:pPr>
    </w:p>
    <w:tbl>
      <w:tblPr>
        <w:tblW w:w="0" w:type="auto"/>
        <w:tblCellMar>
          <w:left w:w="0" w:type="dxa"/>
          <w:right w:w="0" w:type="dxa"/>
        </w:tblCellMar>
        <w:tblLook w:val="0000" w:firstRow="0" w:lastRow="0" w:firstColumn="0" w:lastColumn="0" w:noHBand="0" w:noVBand="0"/>
      </w:tblPr>
      <w:tblGrid>
        <w:gridCol w:w="1376"/>
        <w:gridCol w:w="3613"/>
      </w:tblGrid>
      <w:tr w:rsidR="00336F96" w:rsidRPr="00AE3C50" w:rsidTr="00FA57F7">
        <w:tc>
          <w:tcPr>
            <w:tcW w:w="0" w:type="auto"/>
            <w:tcBorders>
              <w:top w:val="nil"/>
              <w:left w:val="nil"/>
              <w:bottom w:val="nil"/>
              <w:right w:val="nil"/>
            </w:tcBorders>
          </w:tcPr>
          <w:p w:rsidR="00FA57F7" w:rsidRPr="00AE3C50" w:rsidRDefault="00FA57F7" w:rsidP="00FA57F7">
            <w:pPr>
              <w:pStyle w:val="afffffffc"/>
              <w:suppressAutoHyphens/>
              <w:jc w:val="both"/>
              <w:rPr>
                <w:sz w:val="14"/>
                <w:szCs w:val="14"/>
              </w:rPr>
            </w:pPr>
            <w:r w:rsidRPr="00AE3C50">
              <w:rPr>
                <w:sz w:val="14"/>
                <w:szCs w:val="14"/>
              </w:rPr>
              <w:t>лиц –</w:t>
            </w:r>
          </w:p>
          <w:p w:rsidR="00FA57F7" w:rsidRPr="00AE3C50" w:rsidRDefault="00FA57F7" w:rsidP="00FA57F7">
            <w:pPr>
              <w:pStyle w:val="afffffffc"/>
              <w:suppressAutoHyphens/>
              <w:jc w:val="both"/>
              <w:rPr>
                <w:sz w:val="14"/>
                <w:szCs w:val="14"/>
              </w:rPr>
            </w:pPr>
            <w:r w:rsidRPr="00AE3C50">
              <w:rPr>
                <w:sz w:val="14"/>
                <w:szCs w:val="14"/>
              </w:rPr>
              <w:t xml:space="preserve">официальный бланк </w:t>
            </w:r>
          </w:p>
          <w:p w:rsidR="00FA57F7" w:rsidRPr="00AE3C50" w:rsidRDefault="00FA57F7" w:rsidP="00FA57F7">
            <w:pPr>
              <w:pStyle w:val="afffffffc"/>
              <w:suppressAutoHyphens/>
              <w:jc w:val="both"/>
              <w:rPr>
                <w:sz w:val="14"/>
                <w:szCs w:val="14"/>
              </w:rPr>
            </w:pPr>
            <w:r w:rsidRPr="00AE3C50">
              <w:rPr>
                <w:sz w:val="14"/>
                <w:szCs w:val="14"/>
              </w:rPr>
              <w:t xml:space="preserve">организации </w:t>
            </w:r>
            <w:r w:rsidR="00336F96" w:rsidRPr="00AE3C50">
              <w:rPr>
                <w:sz w:val="14"/>
                <w:szCs w:val="14"/>
              </w:rPr>
              <w:t xml:space="preserve">Для юридических </w:t>
            </w:r>
          </w:p>
          <w:p w:rsidR="00336F96" w:rsidRPr="00AE3C50" w:rsidRDefault="00336F96" w:rsidP="00C90B13">
            <w:pPr>
              <w:pStyle w:val="afffffffc"/>
              <w:suppressAutoHyphens/>
              <w:jc w:val="both"/>
              <w:rPr>
                <w:sz w:val="14"/>
                <w:szCs w:val="14"/>
              </w:rPr>
            </w:pPr>
          </w:p>
        </w:tc>
        <w:tc>
          <w:tcPr>
            <w:tcW w:w="0" w:type="auto"/>
            <w:tcBorders>
              <w:top w:val="nil"/>
              <w:left w:val="nil"/>
              <w:bottom w:val="nil"/>
              <w:right w:val="nil"/>
            </w:tcBorders>
          </w:tcPr>
          <w:p w:rsidR="00336F96" w:rsidRPr="00AE3C50" w:rsidRDefault="00336F96" w:rsidP="00C90B13">
            <w:pPr>
              <w:pStyle w:val="afffffffc"/>
              <w:suppressAutoHyphens/>
              <w:jc w:val="both"/>
              <w:rPr>
                <w:sz w:val="14"/>
                <w:szCs w:val="14"/>
              </w:rPr>
            </w:pPr>
            <w:r w:rsidRPr="00AE3C50">
              <w:rPr>
                <w:sz w:val="14"/>
                <w:szCs w:val="14"/>
              </w:rPr>
              <w:t>В  комитет культуры и молодежной политики</w:t>
            </w:r>
          </w:p>
          <w:p w:rsidR="00336F96" w:rsidRPr="00AE3C50" w:rsidRDefault="00336F96" w:rsidP="00C90B13">
            <w:pPr>
              <w:pStyle w:val="afffffffc"/>
              <w:suppressAutoHyphens/>
              <w:jc w:val="both"/>
              <w:rPr>
                <w:sz w:val="14"/>
                <w:szCs w:val="14"/>
              </w:rPr>
            </w:pPr>
            <w:r w:rsidRPr="00AE3C50">
              <w:rPr>
                <w:sz w:val="14"/>
                <w:szCs w:val="14"/>
              </w:rPr>
              <w:t>Администрации муниципального округа</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(ФИО председателя комитета)</w:t>
            </w:r>
          </w:p>
          <w:p w:rsidR="00336F96" w:rsidRPr="00AE3C50" w:rsidRDefault="00336F96" w:rsidP="00C90B13">
            <w:pPr>
              <w:pStyle w:val="afffffffc"/>
              <w:suppressAutoHyphens/>
              <w:jc w:val="both"/>
              <w:rPr>
                <w:sz w:val="14"/>
                <w:szCs w:val="14"/>
              </w:rPr>
            </w:pPr>
            <w:r w:rsidRPr="00AE3C50">
              <w:rPr>
                <w:sz w:val="14"/>
                <w:szCs w:val="14"/>
              </w:rPr>
              <w:t>от _____________________________________</w:t>
            </w:r>
          </w:p>
          <w:p w:rsidR="00336F96" w:rsidRPr="00AE3C50" w:rsidRDefault="00336F96" w:rsidP="00C90B13">
            <w:pPr>
              <w:suppressAutoHyphens/>
              <w:jc w:val="both"/>
              <w:rPr>
                <w:sz w:val="14"/>
                <w:szCs w:val="14"/>
              </w:rPr>
            </w:pPr>
            <w:r w:rsidRPr="00AE3C50">
              <w:rPr>
                <w:sz w:val="14"/>
                <w:szCs w:val="14"/>
              </w:rPr>
              <w:t xml:space="preserve">(указать ФИО заявителя, либо полное наименование юридического лица, </w:t>
            </w:r>
          </w:p>
          <w:p w:rsidR="00336F96" w:rsidRPr="00AE3C50" w:rsidRDefault="00336F96" w:rsidP="00C90B13">
            <w:pPr>
              <w:suppressAutoHyphens/>
              <w:jc w:val="both"/>
              <w:rPr>
                <w:sz w:val="14"/>
                <w:szCs w:val="14"/>
              </w:rPr>
            </w:pPr>
            <w:r w:rsidRPr="00AE3C50">
              <w:rPr>
                <w:sz w:val="14"/>
                <w:szCs w:val="14"/>
              </w:rPr>
              <w:t>указывается полностью, без сокращений)</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почтовый адрес, контактный телефон)</w:t>
            </w:r>
          </w:p>
        </w:tc>
      </w:tr>
    </w:tbl>
    <w:p w:rsidR="00336F96" w:rsidRPr="00AE3C50" w:rsidRDefault="00336F96" w:rsidP="00336F96">
      <w:pPr>
        <w:pStyle w:val="afffffffc"/>
        <w:suppressAutoHyphens/>
        <w:jc w:val="both"/>
        <w:rPr>
          <w:sz w:val="14"/>
          <w:szCs w:val="14"/>
        </w:rPr>
      </w:pPr>
    </w:p>
    <w:p w:rsidR="00336F96" w:rsidRPr="00AE3C50" w:rsidRDefault="00336F96" w:rsidP="00336F96">
      <w:pPr>
        <w:pStyle w:val="afffffffc"/>
        <w:suppressAutoHyphens/>
        <w:rPr>
          <w:b/>
          <w:caps/>
          <w:sz w:val="14"/>
          <w:szCs w:val="14"/>
        </w:rPr>
      </w:pPr>
      <w:r w:rsidRPr="00AE3C50">
        <w:rPr>
          <w:b/>
          <w:caps/>
          <w:sz w:val="14"/>
          <w:szCs w:val="14"/>
        </w:rPr>
        <w:t xml:space="preserve">                                                               Заявление</w:t>
      </w:r>
    </w:p>
    <w:p w:rsidR="00336F96" w:rsidRPr="00AE3C50" w:rsidRDefault="00336F96" w:rsidP="00336F96">
      <w:pPr>
        <w:pStyle w:val="afffffffc"/>
        <w:suppressAutoHyphens/>
        <w:jc w:val="center"/>
        <w:rPr>
          <w:b/>
          <w:sz w:val="14"/>
          <w:szCs w:val="14"/>
        </w:rPr>
      </w:pPr>
      <w:r w:rsidRPr="00AE3C50">
        <w:rPr>
          <w:b/>
          <w:sz w:val="14"/>
          <w:szCs w:val="14"/>
        </w:rPr>
        <w:t>о предоставлении информации о принадлежности объекта</w:t>
      </w:r>
    </w:p>
    <w:p w:rsidR="00336F96" w:rsidRPr="00AE3C50" w:rsidRDefault="00336F96" w:rsidP="00336F96">
      <w:pPr>
        <w:pStyle w:val="afffffffc"/>
        <w:suppressAutoHyphens/>
        <w:jc w:val="center"/>
        <w:rPr>
          <w:b/>
          <w:sz w:val="14"/>
          <w:szCs w:val="14"/>
        </w:rPr>
      </w:pPr>
      <w:r w:rsidRPr="00AE3C50">
        <w:rPr>
          <w:b/>
          <w:sz w:val="14"/>
          <w:szCs w:val="14"/>
        </w:rPr>
        <w:t>к объектам культурного наследия</w:t>
      </w:r>
    </w:p>
    <w:p w:rsidR="00336F96" w:rsidRPr="00AE3C50" w:rsidRDefault="00336F96" w:rsidP="00336F96">
      <w:pPr>
        <w:pStyle w:val="afffffffc"/>
        <w:suppressAutoHyphens/>
        <w:jc w:val="center"/>
        <w:rPr>
          <w:sz w:val="14"/>
          <w:szCs w:val="14"/>
        </w:rPr>
      </w:pPr>
    </w:p>
    <w:p w:rsidR="00336F96" w:rsidRPr="00AE3C50" w:rsidRDefault="00336F96" w:rsidP="00336F96">
      <w:pPr>
        <w:pStyle w:val="afffffffc"/>
        <w:suppressAutoHyphens/>
        <w:jc w:val="both"/>
        <w:rPr>
          <w:sz w:val="14"/>
          <w:szCs w:val="14"/>
        </w:rPr>
      </w:pPr>
      <w:r w:rsidRPr="00AE3C50">
        <w:rPr>
          <w:sz w:val="14"/>
          <w:szCs w:val="14"/>
        </w:rPr>
        <w:t>Прошу  предоставить  информацию о принадлежности к объектам культурного наследия (памятникам истории и культуры) здания (строения, сооружения), расположенного по адресу: 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(полный адрес места нахождения объекта недвижимости)</w:t>
      </w:r>
    </w:p>
    <w:p w:rsidR="00336F96" w:rsidRPr="00AE3C50" w:rsidRDefault="00336F96" w:rsidP="00336F96">
      <w:pPr>
        <w:pStyle w:val="afffffffc"/>
        <w:suppressAutoHyphens/>
        <w:jc w:val="both"/>
        <w:rPr>
          <w:sz w:val="14"/>
          <w:szCs w:val="14"/>
        </w:rPr>
      </w:pPr>
      <w:r w:rsidRPr="00AE3C50">
        <w:rPr>
          <w:sz w:val="14"/>
          <w:szCs w:val="14"/>
        </w:rPr>
        <w:t>________________________________________________________________ .</w:t>
      </w:r>
    </w:p>
    <w:p w:rsidR="00336F96" w:rsidRPr="00AE3C50" w:rsidRDefault="00336F96" w:rsidP="00336F96">
      <w:pPr>
        <w:pStyle w:val="afffffffc"/>
        <w:suppressAutoHyphens/>
        <w:jc w:val="both"/>
        <w:rPr>
          <w:sz w:val="14"/>
          <w:szCs w:val="14"/>
        </w:rPr>
      </w:pPr>
      <w:r w:rsidRPr="00AE3C50">
        <w:rPr>
          <w:sz w:val="14"/>
          <w:szCs w:val="14"/>
        </w:rPr>
        <w:t>в том числе район, город, населенный пункт, улица, номер дома, литера строения)</w:t>
      </w:r>
    </w:p>
    <w:p w:rsidR="00336F96" w:rsidRPr="00AE3C50" w:rsidRDefault="00336F96" w:rsidP="00336F96">
      <w:pPr>
        <w:pStyle w:val="afffffffc"/>
        <w:suppressAutoHyphens/>
        <w:rPr>
          <w:sz w:val="14"/>
          <w:szCs w:val="14"/>
        </w:rPr>
      </w:pPr>
      <w:r w:rsidRPr="00AE3C50">
        <w:rPr>
          <w:sz w:val="14"/>
          <w:szCs w:val="14"/>
        </w:rPr>
        <w:t xml:space="preserve">________________  </w:t>
      </w:r>
    </w:p>
    <w:p w:rsidR="00336F96" w:rsidRPr="00AE3C50" w:rsidRDefault="00336F96" w:rsidP="00336F96">
      <w:pPr>
        <w:pStyle w:val="afffffffc"/>
        <w:suppressAutoHyphens/>
        <w:jc w:val="both"/>
        <w:rPr>
          <w:sz w:val="14"/>
          <w:szCs w:val="14"/>
        </w:rPr>
      </w:pPr>
      <w:r w:rsidRPr="00AE3C50">
        <w:rPr>
          <w:sz w:val="14"/>
          <w:szCs w:val="14"/>
        </w:rPr>
        <w:t>(дата подачи заявления)</w:t>
      </w:r>
    </w:p>
    <w:p w:rsidR="00336F96" w:rsidRPr="00AE3C50" w:rsidRDefault="00336F96" w:rsidP="00336F96">
      <w:pPr>
        <w:pStyle w:val="afffffffc"/>
        <w:suppressAutoHyphens/>
        <w:jc w:val="both"/>
        <w:rPr>
          <w:sz w:val="14"/>
          <w:szCs w:val="14"/>
        </w:rPr>
      </w:pPr>
      <w:r w:rsidRPr="00AE3C50">
        <w:rPr>
          <w:sz w:val="14"/>
          <w:szCs w:val="14"/>
        </w:rPr>
        <w:lastRenderedPageBreak/>
        <w:t>__________________________   ____________________   ________________</w:t>
      </w:r>
    </w:p>
    <w:p w:rsidR="00336F96" w:rsidRPr="00AE3C50" w:rsidRDefault="00336F96" w:rsidP="00336F96">
      <w:pPr>
        <w:pStyle w:val="afffffffc"/>
        <w:suppressAutoHyphens/>
        <w:jc w:val="both"/>
        <w:rPr>
          <w:sz w:val="14"/>
          <w:szCs w:val="14"/>
        </w:rPr>
      </w:pPr>
      <w:r w:rsidRPr="00AE3C50">
        <w:rPr>
          <w:sz w:val="14"/>
          <w:szCs w:val="14"/>
        </w:rPr>
        <w:t xml:space="preserve">             (наименование должности         (подпись)   (расшифровка подписи)</w:t>
      </w:r>
    </w:p>
    <w:p w:rsidR="00336F96" w:rsidRPr="00AE3C50" w:rsidRDefault="00336F96" w:rsidP="00336F96">
      <w:pPr>
        <w:pStyle w:val="afffffffc"/>
        <w:suppressAutoHyphens/>
        <w:jc w:val="right"/>
        <w:rPr>
          <w:sz w:val="14"/>
          <w:szCs w:val="14"/>
        </w:rPr>
      </w:pPr>
      <w:r w:rsidRPr="00AE3C50">
        <w:rPr>
          <w:sz w:val="14"/>
          <w:szCs w:val="14"/>
        </w:rPr>
        <w:t xml:space="preserve">             руководителя организации     для юридических лиц) </w:t>
      </w:r>
    </w:p>
    <w:p w:rsidR="00336F96" w:rsidRPr="00AE3C50" w:rsidRDefault="00336F96" w:rsidP="00336F96">
      <w:pPr>
        <w:pStyle w:val="afffffffc"/>
        <w:suppressAutoHyphens/>
        <w:jc w:val="both"/>
        <w:rPr>
          <w:sz w:val="14"/>
          <w:szCs w:val="14"/>
        </w:rPr>
      </w:pP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right"/>
        <w:rPr>
          <w:sz w:val="14"/>
          <w:szCs w:val="14"/>
        </w:rPr>
      </w:pPr>
      <w:r w:rsidRPr="00AE3C50">
        <w:rPr>
          <w:sz w:val="14"/>
          <w:szCs w:val="14"/>
        </w:rPr>
        <w:t>Приложение № 2</w:t>
      </w:r>
    </w:p>
    <w:p w:rsidR="00336F96" w:rsidRPr="00AE3C50" w:rsidRDefault="00336F96" w:rsidP="00336F96">
      <w:pPr>
        <w:pStyle w:val="afffffffc"/>
        <w:suppressAutoHyphens/>
        <w:jc w:val="right"/>
        <w:rPr>
          <w:sz w:val="14"/>
          <w:szCs w:val="14"/>
        </w:rPr>
      </w:pPr>
      <w:r w:rsidRPr="00AE3C50">
        <w:rPr>
          <w:sz w:val="14"/>
          <w:szCs w:val="14"/>
        </w:rPr>
        <w:t>к административному регламенту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center"/>
        <w:rPr>
          <w:b/>
          <w:sz w:val="14"/>
          <w:szCs w:val="14"/>
        </w:rPr>
      </w:pPr>
      <w:r w:rsidRPr="00AE3C50">
        <w:rPr>
          <w:b/>
          <w:sz w:val="14"/>
          <w:szCs w:val="14"/>
        </w:rPr>
        <w:t>ФОРМА ЗАЯВЛЕНИЯ</w:t>
      </w:r>
    </w:p>
    <w:p w:rsidR="00336F96" w:rsidRPr="00AE3C50" w:rsidRDefault="00336F96" w:rsidP="00336F96">
      <w:pPr>
        <w:pStyle w:val="afffffffc"/>
        <w:suppressAutoHyphens/>
        <w:jc w:val="center"/>
        <w:rPr>
          <w:b/>
          <w:sz w:val="14"/>
          <w:szCs w:val="14"/>
        </w:rPr>
      </w:pPr>
      <w:r w:rsidRPr="00AE3C50">
        <w:rPr>
          <w:b/>
          <w:sz w:val="14"/>
          <w:szCs w:val="14"/>
        </w:rPr>
        <w:t>на получение информации об объектах культурного наследия</w:t>
      </w:r>
    </w:p>
    <w:p w:rsidR="00336F96" w:rsidRPr="00AE3C50" w:rsidRDefault="00336F96" w:rsidP="00336F96">
      <w:pPr>
        <w:pStyle w:val="afffffffc"/>
        <w:suppressAutoHyphens/>
        <w:jc w:val="center"/>
        <w:rPr>
          <w:b/>
          <w:sz w:val="14"/>
          <w:szCs w:val="14"/>
        </w:rPr>
      </w:pPr>
      <w:r w:rsidRPr="00AE3C50">
        <w:rPr>
          <w:b/>
          <w:sz w:val="14"/>
          <w:szCs w:val="14"/>
        </w:rPr>
        <w:t>местного (муниципального) значения, находя</w:t>
      </w:r>
      <w:r w:rsidRPr="00AE3C50">
        <w:rPr>
          <w:b/>
          <w:sz w:val="14"/>
          <w:szCs w:val="14"/>
        </w:rPr>
        <w:softHyphen/>
        <w:t>щихся на</w:t>
      </w:r>
    </w:p>
    <w:p w:rsidR="00336F96" w:rsidRPr="00AE3C50" w:rsidRDefault="00336F96" w:rsidP="00336F96">
      <w:pPr>
        <w:pStyle w:val="afffffffc"/>
        <w:suppressAutoHyphens/>
        <w:jc w:val="center"/>
        <w:rPr>
          <w:b/>
          <w:sz w:val="14"/>
          <w:szCs w:val="14"/>
        </w:rPr>
      </w:pPr>
      <w:r w:rsidRPr="00AE3C50">
        <w:rPr>
          <w:b/>
          <w:sz w:val="14"/>
          <w:szCs w:val="14"/>
        </w:rPr>
        <w:t>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pStyle w:val="afffffffc"/>
        <w:suppressAutoHyphens/>
        <w:jc w:val="both"/>
        <w:rPr>
          <w:sz w:val="14"/>
          <w:szCs w:val="14"/>
        </w:rPr>
      </w:pPr>
      <w:r w:rsidRPr="00AE3C50">
        <w:rPr>
          <w:sz w:val="14"/>
          <w:szCs w:val="14"/>
        </w:rPr>
        <w:t xml:space="preserve">                    </w:t>
      </w:r>
    </w:p>
    <w:tbl>
      <w:tblPr>
        <w:tblW w:w="5000" w:type="pct"/>
        <w:tblCellMar>
          <w:left w:w="0" w:type="dxa"/>
          <w:right w:w="0" w:type="dxa"/>
        </w:tblCellMar>
        <w:tblLook w:val="0000" w:firstRow="0" w:lastRow="0" w:firstColumn="0" w:lastColumn="0" w:noHBand="0" w:noVBand="0"/>
      </w:tblPr>
      <w:tblGrid>
        <w:gridCol w:w="2069"/>
        <w:gridCol w:w="2920"/>
      </w:tblGrid>
      <w:tr w:rsidR="00AE3C50" w:rsidRPr="00AE3C50" w:rsidTr="00C90B13">
        <w:tc>
          <w:tcPr>
            <w:tcW w:w="2074" w:type="pct"/>
            <w:tcBorders>
              <w:top w:val="nil"/>
              <w:left w:val="nil"/>
              <w:bottom w:val="nil"/>
              <w:right w:val="nil"/>
            </w:tcBorders>
          </w:tcPr>
          <w:p w:rsidR="00336F96" w:rsidRPr="00AE3C50" w:rsidRDefault="00336F96" w:rsidP="00C90B13">
            <w:pPr>
              <w:pStyle w:val="afffffffc"/>
              <w:suppressAutoHyphens/>
              <w:jc w:val="both"/>
              <w:rPr>
                <w:sz w:val="14"/>
                <w:szCs w:val="14"/>
              </w:rPr>
            </w:pPr>
            <w:r w:rsidRPr="00AE3C50">
              <w:rPr>
                <w:sz w:val="14"/>
                <w:szCs w:val="14"/>
              </w:rPr>
              <w:t>Для юридических лиц –</w:t>
            </w:r>
          </w:p>
          <w:p w:rsidR="00336F96" w:rsidRPr="00AE3C50" w:rsidRDefault="00336F96" w:rsidP="00C90B13">
            <w:pPr>
              <w:pStyle w:val="afffffffc"/>
              <w:suppressAutoHyphens/>
              <w:jc w:val="both"/>
              <w:rPr>
                <w:sz w:val="14"/>
                <w:szCs w:val="14"/>
              </w:rPr>
            </w:pPr>
            <w:r w:rsidRPr="00AE3C50">
              <w:rPr>
                <w:sz w:val="14"/>
                <w:szCs w:val="14"/>
              </w:rPr>
              <w:t>официальный бланк организации</w:t>
            </w:r>
          </w:p>
        </w:tc>
        <w:tc>
          <w:tcPr>
            <w:tcW w:w="2926" w:type="pct"/>
            <w:tcBorders>
              <w:top w:val="nil"/>
              <w:left w:val="nil"/>
              <w:bottom w:val="nil"/>
              <w:right w:val="nil"/>
            </w:tcBorders>
          </w:tcPr>
          <w:p w:rsidR="00336F96" w:rsidRPr="00AE3C50" w:rsidRDefault="00336F96" w:rsidP="00C90B13">
            <w:pPr>
              <w:pStyle w:val="afffffffc"/>
              <w:suppressAutoHyphens/>
              <w:jc w:val="both"/>
              <w:rPr>
                <w:sz w:val="14"/>
                <w:szCs w:val="14"/>
              </w:rPr>
            </w:pPr>
            <w:r w:rsidRPr="00AE3C50">
              <w:rPr>
                <w:sz w:val="14"/>
                <w:szCs w:val="14"/>
              </w:rPr>
              <w:t>В комитет культуры и молодежной политики</w:t>
            </w:r>
          </w:p>
          <w:p w:rsidR="00336F96" w:rsidRPr="00AE3C50" w:rsidRDefault="00336F96" w:rsidP="00C90B13">
            <w:pPr>
              <w:pStyle w:val="afffffffc"/>
              <w:suppressAutoHyphens/>
              <w:jc w:val="both"/>
              <w:rPr>
                <w:sz w:val="14"/>
                <w:szCs w:val="14"/>
              </w:rPr>
            </w:pPr>
            <w:r w:rsidRPr="00AE3C50">
              <w:rPr>
                <w:sz w:val="14"/>
                <w:szCs w:val="14"/>
              </w:rPr>
              <w:t>Администрации муниципального округа</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(ФИО председателя комитета)</w:t>
            </w:r>
          </w:p>
          <w:p w:rsidR="00336F96" w:rsidRPr="00AE3C50" w:rsidRDefault="00336F96" w:rsidP="00C90B13">
            <w:pPr>
              <w:pStyle w:val="afffffffc"/>
              <w:suppressAutoHyphens/>
              <w:jc w:val="both"/>
              <w:rPr>
                <w:sz w:val="14"/>
                <w:szCs w:val="14"/>
              </w:rPr>
            </w:pPr>
            <w:r w:rsidRPr="00AE3C50">
              <w:rPr>
                <w:sz w:val="14"/>
                <w:szCs w:val="14"/>
              </w:rPr>
              <w:t>от _____________________________________</w:t>
            </w:r>
          </w:p>
          <w:p w:rsidR="00336F96" w:rsidRPr="00AE3C50" w:rsidRDefault="00336F96" w:rsidP="00C90B13">
            <w:pPr>
              <w:suppressAutoHyphens/>
              <w:jc w:val="both"/>
              <w:rPr>
                <w:sz w:val="14"/>
                <w:szCs w:val="14"/>
              </w:rPr>
            </w:pPr>
            <w:r w:rsidRPr="00AE3C50">
              <w:rPr>
                <w:sz w:val="14"/>
                <w:szCs w:val="14"/>
              </w:rPr>
              <w:t xml:space="preserve">(указать ФИО заявителя, либо полное наименование юридического лица, </w:t>
            </w:r>
          </w:p>
          <w:p w:rsidR="00336F96" w:rsidRPr="00AE3C50" w:rsidRDefault="00336F96" w:rsidP="00C90B13">
            <w:pPr>
              <w:suppressAutoHyphens/>
              <w:jc w:val="both"/>
              <w:rPr>
                <w:sz w:val="14"/>
                <w:szCs w:val="14"/>
              </w:rPr>
            </w:pPr>
            <w:r w:rsidRPr="00AE3C50">
              <w:rPr>
                <w:sz w:val="14"/>
                <w:szCs w:val="14"/>
              </w:rPr>
              <w:t>указывается полностью, без сокращений)</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почтовый адрес, контактный телефон)</w:t>
            </w:r>
          </w:p>
        </w:tc>
      </w:tr>
    </w:tbl>
    <w:p w:rsidR="00336F96" w:rsidRPr="00AE3C50" w:rsidRDefault="00336F96" w:rsidP="00336F96">
      <w:pPr>
        <w:pStyle w:val="afffffffc"/>
        <w:suppressAutoHyphens/>
        <w:jc w:val="center"/>
        <w:rPr>
          <w:sz w:val="14"/>
          <w:szCs w:val="14"/>
        </w:rPr>
      </w:pPr>
    </w:p>
    <w:p w:rsidR="00336F96" w:rsidRPr="00AE3C50" w:rsidRDefault="00336F96" w:rsidP="00336F96">
      <w:pPr>
        <w:pStyle w:val="afffffffc"/>
        <w:suppressAutoHyphens/>
        <w:jc w:val="center"/>
        <w:rPr>
          <w:b/>
          <w:caps/>
          <w:sz w:val="14"/>
          <w:szCs w:val="14"/>
        </w:rPr>
      </w:pPr>
      <w:r w:rsidRPr="00AE3C50">
        <w:rPr>
          <w:b/>
          <w:caps/>
          <w:sz w:val="14"/>
          <w:szCs w:val="14"/>
        </w:rPr>
        <w:t>Заявление</w:t>
      </w:r>
    </w:p>
    <w:p w:rsidR="00336F96" w:rsidRPr="00AE3C50" w:rsidRDefault="00336F96" w:rsidP="00336F96">
      <w:pPr>
        <w:pStyle w:val="afffffffc"/>
        <w:suppressAutoHyphens/>
        <w:jc w:val="center"/>
        <w:rPr>
          <w:b/>
          <w:sz w:val="14"/>
          <w:szCs w:val="14"/>
        </w:rPr>
      </w:pPr>
      <w:r w:rsidRPr="00AE3C50">
        <w:rPr>
          <w:b/>
          <w:sz w:val="14"/>
          <w:szCs w:val="14"/>
        </w:rPr>
        <w:t>о предоставлении информации об объекте культурного наследия</w:t>
      </w:r>
    </w:p>
    <w:p w:rsidR="00336F96" w:rsidRPr="00AE3C50" w:rsidRDefault="00336F96" w:rsidP="00336F96">
      <w:pPr>
        <w:pStyle w:val="afffffffc"/>
        <w:suppressAutoHyphens/>
        <w:jc w:val="both"/>
        <w:rPr>
          <w:sz w:val="14"/>
          <w:szCs w:val="14"/>
        </w:rPr>
      </w:pPr>
    </w:p>
    <w:p w:rsidR="00336F96" w:rsidRPr="00AE3C50" w:rsidRDefault="00336F96" w:rsidP="00336F96">
      <w:pPr>
        <w:pStyle w:val="afffffffc"/>
        <w:suppressAutoHyphens/>
        <w:jc w:val="both"/>
        <w:rPr>
          <w:sz w:val="14"/>
          <w:szCs w:val="14"/>
        </w:rPr>
      </w:pPr>
      <w:r w:rsidRPr="00AE3C50">
        <w:rPr>
          <w:sz w:val="14"/>
          <w:szCs w:val="14"/>
        </w:rPr>
        <w:t>Прошу  предоставить  информацию об объекте  культурного  наследия (памятнике истории и культуры) __________________________________________________________________,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(наименование объекта культурного наследия)</w:t>
      </w:r>
    </w:p>
    <w:p w:rsidR="00336F96" w:rsidRPr="00AE3C50" w:rsidRDefault="00336F96" w:rsidP="00336F96">
      <w:pPr>
        <w:pStyle w:val="afffffffc"/>
        <w:suppressAutoHyphens/>
        <w:rPr>
          <w:sz w:val="14"/>
          <w:szCs w:val="14"/>
        </w:rPr>
      </w:pPr>
      <w:r w:rsidRPr="00AE3C50">
        <w:rPr>
          <w:sz w:val="14"/>
          <w:szCs w:val="14"/>
        </w:rPr>
        <w:t xml:space="preserve">Расположенном по адресу: __________________________________________________________________. </w:t>
      </w:r>
    </w:p>
    <w:p w:rsidR="00336F96" w:rsidRPr="00AE3C50" w:rsidRDefault="00336F96" w:rsidP="00336F96">
      <w:pPr>
        <w:pStyle w:val="afffffffc"/>
        <w:suppressAutoHyphens/>
        <w:jc w:val="both"/>
        <w:rPr>
          <w:i/>
          <w:sz w:val="14"/>
          <w:szCs w:val="14"/>
        </w:rPr>
      </w:pPr>
    </w:p>
    <w:p w:rsidR="00336F96" w:rsidRPr="00AE3C50" w:rsidRDefault="00336F96" w:rsidP="00336F96">
      <w:pPr>
        <w:pStyle w:val="afffffffc"/>
        <w:suppressAutoHyphens/>
        <w:jc w:val="both"/>
        <w:rPr>
          <w:sz w:val="14"/>
          <w:szCs w:val="14"/>
        </w:rPr>
      </w:pPr>
      <w:r w:rsidRPr="00AE3C50">
        <w:rPr>
          <w:i/>
          <w:sz w:val="14"/>
          <w:szCs w:val="14"/>
        </w:rPr>
        <w:t xml:space="preserve">* нужное подчеркнуть </w:t>
      </w:r>
    </w:p>
    <w:p w:rsidR="00336F96" w:rsidRPr="00AE3C50" w:rsidRDefault="00336F96" w:rsidP="00336F96">
      <w:pPr>
        <w:pStyle w:val="afffffffc"/>
        <w:suppressAutoHyphens/>
        <w:jc w:val="both"/>
        <w:rPr>
          <w:sz w:val="14"/>
          <w:szCs w:val="14"/>
        </w:rPr>
      </w:pPr>
      <w:r w:rsidRPr="00AE3C50">
        <w:rPr>
          <w:sz w:val="14"/>
          <w:szCs w:val="14"/>
        </w:rPr>
        <w:t>сведения о наименовании объекта культурного наследия;</w:t>
      </w:r>
    </w:p>
    <w:p w:rsidR="00336F96" w:rsidRPr="00AE3C50" w:rsidRDefault="00336F96" w:rsidP="00336F96">
      <w:pPr>
        <w:pStyle w:val="afffffffc"/>
        <w:suppressAutoHyphens/>
        <w:jc w:val="both"/>
        <w:rPr>
          <w:sz w:val="14"/>
          <w:szCs w:val="14"/>
        </w:rPr>
      </w:pPr>
      <w:r w:rsidRPr="00AE3C50">
        <w:rPr>
          <w:sz w:val="14"/>
          <w:szCs w:val="14"/>
        </w:rPr>
        <w:t xml:space="preserve">ведения о времени возникновения или дате создания объекта культурного наследия, дате основных изменений (перестроек) данного объекта и (или) дате связанного с ним исторического события; </w:t>
      </w:r>
    </w:p>
    <w:p w:rsidR="00336F96" w:rsidRPr="00AE3C50" w:rsidRDefault="00336F96" w:rsidP="00336F96">
      <w:pPr>
        <w:pStyle w:val="afffffffc"/>
        <w:suppressAutoHyphens/>
        <w:jc w:val="both"/>
        <w:rPr>
          <w:sz w:val="14"/>
          <w:szCs w:val="14"/>
        </w:rPr>
      </w:pPr>
      <w:r w:rsidRPr="00AE3C50">
        <w:rPr>
          <w:sz w:val="14"/>
          <w:szCs w:val="14"/>
        </w:rPr>
        <w:t>-сведения о местонахождении объекта культурного наследия;</w:t>
      </w:r>
    </w:p>
    <w:p w:rsidR="00336F96" w:rsidRPr="00AE3C50" w:rsidRDefault="00336F96" w:rsidP="00336F96">
      <w:pPr>
        <w:pStyle w:val="afffffffc"/>
        <w:suppressAutoHyphens/>
        <w:jc w:val="both"/>
        <w:rPr>
          <w:sz w:val="14"/>
          <w:szCs w:val="14"/>
        </w:rPr>
      </w:pPr>
      <w:r w:rsidRPr="00AE3C50">
        <w:rPr>
          <w:sz w:val="14"/>
          <w:szCs w:val="14"/>
        </w:rPr>
        <w:t>-сведения о категории историко-культурного значения объекта культурного наследия;</w:t>
      </w:r>
    </w:p>
    <w:p w:rsidR="00336F96" w:rsidRPr="00AE3C50" w:rsidRDefault="00336F96" w:rsidP="00336F96">
      <w:pPr>
        <w:pStyle w:val="afffffffc"/>
        <w:suppressAutoHyphens/>
        <w:jc w:val="both"/>
        <w:rPr>
          <w:sz w:val="14"/>
          <w:szCs w:val="14"/>
        </w:rPr>
      </w:pPr>
      <w:r w:rsidRPr="00AE3C50">
        <w:rPr>
          <w:sz w:val="14"/>
          <w:szCs w:val="14"/>
        </w:rPr>
        <w:t>-сведения о виде объекта культурного наследия;</w:t>
      </w:r>
    </w:p>
    <w:p w:rsidR="00336F96" w:rsidRPr="00AE3C50" w:rsidRDefault="00336F96" w:rsidP="00336F96">
      <w:pPr>
        <w:pStyle w:val="afffffffc"/>
        <w:suppressAutoHyphens/>
        <w:jc w:val="both"/>
        <w:rPr>
          <w:sz w:val="14"/>
          <w:szCs w:val="14"/>
        </w:rPr>
      </w:pPr>
      <w:r w:rsidRPr="00AE3C50">
        <w:rPr>
          <w:sz w:val="14"/>
          <w:szCs w:val="14"/>
        </w:rPr>
        <w:t>-описание особенностей объекта культурного наследия, послуживших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(предмет охраны);</w:t>
      </w:r>
    </w:p>
    <w:p w:rsidR="00336F96" w:rsidRPr="00AE3C50" w:rsidRDefault="00336F96" w:rsidP="00336F96">
      <w:pPr>
        <w:pStyle w:val="afffffffc"/>
        <w:suppressAutoHyphens/>
        <w:jc w:val="both"/>
        <w:rPr>
          <w:sz w:val="14"/>
          <w:szCs w:val="14"/>
        </w:rPr>
      </w:pPr>
      <w:r w:rsidRPr="00AE3C50">
        <w:rPr>
          <w:sz w:val="14"/>
          <w:szCs w:val="14"/>
        </w:rPr>
        <w:t>описание границ территории объекта культурного наследия;</w:t>
      </w:r>
    </w:p>
    <w:p w:rsidR="00336F96" w:rsidRPr="00AE3C50" w:rsidRDefault="00336F96" w:rsidP="00336F96">
      <w:pPr>
        <w:pStyle w:val="afffffffc"/>
        <w:suppressAutoHyphens/>
        <w:jc w:val="both"/>
        <w:rPr>
          <w:sz w:val="14"/>
          <w:szCs w:val="14"/>
        </w:rPr>
      </w:pPr>
      <w:r w:rsidRPr="00AE3C50">
        <w:rPr>
          <w:sz w:val="14"/>
          <w:szCs w:val="14"/>
        </w:rPr>
        <w:t xml:space="preserve">сведения об органе государственной власти, принявшем решение о включении </w:t>
      </w:r>
    </w:p>
    <w:p w:rsidR="00336F96" w:rsidRPr="00AE3C50" w:rsidRDefault="00336F96" w:rsidP="00336F96">
      <w:pPr>
        <w:pStyle w:val="afffffffc"/>
        <w:suppressAutoHyphens/>
        <w:jc w:val="both"/>
        <w:rPr>
          <w:sz w:val="14"/>
          <w:szCs w:val="14"/>
        </w:rPr>
      </w:pPr>
      <w:r w:rsidRPr="00AE3C50">
        <w:rPr>
          <w:sz w:val="14"/>
          <w:szCs w:val="14"/>
        </w:rPr>
        <w:t>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336F96" w:rsidRPr="00AE3C50" w:rsidRDefault="00336F96" w:rsidP="00336F96">
      <w:pPr>
        <w:pStyle w:val="afffffffc"/>
        <w:suppressAutoHyphens/>
        <w:jc w:val="both"/>
        <w:rPr>
          <w:sz w:val="14"/>
          <w:szCs w:val="14"/>
        </w:rPr>
      </w:pPr>
      <w:r w:rsidRPr="00AE3C50">
        <w:rPr>
          <w:sz w:val="14"/>
          <w:szCs w:val="14"/>
        </w:rPr>
        <w:t xml:space="preserve">номер и дата принятия  решения  органа  государственной власти о включении </w:t>
      </w:r>
    </w:p>
    <w:p w:rsidR="00336F96" w:rsidRPr="00AE3C50" w:rsidRDefault="00336F96" w:rsidP="00336F96">
      <w:pPr>
        <w:pStyle w:val="afffffffc"/>
        <w:suppressAutoHyphens/>
        <w:jc w:val="both"/>
        <w:rPr>
          <w:sz w:val="14"/>
          <w:szCs w:val="14"/>
        </w:rPr>
      </w:pPr>
      <w:r w:rsidRPr="00AE3C50">
        <w:rPr>
          <w:sz w:val="14"/>
          <w:szCs w:val="14"/>
        </w:rPr>
        <w:t>объекта культурного наследия в единый государственный реестр объектов культурного насле</w:t>
      </w:r>
      <w:r w:rsidRPr="00AE3C50">
        <w:rPr>
          <w:sz w:val="14"/>
          <w:szCs w:val="14"/>
        </w:rPr>
        <w:softHyphen/>
        <w:t>дия (памятников истории и культуры) народов Российской Федерации;</w:t>
      </w:r>
    </w:p>
    <w:p w:rsidR="00336F96" w:rsidRPr="00AE3C50" w:rsidRDefault="00336F96" w:rsidP="00336F96">
      <w:pPr>
        <w:pStyle w:val="afffffffc"/>
        <w:suppressAutoHyphens/>
        <w:jc w:val="both"/>
        <w:rPr>
          <w:sz w:val="14"/>
          <w:szCs w:val="14"/>
        </w:rPr>
      </w:pPr>
      <w:r w:rsidRPr="00AE3C50">
        <w:rPr>
          <w:sz w:val="14"/>
          <w:szCs w:val="14"/>
        </w:rPr>
        <w:t>сведения о наличии зон охраны объекта культурного наследия.</w:t>
      </w:r>
    </w:p>
    <w:p w:rsidR="00336F96" w:rsidRPr="00AE3C50" w:rsidRDefault="00336F96" w:rsidP="00336F96">
      <w:pPr>
        <w:pStyle w:val="afffffffc"/>
        <w:suppressAutoHyphens/>
        <w:jc w:val="both"/>
        <w:rPr>
          <w:sz w:val="14"/>
          <w:szCs w:val="14"/>
        </w:rPr>
      </w:pPr>
    </w:p>
    <w:p w:rsidR="00336F96" w:rsidRPr="00AE3C50" w:rsidRDefault="00336F96" w:rsidP="00336F96">
      <w:pPr>
        <w:pStyle w:val="afffffffc"/>
        <w:suppressAutoHyphens/>
        <w:rPr>
          <w:sz w:val="14"/>
          <w:szCs w:val="14"/>
        </w:rPr>
      </w:pPr>
      <w:r w:rsidRPr="00AE3C50">
        <w:rPr>
          <w:sz w:val="14"/>
          <w:szCs w:val="14"/>
        </w:rPr>
        <w:t>Информацию прошу выдать ________________________________________________________________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(указать способ передачи: лично заявителю,</w:t>
      </w:r>
    </w:p>
    <w:p w:rsidR="00336F96" w:rsidRPr="00AE3C50" w:rsidRDefault="00336F96" w:rsidP="00336F96">
      <w:pPr>
        <w:pStyle w:val="afffffffc"/>
        <w:suppressAutoHyphens/>
        <w:jc w:val="both"/>
        <w:rPr>
          <w:sz w:val="14"/>
          <w:szCs w:val="14"/>
        </w:rPr>
      </w:pPr>
      <w:r w:rsidRPr="00AE3C50">
        <w:rPr>
          <w:sz w:val="14"/>
          <w:szCs w:val="14"/>
        </w:rPr>
        <w:t>_________________________________________________________________.</w:t>
      </w:r>
    </w:p>
    <w:p w:rsidR="00336F96" w:rsidRPr="00AE3C50" w:rsidRDefault="00336F96" w:rsidP="00336F96">
      <w:pPr>
        <w:pStyle w:val="afffffffc"/>
        <w:suppressAutoHyphens/>
        <w:jc w:val="center"/>
        <w:rPr>
          <w:sz w:val="14"/>
          <w:szCs w:val="14"/>
        </w:rPr>
      </w:pPr>
      <w:r w:rsidRPr="00AE3C50">
        <w:rPr>
          <w:sz w:val="14"/>
          <w:szCs w:val="14"/>
        </w:rPr>
        <w:t>уполномоченному лицу или отправить по почте)</w:t>
      </w:r>
    </w:p>
    <w:p w:rsidR="00336F96" w:rsidRPr="00AE3C50" w:rsidRDefault="00336F96" w:rsidP="00336F96">
      <w:pPr>
        <w:pStyle w:val="afffffffc"/>
        <w:suppressAutoHyphens/>
        <w:jc w:val="both"/>
        <w:rPr>
          <w:sz w:val="14"/>
          <w:szCs w:val="14"/>
        </w:rPr>
      </w:pPr>
    </w:p>
    <w:p w:rsidR="00DA3045" w:rsidRDefault="00336F96" w:rsidP="00336F96">
      <w:pPr>
        <w:pStyle w:val="afffffffc"/>
        <w:suppressAutoHyphens/>
        <w:jc w:val="both"/>
        <w:rPr>
          <w:sz w:val="14"/>
          <w:szCs w:val="14"/>
        </w:rPr>
      </w:pPr>
      <w:r w:rsidRPr="00AE3C50">
        <w:rPr>
          <w:sz w:val="14"/>
          <w:szCs w:val="14"/>
        </w:rPr>
        <w:t>________________________</w:t>
      </w:r>
    </w:p>
    <w:p w:rsidR="00336F96" w:rsidRPr="00AE3C50" w:rsidRDefault="00336F96" w:rsidP="00336F96">
      <w:pPr>
        <w:pStyle w:val="afffffffc"/>
        <w:suppressAutoHyphens/>
        <w:jc w:val="both"/>
        <w:rPr>
          <w:sz w:val="14"/>
          <w:szCs w:val="14"/>
        </w:rPr>
      </w:pPr>
      <w:r w:rsidRPr="00AE3C50">
        <w:rPr>
          <w:sz w:val="14"/>
          <w:szCs w:val="14"/>
        </w:rPr>
        <w:t>(дата подачи заявления)</w:t>
      </w:r>
    </w:p>
    <w:p w:rsidR="00336F96" w:rsidRPr="00AE3C50" w:rsidRDefault="00336F96" w:rsidP="00336F96">
      <w:pPr>
        <w:pStyle w:val="afffffffc"/>
        <w:suppressAutoHyphens/>
        <w:jc w:val="both"/>
        <w:rPr>
          <w:sz w:val="14"/>
          <w:szCs w:val="14"/>
        </w:rPr>
      </w:pPr>
      <w:r w:rsidRPr="00AE3C50">
        <w:rPr>
          <w:sz w:val="14"/>
          <w:szCs w:val="14"/>
        </w:rPr>
        <w:t>___________________________   ____________________   ______________________________________________________________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 xml:space="preserve">             (наименование должности                                (подпись)                              (расшифровка подписи)</w:t>
      </w:r>
    </w:p>
    <w:p w:rsidR="00336F96" w:rsidRPr="00AE3C50" w:rsidRDefault="00336F96" w:rsidP="00336F96">
      <w:pPr>
        <w:pStyle w:val="afffffffc"/>
        <w:suppressAutoHyphens/>
        <w:jc w:val="both"/>
        <w:rPr>
          <w:sz w:val="14"/>
          <w:szCs w:val="14"/>
        </w:rPr>
      </w:pPr>
      <w:r w:rsidRPr="00AE3C50">
        <w:rPr>
          <w:sz w:val="14"/>
          <w:szCs w:val="14"/>
        </w:rPr>
        <w:t xml:space="preserve">             руководителя организации     </w:t>
      </w:r>
    </w:p>
    <w:p w:rsidR="00336F96" w:rsidRPr="00AE3C50" w:rsidRDefault="00336F96" w:rsidP="00336F96">
      <w:pPr>
        <w:pStyle w:val="afffffffc"/>
        <w:suppressAutoHyphens/>
        <w:jc w:val="both"/>
        <w:rPr>
          <w:sz w:val="14"/>
          <w:szCs w:val="14"/>
        </w:rPr>
      </w:pPr>
      <w:r w:rsidRPr="00AE3C50">
        <w:rPr>
          <w:sz w:val="14"/>
          <w:szCs w:val="14"/>
        </w:rPr>
        <w:t xml:space="preserve">                 для юридических лиц)</w:t>
      </w: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right"/>
        <w:rPr>
          <w:sz w:val="14"/>
          <w:szCs w:val="14"/>
        </w:rPr>
      </w:pPr>
      <w:r w:rsidRPr="00AE3C50">
        <w:rPr>
          <w:sz w:val="14"/>
          <w:szCs w:val="14"/>
        </w:rPr>
        <w:lastRenderedPageBreak/>
        <w:t>Приложение № 3</w:t>
      </w:r>
    </w:p>
    <w:p w:rsidR="00336F96" w:rsidRPr="00AE3C50" w:rsidRDefault="00336F96" w:rsidP="00336F96">
      <w:pPr>
        <w:pStyle w:val="afffffffc"/>
        <w:suppressAutoHyphens/>
        <w:jc w:val="right"/>
        <w:rPr>
          <w:sz w:val="14"/>
          <w:szCs w:val="14"/>
        </w:rPr>
      </w:pPr>
      <w:r w:rsidRPr="00AE3C50">
        <w:rPr>
          <w:sz w:val="14"/>
          <w:szCs w:val="14"/>
        </w:rPr>
        <w:t xml:space="preserve">к административному регламенту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w:t>
      </w:r>
    </w:p>
    <w:p w:rsidR="00336F96" w:rsidRPr="00AE3C50" w:rsidRDefault="00336F96" w:rsidP="00336F96">
      <w:pPr>
        <w:pStyle w:val="afffffffc"/>
        <w:suppressAutoHyphens/>
        <w:jc w:val="right"/>
        <w:rPr>
          <w:sz w:val="14"/>
          <w:szCs w:val="14"/>
        </w:rPr>
      </w:pPr>
      <w:r w:rsidRPr="00AE3C50">
        <w:rPr>
          <w:sz w:val="14"/>
          <w:szCs w:val="14"/>
        </w:rPr>
        <w:t>Федерации</w:t>
      </w:r>
    </w:p>
    <w:p w:rsidR="00336F96" w:rsidRPr="00AE3C50" w:rsidRDefault="00336F96" w:rsidP="00336F96">
      <w:pPr>
        <w:pStyle w:val="afffffffc"/>
        <w:suppressAutoHyphens/>
        <w:jc w:val="right"/>
        <w:rPr>
          <w:sz w:val="14"/>
          <w:szCs w:val="14"/>
        </w:rPr>
      </w:pPr>
    </w:p>
    <w:p w:rsidR="00336F96" w:rsidRPr="00AE3C50" w:rsidRDefault="00336F96" w:rsidP="00336F96">
      <w:pPr>
        <w:pStyle w:val="afffffffc"/>
        <w:suppressAutoHyphens/>
        <w:jc w:val="center"/>
        <w:rPr>
          <w:b/>
          <w:sz w:val="14"/>
          <w:szCs w:val="14"/>
        </w:rPr>
      </w:pPr>
      <w:r w:rsidRPr="00AE3C50">
        <w:rPr>
          <w:b/>
          <w:sz w:val="14"/>
          <w:szCs w:val="14"/>
        </w:rPr>
        <w:t>ФОРМА ЗАЯВЛЕНИЯ</w:t>
      </w:r>
    </w:p>
    <w:p w:rsidR="00336F96" w:rsidRPr="00AE3C50" w:rsidRDefault="00336F96" w:rsidP="00336F96">
      <w:pPr>
        <w:pStyle w:val="afffffffc"/>
        <w:suppressAutoHyphens/>
        <w:jc w:val="center"/>
        <w:rPr>
          <w:b/>
          <w:sz w:val="14"/>
          <w:szCs w:val="14"/>
        </w:rPr>
      </w:pPr>
      <w:r w:rsidRPr="00AE3C50">
        <w:rPr>
          <w:b/>
          <w:sz w:val="14"/>
          <w:szCs w:val="14"/>
        </w:rPr>
        <w:t>на получение информации об объектах культурного наследия</w:t>
      </w:r>
    </w:p>
    <w:p w:rsidR="00336F96" w:rsidRPr="00AE3C50" w:rsidRDefault="00336F96" w:rsidP="00336F96">
      <w:pPr>
        <w:pStyle w:val="afffffffc"/>
        <w:suppressAutoHyphens/>
        <w:jc w:val="center"/>
        <w:rPr>
          <w:b/>
          <w:sz w:val="14"/>
          <w:szCs w:val="14"/>
        </w:rPr>
      </w:pPr>
      <w:r w:rsidRPr="00AE3C50">
        <w:rPr>
          <w:b/>
          <w:sz w:val="14"/>
          <w:szCs w:val="14"/>
        </w:rPr>
        <w:t>местного (муниципального) значения, находя</w:t>
      </w:r>
      <w:r w:rsidRPr="00AE3C50">
        <w:rPr>
          <w:b/>
          <w:sz w:val="14"/>
          <w:szCs w:val="14"/>
        </w:rPr>
        <w:softHyphen/>
        <w:t>щихся на</w:t>
      </w:r>
    </w:p>
    <w:p w:rsidR="00336F96" w:rsidRPr="00AE3C50" w:rsidRDefault="00336F96" w:rsidP="00336F96">
      <w:pPr>
        <w:pStyle w:val="afffffffc"/>
        <w:suppressAutoHyphens/>
        <w:jc w:val="center"/>
        <w:rPr>
          <w:b/>
          <w:sz w:val="14"/>
          <w:szCs w:val="14"/>
        </w:rPr>
      </w:pPr>
      <w:r w:rsidRPr="00AE3C50">
        <w:rPr>
          <w:b/>
          <w:sz w:val="14"/>
          <w:szCs w:val="14"/>
        </w:rPr>
        <w:t>территории Солецкого муниципального округа и включенных в единый государственный реестр объектов культурного наследия</w:t>
      </w:r>
    </w:p>
    <w:p w:rsidR="00336F96" w:rsidRPr="00AE3C50" w:rsidRDefault="00336F96" w:rsidP="00336F96">
      <w:pPr>
        <w:pStyle w:val="afffffffc"/>
        <w:suppressAutoHyphens/>
        <w:jc w:val="center"/>
        <w:rPr>
          <w:b/>
          <w:sz w:val="14"/>
          <w:szCs w:val="14"/>
        </w:rPr>
      </w:pPr>
      <w:r w:rsidRPr="00AE3C50">
        <w:rPr>
          <w:b/>
          <w:sz w:val="14"/>
          <w:szCs w:val="14"/>
        </w:rPr>
        <w:t xml:space="preserve"> (памятников истории и культуры) народов Российской Федерации</w:t>
      </w:r>
    </w:p>
    <w:p w:rsidR="00336F96" w:rsidRPr="00AE3C50" w:rsidRDefault="00336F96" w:rsidP="00336F96">
      <w:pPr>
        <w:pStyle w:val="afffffffc"/>
        <w:suppressAutoHyphens/>
        <w:jc w:val="both"/>
        <w:rPr>
          <w:sz w:val="14"/>
          <w:szCs w:val="14"/>
        </w:rPr>
      </w:pPr>
      <w:r w:rsidRPr="00AE3C50">
        <w:rPr>
          <w:sz w:val="14"/>
          <w:szCs w:val="14"/>
        </w:rPr>
        <w:t xml:space="preserve">                    </w:t>
      </w:r>
    </w:p>
    <w:tbl>
      <w:tblPr>
        <w:tblW w:w="5000" w:type="pct"/>
        <w:tblCellMar>
          <w:left w:w="0" w:type="dxa"/>
          <w:right w:w="0" w:type="dxa"/>
        </w:tblCellMar>
        <w:tblLook w:val="0000" w:firstRow="0" w:lastRow="0" w:firstColumn="0" w:lastColumn="0" w:noHBand="0" w:noVBand="0"/>
      </w:tblPr>
      <w:tblGrid>
        <w:gridCol w:w="2069"/>
        <w:gridCol w:w="2920"/>
      </w:tblGrid>
      <w:tr w:rsidR="00AE3C50" w:rsidRPr="00AE3C50" w:rsidTr="00C90B13">
        <w:tc>
          <w:tcPr>
            <w:tcW w:w="2074" w:type="pct"/>
            <w:tcBorders>
              <w:top w:val="nil"/>
              <w:left w:val="nil"/>
              <w:bottom w:val="nil"/>
              <w:right w:val="nil"/>
            </w:tcBorders>
          </w:tcPr>
          <w:p w:rsidR="00336F96" w:rsidRPr="00AE3C50" w:rsidRDefault="00336F96" w:rsidP="00C90B13">
            <w:pPr>
              <w:pStyle w:val="afffffffc"/>
              <w:suppressAutoHyphens/>
              <w:jc w:val="center"/>
              <w:rPr>
                <w:sz w:val="14"/>
                <w:szCs w:val="14"/>
              </w:rPr>
            </w:pPr>
            <w:r w:rsidRPr="00AE3C50">
              <w:rPr>
                <w:sz w:val="14"/>
                <w:szCs w:val="14"/>
              </w:rPr>
              <w:t>Для юридических лиц –</w:t>
            </w:r>
          </w:p>
          <w:p w:rsidR="00336F96" w:rsidRPr="00AE3C50" w:rsidRDefault="00336F96" w:rsidP="00C90B13">
            <w:pPr>
              <w:pStyle w:val="afffffffc"/>
              <w:suppressAutoHyphens/>
              <w:jc w:val="center"/>
              <w:rPr>
                <w:sz w:val="14"/>
                <w:szCs w:val="14"/>
              </w:rPr>
            </w:pPr>
            <w:r w:rsidRPr="00AE3C50">
              <w:rPr>
                <w:sz w:val="14"/>
                <w:szCs w:val="14"/>
              </w:rPr>
              <w:t>официальный бланк организации</w:t>
            </w:r>
          </w:p>
        </w:tc>
        <w:tc>
          <w:tcPr>
            <w:tcW w:w="2926" w:type="pct"/>
            <w:tcBorders>
              <w:top w:val="nil"/>
              <w:left w:val="nil"/>
              <w:bottom w:val="nil"/>
              <w:right w:val="nil"/>
            </w:tcBorders>
          </w:tcPr>
          <w:p w:rsidR="00336F96" w:rsidRPr="00AE3C50" w:rsidRDefault="00336F96" w:rsidP="00C90B13">
            <w:pPr>
              <w:pStyle w:val="afffffffc"/>
              <w:suppressAutoHyphens/>
              <w:jc w:val="both"/>
              <w:rPr>
                <w:sz w:val="14"/>
                <w:szCs w:val="14"/>
              </w:rPr>
            </w:pPr>
            <w:r w:rsidRPr="00AE3C50">
              <w:rPr>
                <w:sz w:val="14"/>
                <w:szCs w:val="14"/>
              </w:rPr>
              <w:t>В комитет культуры и молодежной политики</w:t>
            </w:r>
          </w:p>
          <w:p w:rsidR="00336F96" w:rsidRPr="00AE3C50" w:rsidRDefault="00336F96" w:rsidP="00C90B13">
            <w:pPr>
              <w:pStyle w:val="afffffffc"/>
              <w:suppressAutoHyphens/>
              <w:jc w:val="both"/>
              <w:rPr>
                <w:sz w:val="14"/>
                <w:szCs w:val="14"/>
              </w:rPr>
            </w:pPr>
            <w:r w:rsidRPr="00AE3C50">
              <w:rPr>
                <w:sz w:val="14"/>
                <w:szCs w:val="14"/>
              </w:rPr>
              <w:t>Администрации муниципального округа</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(ФИО председателя комитета)</w:t>
            </w:r>
          </w:p>
          <w:p w:rsidR="00336F96" w:rsidRPr="00AE3C50" w:rsidRDefault="00336F96" w:rsidP="00C90B13">
            <w:pPr>
              <w:pStyle w:val="afffffffc"/>
              <w:suppressAutoHyphens/>
              <w:jc w:val="both"/>
              <w:rPr>
                <w:sz w:val="14"/>
                <w:szCs w:val="14"/>
              </w:rPr>
            </w:pPr>
            <w:r w:rsidRPr="00AE3C50">
              <w:rPr>
                <w:sz w:val="14"/>
                <w:szCs w:val="14"/>
              </w:rPr>
              <w:t>от _____________________________________</w:t>
            </w:r>
          </w:p>
          <w:p w:rsidR="00336F96" w:rsidRPr="00AE3C50" w:rsidRDefault="00336F96" w:rsidP="00C90B13">
            <w:pPr>
              <w:suppressAutoHyphens/>
              <w:jc w:val="both"/>
              <w:rPr>
                <w:sz w:val="14"/>
                <w:szCs w:val="14"/>
              </w:rPr>
            </w:pPr>
            <w:r w:rsidRPr="00AE3C50">
              <w:rPr>
                <w:sz w:val="14"/>
                <w:szCs w:val="14"/>
              </w:rPr>
              <w:t xml:space="preserve">(указать ФИО заявителя, либо полное наименование юридического лица, </w:t>
            </w:r>
          </w:p>
          <w:p w:rsidR="00336F96" w:rsidRPr="00AE3C50" w:rsidRDefault="00336F96" w:rsidP="00C90B13">
            <w:pPr>
              <w:suppressAutoHyphens/>
              <w:jc w:val="both"/>
              <w:rPr>
                <w:sz w:val="14"/>
                <w:szCs w:val="14"/>
              </w:rPr>
            </w:pPr>
            <w:r w:rsidRPr="00AE3C50">
              <w:rPr>
                <w:sz w:val="14"/>
                <w:szCs w:val="14"/>
              </w:rPr>
              <w:t>указывается полностью, без сокращений)</w:t>
            </w:r>
          </w:p>
          <w:p w:rsidR="00336F96" w:rsidRPr="00AE3C50" w:rsidRDefault="00336F96" w:rsidP="00C90B13">
            <w:pPr>
              <w:pStyle w:val="afffffffc"/>
              <w:suppressAutoHyphens/>
              <w:jc w:val="both"/>
              <w:rPr>
                <w:sz w:val="14"/>
                <w:szCs w:val="14"/>
              </w:rPr>
            </w:pPr>
            <w:r w:rsidRPr="00AE3C50">
              <w:rPr>
                <w:sz w:val="14"/>
                <w:szCs w:val="14"/>
              </w:rPr>
              <w:t>_______________________________________</w:t>
            </w:r>
          </w:p>
          <w:p w:rsidR="00336F96" w:rsidRPr="00AE3C50" w:rsidRDefault="00336F96" w:rsidP="00C90B13">
            <w:pPr>
              <w:pStyle w:val="afffffffc"/>
              <w:suppressAutoHyphens/>
              <w:jc w:val="both"/>
              <w:rPr>
                <w:sz w:val="14"/>
                <w:szCs w:val="14"/>
              </w:rPr>
            </w:pPr>
            <w:r w:rsidRPr="00AE3C50">
              <w:rPr>
                <w:sz w:val="14"/>
                <w:szCs w:val="14"/>
              </w:rPr>
              <w:t>почтовый адрес, контактный телефон)</w:t>
            </w:r>
          </w:p>
        </w:tc>
      </w:tr>
    </w:tbl>
    <w:p w:rsidR="00336F96" w:rsidRPr="00AE3C50" w:rsidRDefault="00336F96" w:rsidP="00336F96">
      <w:pPr>
        <w:pStyle w:val="afffffffc"/>
        <w:suppressAutoHyphens/>
        <w:jc w:val="both"/>
        <w:rPr>
          <w:caps/>
          <w:sz w:val="14"/>
          <w:szCs w:val="14"/>
        </w:rPr>
      </w:pPr>
    </w:p>
    <w:p w:rsidR="00336F96" w:rsidRPr="00AE3C50" w:rsidRDefault="00336F96" w:rsidP="00336F96">
      <w:pPr>
        <w:pStyle w:val="afffffffc"/>
        <w:suppressAutoHyphens/>
        <w:jc w:val="center"/>
        <w:rPr>
          <w:b/>
          <w:caps/>
          <w:sz w:val="14"/>
          <w:szCs w:val="14"/>
        </w:rPr>
      </w:pPr>
      <w:r w:rsidRPr="00AE3C50">
        <w:rPr>
          <w:b/>
          <w:caps/>
          <w:sz w:val="14"/>
          <w:szCs w:val="14"/>
        </w:rPr>
        <w:t>Заявление</w:t>
      </w:r>
    </w:p>
    <w:p w:rsidR="00336F96" w:rsidRPr="00AE3C50" w:rsidRDefault="00336F96" w:rsidP="00336F96">
      <w:pPr>
        <w:pStyle w:val="afffffffc"/>
        <w:suppressAutoHyphens/>
        <w:jc w:val="both"/>
        <w:rPr>
          <w:sz w:val="14"/>
          <w:szCs w:val="14"/>
        </w:rPr>
      </w:pPr>
      <w:r w:rsidRPr="00AE3C50">
        <w:rPr>
          <w:sz w:val="14"/>
          <w:szCs w:val="14"/>
        </w:rPr>
        <w:t>Прошу предоставить сведения о наличии (или) отсутствии объектов культурного на</w:t>
      </w:r>
      <w:r w:rsidRPr="00AE3C50">
        <w:rPr>
          <w:sz w:val="14"/>
          <w:szCs w:val="14"/>
        </w:rPr>
        <w:softHyphen/>
        <w:t>следия, расположенных в пределах земельного участка площадью: ________________________________________________________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 xml:space="preserve">                              (площадь участка)</w:t>
      </w:r>
    </w:p>
    <w:p w:rsidR="00336F96" w:rsidRPr="00AE3C50" w:rsidRDefault="00336F96" w:rsidP="00336F96">
      <w:pPr>
        <w:pStyle w:val="afffffffc"/>
        <w:suppressAutoHyphens/>
        <w:rPr>
          <w:sz w:val="14"/>
          <w:szCs w:val="14"/>
        </w:rPr>
      </w:pPr>
      <w:r w:rsidRPr="00AE3C50">
        <w:rPr>
          <w:sz w:val="14"/>
          <w:szCs w:val="14"/>
        </w:rPr>
        <w:t>С кадастровым номером:____________________________________________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(кадастровый номер участка в соответствии с выпиской из государственного кадастра недвижимости)</w:t>
      </w:r>
    </w:p>
    <w:p w:rsidR="00336F96" w:rsidRPr="00AE3C50" w:rsidRDefault="00336F96" w:rsidP="00336F96">
      <w:pPr>
        <w:pStyle w:val="afffffffc"/>
        <w:suppressAutoHyphens/>
        <w:rPr>
          <w:sz w:val="14"/>
          <w:szCs w:val="14"/>
        </w:rPr>
      </w:pPr>
      <w:r w:rsidRPr="00AE3C50">
        <w:rPr>
          <w:sz w:val="14"/>
          <w:szCs w:val="14"/>
        </w:rPr>
        <w:t>Расположенном по адресу: ________________________________________________</w:t>
      </w:r>
    </w:p>
    <w:p w:rsidR="00336F96" w:rsidRPr="00AE3C50" w:rsidRDefault="00336F96" w:rsidP="00336F96">
      <w:pPr>
        <w:pStyle w:val="afffffffc"/>
        <w:suppressAutoHyphens/>
        <w:jc w:val="both"/>
        <w:rPr>
          <w:sz w:val="14"/>
          <w:szCs w:val="14"/>
        </w:rPr>
      </w:pPr>
      <w:r w:rsidRPr="00AE3C50">
        <w:rPr>
          <w:sz w:val="14"/>
          <w:szCs w:val="14"/>
        </w:rPr>
        <w:t>(полный адрес места нахождения объекта недвижимости, в том числе: район, город, село, поселок, улица, номер дома, литера строения)</w:t>
      </w:r>
    </w:p>
    <w:p w:rsidR="00336F96" w:rsidRPr="00AE3C50" w:rsidRDefault="00336F96" w:rsidP="00336F96">
      <w:pPr>
        <w:pStyle w:val="afffffffc"/>
        <w:suppressAutoHyphens/>
        <w:jc w:val="both"/>
        <w:rPr>
          <w:sz w:val="14"/>
          <w:szCs w:val="14"/>
        </w:rPr>
      </w:pPr>
    </w:p>
    <w:p w:rsidR="00336F96" w:rsidRPr="00AE3C50" w:rsidRDefault="00336F96" w:rsidP="00336F96">
      <w:pPr>
        <w:pStyle w:val="afffffffc"/>
        <w:suppressAutoHyphens/>
        <w:jc w:val="both"/>
        <w:rPr>
          <w:sz w:val="14"/>
          <w:szCs w:val="14"/>
        </w:rPr>
      </w:pPr>
      <w:r w:rsidRPr="00AE3C50">
        <w:rPr>
          <w:sz w:val="14"/>
          <w:szCs w:val="14"/>
        </w:rPr>
        <w:t>Приложение: 1. Копия кадастрового паспорта земельного участка (при наличии);</w:t>
      </w:r>
    </w:p>
    <w:p w:rsidR="00336F96" w:rsidRPr="00AE3C50" w:rsidRDefault="00336F96" w:rsidP="00336F96">
      <w:pPr>
        <w:pStyle w:val="afffffffc"/>
        <w:suppressAutoHyphens/>
        <w:jc w:val="both"/>
        <w:rPr>
          <w:sz w:val="14"/>
          <w:szCs w:val="14"/>
        </w:rPr>
      </w:pPr>
      <w:r w:rsidRPr="00AE3C50">
        <w:rPr>
          <w:sz w:val="14"/>
          <w:szCs w:val="14"/>
        </w:rPr>
        <w:t xml:space="preserve">                        2. Ситуационная схема (план) расположения земельного участка;</w:t>
      </w:r>
    </w:p>
    <w:p w:rsidR="00336F96" w:rsidRPr="00AE3C50" w:rsidRDefault="00336F96" w:rsidP="00336F96">
      <w:pPr>
        <w:pStyle w:val="afffffffc"/>
        <w:suppressAutoHyphens/>
        <w:jc w:val="both"/>
        <w:rPr>
          <w:sz w:val="14"/>
          <w:szCs w:val="14"/>
        </w:rPr>
      </w:pPr>
      <w:r w:rsidRPr="00AE3C50">
        <w:rPr>
          <w:sz w:val="14"/>
          <w:szCs w:val="14"/>
        </w:rPr>
        <w:t xml:space="preserve">                     3. _____________________________________________.</w:t>
      </w:r>
    </w:p>
    <w:p w:rsidR="00FA57F7" w:rsidRDefault="00336F96" w:rsidP="00336F96">
      <w:pPr>
        <w:pStyle w:val="afffffffc"/>
        <w:suppressAutoHyphens/>
        <w:jc w:val="both"/>
        <w:rPr>
          <w:sz w:val="14"/>
          <w:szCs w:val="14"/>
        </w:rPr>
      </w:pPr>
      <w:r w:rsidRPr="00AE3C50">
        <w:rPr>
          <w:sz w:val="14"/>
          <w:szCs w:val="14"/>
        </w:rPr>
        <w:t>__________________________</w:t>
      </w:r>
    </w:p>
    <w:p w:rsidR="00336F96" w:rsidRPr="00AE3C50" w:rsidRDefault="00336F96" w:rsidP="00336F96">
      <w:pPr>
        <w:pStyle w:val="afffffffc"/>
        <w:suppressAutoHyphens/>
        <w:jc w:val="both"/>
        <w:rPr>
          <w:sz w:val="14"/>
          <w:szCs w:val="14"/>
        </w:rPr>
      </w:pPr>
      <w:r w:rsidRPr="00AE3C50">
        <w:rPr>
          <w:sz w:val="14"/>
          <w:szCs w:val="14"/>
        </w:rPr>
        <w:t>(дата подачи заявления)</w:t>
      </w:r>
    </w:p>
    <w:p w:rsidR="00336F96" w:rsidRPr="00AE3C50" w:rsidRDefault="00336F96" w:rsidP="00336F96">
      <w:pPr>
        <w:pStyle w:val="afffffffc"/>
        <w:suppressAutoHyphens/>
        <w:jc w:val="both"/>
        <w:rPr>
          <w:sz w:val="14"/>
          <w:szCs w:val="14"/>
        </w:rPr>
      </w:pPr>
      <w:r w:rsidRPr="00AE3C50">
        <w:rPr>
          <w:sz w:val="14"/>
          <w:szCs w:val="14"/>
        </w:rPr>
        <w:t xml:space="preserve">             (наименование должности                                 (подпись)                             (расшифровка подписи)</w:t>
      </w:r>
    </w:p>
    <w:p w:rsidR="00336F96" w:rsidRPr="00AE3C50" w:rsidRDefault="00336F96" w:rsidP="00336F96">
      <w:pPr>
        <w:pStyle w:val="afffffffc"/>
        <w:suppressAutoHyphens/>
        <w:jc w:val="both"/>
        <w:rPr>
          <w:sz w:val="14"/>
          <w:szCs w:val="14"/>
        </w:rPr>
      </w:pPr>
      <w:r w:rsidRPr="00AE3C50">
        <w:rPr>
          <w:sz w:val="14"/>
          <w:szCs w:val="14"/>
        </w:rPr>
        <w:t xml:space="preserve">             руководителя организации     </w:t>
      </w:r>
    </w:p>
    <w:p w:rsidR="00336F96" w:rsidRPr="00AE3C50" w:rsidRDefault="00336F96" w:rsidP="00336F96">
      <w:pPr>
        <w:pStyle w:val="afffffffc"/>
        <w:suppressAutoHyphens/>
        <w:jc w:val="both"/>
        <w:rPr>
          <w:sz w:val="14"/>
          <w:szCs w:val="14"/>
        </w:rPr>
      </w:pPr>
      <w:r w:rsidRPr="00AE3C50">
        <w:rPr>
          <w:sz w:val="14"/>
          <w:szCs w:val="14"/>
        </w:rPr>
        <w:t xml:space="preserve">                 для юридических лиц)</w:t>
      </w:r>
    </w:p>
    <w:p w:rsidR="00336F96" w:rsidRPr="00AE3C50" w:rsidRDefault="00336F96" w:rsidP="009741E0">
      <w:pPr>
        <w:jc w:val="center"/>
        <w:rPr>
          <w:sz w:val="14"/>
        </w:rPr>
      </w:pPr>
    </w:p>
    <w:p w:rsidR="00336F96" w:rsidRPr="00AE3C50" w:rsidRDefault="00336F96" w:rsidP="009741E0">
      <w:pPr>
        <w:jc w:val="center"/>
        <w:rPr>
          <w:sz w:val="14"/>
        </w:rPr>
      </w:pPr>
    </w:p>
    <w:p w:rsidR="009741E0" w:rsidRPr="00AE3C50" w:rsidRDefault="009741E0" w:rsidP="009741E0">
      <w:pPr>
        <w:jc w:val="center"/>
        <w:rPr>
          <w:b/>
          <w:sz w:val="14"/>
        </w:rPr>
      </w:pPr>
      <w:r w:rsidRPr="00AE3C50">
        <w:rPr>
          <w:b/>
          <w:sz w:val="14"/>
        </w:rPr>
        <w:t>ПОСТАНОВЛЕНИЕ</w:t>
      </w:r>
    </w:p>
    <w:p w:rsidR="009741E0" w:rsidRPr="00AE3C50" w:rsidRDefault="009741E0" w:rsidP="009741E0">
      <w:pPr>
        <w:jc w:val="center"/>
        <w:rPr>
          <w:sz w:val="14"/>
        </w:rPr>
      </w:pPr>
      <w:r w:rsidRPr="00AE3C50">
        <w:rPr>
          <w:sz w:val="14"/>
        </w:rPr>
        <w:t>Администрации Солецкого муниципального округа</w:t>
      </w:r>
    </w:p>
    <w:p w:rsidR="009741E0" w:rsidRPr="00AE3C50" w:rsidRDefault="009741E0" w:rsidP="009741E0">
      <w:pPr>
        <w:jc w:val="center"/>
        <w:rPr>
          <w:sz w:val="14"/>
        </w:rPr>
      </w:pPr>
    </w:p>
    <w:p w:rsidR="009741E0" w:rsidRPr="00AE3C50" w:rsidRDefault="009741E0" w:rsidP="009741E0">
      <w:pPr>
        <w:jc w:val="center"/>
        <w:rPr>
          <w:sz w:val="14"/>
        </w:rPr>
      </w:pPr>
      <w:r w:rsidRPr="00AE3C50">
        <w:rPr>
          <w:sz w:val="14"/>
        </w:rPr>
        <w:t>от 29.01.2021 № 141</w:t>
      </w:r>
    </w:p>
    <w:p w:rsidR="009741E0" w:rsidRPr="00AE3C50" w:rsidRDefault="009741E0" w:rsidP="009741E0">
      <w:pPr>
        <w:jc w:val="center"/>
        <w:rPr>
          <w:sz w:val="14"/>
        </w:rPr>
      </w:pPr>
      <w:r w:rsidRPr="00AE3C50">
        <w:rPr>
          <w:sz w:val="14"/>
        </w:rPr>
        <w:t>г. Сольцы</w:t>
      </w:r>
    </w:p>
    <w:p w:rsidR="009741E0" w:rsidRPr="00AE3C50" w:rsidRDefault="009741E0" w:rsidP="0046339A">
      <w:pPr>
        <w:jc w:val="center"/>
        <w:rPr>
          <w:sz w:val="14"/>
        </w:rPr>
      </w:pPr>
    </w:p>
    <w:p w:rsidR="00336F96" w:rsidRPr="00AE3C50" w:rsidRDefault="00336F96" w:rsidP="00336F96">
      <w:pPr>
        <w:tabs>
          <w:tab w:val="left" w:pos="4536"/>
        </w:tabs>
        <w:jc w:val="center"/>
        <w:rPr>
          <w:b/>
          <w:sz w:val="14"/>
          <w:szCs w:val="14"/>
        </w:rPr>
      </w:pPr>
      <w:r w:rsidRPr="00AE3C50">
        <w:rPr>
          <w:b/>
          <w:sz w:val="14"/>
          <w:szCs w:val="14"/>
        </w:rPr>
        <w:t>Об утверждении  административного регламента  предоставления муниципальной услуги по предоставлению  дополнительного</w:t>
      </w:r>
    </w:p>
    <w:p w:rsidR="00336F96" w:rsidRPr="00AE3C50" w:rsidRDefault="00336F96" w:rsidP="00336F96">
      <w:pPr>
        <w:tabs>
          <w:tab w:val="left" w:pos="4536"/>
        </w:tabs>
        <w:jc w:val="center"/>
        <w:rPr>
          <w:b/>
          <w:sz w:val="14"/>
          <w:szCs w:val="14"/>
        </w:rPr>
      </w:pPr>
      <w:r w:rsidRPr="00AE3C50">
        <w:rPr>
          <w:b/>
          <w:sz w:val="14"/>
          <w:szCs w:val="14"/>
        </w:rPr>
        <w:t>образования в сфере культуры</w:t>
      </w:r>
    </w:p>
    <w:p w:rsidR="00336F96" w:rsidRPr="00AE3C50" w:rsidRDefault="00336F96" w:rsidP="00336F96">
      <w:pPr>
        <w:tabs>
          <w:tab w:val="left" w:pos="4536"/>
        </w:tabs>
        <w:jc w:val="both"/>
        <w:rPr>
          <w:b/>
          <w:sz w:val="14"/>
          <w:szCs w:val="14"/>
        </w:rPr>
      </w:pPr>
    </w:p>
    <w:p w:rsidR="00336F96" w:rsidRPr="00AE3C50" w:rsidRDefault="00336F96" w:rsidP="00336F96">
      <w:pPr>
        <w:pStyle w:val="af6"/>
        <w:ind w:firstLine="284"/>
        <w:rPr>
          <w:b/>
          <w:sz w:val="14"/>
          <w:szCs w:val="14"/>
        </w:rPr>
      </w:pPr>
      <w:r w:rsidRPr="00AE3C50">
        <w:rPr>
          <w:sz w:val="14"/>
          <w:szCs w:val="14"/>
        </w:rPr>
        <w:t>В</w:t>
      </w:r>
      <w:r w:rsidRPr="00AE3C50">
        <w:rPr>
          <w:b/>
          <w:sz w:val="14"/>
          <w:szCs w:val="14"/>
        </w:rPr>
        <w:t xml:space="preserve"> </w:t>
      </w:r>
      <w:r w:rsidRPr="00AE3C50">
        <w:rPr>
          <w:sz w:val="14"/>
          <w:szCs w:val="14"/>
        </w:rPr>
        <w:t xml:space="preserve">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w:t>
      </w:r>
      <w:r w:rsidRPr="00AE3C50">
        <w:rPr>
          <w:b/>
          <w:sz w:val="14"/>
          <w:szCs w:val="14"/>
        </w:rPr>
        <w:t xml:space="preserve">   </w:t>
      </w:r>
      <w:r w:rsidRPr="00AE3C50">
        <w:rPr>
          <w:sz w:val="14"/>
          <w:szCs w:val="14"/>
        </w:rPr>
        <w:t xml:space="preserve">Администрация Солецкого муниципального округа  </w:t>
      </w:r>
      <w:r w:rsidRPr="00AE3C50">
        <w:rPr>
          <w:b/>
          <w:sz w:val="14"/>
          <w:szCs w:val="14"/>
        </w:rPr>
        <w:t>ПОСТАНОВЛЯЕТ:</w:t>
      </w:r>
    </w:p>
    <w:p w:rsidR="00336F96" w:rsidRPr="00AE3C50" w:rsidRDefault="00336F96" w:rsidP="00336F96">
      <w:pPr>
        <w:tabs>
          <w:tab w:val="left" w:pos="4536"/>
        </w:tabs>
        <w:ind w:firstLine="284"/>
        <w:jc w:val="both"/>
        <w:rPr>
          <w:sz w:val="14"/>
          <w:szCs w:val="14"/>
        </w:rPr>
      </w:pPr>
      <w:r w:rsidRPr="00AE3C50">
        <w:rPr>
          <w:sz w:val="14"/>
          <w:szCs w:val="14"/>
        </w:rPr>
        <w:t>1. Утвердить  прилагаемый административный регламент предоставления муниципальной услуги по предоставлению  дополнительного образования в сфере культуры.</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2. Признать утратившим силу постановления Администрации муниципального района:</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 от14.01.2011 № 36 «Об утверждении  административного регламента  предоставления муниципальной услуги по    предоставлению дополнительного образования в сфере культуры»;</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от  24.06.2019 № 802 «О внесении изменений в постановление Администрации муниципального района от  14.01.2011 № 36».</w:t>
      </w:r>
    </w:p>
    <w:p w:rsidR="00336F96" w:rsidRPr="00AE3C50" w:rsidRDefault="00336F96" w:rsidP="00336F96">
      <w:pPr>
        <w:pStyle w:val="af6"/>
        <w:ind w:firstLine="284"/>
        <w:rPr>
          <w:sz w:val="14"/>
          <w:szCs w:val="14"/>
        </w:rPr>
      </w:pPr>
      <w:r w:rsidRPr="00AE3C5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36F96" w:rsidRPr="00AE3C50" w:rsidRDefault="00336F96" w:rsidP="00336F96">
      <w:pPr>
        <w:rPr>
          <w:b/>
          <w:sz w:val="14"/>
          <w:szCs w:val="14"/>
        </w:rPr>
      </w:pPr>
    </w:p>
    <w:p w:rsidR="00336F96" w:rsidRPr="00AE3C50" w:rsidRDefault="00336F96" w:rsidP="00336F96">
      <w:pPr>
        <w:pStyle w:val="32"/>
        <w:suppressAutoHyphens/>
        <w:spacing w:after="0"/>
        <w:ind w:left="0"/>
        <w:rPr>
          <w:b/>
          <w:sz w:val="14"/>
          <w:szCs w:val="14"/>
        </w:rPr>
      </w:pPr>
      <w:r w:rsidRPr="00AE3C50">
        <w:rPr>
          <w:b/>
          <w:sz w:val="14"/>
          <w:szCs w:val="14"/>
        </w:rPr>
        <w:t>Заместитель Главы администрации   Ю.В. Михайлова</w:t>
      </w:r>
    </w:p>
    <w:p w:rsidR="00336F96" w:rsidRPr="00AE3C50" w:rsidRDefault="00336F96" w:rsidP="00336F96">
      <w:pPr>
        <w:jc w:val="right"/>
        <w:outlineLvl w:val="0"/>
        <w:rPr>
          <w:sz w:val="14"/>
          <w:szCs w:val="14"/>
        </w:rPr>
      </w:pPr>
      <w:r w:rsidRPr="00AE3C50">
        <w:rPr>
          <w:sz w:val="14"/>
          <w:szCs w:val="14"/>
        </w:rPr>
        <w:lastRenderedPageBreak/>
        <w:t>УТВЕРЖДЕН</w:t>
      </w:r>
    </w:p>
    <w:p w:rsidR="00336F96" w:rsidRPr="00AE3C50" w:rsidRDefault="00336F96" w:rsidP="00336F96">
      <w:pPr>
        <w:jc w:val="right"/>
        <w:rPr>
          <w:sz w:val="14"/>
          <w:szCs w:val="14"/>
        </w:rPr>
      </w:pPr>
      <w:r w:rsidRPr="00AE3C50">
        <w:rPr>
          <w:sz w:val="14"/>
          <w:szCs w:val="14"/>
        </w:rPr>
        <w:t>постановлением Администрации</w:t>
      </w:r>
    </w:p>
    <w:p w:rsidR="00336F96" w:rsidRPr="00AE3C50" w:rsidRDefault="00336F96" w:rsidP="00336F96">
      <w:pPr>
        <w:jc w:val="right"/>
        <w:rPr>
          <w:sz w:val="14"/>
          <w:szCs w:val="14"/>
        </w:rPr>
      </w:pPr>
      <w:r w:rsidRPr="00AE3C50">
        <w:rPr>
          <w:sz w:val="14"/>
          <w:szCs w:val="14"/>
        </w:rPr>
        <w:t>муниципального округа</w:t>
      </w:r>
    </w:p>
    <w:p w:rsidR="00336F96" w:rsidRPr="00AE3C50" w:rsidRDefault="00336F96" w:rsidP="00336F96">
      <w:pPr>
        <w:jc w:val="right"/>
        <w:rPr>
          <w:sz w:val="14"/>
          <w:szCs w:val="14"/>
        </w:rPr>
      </w:pPr>
      <w:r w:rsidRPr="00AE3C50">
        <w:rPr>
          <w:sz w:val="14"/>
          <w:szCs w:val="14"/>
        </w:rPr>
        <w:t>от 29.01.2021 № 141</w:t>
      </w:r>
    </w:p>
    <w:p w:rsidR="00336F96" w:rsidRPr="00AE3C50" w:rsidRDefault="00336F96" w:rsidP="00336F96">
      <w:pPr>
        <w:rPr>
          <w:sz w:val="14"/>
          <w:szCs w:val="14"/>
        </w:rPr>
      </w:pPr>
    </w:p>
    <w:p w:rsidR="00336F96" w:rsidRPr="00AE3C50" w:rsidRDefault="00336F96" w:rsidP="00336F96">
      <w:pPr>
        <w:jc w:val="center"/>
        <w:rPr>
          <w:b/>
          <w:sz w:val="14"/>
          <w:szCs w:val="14"/>
        </w:rPr>
      </w:pPr>
      <w:r w:rsidRPr="00AE3C50">
        <w:rPr>
          <w:b/>
          <w:sz w:val="14"/>
          <w:szCs w:val="14"/>
        </w:rPr>
        <w:t>АДМИНИСТРАТИВНЫЙ РЕГЛАМЕНТ</w:t>
      </w:r>
    </w:p>
    <w:p w:rsidR="00336F96" w:rsidRPr="00AE3C50" w:rsidRDefault="00336F96" w:rsidP="00336F96">
      <w:pPr>
        <w:jc w:val="center"/>
        <w:rPr>
          <w:b/>
          <w:sz w:val="14"/>
          <w:szCs w:val="14"/>
        </w:rPr>
      </w:pPr>
      <w:r w:rsidRPr="00AE3C50">
        <w:rPr>
          <w:b/>
          <w:sz w:val="14"/>
          <w:szCs w:val="14"/>
        </w:rPr>
        <w:t xml:space="preserve"> предоставления муниципальной услуги по</w:t>
      </w:r>
    </w:p>
    <w:p w:rsidR="00336F96" w:rsidRPr="00AE3C50" w:rsidRDefault="00336F96" w:rsidP="00336F96">
      <w:pPr>
        <w:tabs>
          <w:tab w:val="left" w:pos="2265"/>
        </w:tabs>
        <w:jc w:val="center"/>
        <w:rPr>
          <w:b/>
          <w:sz w:val="14"/>
          <w:szCs w:val="14"/>
        </w:rPr>
      </w:pPr>
      <w:r w:rsidRPr="00AE3C50">
        <w:rPr>
          <w:b/>
          <w:sz w:val="14"/>
          <w:szCs w:val="14"/>
        </w:rPr>
        <w:t>предоставлению дополнительного образования в сфере культуры</w:t>
      </w:r>
    </w:p>
    <w:p w:rsidR="00336F96" w:rsidRPr="00AE3C50" w:rsidRDefault="00336F96" w:rsidP="00336F96">
      <w:pPr>
        <w:suppressAutoHyphens/>
        <w:autoSpaceDE w:val="0"/>
        <w:autoSpaceDN w:val="0"/>
        <w:adjustRightInd w:val="0"/>
        <w:ind w:firstLine="284"/>
        <w:jc w:val="center"/>
        <w:outlineLvl w:val="1"/>
        <w:rPr>
          <w:b/>
          <w:sz w:val="14"/>
          <w:szCs w:val="14"/>
        </w:rPr>
      </w:pPr>
    </w:p>
    <w:p w:rsidR="00336F96" w:rsidRPr="00AE3C50" w:rsidRDefault="00336F96" w:rsidP="00336F96">
      <w:pPr>
        <w:suppressAutoHyphens/>
        <w:autoSpaceDE w:val="0"/>
        <w:autoSpaceDN w:val="0"/>
        <w:adjustRightInd w:val="0"/>
        <w:ind w:firstLine="284"/>
        <w:jc w:val="center"/>
        <w:outlineLvl w:val="1"/>
        <w:rPr>
          <w:b/>
          <w:sz w:val="14"/>
          <w:szCs w:val="14"/>
        </w:rPr>
      </w:pPr>
      <w:r w:rsidRPr="00AE3C50">
        <w:rPr>
          <w:b/>
          <w:sz w:val="14"/>
          <w:szCs w:val="14"/>
        </w:rPr>
        <w:t>1. Общие положения</w:t>
      </w:r>
    </w:p>
    <w:p w:rsidR="00336F96" w:rsidRPr="00AE3C50" w:rsidRDefault="00336F96" w:rsidP="00336F96">
      <w:pPr>
        <w:suppressAutoHyphens/>
        <w:autoSpaceDE w:val="0"/>
        <w:autoSpaceDN w:val="0"/>
        <w:adjustRightInd w:val="0"/>
        <w:ind w:firstLine="284"/>
        <w:jc w:val="both"/>
        <w:outlineLvl w:val="1"/>
        <w:rPr>
          <w:sz w:val="14"/>
          <w:szCs w:val="14"/>
        </w:rPr>
      </w:pPr>
      <w:r w:rsidRPr="00AE3C50">
        <w:rPr>
          <w:sz w:val="14"/>
          <w:szCs w:val="14"/>
        </w:rPr>
        <w:t xml:space="preserve">1.1. Предмет регулирования административного регламента </w:t>
      </w:r>
    </w:p>
    <w:p w:rsidR="00336F96" w:rsidRPr="00AE3C50" w:rsidRDefault="00336F96" w:rsidP="00336F96">
      <w:pPr>
        <w:tabs>
          <w:tab w:val="left" w:pos="2265"/>
        </w:tabs>
        <w:ind w:firstLine="284"/>
        <w:jc w:val="both"/>
        <w:rPr>
          <w:sz w:val="14"/>
          <w:szCs w:val="14"/>
        </w:rPr>
      </w:pPr>
      <w:r w:rsidRPr="00AE3C50">
        <w:rPr>
          <w:sz w:val="14"/>
          <w:szCs w:val="14"/>
        </w:rPr>
        <w:t>1.1.1. Предметом регулирования административного регламента предоставления муниципальной услуги по предоставлению дополнительного образования в сфере культуры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предоставлению дополнительного образования в сфере культуры  (далее – муниципальная услуга).</w:t>
      </w:r>
    </w:p>
    <w:p w:rsidR="00336F96" w:rsidRPr="00AE3C50" w:rsidRDefault="00336F96" w:rsidP="00336F96">
      <w:pPr>
        <w:suppressAutoHyphens/>
        <w:autoSpaceDE w:val="0"/>
        <w:autoSpaceDN w:val="0"/>
        <w:adjustRightInd w:val="0"/>
        <w:ind w:firstLine="284"/>
        <w:outlineLvl w:val="2"/>
        <w:rPr>
          <w:sz w:val="14"/>
          <w:szCs w:val="14"/>
        </w:rPr>
      </w:pPr>
      <w:r w:rsidRPr="00AE3C50">
        <w:rPr>
          <w:sz w:val="14"/>
          <w:szCs w:val="14"/>
        </w:rPr>
        <w:t>1.2. Круг заявителей</w:t>
      </w:r>
    </w:p>
    <w:p w:rsidR="00336F96" w:rsidRPr="00AE3C50" w:rsidRDefault="00336F96" w:rsidP="00336F96">
      <w:pPr>
        <w:tabs>
          <w:tab w:val="left" w:pos="1620"/>
          <w:tab w:val="num" w:pos="2280"/>
        </w:tabs>
        <w:ind w:firstLine="284"/>
        <w:jc w:val="both"/>
        <w:rPr>
          <w:sz w:val="14"/>
          <w:szCs w:val="14"/>
        </w:rPr>
      </w:pPr>
      <w:r w:rsidRPr="00AE3C50">
        <w:rPr>
          <w:sz w:val="14"/>
          <w:szCs w:val="14"/>
        </w:rPr>
        <w:t xml:space="preserve">1.2.1. Заявителями (получателями) муниципальной услуги являются граждане Российской Федерации, иностранные граждане и лица без гражданства, в том числе и беженцы, постоянно или преимущественно проживающие на территории муниципального округа, обратившиеся в комитет культуры и молодежной политики Администрации муниципального округа (далее – комитет), муниципальное бюджетное учреждение дополнительного образования «Солецкая детская школа искусств» (далее – МБУДО «Солецкая ДШИ»). </w:t>
      </w:r>
    </w:p>
    <w:p w:rsidR="00336F96" w:rsidRPr="00AE3C50" w:rsidRDefault="00336F96" w:rsidP="00336F96">
      <w:pPr>
        <w:tabs>
          <w:tab w:val="num" w:pos="0"/>
          <w:tab w:val="left" w:pos="1620"/>
        </w:tabs>
        <w:ind w:firstLine="284"/>
        <w:jc w:val="both"/>
        <w:rPr>
          <w:sz w:val="14"/>
          <w:szCs w:val="14"/>
        </w:rPr>
      </w:pPr>
      <w:r w:rsidRPr="00AE3C50">
        <w:rPr>
          <w:sz w:val="14"/>
          <w:szCs w:val="14"/>
        </w:rPr>
        <w:t xml:space="preserve">1.2.2. От имени физических лиц заявления о предоставлении муниципальной услуги могут подавать родители (законные представители) несовершеннолетних граждан, а также несовершеннолетние граждане, достигшие 14-летнего возраста.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 Требования к порядку информирования о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лично;</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телефонной, факсимильной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 посредством электронной связи; </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посредством почтовой связи;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на информационных стендах в помещениях Администрации муниципального округа,   МБУДО «Солецкая ДШИ»;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на официальных сайтах Администрации   муниципального округа, МБУДО «Солецкая ДШИ»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contextualSpacing/>
        <w:jc w:val="both"/>
        <w:rPr>
          <w:sz w:val="14"/>
          <w:szCs w:val="14"/>
        </w:rPr>
      </w:pPr>
      <w:r w:rsidRPr="00AE3C50">
        <w:rPr>
          <w:sz w:val="14"/>
          <w:szCs w:val="14"/>
        </w:rPr>
        <w:t>- из публикаций в средствах массовой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1.3.2. Порядок, форма, место размещения и способы получения справочной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Справочная информация о комитете, МБУДО «Солецкая ДШИ»</w:t>
      </w:r>
      <w:r w:rsidRPr="00AE3C50">
        <w:rPr>
          <w:sz w:val="14"/>
          <w:szCs w:val="14"/>
        </w:rPr>
        <w:tab/>
        <w:t>размещается на информационных стендах в помещениях Администрации муниципального округа, МБУДО «Солецкая ДШИ», на официальных сайтах Администрации  муниципального округа, МБУДО «Солецкая ДШИ»   в  информационно-телекоммуникационной сети «Интернет».</w:t>
      </w:r>
    </w:p>
    <w:p w:rsidR="00336F96" w:rsidRPr="00AE3C50" w:rsidRDefault="00336F96" w:rsidP="00336F96">
      <w:pPr>
        <w:suppressAutoHyphens/>
        <w:ind w:firstLine="284"/>
        <w:jc w:val="both"/>
        <w:rPr>
          <w:sz w:val="14"/>
          <w:szCs w:val="14"/>
        </w:rPr>
      </w:pPr>
      <w:r w:rsidRPr="00AE3C50">
        <w:rPr>
          <w:sz w:val="14"/>
          <w:szCs w:val="14"/>
        </w:rPr>
        <w:t xml:space="preserve"> 1.3.3. Информация о правилах предоставления муниципальной услуги, а также настоящий административный регламент размещается:</w:t>
      </w:r>
    </w:p>
    <w:p w:rsidR="00336F96" w:rsidRPr="00AE3C50" w:rsidRDefault="00336F96" w:rsidP="00336F96">
      <w:pPr>
        <w:suppressAutoHyphens/>
        <w:ind w:firstLine="284"/>
        <w:jc w:val="both"/>
        <w:rPr>
          <w:sz w:val="14"/>
          <w:szCs w:val="14"/>
        </w:rPr>
      </w:pPr>
      <w:r w:rsidRPr="00AE3C50">
        <w:rPr>
          <w:sz w:val="14"/>
          <w:szCs w:val="14"/>
        </w:rPr>
        <w:t xml:space="preserve"> на информационных стендах в помещениях Администрации муниципального округа, МБУДО «Солецкая ДШИ»; </w:t>
      </w:r>
    </w:p>
    <w:p w:rsidR="00336F96" w:rsidRPr="00AE3C50" w:rsidRDefault="00336F96" w:rsidP="00336F96">
      <w:pPr>
        <w:suppressAutoHyphens/>
        <w:ind w:firstLine="284"/>
        <w:jc w:val="both"/>
        <w:rPr>
          <w:sz w:val="14"/>
          <w:szCs w:val="14"/>
        </w:rPr>
      </w:pPr>
      <w:r w:rsidRPr="00AE3C50">
        <w:rPr>
          <w:sz w:val="14"/>
          <w:szCs w:val="14"/>
        </w:rPr>
        <w:t xml:space="preserve">в средствах массовой информации; </w:t>
      </w:r>
    </w:p>
    <w:p w:rsidR="00336F96" w:rsidRPr="00AE3C50" w:rsidRDefault="00336F96" w:rsidP="00336F96">
      <w:pPr>
        <w:suppressAutoHyphens/>
        <w:ind w:firstLine="284"/>
        <w:jc w:val="both"/>
        <w:rPr>
          <w:sz w:val="14"/>
          <w:szCs w:val="14"/>
        </w:rPr>
      </w:pPr>
      <w:r w:rsidRPr="00AE3C50">
        <w:rPr>
          <w:sz w:val="14"/>
          <w:szCs w:val="14"/>
        </w:rPr>
        <w:t>на официальных сайтах Администрации муниципального округа</w:t>
      </w:r>
      <w:r w:rsidRPr="00AE3C50">
        <w:rPr>
          <w:iCs/>
          <w:sz w:val="14"/>
          <w:szCs w:val="14"/>
        </w:rPr>
        <w:t xml:space="preserve">, </w:t>
      </w:r>
      <w:r w:rsidRPr="00AE3C50">
        <w:rPr>
          <w:sz w:val="14"/>
          <w:szCs w:val="14"/>
        </w:rPr>
        <w:t>МБУДО «Солецкая ДШИ»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1.3.4. Информирование по вопросам предоставления муниципальной услуги осуществляется специалистами комитета, МБУДО «Солецкая ДШИ»  </w:t>
      </w:r>
      <w:r w:rsidRPr="00AE3C50">
        <w:rPr>
          <w:iCs/>
          <w:sz w:val="14"/>
          <w:szCs w:val="14"/>
        </w:rPr>
        <w:t>(далее – специалисты)</w:t>
      </w:r>
      <w:r w:rsidRPr="00AE3C50">
        <w:rPr>
          <w:sz w:val="14"/>
          <w:szCs w:val="14"/>
        </w:rPr>
        <w:t xml:space="preserve">, ответственными за информирование. </w:t>
      </w:r>
    </w:p>
    <w:p w:rsidR="00336F96" w:rsidRPr="00AE3C50" w:rsidRDefault="00336F96" w:rsidP="00336F96">
      <w:pPr>
        <w:suppressAutoHyphens/>
        <w:ind w:firstLine="284"/>
        <w:jc w:val="both"/>
        <w:rPr>
          <w:sz w:val="14"/>
          <w:szCs w:val="14"/>
        </w:rPr>
      </w:pPr>
      <w:r w:rsidRPr="00AE3C50">
        <w:rPr>
          <w:sz w:val="14"/>
          <w:szCs w:val="14"/>
        </w:rPr>
        <w:t>Специалисты, ответственные за информирование, определяются должностными инструкциями.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1.3.5.</w:t>
      </w:r>
      <w:r w:rsidRPr="00AE3C50">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место  нахождения </w:t>
      </w:r>
      <w:r w:rsidRPr="00AE3C50">
        <w:rPr>
          <w:sz w:val="14"/>
          <w:szCs w:val="14"/>
        </w:rPr>
        <w:t xml:space="preserve"> комитета,  МБУДО «Солецкая ДШИ»</w:t>
      </w:r>
      <w:r w:rsidRPr="00AE3C50">
        <w:rPr>
          <w:rFonts w:eastAsia="Arial Unicode M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специалисты,</w:t>
      </w:r>
      <w:r w:rsidRPr="00AE3C50">
        <w:rPr>
          <w:rFonts w:eastAsia="Arial Unicode MS"/>
          <w:sz w:val="14"/>
          <w:szCs w:val="14"/>
        </w:rPr>
        <w:t xml:space="preserve"> уполномоченные </w:t>
      </w:r>
      <w:r w:rsidRPr="00AE3C50">
        <w:rPr>
          <w:sz w:val="14"/>
          <w:szCs w:val="14"/>
        </w:rPr>
        <w:t>предоставлять муниципальную услугу,</w:t>
      </w:r>
      <w:r w:rsidRPr="00AE3C50">
        <w:rPr>
          <w:rFonts w:eastAsia="Arial Unicode MS"/>
          <w:sz w:val="14"/>
          <w:szCs w:val="14"/>
        </w:rPr>
        <w:t xml:space="preserve"> номера контактных телефонов; </w:t>
      </w:r>
    </w:p>
    <w:p w:rsidR="00336F96" w:rsidRPr="00AE3C50" w:rsidRDefault="00336F96" w:rsidP="00336F96">
      <w:pPr>
        <w:suppressAutoHyphens/>
        <w:autoSpaceDE w:val="0"/>
        <w:autoSpaceDN w:val="0"/>
        <w:adjustRightInd w:val="0"/>
        <w:ind w:firstLine="284"/>
        <w:jc w:val="both"/>
        <w:rPr>
          <w:i/>
          <w:iCs/>
          <w:sz w:val="14"/>
          <w:szCs w:val="14"/>
        </w:rPr>
      </w:pPr>
      <w:r w:rsidRPr="00AE3C50">
        <w:rPr>
          <w:rFonts w:eastAsia="Arial Unicode MS"/>
          <w:sz w:val="14"/>
          <w:szCs w:val="14"/>
        </w:rPr>
        <w:t xml:space="preserve">графики работы комитета,  </w:t>
      </w:r>
      <w:r w:rsidRPr="00AE3C50">
        <w:rPr>
          <w:sz w:val="14"/>
          <w:szCs w:val="14"/>
        </w:rPr>
        <w:t>МБУДО «Солецкая ДШИ»</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официальных сайтов </w:t>
      </w:r>
      <w:r w:rsidRPr="00AE3C50">
        <w:rPr>
          <w:sz w:val="14"/>
          <w:szCs w:val="14"/>
        </w:rPr>
        <w:t>Администрации муниципального округа, МБУДО «Солецкая ДШИ»  в  информационно-телекоммуникационной сети «Интернет»</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 xml:space="preserve">адреса электронной почты комитета, </w:t>
      </w:r>
      <w:r w:rsidRPr="00AE3C50">
        <w:rPr>
          <w:sz w:val="14"/>
          <w:szCs w:val="14"/>
        </w:rPr>
        <w:t>МБУДО «Солецкая ДШИ»</w:t>
      </w:r>
      <w:r w:rsidRPr="00AE3C50">
        <w:rPr>
          <w:iCs/>
          <w:sz w:val="14"/>
          <w:szCs w:val="14"/>
        </w:rPr>
        <w:t>;</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ход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административные процедуры предоставления муниципальной услуги;</w:t>
      </w:r>
    </w:p>
    <w:p w:rsidR="00336F96" w:rsidRPr="00AE3C50" w:rsidRDefault="00336F96" w:rsidP="00336F96">
      <w:pPr>
        <w:tabs>
          <w:tab w:val="left" w:pos="540"/>
        </w:tabs>
        <w:suppressAutoHyphens/>
        <w:ind w:firstLine="284"/>
        <w:jc w:val="both"/>
        <w:rPr>
          <w:sz w:val="14"/>
          <w:szCs w:val="14"/>
        </w:rPr>
      </w:pPr>
      <w:r w:rsidRPr="00AE3C50">
        <w:rPr>
          <w:sz w:val="14"/>
          <w:szCs w:val="14"/>
        </w:rPr>
        <w:t>срок предоставления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порядок и формы контроля за предоставлением муниципальной услуги;</w:t>
      </w:r>
    </w:p>
    <w:p w:rsidR="00336F96" w:rsidRPr="00AE3C50" w:rsidRDefault="00336F96" w:rsidP="00336F96">
      <w:pPr>
        <w:suppressAutoHyphens/>
        <w:autoSpaceDE w:val="0"/>
        <w:autoSpaceDN w:val="0"/>
        <w:adjustRightInd w:val="0"/>
        <w:ind w:firstLine="284"/>
        <w:jc w:val="both"/>
        <w:rPr>
          <w:rFonts w:eastAsia="Arial Unicode MS"/>
          <w:sz w:val="14"/>
          <w:szCs w:val="14"/>
        </w:rPr>
      </w:pPr>
      <w:r w:rsidRPr="00AE3C50">
        <w:rPr>
          <w:rFonts w:eastAsia="Arial Unicode MS"/>
          <w:sz w:val="14"/>
          <w:szCs w:val="14"/>
        </w:rPr>
        <w:t>основания для отказа в предоставлении муниципальной услуги;</w:t>
      </w:r>
    </w:p>
    <w:p w:rsidR="00336F96" w:rsidRPr="00AE3C50" w:rsidRDefault="00336F96" w:rsidP="00336F96">
      <w:pPr>
        <w:suppressAutoHyphens/>
        <w:autoSpaceDE w:val="0"/>
        <w:autoSpaceDN w:val="0"/>
        <w:adjustRightInd w:val="0"/>
        <w:ind w:firstLine="284"/>
        <w:jc w:val="both"/>
        <w:rPr>
          <w:sz w:val="14"/>
          <w:szCs w:val="14"/>
        </w:rPr>
      </w:pPr>
      <w:r w:rsidRPr="00AE3C50">
        <w:rPr>
          <w:rFonts w:eastAsia="Arial Unicode MS"/>
          <w:sz w:val="14"/>
          <w:szCs w:val="14"/>
        </w:rPr>
        <w:lastRenderedPageBreak/>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336F96" w:rsidRPr="00AE3C50" w:rsidRDefault="00336F96" w:rsidP="00336F96">
      <w:pPr>
        <w:suppressAutoHyphens/>
        <w:ind w:firstLine="284"/>
        <w:jc w:val="both"/>
        <w:rPr>
          <w:sz w:val="14"/>
          <w:szCs w:val="14"/>
        </w:rPr>
      </w:pPr>
      <w:r w:rsidRPr="00AE3C50">
        <w:rPr>
          <w:sz w:val="14"/>
          <w:szCs w:val="14"/>
        </w:rPr>
        <w:t>Информирование проводится на русском языке в форме индивидуального и публичного информирования.</w:t>
      </w:r>
    </w:p>
    <w:p w:rsidR="00336F96" w:rsidRPr="00AE3C50" w:rsidRDefault="00336F96" w:rsidP="00336F96">
      <w:pPr>
        <w:suppressAutoHyphens/>
        <w:ind w:firstLine="284"/>
        <w:jc w:val="both"/>
        <w:rPr>
          <w:sz w:val="14"/>
          <w:szCs w:val="14"/>
        </w:rPr>
      </w:pPr>
      <w:r w:rsidRPr="00AE3C50">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336F96" w:rsidRPr="00AE3C50" w:rsidRDefault="00336F96" w:rsidP="00336F96">
      <w:pPr>
        <w:widowControl w:val="0"/>
        <w:suppressAutoHyphens/>
        <w:autoSpaceDE w:val="0"/>
        <w:autoSpaceDN w:val="0"/>
        <w:adjustRightInd w:val="0"/>
        <w:ind w:firstLine="284"/>
        <w:jc w:val="both"/>
        <w:rPr>
          <w:sz w:val="14"/>
          <w:szCs w:val="14"/>
        </w:rPr>
      </w:pPr>
      <w:r w:rsidRPr="00AE3C50">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336F96" w:rsidRPr="00AE3C50" w:rsidRDefault="00336F96" w:rsidP="00336F96">
      <w:pPr>
        <w:suppressAutoHyphens/>
        <w:ind w:firstLine="284"/>
        <w:jc w:val="both"/>
        <w:rPr>
          <w:sz w:val="14"/>
          <w:szCs w:val="14"/>
        </w:rPr>
      </w:pPr>
      <w:r w:rsidRPr="00AE3C50">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336F96" w:rsidRPr="00AE3C50" w:rsidRDefault="00336F96" w:rsidP="00336F96">
      <w:pPr>
        <w:tabs>
          <w:tab w:val="left" w:pos="0"/>
        </w:tabs>
        <w:suppressAutoHyphens/>
        <w:autoSpaceDE w:val="0"/>
        <w:autoSpaceDN w:val="0"/>
        <w:adjustRightInd w:val="0"/>
        <w:ind w:firstLine="284"/>
        <w:jc w:val="both"/>
        <w:rPr>
          <w:sz w:val="14"/>
          <w:szCs w:val="14"/>
        </w:rPr>
      </w:pPr>
      <w:r w:rsidRPr="00AE3C50">
        <w:rPr>
          <w:sz w:val="14"/>
          <w:szCs w:val="14"/>
        </w:rPr>
        <w:t>1.3.6.3. Индивидуальное письменное информирование осуществляется в виде письменного ответа на обращение заинтересованного лица в зависимости от способа обращения заявителя за информацией.</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МБУДО «Солецкая ДШИ»</w:t>
      </w:r>
      <w:r w:rsidRPr="00AE3C50">
        <w:rPr>
          <w:iCs/>
          <w:sz w:val="14"/>
          <w:szCs w:val="14"/>
        </w:rPr>
        <w:t>.</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 xml:space="preserve">1.3.6.4. Публичное устное информирование осуществляется посредством привлечения средств массовой информации. </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средствах массовой информации;</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официальных сайтах Администрации  муниципального округа,  МБУДО «Солецкая ДШИ» в  информационно-телекоммуникационной сети «Интернет»;</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в периодическом печатном издании – бюллетене «Солецкий вестник»;</w:t>
      </w:r>
    </w:p>
    <w:p w:rsidR="00336F96" w:rsidRPr="00AE3C50" w:rsidRDefault="00336F96" w:rsidP="00336F96">
      <w:pPr>
        <w:suppressAutoHyphens/>
        <w:autoSpaceDE w:val="0"/>
        <w:autoSpaceDN w:val="0"/>
        <w:adjustRightInd w:val="0"/>
        <w:ind w:firstLine="284"/>
        <w:jc w:val="both"/>
        <w:rPr>
          <w:sz w:val="14"/>
          <w:szCs w:val="14"/>
        </w:rPr>
      </w:pPr>
      <w:r w:rsidRPr="00AE3C50">
        <w:rPr>
          <w:sz w:val="14"/>
          <w:szCs w:val="14"/>
        </w:rPr>
        <w:t>на информационных стендах в помещениях Администрации муниципального округа, МБУДО «Солецкая ДШИ».</w:t>
      </w:r>
    </w:p>
    <w:p w:rsidR="00336F96" w:rsidRPr="00AE3C50" w:rsidRDefault="00336F96" w:rsidP="00336F96">
      <w:pPr>
        <w:widowControl w:val="0"/>
        <w:tabs>
          <w:tab w:val="num" w:pos="0"/>
        </w:tabs>
        <w:suppressAutoHyphens/>
        <w:ind w:firstLine="284"/>
        <w:jc w:val="both"/>
        <w:rPr>
          <w:snapToGrid w:val="0"/>
          <w:sz w:val="14"/>
          <w:szCs w:val="14"/>
        </w:rPr>
      </w:pPr>
      <w:r w:rsidRPr="00AE3C50">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336F96" w:rsidRPr="00AE3C50" w:rsidRDefault="00336F96" w:rsidP="00336F96">
      <w:pPr>
        <w:tabs>
          <w:tab w:val="left" w:pos="0"/>
        </w:tabs>
        <w:suppressAutoHyphens/>
        <w:autoSpaceDE w:val="0"/>
        <w:autoSpaceDN w:val="0"/>
        <w:adjustRightInd w:val="0"/>
        <w:ind w:firstLine="284"/>
        <w:jc w:val="center"/>
        <w:outlineLvl w:val="1"/>
        <w:rPr>
          <w:b/>
          <w:sz w:val="14"/>
          <w:szCs w:val="14"/>
        </w:rPr>
      </w:pPr>
      <w:r w:rsidRPr="00AE3C50">
        <w:rPr>
          <w:b/>
          <w:sz w:val="14"/>
          <w:szCs w:val="14"/>
        </w:rPr>
        <w:t>2. Стандарт предоставления муниципальной услуги</w:t>
      </w:r>
    </w:p>
    <w:p w:rsidR="00336F96" w:rsidRPr="00AE3C50" w:rsidRDefault="00336F96" w:rsidP="00336F96">
      <w:pPr>
        <w:tabs>
          <w:tab w:val="left" w:pos="0"/>
        </w:tabs>
        <w:suppressAutoHyphens/>
        <w:autoSpaceDE w:val="0"/>
        <w:autoSpaceDN w:val="0"/>
        <w:adjustRightInd w:val="0"/>
        <w:ind w:firstLine="284"/>
        <w:jc w:val="both"/>
        <w:outlineLvl w:val="1"/>
        <w:rPr>
          <w:sz w:val="14"/>
          <w:szCs w:val="14"/>
        </w:rPr>
      </w:pPr>
      <w:r w:rsidRPr="00AE3C50">
        <w:rPr>
          <w:bCs/>
          <w:sz w:val="14"/>
          <w:szCs w:val="14"/>
        </w:rPr>
        <w:t xml:space="preserve">2.1. </w:t>
      </w:r>
      <w:r w:rsidRPr="00AE3C50">
        <w:rPr>
          <w:sz w:val="14"/>
          <w:szCs w:val="14"/>
        </w:rPr>
        <w:t>Наименование муниципальной услуги:</w:t>
      </w:r>
    </w:p>
    <w:p w:rsidR="00336F96" w:rsidRPr="00AE3C50" w:rsidRDefault="00336F96" w:rsidP="00336F96">
      <w:pPr>
        <w:pStyle w:val="30"/>
        <w:spacing w:before="0"/>
        <w:ind w:firstLine="284"/>
        <w:rPr>
          <w:rFonts w:ascii="Times New Roman" w:hAnsi="Times New Roman"/>
          <w:color w:val="auto"/>
          <w:sz w:val="14"/>
          <w:szCs w:val="14"/>
        </w:rPr>
      </w:pPr>
      <w:r w:rsidRPr="00AE3C50">
        <w:rPr>
          <w:rFonts w:ascii="Times New Roman" w:hAnsi="Times New Roman"/>
          <w:color w:val="auto"/>
          <w:sz w:val="14"/>
          <w:szCs w:val="14"/>
        </w:rPr>
        <w:t>предоставление дополнительного образования в сфере культуры.</w:t>
      </w:r>
    </w:p>
    <w:p w:rsidR="00336F96" w:rsidRPr="00AE3C50" w:rsidRDefault="00336F96" w:rsidP="00336F96">
      <w:pPr>
        <w:tabs>
          <w:tab w:val="left" w:pos="0"/>
        </w:tabs>
        <w:suppressAutoHyphens/>
        <w:autoSpaceDE w:val="0"/>
        <w:autoSpaceDN w:val="0"/>
        <w:adjustRightInd w:val="0"/>
        <w:ind w:firstLine="284"/>
        <w:jc w:val="both"/>
        <w:outlineLvl w:val="1"/>
        <w:rPr>
          <w:sz w:val="14"/>
          <w:szCs w:val="14"/>
        </w:rPr>
      </w:pPr>
      <w:r w:rsidRPr="00AE3C50">
        <w:rPr>
          <w:sz w:val="14"/>
          <w:szCs w:val="14"/>
        </w:rPr>
        <w:t xml:space="preserve"> 2.2. Наименование комитета Администрации муниципального округа,  предоставляющего муниципальную услугу </w:t>
      </w:r>
    </w:p>
    <w:p w:rsidR="00336F96" w:rsidRPr="00AE3C50" w:rsidRDefault="00336F96" w:rsidP="00336F96">
      <w:pPr>
        <w:tabs>
          <w:tab w:val="left" w:pos="0"/>
        </w:tabs>
        <w:suppressAutoHyphens/>
        <w:ind w:firstLine="284"/>
        <w:jc w:val="both"/>
        <w:rPr>
          <w:sz w:val="14"/>
          <w:szCs w:val="14"/>
        </w:rPr>
      </w:pPr>
      <w:r w:rsidRPr="00AE3C50">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 (далее – комитет).</w:t>
      </w:r>
    </w:p>
    <w:p w:rsidR="00336F96" w:rsidRPr="00AE3C50" w:rsidRDefault="00336F96" w:rsidP="00336F96">
      <w:pPr>
        <w:suppressAutoHyphens/>
        <w:autoSpaceDE w:val="0"/>
        <w:autoSpaceDN w:val="0"/>
        <w:adjustRightInd w:val="0"/>
        <w:ind w:firstLine="284"/>
        <w:contextualSpacing/>
        <w:jc w:val="both"/>
        <w:rPr>
          <w:sz w:val="14"/>
          <w:szCs w:val="14"/>
        </w:rPr>
      </w:pPr>
      <w:r w:rsidRPr="00AE3C50">
        <w:rPr>
          <w:sz w:val="14"/>
          <w:szCs w:val="14"/>
        </w:rPr>
        <w:t xml:space="preserve">2.2.2. В предоставлении муниципальной услуги участвует МБУДО «Солецкая ДШИ». </w:t>
      </w:r>
    </w:p>
    <w:p w:rsidR="00336F96" w:rsidRPr="00AE3C50" w:rsidRDefault="00336F96" w:rsidP="00336F96">
      <w:pPr>
        <w:suppressAutoHyphens/>
        <w:ind w:firstLine="284"/>
        <w:jc w:val="both"/>
        <w:rPr>
          <w:sz w:val="14"/>
          <w:szCs w:val="14"/>
        </w:rPr>
      </w:pPr>
      <w:r w:rsidRPr="00AE3C50">
        <w:rPr>
          <w:sz w:val="14"/>
          <w:szCs w:val="14"/>
        </w:rPr>
        <w:t xml:space="preserve">2.2.3.  Специалисты  МБУДО «Солецкая ДШИ», участвующие в предоставлении муниципальной услуги, определяются приказом директора МБУДО «Солецкая ДШИ». </w:t>
      </w:r>
    </w:p>
    <w:p w:rsidR="00336F96" w:rsidRPr="00AE3C50" w:rsidRDefault="00336F96" w:rsidP="00336F96">
      <w:pPr>
        <w:suppressAutoHyphens/>
        <w:ind w:firstLine="284"/>
        <w:jc w:val="both"/>
        <w:rPr>
          <w:sz w:val="14"/>
          <w:szCs w:val="14"/>
        </w:rPr>
      </w:pPr>
      <w:r w:rsidRPr="00AE3C50">
        <w:rPr>
          <w:sz w:val="14"/>
          <w:szCs w:val="14"/>
        </w:rPr>
        <w:t xml:space="preserve">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
    <w:p w:rsidR="00336F96" w:rsidRPr="00AE3C50" w:rsidRDefault="00336F96" w:rsidP="00336F96">
      <w:pPr>
        <w:tabs>
          <w:tab w:val="left" w:pos="0"/>
        </w:tabs>
        <w:suppressAutoHyphens/>
        <w:ind w:firstLine="284"/>
        <w:jc w:val="both"/>
        <w:rPr>
          <w:sz w:val="14"/>
          <w:szCs w:val="14"/>
        </w:rPr>
      </w:pPr>
      <w:r w:rsidRPr="00AE3C50">
        <w:rPr>
          <w:sz w:val="14"/>
          <w:szCs w:val="14"/>
        </w:rPr>
        <w:t>2.4. Описание результата предоставления муниципальной услуги</w:t>
      </w:r>
    </w:p>
    <w:p w:rsidR="00336F96" w:rsidRPr="00AE3C50" w:rsidRDefault="00336F96" w:rsidP="00336F96">
      <w:pPr>
        <w:tabs>
          <w:tab w:val="num" w:pos="2280"/>
        </w:tabs>
        <w:ind w:firstLine="284"/>
        <w:jc w:val="both"/>
        <w:rPr>
          <w:sz w:val="14"/>
          <w:szCs w:val="14"/>
        </w:rPr>
      </w:pPr>
      <w:r w:rsidRPr="00AE3C50">
        <w:rPr>
          <w:sz w:val="14"/>
          <w:szCs w:val="14"/>
        </w:rPr>
        <w:t xml:space="preserve"> 2.4.1. Результатом предоставления муниципальной услуги является: </w:t>
      </w:r>
    </w:p>
    <w:p w:rsidR="00336F96" w:rsidRPr="00AE3C50" w:rsidRDefault="00336F96" w:rsidP="00336F96">
      <w:pPr>
        <w:tabs>
          <w:tab w:val="num" w:pos="2280"/>
        </w:tabs>
        <w:ind w:firstLine="284"/>
        <w:jc w:val="both"/>
        <w:rPr>
          <w:b/>
          <w:sz w:val="14"/>
          <w:szCs w:val="14"/>
        </w:rPr>
      </w:pPr>
      <w:r w:rsidRPr="00AE3C50">
        <w:rPr>
          <w:sz w:val="14"/>
          <w:szCs w:val="14"/>
        </w:rPr>
        <w:t>- предоставление дополнительного образования детям в возрасте от 3 до 18 лет в МБУДО «Солецкая ДШИ», либо отказ в предоставлении муниципальной услуги.</w:t>
      </w:r>
    </w:p>
    <w:p w:rsidR="00336F96" w:rsidRPr="00AE3C50" w:rsidRDefault="00336F96" w:rsidP="00336F96">
      <w:pPr>
        <w:tabs>
          <w:tab w:val="num" w:pos="2280"/>
        </w:tabs>
        <w:ind w:firstLine="284"/>
        <w:jc w:val="both"/>
        <w:rPr>
          <w:sz w:val="14"/>
          <w:szCs w:val="14"/>
        </w:rPr>
      </w:pPr>
      <w:r w:rsidRPr="00AE3C50">
        <w:rPr>
          <w:sz w:val="14"/>
          <w:szCs w:val="14"/>
        </w:rPr>
        <w:t>- выдача свидетельства об окончании МБУДО «Солецкая ДШИ» или справки об успеваемости.</w:t>
      </w:r>
    </w:p>
    <w:p w:rsidR="00336F96" w:rsidRPr="00AE3C50" w:rsidRDefault="00336F96" w:rsidP="00336F96">
      <w:pPr>
        <w:pStyle w:val="ConsPlusNormal"/>
        <w:widowControl/>
        <w:tabs>
          <w:tab w:val="left" w:pos="0"/>
        </w:tabs>
        <w:suppressAutoHyphens/>
        <w:ind w:firstLine="284"/>
        <w:contextualSpacing/>
        <w:jc w:val="both"/>
        <w:rPr>
          <w:rFonts w:ascii="Times New Roman" w:hAnsi="Times New Roman" w:cs="Times New Roman"/>
          <w:sz w:val="14"/>
          <w:szCs w:val="14"/>
        </w:rPr>
      </w:pPr>
      <w:r w:rsidRPr="00AE3C50">
        <w:rPr>
          <w:rFonts w:ascii="Times New Roman" w:hAnsi="Times New Roman" w:cs="Times New Roman"/>
          <w:sz w:val="14"/>
          <w:szCs w:val="14"/>
        </w:rPr>
        <w:t>2.5. Срок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2.5.1. Рассмотрения документов, принятия решения о предоставлении, об отказе в предоставлении муниципальной услуги  осуществляется с 15 апреля по 15 июня.</w:t>
      </w:r>
    </w:p>
    <w:p w:rsidR="00336F96" w:rsidRPr="00AE3C50" w:rsidRDefault="00336F96" w:rsidP="00336F96">
      <w:pPr>
        <w:ind w:firstLine="284"/>
        <w:jc w:val="both"/>
        <w:rPr>
          <w:sz w:val="14"/>
          <w:szCs w:val="14"/>
        </w:rPr>
      </w:pPr>
      <w:r w:rsidRPr="00AE3C50">
        <w:rPr>
          <w:sz w:val="14"/>
          <w:szCs w:val="14"/>
        </w:rPr>
        <w:t>2.5.2. Срок обучения в МБУДО «Солецкая ДШИ»:</w:t>
      </w:r>
    </w:p>
    <w:p w:rsidR="00336F96" w:rsidRPr="00AE3C50" w:rsidRDefault="00336F96" w:rsidP="00336F96">
      <w:pPr>
        <w:ind w:firstLine="284"/>
        <w:jc w:val="both"/>
        <w:rPr>
          <w:sz w:val="14"/>
          <w:szCs w:val="14"/>
        </w:rPr>
      </w:pPr>
      <w:r w:rsidRPr="00AE3C50">
        <w:rPr>
          <w:sz w:val="14"/>
          <w:szCs w:val="14"/>
        </w:rPr>
        <w:lastRenderedPageBreak/>
        <w:t>дополнительная общеобразовательная предпрофессиональная программа в области музыкального искусства «Фортепиано»: 8(9) лет;</w:t>
      </w:r>
    </w:p>
    <w:p w:rsidR="00336F96" w:rsidRPr="00AE3C50" w:rsidRDefault="00336F96" w:rsidP="00336F96">
      <w:pPr>
        <w:ind w:firstLine="284"/>
        <w:jc w:val="both"/>
        <w:rPr>
          <w:sz w:val="14"/>
          <w:szCs w:val="14"/>
        </w:rPr>
      </w:pPr>
      <w:r w:rsidRPr="00AE3C50">
        <w:rPr>
          <w:sz w:val="14"/>
          <w:szCs w:val="14"/>
        </w:rPr>
        <w:t xml:space="preserve">дополнительные общеобразовательные общеразвивающие программы: </w:t>
      </w:r>
    </w:p>
    <w:p w:rsidR="00336F96" w:rsidRPr="00AE3C50" w:rsidRDefault="00336F96" w:rsidP="00336F96">
      <w:pPr>
        <w:ind w:firstLine="284"/>
        <w:jc w:val="both"/>
        <w:rPr>
          <w:sz w:val="14"/>
          <w:szCs w:val="14"/>
        </w:rPr>
      </w:pPr>
      <w:r w:rsidRPr="00AE3C50">
        <w:rPr>
          <w:sz w:val="14"/>
          <w:szCs w:val="14"/>
        </w:rPr>
        <w:t>-  в области музыкального искусства:</w:t>
      </w:r>
    </w:p>
    <w:p w:rsidR="00336F96" w:rsidRPr="00AE3C50" w:rsidRDefault="00336F96" w:rsidP="00336F96">
      <w:pPr>
        <w:ind w:firstLine="284"/>
        <w:jc w:val="both"/>
        <w:rPr>
          <w:sz w:val="14"/>
          <w:szCs w:val="14"/>
        </w:rPr>
      </w:pPr>
      <w:r w:rsidRPr="00AE3C50">
        <w:rPr>
          <w:sz w:val="14"/>
          <w:szCs w:val="14"/>
        </w:rPr>
        <w:t>«Фортепиано», «Баян», «Гитара», «Аккордеон»  - 4(5) лет;</w:t>
      </w:r>
    </w:p>
    <w:p w:rsidR="00336F96" w:rsidRPr="00AE3C50" w:rsidRDefault="00336F96" w:rsidP="00336F96">
      <w:pPr>
        <w:ind w:firstLine="284"/>
        <w:jc w:val="both"/>
        <w:rPr>
          <w:sz w:val="14"/>
          <w:szCs w:val="14"/>
        </w:rPr>
      </w:pPr>
      <w:r w:rsidRPr="00AE3C50">
        <w:rPr>
          <w:sz w:val="14"/>
          <w:szCs w:val="14"/>
        </w:rPr>
        <w:t>«Флейта» - 4 года;</w:t>
      </w:r>
    </w:p>
    <w:p w:rsidR="00336F96" w:rsidRPr="00AE3C50" w:rsidRDefault="00336F96" w:rsidP="00336F96">
      <w:pPr>
        <w:ind w:firstLine="284"/>
        <w:jc w:val="both"/>
        <w:rPr>
          <w:sz w:val="14"/>
          <w:szCs w:val="14"/>
        </w:rPr>
      </w:pPr>
      <w:r w:rsidRPr="00AE3C50">
        <w:rPr>
          <w:sz w:val="14"/>
          <w:szCs w:val="14"/>
        </w:rPr>
        <w:t>«Фортепиано. Подготовительный класс», «Баян. Подготовительный класс»,</w:t>
      </w:r>
    </w:p>
    <w:p w:rsidR="00336F96" w:rsidRPr="00AE3C50" w:rsidRDefault="00336F96" w:rsidP="00336F96">
      <w:pPr>
        <w:ind w:firstLine="284"/>
        <w:jc w:val="both"/>
        <w:rPr>
          <w:sz w:val="14"/>
          <w:szCs w:val="14"/>
        </w:rPr>
      </w:pPr>
      <w:r w:rsidRPr="00AE3C50">
        <w:rPr>
          <w:sz w:val="14"/>
          <w:szCs w:val="14"/>
        </w:rPr>
        <w:t xml:space="preserve">«Аккордеон. Подготовительный класс», «Гитара. Подготовительный класс» - 1 год;  </w:t>
      </w:r>
    </w:p>
    <w:p w:rsidR="00336F96" w:rsidRPr="00AE3C50" w:rsidRDefault="00336F96" w:rsidP="00336F96">
      <w:pPr>
        <w:ind w:firstLine="284"/>
        <w:jc w:val="both"/>
        <w:rPr>
          <w:sz w:val="14"/>
          <w:szCs w:val="14"/>
        </w:rPr>
      </w:pPr>
      <w:r w:rsidRPr="00AE3C50">
        <w:rPr>
          <w:sz w:val="14"/>
          <w:szCs w:val="14"/>
        </w:rPr>
        <w:t>- в области хореографического искусства:</w:t>
      </w:r>
    </w:p>
    <w:p w:rsidR="00336F96" w:rsidRPr="00AE3C50" w:rsidRDefault="00336F96" w:rsidP="00336F96">
      <w:pPr>
        <w:ind w:firstLine="284"/>
        <w:jc w:val="both"/>
        <w:rPr>
          <w:sz w:val="14"/>
          <w:szCs w:val="14"/>
        </w:rPr>
      </w:pPr>
      <w:r w:rsidRPr="00AE3C50">
        <w:rPr>
          <w:sz w:val="14"/>
          <w:szCs w:val="14"/>
        </w:rPr>
        <w:t>«Хореографическое творчество» - 4 года;</w:t>
      </w:r>
    </w:p>
    <w:p w:rsidR="00336F96" w:rsidRPr="00AE3C50" w:rsidRDefault="00336F96" w:rsidP="00336F96">
      <w:pPr>
        <w:ind w:firstLine="284"/>
        <w:jc w:val="both"/>
        <w:rPr>
          <w:sz w:val="14"/>
          <w:szCs w:val="14"/>
        </w:rPr>
      </w:pPr>
      <w:r w:rsidRPr="00AE3C50">
        <w:rPr>
          <w:sz w:val="14"/>
          <w:szCs w:val="14"/>
        </w:rPr>
        <w:t>«Хореография» - 3 года;</w:t>
      </w:r>
    </w:p>
    <w:p w:rsidR="00336F96" w:rsidRPr="00AE3C50" w:rsidRDefault="00336F96" w:rsidP="00336F96">
      <w:pPr>
        <w:ind w:firstLine="284"/>
        <w:jc w:val="both"/>
        <w:rPr>
          <w:sz w:val="14"/>
          <w:szCs w:val="14"/>
        </w:rPr>
      </w:pPr>
      <w:r w:rsidRPr="00AE3C50">
        <w:rPr>
          <w:sz w:val="14"/>
          <w:szCs w:val="14"/>
        </w:rPr>
        <w:t>«Подготовительный класс хореографического отделения» - 1 год;</w:t>
      </w:r>
    </w:p>
    <w:p w:rsidR="00336F96" w:rsidRPr="00AE3C50" w:rsidRDefault="00336F96" w:rsidP="00336F96">
      <w:pPr>
        <w:ind w:firstLine="284"/>
        <w:jc w:val="both"/>
        <w:rPr>
          <w:sz w:val="14"/>
          <w:szCs w:val="14"/>
        </w:rPr>
      </w:pPr>
      <w:r w:rsidRPr="00AE3C50">
        <w:rPr>
          <w:sz w:val="14"/>
          <w:szCs w:val="14"/>
        </w:rPr>
        <w:t>- в области изобразительного искусства:</w:t>
      </w:r>
    </w:p>
    <w:p w:rsidR="00336F96" w:rsidRPr="00AE3C50" w:rsidRDefault="00336F96" w:rsidP="00336F96">
      <w:pPr>
        <w:ind w:firstLine="284"/>
        <w:jc w:val="both"/>
        <w:rPr>
          <w:sz w:val="14"/>
          <w:szCs w:val="14"/>
        </w:rPr>
      </w:pPr>
      <w:r w:rsidRPr="00AE3C50">
        <w:rPr>
          <w:sz w:val="14"/>
          <w:szCs w:val="14"/>
        </w:rPr>
        <w:t>«Юный художник» - 3 года;</w:t>
      </w:r>
    </w:p>
    <w:p w:rsidR="00336F96" w:rsidRPr="00AE3C50" w:rsidRDefault="00336F96" w:rsidP="00336F96">
      <w:pPr>
        <w:ind w:firstLine="284"/>
        <w:jc w:val="both"/>
        <w:rPr>
          <w:sz w:val="14"/>
          <w:szCs w:val="14"/>
        </w:rPr>
      </w:pPr>
      <w:r w:rsidRPr="00AE3C50">
        <w:rPr>
          <w:sz w:val="14"/>
          <w:szCs w:val="14"/>
        </w:rPr>
        <w:t>«Изобразительное искусство и декоративно-прикладное творчество» - 4 года.</w:t>
      </w:r>
    </w:p>
    <w:p w:rsidR="00336F96" w:rsidRPr="00AE3C50" w:rsidRDefault="00336F96" w:rsidP="00336F96">
      <w:pPr>
        <w:tabs>
          <w:tab w:val="left" w:pos="0"/>
        </w:tabs>
        <w:suppressAutoHyphens/>
        <w:ind w:firstLine="284"/>
        <w:jc w:val="both"/>
        <w:rPr>
          <w:bCs/>
          <w:sz w:val="14"/>
          <w:szCs w:val="14"/>
        </w:rPr>
      </w:pPr>
      <w:r w:rsidRPr="00AE3C50">
        <w:rPr>
          <w:bCs/>
          <w:sz w:val="14"/>
          <w:szCs w:val="14"/>
        </w:rPr>
        <w:t>2.6.  Нормативные правовые акты, регулирующие предоставление муниципальной услуги</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муниципального округа, МБУДО «Солецкая ДШИ»  в  информационно-телекоммуникационной сети «Интернет».</w:t>
      </w:r>
    </w:p>
    <w:p w:rsidR="00336F96" w:rsidRPr="00AE3C50" w:rsidRDefault="00336F96" w:rsidP="00336F96">
      <w:pPr>
        <w:widowControl w:val="0"/>
        <w:shd w:val="clear" w:color="auto" w:fill="FFFFFF"/>
        <w:tabs>
          <w:tab w:val="left" w:pos="0"/>
          <w:tab w:val="left" w:pos="284"/>
        </w:tabs>
        <w:suppressAutoHyphens/>
        <w:autoSpaceDE w:val="0"/>
        <w:autoSpaceDN w:val="0"/>
        <w:adjustRightInd w:val="0"/>
        <w:ind w:firstLine="284"/>
        <w:jc w:val="both"/>
        <w:rPr>
          <w:bCs/>
          <w:sz w:val="14"/>
          <w:szCs w:val="14"/>
        </w:rPr>
      </w:pPr>
      <w:r w:rsidRPr="00AE3C50">
        <w:rPr>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336F96" w:rsidRPr="00AE3C50" w:rsidRDefault="00336F96" w:rsidP="00336F96">
      <w:pPr>
        <w:ind w:firstLine="284"/>
        <w:jc w:val="both"/>
        <w:rPr>
          <w:sz w:val="14"/>
          <w:szCs w:val="14"/>
        </w:rPr>
      </w:pPr>
      <w:r w:rsidRPr="00AE3C50">
        <w:rPr>
          <w:sz w:val="14"/>
          <w:szCs w:val="14"/>
        </w:rPr>
        <w:t>2.7.1. В целях получения муниципальной услуги заявитель  (получатель) представляет следующие документы:</w:t>
      </w:r>
    </w:p>
    <w:p w:rsidR="00336F96" w:rsidRPr="00AE3C50" w:rsidRDefault="00336F96" w:rsidP="00336F96">
      <w:pPr>
        <w:ind w:firstLine="284"/>
        <w:rPr>
          <w:i/>
          <w:sz w:val="14"/>
          <w:szCs w:val="14"/>
        </w:rPr>
      </w:pPr>
      <w:r w:rsidRPr="00AE3C50">
        <w:rPr>
          <w:sz w:val="14"/>
          <w:szCs w:val="14"/>
        </w:rPr>
        <w:t xml:space="preserve">- заявление;                                                                                                                                                                                                                                                                                                                                                                                                                                                                                                                                                                                                                                                                                                                                                                                                                                                                                                                                                                                                                                                                     </w:t>
      </w:r>
    </w:p>
    <w:p w:rsidR="00336F96" w:rsidRPr="00AE3C50" w:rsidRDefault="00336F96" w:rsidP="00336F96">
      <w:pPr>
        <w:pStyle w:val="afff1"/>
        <w:ind w:firstLine="284"/>
        <w:jc w:val="both"/>
        <w:rPr>
          <w:rFonts w:ascii="Times New Roman" w:hAnsi="Times New Roman"/>
          <w:sz w:val="14"/>
          <w:szCs w:val="14"/>
        </w:rPr>
      </w:pPr>
      <w:r w:rsidRPr="00AE3C50">
        <w:rPr>
          <w:rFonts w:ascii="Times New Roman" w:hAnsi="Times New Roman"/>
          <w:sz w:val="14"/>
          <w:szCs w:val="14"/>
        </w:rPr>
        <w:t>- согласие на обработку персональных данных  несовершеннолетнего поступающего от его родителей (законных представителей);</w:t>
      </w:r>
    </w:p>
    <w:p w:rsidR="00336F96" w:rsidRPr="00AE3C50" w:rsidRDefault="00336F96" w:rsidP="00336F96">
      <w:pPr>
        <w:ind w:firstLine="284"/>
        <w:jc w:val="both"/>
        <w:rPr>
          <w:sz w:val="14"/>
          <w:szCs w:val="14"/>
        </w:rPr>
      </w:pPr>
      <w:r w:rsidRPr="00AE3C50">
        <w:rPr>
          <w:sz w:val="14"/>
          <w:szCs w:val="14"/>
        </w:rPr>
        <w:t>- копию свидетельства о рождении ребенка;</w:t>
      </w:r>
    </w:p>
    <w:p w:rsidR="00336F96" w:rsidRPr="00AE3C50" w:rsidRDefault="00336F96" w:rsidP="00336F96">
      <w:pPr>
        <w:ind w:firstLine="284"/>
        <w:jc w:val="both"/>
        <w:rPr>
          <w:sz w:val="14"/>
          <w:szCs w:val="14"/>
        </w:rPr>
      </w:pPr>
      <w:r w:rsidRPr="00AE3C50">
        <w:rPr>
          <w:sz w:val="14"/>
          <w:szCs w:val="14"/>
        </w:rPr>
        <w:t>- сведения о номере сертификата дополнительного образования (при наличии).</w:t>
      </w:r>
    </w:p>
    <w:p w:rsidR="00336F96" w:rsidRPr="00AE3C50" w:rsidRDefault="00336F96" w:rsidP="00336F96">
      <w:pPr>
        <w:ind w:firstLine="284"/>
        <w:jc w:val="both"/>
        <w:rPr>
          <w:i/>
          <w:sz w:val="14"/>
          <w:szCs w:val="14"/>
        </w:rPr>
      </w:pPr>
      <w:r w:rsidRPr="00AE3C50">
        <w:rPr>
          <w:sz w:val="14"/>
          <w:szCs w:val="14"/>
        </w:rPr>
        <w:t xml:space="preserve">2.7.2. Получатели имеют право на неоднократное обращение за получением дополнительного образования детей, а также на одновременное получение нескольких видов дополнительных образовательных программ. </w:t>
      </w:r>
    </w:p>
    <w:p w:rsidR="00336F96" w:rsidRPr="00AE3C50" w:rsidRDefault="00336F96" w:rsidP="00336F96">
      <w:pPr>
        <w:tabs>
          <w:tab w:val="left" w:pos="0"/>
        </w:tabs>
        <w:suppressAutoHyphens/>
        <w:ind w:firstLine="284"/>
        <w:jc w:val="both"/>
        <w:rPr>
          <w:sz w:val="14"/>
          <w:szCs w:val="14"/>
        </w:rPr>
      </w:pPr>
      <w:r w:rsidRPr="00AE3C50">
        <w:rPr>
          <w:sz w:val="14"/>
          <w:szCs w:val="14"/>
        </w:rPr>
        <w:t xml:space="preserve">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 </w:t>
      </w:r>
    </w:p>
    <w:p w:rsidR="00336F96" w:rsidRPr="00AE3C50" w:rsidRDefault="00336F96" w:rsidP="00336F96">
      <w:pPr>
        <w:tabs>
          <w:tab w:val="left" w:pos="0"/>
        </w:tabs>
        <w:suppressAutoHyphens/>
        <w:ind w:firstLine="284"/>
        <w:jc w:val="both"/>
        <w:rPr>
          <w:sz w:val="14"/>
          <w:szCs w:val="14"/>
        </w:rPr>
      </w:pPr>
      <w:r w:rsidRPr="00AE3C50">
        <w:rPr>
          <w:sz w:val="14"/>
          <w:szCs w:val="14"/>
        </w:rPr>
        <w:t>Отсутствуют.</w:t>
      </w:r>
    </w:p>
    <w:p w:rsidR="00336F96" w:rsidRPr="00AE3C50" w:rsidRDefault="00336F96" w:rsidP="00336F96">
      <w:pPr>
        <w:shd w:val="clear" w:color="auto" w:fill="FFFFFF"/>
        <w:tabs>
          <w:tab w:val="left" w:pos="1170"/>
        </w:tabs>
        <w:suppressAutoHyphens/>
        <w:ind w:firstLine="284"/>
        <w:jc w:val="both"/>
        <w:rPr>
          <w:sz w:val="14"/>
          <w:szCs w:val="14"/>
        </w:rPr>
      </w:pPr>
      <w:r w:rsidRPr="00AE3C50">
        <w:rPr>
          <w:sz w:val="14"/>
          <w:szCs w:val="14"/>
        </w:rPr>
        <w:t>2.9. Указание на запрет требовать от заявителя:</w:t>
      </w:r>
    </w:p>
    <w:p w:rsidR="00336F96" w:rsidRPr="00AE3C50" w:rsidRDefault="00336F96" w:rsidP="00336F96">
      <w:pPr>
        <w:widowControl w:val="0"/>
        <w:tabs>
          <w:tab w:val="num" w:pos="0"/>
        </w:tabs>
        <w:autoSpaceDE w:val="0"/>
        <w:autoSpaceDN w:val="0"/>
        <w:adjustRightInd w:val="0"/>
        <w:ind w:firstLine="284"/>
        <w:jc w:val="both"/>
        <w:rPr>
          <w:sz w:val="14"/>
          <w:szCs w:val="14"/>
        </w:rPr>
      </w:pPr>
      <w:r w:rsidRPr="00AE3C50">
        <w:rPr>
          <w:sz w:val="14"/>
          <w:szCs w:val="14"/>
        </w:rPr>
        <w:t>Запрещается требовать от заявителя:</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36F96" w:rsidRPr="00AE3C50" w:rsidRDefault="00336F96" w:rsidP="00336F96">
      <w:pPr>
        <w:suppressAutoHyphens/>
        <w:ind w:firstLine="284"/>
        <w:jc w:val="both"/>
        <w:rPr>
          <w:sz w:val="14"/>
          <w:szCs w:val="14"/>
        </w:rPr>
      </w:pPr>
      <w:r w:rsidRPr="00AE3C50">
        <w:rPr>
          <w:sz w:val="14"/>
          <w:szCs w:val="14"/>
        </w:rPr>
        <w:t xml:space="preserve"> 2.10.  Исчерпывающий перечень оснований для отказа в приеме документов, необходимых для предоставления муниципальной услуги </w:t>
      </w:r>
    </w:p>
    <w:p w:rsidR="00336F96" w:rsidRPr="00AE3C50" w:rsidRDefault="00336F96" w:rsidP="00336F96">
      <w:pPr>
        <w:tabs>
          <w:tab w:val="left" w:pos="3570"/>
        </w:tabs>
        <w:ind w:firstLine="284"/>
        <w:jc w:val="both"/>
        <w:rPr>
          <w:sz w:val="14"/>
          <w:szCs w:val="14"/>
        </w:rPr>
      </w:pPr>
      <w:r w:rsidRPr="00AE3C50">
        <w:rPr>
          <w:sz w:val="14"/>
          <w:szCs w:val="14"/>
        </w:rPr>
        <w:t xml:space="preserve"> 2.10.1. Оснований для отказа в приеме документов, необходимых для предоставления муниципальной услуги, не предусмотрено.</w:t>
      </w:r>
    </w:p>
    <w:p w:rsidR="00336F96" w:rsidRPr="00AE3C50" w:rsidRDefault="00336F96" w:rsidP="00336F96">
      <w:pPr>
        <w:pStyle w:val="aff2"/>
        <w:tabs>
          <w:tab w:val="left" w:pos="0"/>
        </w:tabs>
        <w:suppressAutoHyphens/>
        <w:spacing w:before="0" w:beforeAutospacing="0" w:after="0" w:afterAutospacing="0"/>
        <w:ind w:firstLine="284"/>
        <w:jc w:val="both"/>
        <w:rPr>
          <w:sz w:val="14"/>
          <w:szCs w:val="14"/>
          <w:lang w:eastAsia="ar-SA"/>
        </w:rPr>
      </w:pPr>
      <w:r w:rsidRPr="00AE3C50">
        <w:rPr>
          <w:sz w:val="14"/>
          <w:szCs w:val="14"/>
        </w:rPr>
        <w:t xml:space="preserve">2.11. </w:t>
      </w:r>
      <w:r w:rsidRPr="00AE3C50">
        <w:rPr>
          <w:bCs/>
          <w:sz w:val="14"/>
          <w:szCs w:val="14"/>
        </w:rPr>
        <w:t>Исчерпывающий перечень оснований для приостановления или отказа в предоставлении муниципальной услуги</w:t>
      </w:r>
    </w:p>
    <w:p w:rsidR="00336F96" w:rsidRPr="00AE3C50" w:rsidRDefault="00336F96" w:rsidP="00336F96">
      <w:pPr>
        <w:ind w:firstLine="284"/>
        <w:jc w:val="both"/>
        <w:rPr>
          <w:sz w:val="14"/>
          <w:szCs w:val="14"/>
        </w:rPr>
      </w:pPr>
      <w:r w:rsidRPr="00AE3C50">
        <w:rPr>
          <w:sz w:val="14"/>
          <w:szCs w:val="14"/>
        </w:rPr>
        <w:t>2.11.1. Основания для приостановления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 xml:space="preserve">в случае болезни несовершеннолетнего муниципальная услуга может быть  приостановлена на этот период по письменному заявлению родителей (законных представителей). </w:t>
      </w:r>
    </w:p>
    <w:p w:rsidR="00336F96" w:rsidRPr="00AE3C50" w:rsidRDefault="00336F96" w:rsidP="00336F96">
      <w:pPr>
        <w:ind w:firstLine="284"/>
        <w:jc w:val="both"/>
        <w:rPr>
          <w:sz w:val="14"/>
          <w:szCs w:val="14"/>
        </w:rPr>
      </w:pPr>
      <w:r w:rsidRPr="00AE3C50">
        <w:rPr>
          <w:sz w:val="14"/>
          <w:szCs w:val="14"/>
        </w:rPr>
        <w:t>2.11.2. Основанием для отказа в предоставлении  муниципальной услуги является:</w:t>
      </w:r>
    </w:p>
    <w:p w:rsidR="00336F96" w:rsidRPr="00AE3C50" w:rsidRDefault="00336F96" w:rsidP="00336F96">
      <w:pPr>
        <w:ind w:firstLine="284"/>
        <w:jc w:val="both"/>
        <w:rPr>
          <w:sz w:val="14"/>
          <w:szCs w:val="14"/>
        </w:rPr>
      </w:pPr>
      <w:r w:rsidRPr="00AE3C50">
        <w:rPr>
          <w:sz w:val="14"/>
          <w:szCs w:val="14"/>
        </w:rPr>
        <w:t xml:space="preserve"> -нарушение учебной дисциплины, учебного плана, учебных обязанностей, правил внутреннего распорядка МБУДО «Солецкая ДШИ»; </w:t>
      </w:r>
    </w:p>
    <w:p w:rsidR="00336F96" w:rsidRPr="00AE3C50" w:rsidRDefault="00336F96" w:rsidP="00336F96">
      <w:pPr>
        <w:ind w:firstLine="284"/>
        <w:jc w:val="both"/>
        <w:rPr>
          <w:sz w:val="14"/>
          <w:szCs w:val="14"/>
        </w:rPr>
      </w:pPr>
      <w:r w:rsidRPr="00AE3C50">
        <w:rPr>
          <w:sz w:val="14"/>
          <w:szCs w:val="14"/>
        </w:rPr>
        <w:t xml:space="preserve"> -наличие противопоказаний для занятий данным видом  образовательной деятельности в соответствии с медицинским заключением;</w:t>
      </w:r>
    </w:p>
    <w:p w:rsidR="00336F96" w:rsidRPr="00AE3C50" w:rsidRDefault="00336F96" w:rsidP="00336F96">
      <w:pPr>
        <w:ind w:firstLine="284"/>
        <w:jc w:val="both"/>
        <w:rPr>
          <w:sz w:val="14"/>
          <w:szCs w:val="14"/>
        </w:rPr>
      </w:pPr>
      <w:r w:rsidRPr="00AE3C50">
        <w:rPr>
          <w:sz w:val="14"/>
          <w:szCs w:val="14"/>
        </w:rPr>
        <w:t xml:space="preserve">-на основании личного письменного заявления родители (законные представители) вправе отказаться от предложения работника учреждения о </w:t>
      </w:r>
      <w:r w:rsidRPr="00AE3C50">
        <w:rPr>
          <w:sz w:val="14"/>
          <w:szCs w:val="14"/>
        </w:rPr>
        <w:lastRenderedPageBreak/>
        <w:t>предоставлении муниципальной услуги. Отказ от получения муниципальной услуги не влечет правовых последствий.</w:t>
      </w:r>
    </w:p>
    <w:p w:rsidR="00336F96" w:rsidRPr="00AE3C50" w:rsidRDefault="00336F96" w:rsidP="00336F96">
      <w:pPr>
        <w:autoSpaceDE w:val="0"/>
        <w:autoSpaceDN w:val="0"/>
        <w:adjustRightInd w:val="0"/>
        <w:ind w:firstLine="284"/>
        <w:jc w:val="both"/>
        <w:outlineLvl w:val="0"/>
        <w:rPr>
          <w:sz w:val="14"/>
          <w:szCs w:val="14"/>
        </w:rPr>
      </w:pPr>
      <w:r w:rsidRPr="00AE3C50">
        <w:rPr>
          <w:sz w:val="14"/>
          <w:szCs w:val="14"/>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Отсутствует.</w:t>
      </w:r>
    </w:p>
    <w:p w:rsidR="00336F96" w:rsidRPr="00AE3C50" w:rsidRDefault="00336F96" w:rsidP="00336F96">
      <w:pPr>
        <w:tabs>
          <w:tab w:val="left" w:pos="0"/>
        </w:tabs>
        <w:suppressAutoHyphens/>
        <w:autoSpaceDE w:val="0"/>
        <w:autoSpaceDN w:val="0"/>
        <w:adjustRightInd w:val="0"/>
        <w:ind w:firstLine="284"/>
        <w:jc w:val="both"/>
        <w:outlineLvl w:val="1"/>
        <w:rPr>
          <w:bCs/>
          <w:sz w:val="14"/>
          <w:szCs w:val="14"/>
        </w:rPr>
      </w:pPr>
      <w:r w:rsidRPr="00AE3C50">
        <w:rPr>
          <w:bCs/>
          <w:sz w:val="14"/>
          <w:szCs w:val="14"/>
        </w:rPr>
        <w:t xml:space="preserve">2.13.  </w:t>
      </w:r>
      <w:r w:rsidRPr="00AE3C50">
        <w:rPr>
          <w:sz w:val="14"/>
          <w:szCs w:val="14"/>
        </w:rPr>
        <w:t>Порядок, размер и основания взимания государственной пошлины или иной платы, взимаемой за предоставление муниципальной услуги</w:t>
      </w:r>
    </w:p>
    <w:p w:rsidR="00336F96" w:rsidRPr="00AE3C50" w:rsidRDefault="00336F96" w:rsidP="00336F96">
      <w:pPr>
        <w:pStyle w:val="ConsNormal"/>
        <w:widowControl/>
        <w:ind w:firstLine="284"/>
        <w:jc w:val="both"/>
        <w:rPr>
          <w:rFonts w:ascii="Times New Roman" w:hAnsi="Times New Roman"/>
          <w:sz w:val="14"/>
          <w:szCs w:val="14"/>
        </w:rPr>
      </w:pPr>
      <w:r w:rsidRPr="00AE3C50">
        <w:rPr>
          <w:rFonts w:ascii="Times New Roman" w:hAnsi="Times New Roman"/>
          <w:bCs/>
          <w:sz w:val="14"/>
          <w:szCs w:val="14"/>
        </w:rPr>
        <w:t xml:space="preserve"> 2.13.1. </w:t>
      </w:r>
      <w:r w:rsidRPr="00AE3C50">
        <w:rPr>
          <w:rFonts w:ascii="Times New Roman" w:hAnsi="Times New Roman"/>
          <w:sz w:val="14"/>
          <w:szCs w:val="14"/>
        </w:rPr>
        <w:t>Муниципальная услуга предоставляется бесплатно.</w:t>
      </w:r>
    </w:p>
    <w:p w:rsidR="00336F96" w:rsidRPr="00AE3C50" w:rsidRDefault="00336F96" w:rsidP="00336F96">
      <w:pPr>
        <w:tabs>
          <w:tab w:val="left" w:pos="0"/>
        </w:tabs>
        <w:suppressAutoHyphens/>
        <w:autoSpaceDE w:val="0"/>
        <w:autoSpaceDN w:val="0"/>
        <w:adjustRightInd w:val="0"/>
        <w:ind w:firstLine="284"/>
        <w:jc w:val="both"/>
        <w:outlineLvl w:val="1"/>
        <w:rPr>
          <w:bCs/>
          <w:sz w:val="14"/>
          <w:szCs w:val="14"/>
        </w:rPr>
      </w:pPr>
      <w:r w:rsidRPr="00AE3C50">
        <w:rPr>
          <w:bCs/>
          <w:sz w:val="14"/>
          <w:szCs w:val="14"/>
        </w:rPr>
        <w:t>2.14.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36F96" w:rsidRPr="00AE3C50" w:rsidRDefault="00336F96" w:rsidP="00336F96">
      <w:pPr>
        <w:tabs>
          <w:tab w:val="left" w:pos="0"/>
        </w:tabs>
        <w:suppressAutoHyphens/>
        <w:autoSpaceDE w:val="0"/>
        <w:autoSpaceDN w:val="0"/>
        <w:adjustRightInd w:val="0"/>
        <w:ind w:firstLine="284"/>
        <w:jc w:val="both"/>
        <w:outlineLvl w:val="1"/>
        <w:rPr>
          <w:bCs/>
          <w:sz w:val="14"/>
          <w:szCs w:val="14"/>
        </w:rPr>
      </w:pPr>
      <w:r w:rsidRPr="00AE3C50">
        <w:rPr>
          <w:bCs/>
          <w:sz w:val="14"/>
          <w:szCs w:val="14"/>
        </w:rPr>
        <w:t>2.14.1.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336F96" w:rsidRPr="00AE3C50" w:rsidRDefault="00336F96" w:rsidP="00336F96">
      <w:pPr>
        <w:suppressAutoHyphens/>
        <w:autoSpaceDE w:val="0"/>
        <w:autoSpaceDN w:val="0"/>
        <w:adjustRightInd w:val="0"/>
        <w:ind w:firstLine="284"/>
        <w:jc w:val="both"/>
        <w:outlineLvl w:val="1"/>
        <w:rPr>
          <w:bCs/>
          <w:sz w:val="14"/>
          <w:szCs w:val="14"/>
        </w:rPr>
      </w:pPr>
      <w:r w:rsidRPr="00AE3C50">
        <w:rPr>
          <w:bCs/>
          <w:sz w:val="14"/>
          <w:szCs w:val="14"/>
        </w:rPr>
        <w:t xml:space="preserve">2.15.  </w:t>
      </w:r>
      <w:r w:rsidRPr="00AE3C50">
        <w:rPr>
          <w:sz w:val="14"/>
          <w:szCs w:val="14"/>
        </w:rPr>
        <w:t>Максимальный срок ожидания в очереди при подаче заявления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336F96" w:rsidRPr="00AE3C50" w:rsidRDefault="00336F96" w:rsidP="00336F96">
      <w:pPr>
        <w:pStyle w:val="fn2r"/>
        <w:tabs>
          <w:tab w:val="left" w:pos="0"/>
        </w:tabs>
        <w:suppressAutoHyphens/>
        <w:spacing w:before="0" w:beforeAutospacing="0" w:after="0" w:afterAutospacing="0"/>
        <w:ind w:firstLine="284"/>
        <w:jc w:val="both"/>
        <w:rPr>
          <w:sz w:val="14"/>
          <w:szCs w:val="14"/>
        </w:rPr>
      </w:pPr>
      <w:r w:rsidRPr="00AE3C50">
        <w:rPr>
          <w:bCs/>
          <w:sz w:val="14"/>
          <w:szCs w:val="14"/>
        </w:rPr>
        <w:t xml:space="preserve">2.15.1. Максимальный срок ожидания в очереди при  подаче заявления о предоставлении муниципальной услуги и </w:t>
      </w:r>
      <w:r w:rsidRPr="00AE3C50">
        <w:rPr>
          <w:sz w:val="14"/>
          <w:szCs w:val="14"/>
        </w:rPr>
        <w:t>при получении результата предоставления муниципальной услуги составляет не более15 (пятнадцати) минут.</w:t>
      </w:r>
    </w:p>
    <w:p w:rsidR="00336F96" w:rsidRPr="00AE3C50" w:rsidRDefault="00336F96" w:rsidP="00336F96">
      <w:pPr>
        <w:tabs>
          <w:tab w:val="left" w:pos="0"/>
        </w:tabs>
        <w:suppressAutoHyphens/>
        <w:autoSpaceDE w:val="0"/>
        <w:autoSpaceDN w:val="0"/>
        <w:adjustRightInd w:val="0"/>
        <w:ind w:firstLine="284"/>
        <w:jc w:val="both"/>
        <w:outlineLvl w:val="1"/>
        <w:rPr>
          <w:bCs/>
          <w:sz w:val="14"/>
          <w:szCs w:val="14"/>
        </w:rPr>
      </w:pPr>
      <w:r w:rsidRPr="00AE3C50">
        <w:rPr>
          <w:bCs/>
          <w:sz w:val="14"/>
          <w:szCs w:val="14"/>
        </w:rPr>
        <w:t xml:space="preserve">2.16. Срок и порядок регистрации заявления заявителя о предоставлении муниципальной услуги </w:t>
      </w:r>
    </w:p>
    <w:p w:rsidR="00336F96" w:rsidRPr="00AE3C50" w:rsidRDefault="00336F96" w:rsidP="00336F96">
      <w:pPr>
        <w:tabs>
          <w:tab w:val="left" w:pos="0"/>
        </w:tabs>
        <w:suppressAutoHyphens/>
        <w:ind w:firstLine="284"/>
        <w:jc w:val="both"/>
        <w:rPr>
          <w:sz w:val="14"/>
          <w:szCs w:val="14"/>
        </w:rPr>
      </w:pPr>
      <w:r w:rsidRPr="00AE3C50">
        <w:rPr>
          <w:bCs/>
          <w:sz w:val="14"/>
          <w:szCs w:val="14"/>
        </w:rPr>
        <w:t>2.16.1.</w:t>
      </w:r>
      <w:r w:rsidRPr="00AE3C50">
        <w:rPr>
          <w:sz w:val="14"/>
          <w:szCs w:val="14"/>
        </w:rPr>
        <w:t xml:space="preserve"> Регистрация заявления,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Администрации муниципального округа, МБУДО «Солецкая ДШИ», на официальных сайтах Администрации муниципального округа, МБУДО «Солецкая ДШИ» в информационно-коммуникационной сети «Интернет». Регистрация заявления, поступившего в письменной форме, осуществляется ответственным специалистом.</w:t>
      </w:r>
    </w:p>
    <w:p w:rsidR="00336F96" w:rsidRPr="00AE3C50" w:rsidRDefault="00336F96" w:rsidP="00336F96">
      <w:pPr>
        <w:tabs>
          <w:tab w:val="left" w:pos="0"/>
        </w:tabs>
        <w:suppressAutoHyphens/>
        <w:ind w:firstLine="284"/>
        <w:jc w:val="both"/>
        <w:rPr>
          <w:sz w:val="14"/>
          <w:szCs w:val="14"/>
        </w:rPr>
      </w:pPr>
      <w:r w:rsidRPr="00AE3C50">
        <w:rPr>
          <w:sz w:val="14"/>
          <w:szCs w:val="14"/>
        </w:rPr>
        <w:t>2.16.2. Заявление регистрируется  в день обращения заявителя за предоставлением муниципальной услуги.</w:t>
      </w:r>
    </w:p>
    <w:p w:rsidR="00336F96" w:rsidRPr="00AE3C50" w:rsidRDefault="00336F96" w:rsidP="00336F96">
      <w:pPr>
        <w:tabs>
          <w:tab w:val="left" w:pos="0"/>
        </w:tabs>
        <w:suppressAutoHyphens/>
        <w:ind w:firstLine="284"/>
        <w:jc w:val="both"/>
        <w:rPr>
          <w:sz w:val="14"/>
          <w:szCs w:val="14"/>
        </w:rPr>
      </w:pPr>
      <w:r w:rsidRPr="00AE3C50">
        <w:rPr>
          <w:bCs/>
          <w:sz w:val="14"/>
          <w:szCs w:val="14"/>
        </w:rPr>
        <w:t>2.17.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услуги</w:t>
      </w:r>
    </w:p>
    <w:p w:rsidR="00336F96" w:rsidRPr="00AE3C50" w:rsidRDefault="00336F96" w:rsidP="00336F96">
      <w:pPr>
        <w:ind w:firstLine="284"/>
        <w:jc w:val="both"/>
        <w:rPr>
          <w:sz w:val="14"/>
          <w:szCs w:val="14"/>
        </w:rPr>
      </w:pPr>
      <w:bookmarkStart w:id="11" w:name="_Toc206489252"/>
      <w:r w:rsidRPr="00AE3C50">
        <w:rPr>
          <w:sz w:val="14"/>
          <w:szCs w:val="14"/>
        </w:rPr>
        <w:t xml:space="preserve">2.17.1. Помещения МБУДО «Солецкая ДШИ»  должны соответствовать </w:t>
      </w:r>
      <w:proofErr w:type="spellStart"/>
      <w:r w:rsidRPr="00AE3C50">
        <w:rPr>
          <w:sz w:val="14"/>
          <w:szCs w:val="14"/>
        </w:rPr>
        <w:t>санитарно</w:t>
      </w:r>
      <w:proofErr w:type="spellEnd"/>
      <w:r w:rsidRPr="00AE3C50">
        <w:rPr>
          <w:sz w:val="14"/>
          <w:szCs w:val="14"/>
        </w:rPr>
        <w:t xml:space="preserve"> – эпидемиологическим правилам и нормативам «Гигиенические требования к персональным </w:t>
      </w:r>
      <w:proofErr w:type="spellStart"/>
      <w:r w:rsidRPr="00AE3C50">
        <w:rPr>
          <w:sz w:val="14"/>
          <w:szCs w:val="14"/>
        </w:rPr>
        <w:t>электронно</w:t>
      </w:r>
      <w:proofErr w:type="spellEnd"/>
      <w:r w:rsidRPr="00AE3C50">
        <w:rPr>
          <w:sz w:val="14"/>
          <w:szCs w:val="14"/>
        </w:rPr>
        <w:t xml:space="preserve">–вычислительным машинам и организации работы. СанПиН  2.4.4.1251-03, «Санитарно-эпидемиологические требования к учреждениям дополнительного образования детей СанПиН 2.2.2/2.4.1340-03» и «Гигиенические требования к естественному, искусственному и совмещенному освещению жилых и общественных зданий. СанПиН 2.2.1/2.1.1.1278-03»; </w:t>
      </w:r>
    </w:p>
    <w:p w:rsidR="00336F96" w:rsidRPr="00AE3C50" w:rsidRDefault="00336F96" w:rsidP="00336F96">
      <w:pPr>
        <w:ind w:firstLine="284"/>
        <w:jc w:val="both"/>
        <w:rPr>
          <w:sz w:val="14"/>
          <w:szCs w:val="14"/>
        </w:rPr>
      </w:pPr>
      <w:r w:rsidRPr="00AE3C50">
        <w:rPr>
          <w:sz w:val="14"/>
          <w:szCs w:val="14"/>
        </w:rPr>
        <w:t xml:space="preserve">В соответствии с санитарно-эпидемиологическими требованиями: освещенность учебных кабинетов - 300-500 </w:t>
      </w:r>
      <w:proofErr w:type="spellStart"/>
      <w:r w:rsidRPr="00AE3C50">
        <w:rPr>
          <w:sz w:val="14"/>
          <w:szCs w:val="14"/>
        </w:rPr>
        <w:t>лк</w:t>
      </w:r>
      <w:proofErr w:type="spellEnd"/>
      <w:r w:rsidRPr="00AE3C50">
        <w:rPr>
          <w:sz w:val="14"/>
          <w:szCs w:val="14"/>
        </w:rPr>
        <w:t xml:space="preserve"> (люминесцентные лампы) 150-250 </w:t>
      </w:r>
      <w:proofErr w:type="spellStart"/>
      <w:r w:rsidRPr="00AE3C50">
        <w:rPr>
          <w:sz w:val="14"/>
          <w:szCs w:val="14"/>
        </w:rPr>
        <w:t>лк</w:t>
      </w:r>
      <w:proofErr w:type="spellEnd"/>
      <w:r w:rsidRPr="00AE3C50">
        <w:rPr>
          <w:sz w:val="14"/>
          <w:szCs w:val="14"/>
        </w:rPr>
        <w:t xml:space="preserve"> (лампы накаливания); температура воздуха  помещений - 19-23 0С;</w:t>
      </w:r>
    </w:p>
    <w:p w:rsidR="00336F96" w:rsidRPr="00AE3C50" w:rsidRDefault="00336F96" w:rsidP="00336F96">
      <w:pPr>
        <w:ind w:firstLine="284"/>
        <w:jc w:val="both"/>
        <w:rPr>
          <w:sz w:val="14"/>
          <w:szCs w:val="14"/>
        </w:rPr>
      </w:pPr>
      <w:r w:rsidRPr="00AE3C50">
        <w:rPr>
          <w:sz w:val="14"/>
          <w:szCs w:val="14"/>
        </w:rPr>
        <w:t xml:space="preserve"> относительная влажность воздуха - 40-60%.</w:t>
      </w:r>
    </w:p>
    <w:p w:rsidR="00336F96" w:rsidRPr="00AE3C50" w:rsidRDefault="00336F96" w:rsidP="00336F96">
      <w:pPr>
        <w:ind w:firstLine="284"/>
        <w:rPr>
          <w:sz w:val="14"/>
          <w:szCs w:val="14"/>
        </w:rPr>
      </w:pPr>
      <w:r w:rsidRPr="00AE3C50">
        <w:rPr>
          <w:sz w:val="14"/>
          <w:szCs w:val="14"/>
        </w:rPr>
        <w:t>Требования к помещениям для организации основных видов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1746"/>
        <w:gridCol w:w="1441"/>
      </w:tblGrid>
      <w:tr w:rsidR="00AE3C50" w:rsidRPr="00AE3C50" w:rsidTr="00336F96">
        <w:tc>
          <w:tcPr>
            <w:tcW w:w="0" w:type="auto"/>
          </w:tcPr>
          <w:p w:rsidR="00336F96" w:rsidRPr="00AE3C50" w:rsidRDefault="00336F96" w:rsidP="00C90B13">
            <w:pPr>
              <w:rPr>
                <w:sz w:val="14"/>
                <w:szCs w:val="14"/>
              </w:rPr>
            </w:pPr>
            <w:r w:rsidRPr="00AE3C50">
              <w:rPr>
                <w:sz w:val="14"/>
                <w:szCs w:val="14"/>
              </w:rPr>
              <w:t xml:space="preserve">Вид деятельности </w:t>
            </w:r>
          </w:p>
        </w:tc>
        <w:tc>
          <w:tcPr>
            <w:tcW w:w="0" w:type="auto"/>
          </w:tcPr>
          <w:p w:rsidR="00336F96" w:rsidRPr="00AE3C50" w:rsidRDefault="00336F96" w:rsidP="00C90B13">
            <w:pPr>
              <w:rPr>
                <w:sz w:val="14"/>
                <w:szCs w:val="14"/>
              </w:rPr>
            </w:pPr>
            <w:r w:rsidRPr="00AE3C50">
              <w:rPr>
                <w:sz w:val="14"/>
                <w:szCs w:val="14"/>
              </w:rPr>
              <w:t xml:space="preserve">Площадь </w:t>
            </w:r>
          </w:p>
        </w:tc>
        <w:tc>
          <w:tcPr>
            <w:tcW w:w="0" w:type="auto"/>
          </w:tcPr>
          <w:p w:rsidR="00336F96" w:rsidRPr="00AE3C50" w:rsidRDefault="00336F96" w:rsidP="00C90B13">
            <w:pPr>
              <w:rPr>
                <w:sz w:val="14"/>
                <w:szCs w:val="14"/>
              </w:rPr>
            </w:pPr>
            <w:r w:rsidRPr="00AE3C50">
              <w:rPr>
                <w:sz w:val="14"/>
                <w:szCs w:val="14"/>
              </w:rPr>
              <w:t>Наполняемость групп</w:t>
            </w:r>
          </w:p>
        </w:tc>
      </w:tr>
      <w:tr w:rsidR="00AE3C50" w:rsidRPr="00AE3C50" w:rsidTr="00336F96">
        <w:tc>
          <w:tcPr>
            <w:tcW w:w="0" w:type="auto"/>
          </w:tcPr>
          <w:p w:rsidR="00336F96" w:rsidRPr="00AE3C50" w:rsidRDefault="00336F96" w:rsidP="00C90B13">
            <w:pPr>
              <w:rPr>
                <w:sz w:val="14"/>
                <w:szCs w:val="14"/>
              </w:rPr>
            </w:pPr>
            <w:r w:rsidRPr="00AE3C50">
              <w:rPr>
                <w:sz w:val="14"/>
                <w:szCs w:val="14"/>
              </w:rPr>
              <w:t>Живопись, рисунок.</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Индивидуальные занятия на</w:t>
            </w:r>
          </w:p>
          <w:p w:rsidR="00336F96" w:rsidRPr="00AE3C50" w:rsidRDefault="00336F96" w:rsidP="00C90B13">
            <w:pPr>
              <w:rPr>
                <w:sz w:val="14"/>
                <w:szCs w:val="14"/>
              </w:rPr>
            </w:pPr>
            <w:r w:rsidRPr="00AE3C50">
              <w:rPr>
                <w:sz w:val="14"/>
                <w:szCs w:val="14"/>
              </w:rPr>
              <w:t>муз. инструментах</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Музыкально-теоретические</w:t>
            </w:r>
          </w:p>
          <w:p w:rsidR="00336F96" w:rsidRPr="00AE3C50" w:rsidRDefault="00336F96" w:rsidP="00C90B13">
            <w:pPr>
              <w:rPr>
                <w:sz w:val="14"/>
                <w:szCs w:val="14"/>
              </w:rPr>
            </w:pPr>
            <w:r w:rsidRPr="00AE3C50">
              <w:rPr>
                <w:sz w:val="14"/>
                <w:szCs w:val="14"/>
              </w:rPr>
              <w:t>занятия</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Занятия хора</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Занятия хореографией</w:t>
            </w:r>
          </w:p>
        </w:tc>
        <w:tc>
          <w:tcPr>
            <w:tcW w:w="0" w:type="auto"/>
          </w:tcPr>
          <w:p w:rsidR="00336F96" w:rsidRPr="00AE3C50" w:rsidRDefault="00336F96" w:rsidP="00C90B13">
            <w:pPr>
              <w:rPr>
                <w:sz w:val="14"/>
                <w:szCs w:val="14"/>
              </w:rPr>
            </w:pPr>
            <w:r w:rsidRPr="00AE3C50">
              <w:rPr>
                <w:sz w:val="14"/>
                <w:szCs w:val="14"/>
              </w:rPr>
              <w:t>4 кв. м на 1 учащегося</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 xml:space="preserve">Площадь кабинета – не менее </w:t>
            </w:r>
          </w:p>
          <w:p w:rsidR="00336F96" w:rsidRPr="00AE3C50" w:rsidRDefault="00336F96" w:rsidP="00C90B13">
            <w:pPr>
              <w:rPr>
                <w:sz w:val="14"/>
                <w:szCs w:val="14"/>
              </w:rPr>
            </w:pPr>
            <w:r w:rsidRPr="00AE3C50">
              <w:rPr>
                <w:sz w:val="14"/>
                <w:szCs w:val="14"/>
              </w:rPr>
              <w:t>12 кв. м</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2 кв. м на 1 учащегося</w:t>
            </w: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2 кв. м на 1 учащегося</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3 кв. м на 1 учащегося</w:t>
            </w:r>
          </w:p>
          <w:p w:rsidR="00336F96" w:rsidRPr="00AE3C50" w:rsidRDefault="00336F96" w:rsidP="00C90B13">
            <w:pPr>
              <w:rPr>
                <w:sz w:val="14"/>
                <w:szCs w:val="14"/>
              </w:rPr>
            </w:pPr>
          </w:p>
        </w:tc>
        <w:tc>
          <w:tcPr>
            <w:tcW w:w="0" w:type="auto"/>
          </w:tcPr>
          <w:p w:rsidR="00336F96" w:rsidRPr="00AE3C50" w:rsidRDefault="00336F96" w:rsidP="00C90B13">
            <w:pPr>
              <w:rPr>
                <w:sz w:val="14"/>
                <w:szCs w:val="14"/>
              </w:rPr>
            </w:pPr>
            <w:r w:rsidRPr="00AE3C50">
              <w:rPr>
                <w:sz w:val="14"/>
                <w:szCs w:val="14"/>
              </w:rPr>
              <w:t>6 человек</w:t>
            </w: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3-12 человек</w:t>
            </w: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До 25 человек</w:t>
            </w:r>
          </w:p>
          <w:p w:rsidR="00336F96" w:rsidRPr="00AE3C50" w:rsidRDefault="00336F96" w:rsidP="00C90B13">
            <w:pPr>
              <w:rPr>
                <w:sz w:val="14"/>
                <w:szCs w:val="14"/>
              </w:rPr>
            </w:pPr>
          </w:p>
          <w:p w:rsidR="00336F96" w:rsidRPr="00AE3C50" w:rsidRDefault="00336F96" w:rsidP="00C90B13">
            <w:pPr>
              <w:rPr>
                <w:sz w:val="14"/>
                <w:szCs w:val="14"/>
              </w:rPr>
            </w:pPr>
            <w:r w:rsidRPr="00AE3C50">
              <w:rPr>
                <w:sz w:val="14"/>
                <w:szCs w:val="14"/>
              </w:rPr>
              <w:t>До 16 человек</w:t>
            </w:r>
          </w:p>
          <w:p w:rsidR="00336F96" w:rsidRPr="00AE3C50" w:rsidRDefault="00336F96" w:rsidP="00C90B13">
            <w:pPr>
              <w:rPr>
                <w:sz w:val="14"/>
                <w:szCs w:val="14"/>
              </w:rPr>
            </w:pPr>
          </w:p>
        </w:tc>
      </w:tr>
    </w:tbl>
    <w:p w:rsidR="00336F96" w:rsidRPr="00AE3C50" w:rsidRDefault="00336F96" w:rsidP="00336F96">
      <w:pPr>
        <w:tabs>
          <w:tab w:val="left" w:pos="0"/>
        </w:tabs>
        <w:suppressAutoHyphens/>
        <w:ind w:firstLine="284"/>
        <w:jc w:val="both"/>
        <w:rPr>
          <w:sz w:val="14"/>
          <w:szCs w:val="14"/>
        </w:rPr>
      </w:pPr>
      <w:r w:rsidRPr="00AE3C50">
        <w:rPr>
          <w:sz w:val="14"/>
          <w:szCs w:val="14"/>
        </w:rPr>
        <w:t>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336F96" w:rsidRPr="00AE3C50" w:rsidRDefault="00336F96" w:rsidP="00336F96">
      <w:pPr>
        <w:tabs>
          <w:tab w:val="left" w:pos="0"/>
        </w:tabs>
        <w:suppressAutoHyphens/>
        <w:ind w:firstLine="284"/>
        <w:jc w:val="both"/>
        <w:rPr>
          <w:sz w:val="14"/>
          <w:szCs w:val="14"/>
        </w:rPr>
      </w:pPr>
      <w:r w:rsidRPr="00AE3C50">
        <w:rPr>
          <w:sz w:val="14"/>
          <w:szCs w:val="14"/>
        </w:rPr>
        <w:t xml:space="preserve">2.17.2.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 </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2.17.3. Требования к размещению мест ожидания:</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а) места ожидания должны быть оборудованы стульями (кресельными секциями) и (или) скамьями (банкетками);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2.17.4. Требования к оформлению входа в здание:</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 xml:space="preserve">а) вход в здание, должен быть оборудован удобной лестницей с поручнями, </w:t>
      </w:r>
      <w:r w:rsidRPr="00AE3C50">
        <w:rPr>
          <w:sz w:val="14"/>
          <w:szCs w:val="14"/>
        </w:rPr>
        <w:lastRenderedPageBreak/>
        <w:t>пандусом для свободного доступа заявителей в помещение;</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органа; режим работы;</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в) вход и выход из здания оборудуются соответствующими указателями;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 xml:space="preserve">г) информационные таблички должны размещаться рядом со входом либо на двери входа так, чтобы их хорошо видели посетители;  </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д) фасад здания должен быть оборудован осветительными приборами; </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 4, в которых размещаются информационные листки).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2.17.6. Требования к местам приема заявителей:</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а) кабинет приема заявителей должен быть оборудован информационными табличками с указанием:</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номера кабинета;</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фамилии, имени, отчества и должности специалиста, осуществляющего предоставление муниципальной услуги;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времени перерыва на обед;</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в) место для приема заявителя должно быть снабжено стулом, иметь место для письма и раскладки документов.</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 xml:space="preserve">2.17.7. В целях обеспечения конфиденциальности сведений о заявителе, специалистом одновременно ведется прием только одного заявителя. </w:t>
      </w:r>
    </w:p>
    <w:p w:rsidR="00336F96" w:rsidRPr="00AE3C50" w:rsidRDefault="00336F96" w:rsidP="00336F96">
      <w:pPr>
        <w:widowControl w:val="0"/>
        <w:tabs>
          <w:tab w:val="left" w:pos="0"/>
        </w:tabs>
        <w:suppressAutoHyphens/>
        <w:autoSpaceDE w:val="0"/>
        <w:autoSpaceDN w:val="0"/>
        <w:adjustRightInd w:val="0"/>
        <w:ind w:firstLine="284"/>
        <w:jc w:val="both"/>
        <w:rPr>
          <w:i/>
          <w:sz w:val="14"/>
          <w:szCs w:val="14"/>
        </w:rPr>
      </w:pPr>
      <w:r w:rsidRPr="00AE3C50">
        <w:rPr>
          <w:sz w:val="14"/>
          <w:szCs w:val="14"/>
        </w:rPr>
        <w:t xml:space="preserve">2.17.8. В здании, в котором предоставляется муниципальная услуга. Создаются условия для прохода инвалидов и маломобильных групп населения. </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2.17.10.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36F96" w:rsidRPr="00AE3C50" w:rsidRDefault="00336F96" w:rsidP="00336F96">
      <w:pPr>
        <w:widowControl w:val="0"/>
        <w:tabs>
          <w:tab w:val="left" w:pos="0"/>
        </w:tabs>
        <w:suppressAutoHyphens/>
        <w:autoSpaceDE w:val="0"/>
        <w:autoSpaceDN w:val="0"/>
        <w:adjustRightInd w:val="0"/>
        <w:ind w:firstLine="284"/>
        <w:jc w:val="both"/>
        <w:rPr>
          <w:i/>
          <w:sz w:val="14"/>
          <w:szCs w:val="14"/>
        </w:rPr>
      </w:pPr>
      <w:r w:rsidRPr="00AE3C50">
        <w:rPr>
          <w:sz w:val="14"/>
          <w:szCs w:val="14"/>
        </w:rPr>
        <w:t xml:space="preserve">2.17.11. На стоянке должны быть предусмотрены места для парковки специальных транспортных средств инвалидов. </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За использование парковочным местом плата не взимается.</w:t>
      </w:r>
    </w:p>
    <w:p w:rsidR="00336F96" w:rsidRPr="00AE3C50" w:rsidRDefault="00336F96" w:rsidP="00336F96">
      <w:pPr>
        <w:suppressAutoHyphens/>
        <w:ind w:firstLine="284"/>
        <w:jc w:val="both"/>
        <w:rPr>
          <w:sz w:val="14"/>
          <w:szCs w:val="14"/>
        </w:rPr>
      </w:pPr>
      <w:r w:rsidRPr="00AE3C50">
        <w:rPr>
          <w:sz w:val="14"/>
          <w:szCs w:val="14"/>
        </w:rPr>
        <w:t xml:space="preserve">2.18.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
    <w:p w:rsidR="00336F96" w:rsidRPr="00AE3C50" w:rsidRDefault="00336F96" w:rsidP="00336F96">
      <w:pPr>
        <w:pStyle w:val="22"/>
        <w:tabs>
          <w:tab w:val="left" w:pos="0"/>
        </w:tabs>
        <w:suppressAutoHyphens/>
        <w:spacing w:after="0" w:line="240" w:lineRule="auto"/>
        <w:ind w:firstLine="284"/>
        <w:jc w:val="both"/>
        <w:rPr>
          <w:sz w:val="14"/>
          <w:szCs w:val="14"/>
        </w:rPr>
      </w:pPr>
      <w:r w:rsidRPr="00AE3C50">
        <w:rPr>
          <w:bCs/>
          <w:sz w:val="14"/>
          <w:szCs w:val="14"/>
        </w:rPr>
        <w:t xml:space="preserve">2.18.1. Показателем качества и доступности муниципальной услуги является </w:t>
      </w:r>
      <w:r w:rsidRPr="00AE3C50">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bCs/>
          <w:sz w:val="14"/>
          <w:szCs w:val="14"/>
        </w:rPr>
        <w:t>2.18.2. Показателем доступности</w:t>
      </w:r>
      <w:r w:rsidRPr="00AE3C50">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336F96" w:rsidRPr="00AE3C50" w:rsidRDefault="00336F96" w:rsidP="00336F96">
      <w:pPr>
        <w:tabs>
          <w:tab w:val="left" w:pos="0"/>
        </w:tabs>
        <w:suppressAutoHyphens/>
        <w:ind w:firstLine="284"/>
        <w:jc w:val="both"/>
        <w:rPr>
          <w:sz w:val="14"/>
          <w:szCs w:val="14"/>
        </w:rPr>
      </w:pPr>
      <w:r w:rsidRPr="00AE3C50">
        <w:rPr>
          <w:sz w:val="14"/>
          <w:szCs w:val="14"/>
        </w:rPr>
        <w:t xml:space="preserve">наличие административного регламента предоставления муниципальной услуги; </w:t>
      </w:r>
    </w:p>
    <w:p w:rsidR="00336F96" w:rsidRPr="00AE3C50" w:rsidRDefault="00336F96" w:rsidP="00336F96">
      <w:pPr>
        <w:tabs>
          <w:tab w:val="left" w:pos="0"/>
        </w:tabs>
        <w:suppressAutoHyphens/>
        <w:ind w:firstLine="284"/>
        <w:jc w:val="both"/>
        <w:rPr>
          <w:sz w:val="14"/>
          <w:szCs w:val="14"/>
        </w:rPr>
      </w:pPr>
      <w:r w:rsidRPr="00AE3C50">
        <w:rPr>
          <w:sz w:val="14"/>
          <w:szCs w:val="14"/>
        </w:rPr>
        <w:t xml:space="preserve">наличие информации об оказании муниципальной услуги в средствах массовой информации, общедоступных местах. </w:t>
      </w:r>
    </w:p>
    <w:p w:rsidR="00336F96" w:rsidRPr="00AE3C50" w:rsidRDefault="00336F96" w:rsidP="00336F96">
      <w:pPr>
        <w:tabs>
          <w:tab w:val="left" w:pos="0"/>
        </w:tabs>
        <w:suppressAutoHyphens/>
        <w:autoSpaceDE w:val="0"/>
        <w:autoSpaceDN w:val="0"/>
        <w:adjustRightInd w:val="0"/>
        <w:ind w:firstLine="284"/>
        <w:jc w:val="both"/>
        <w:outlineLvl w:val="2"/>
        <w:rPr>
          <w:sz w:val="14"/>
          <w:szCs w:val="14"/>
        </w:rPr>
      </w:pPr>
      <w:r w:rsidRPr="00AE3C50">
        <w:rPr>
          <w:sz w:val="14"/>
          <w:szCs w:val="14"/>
        </w:rPr>
        <w:t xml:space="preserve">2.18.3. Показателями качества предоставления муниципальной услуги являются:  </w:t>
      </w:r>
    </w:p>
    <w:p w:rsidR="00336F96" w:rsidRPr="00AE3C50" w:rsidRDefault="00336F96" w:rsidP="00336F96">
      <w:pPr>
        <w:tabs>
          <w:tab w:val="left" w:pos="0"/>
        </w:tabs>
        <w:suppressAutoHyphens/>
        <w:autoSpaceDE w:val="0"/>
        <w:autoSpaceDN w:val="0"/>
        <w:adjustRightInd w:val="0"/>
        <w:ind w:firstLine="284"/>
        <w:jc w:val="both"/>
        <w:outlineLvl w:val="2"/>
        <w:rPr>
          <w:sz w:val="14"/>
          <w:szCs w:val="14"/>
        </w:rPr>
      </w:pPr>
      <w:r w:rsidRPr="00AE3C50">
        <w:rPr>
          <w:sz w:val="14"/>
          <w:szCs w:val="14"/>
        </w:rPr>
        <w:t>степень удовлетворенности граждан качеством и доступностью муниципальной услуги;</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соблюдение сроков предоставления муниципальной услуги;</w:t>
      </w:r>
    </w:p>
    <w:p w:rsidR="00336F96" w:rsidRPr="00AE3C50" w:rsidRDefault="00336F96" w:rsidP="00336F96">
      <w:pPr>
        <w:pStyle w:val="22"/>
        <w:tabs>
          <w:tab w:val="left" w:pos="0"/>
        </w:tabs>
        <w:suppressAutoHyphens/>
        <w:spacing w:after="0" w:line="240" w:lineRule="auto"/>
        <w:ind w:firstLine="284"/>
        <w:jc w:val="both"/>
        <w:rPr>
          <w:sz w:val="14"/>
          <w:szCs w:val="14"/>
        </w:rPr>
      </w:pPr>
      <w:r w:rsidRPr="00AE3C50">
        <w:rPr>
          <w:sz w:val="14"/>
          <w:szCs w:val="14"/>
        </w:rPr>
        <w:t>количество обоснованных жалоб;</w:t>
      </w:r>
    </w:p>
    <w:p w:rsidR="00336F96" w:rsidRPr="00AE3C50" w:rsidRDefault="00336F96" w:rsidP="00336F96">
      <w:pPr>
        <w:tabs>
          <w:tab w:val="left" w:pos="0"/>
        </w:tabs>
        <w:suppressAutoHyphens/>
        <w:ind w:firstLine="284"/>
        <w:jc w:val="both"/>
        <w:rPr>
          <w:sz w:val="14"/>
          <w:szCs w:val="14"/>
        </w:rPr>
      </w:pPr>
      <w:r w:rsidRPr="00AE3C50">
        <w:rPr>
          <w:sz w:val="14"/>
          <w:szCs w:val="14"/>
        </w:rPr>
        <w:t>регистрация, учет и анализ жалоб и обращений.</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2.18.4. Основными требованиями к информированию заявителей являются:</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достоверность представляемой информации;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четкость изложения информации;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полнота информирования;</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наглядность форм представляемой информации;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t>удобство и доступность получения информации;</w:t>
      </w:r>
    </w:p>
    <w:p w:rsidR="00336F96" w:rsidRPr="00AE3C50" w:rsidRDefault="00336F96" w:rsidP="00336F96">
      <w:pPr>
        <w:widowControl w:val="0"/>
        <w:tabs>
          <w:tab w:val="left" w:pos="0"/>
        </w:tabs>
        <w:suppressAutoHyphens/>
        <w:autoSpaceDE w:val="0"/>
        <w:autoSpaceDN w:val="0"/>
        <w:adjustRightInd w:val="0"/>
        <w:ind w:firstLine="284"/>
        <w:jc w:val="both"/>
        <w:rPr>
          <w:sz w:val="14"/>
          <w:szCs w:val="14"/>
        </w:rPr>
      </w:pPr>
      <w:r w:rsidRPr="00AE3C50">
        <w:rPr>
          <w:sz w:val="14"/>
          <w:szCs w:val="14"/>
        </w:rPr>
        <w:lastRenderedPageBreak/>
        <w:t>оперативность представления информации.</w:t>
      </w:r>
    </w:p>
    <w:p w:rsidR="00336F96" w:rsidRPr="00AE3C50" w:rsidRDefault="00336F96" w:rsidP="00336F96">
      <w:pPr>
        <w:tabs>
          <w:tab w:val="left" w:pos="0"/>
          <w:tab w:val="left" w:pos="3570"/>
        </w:tabs>
        <w:suppressAutoHyphens/>
        <w:ind w:firstLine="284"/>
        <w:jc w:val="both"/>
        <w:rPr>
          <w:sz w:val="14"/>
          <w:szCs w:val="14"/>
        </w:rPr>
      </w:pPr>
      <w:r w:rsidRPr="00AE3C50">
        <w:rPr>
          <w:sz w:val="14"/>
          <w:szCs w:val="14"/>
        </w:rPr>
        <w:t>2.18.5.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средств «Интернета», электронной почты или посредством личного обращения.</w:t>
      </w:r>
    </w:p>
    <w:p w:rsidR="00336F96" w:rsidRPr="00AE3C50" w:rsidRDefault="00336F96" w:rsidP="00336F96">
      <w:pPr>
        <w:tabs>
          <w:tab w:val="left" w:pos="0"/>
          <w:tab w:val="left" w:pos="3570"/>
        </w:tabs>
        <w:suppressAutoHyphens/>
        <w:ind w:firstLine="284"/>
        <w:jc w:val="both"/>
        <w:rPr>
          <w:sz w:val="14"/>
          <w:szCs w:val="14"/>
        </w:rPr>
      </w:pPr>
      <w:r w:rsidRPr="00AE3C50">
        <w:rPr>
          <w:sz w:val="14"/>
          <w:szCs w:val="14"/>
        </w:rPr>
        <w:t>2.18.6. Консультации по вопросам предоставления муниципальной услуги осуществляются специалистом при личном обращении граждан, по телефону, указанному на информационных стендах в Администрации муниципального округа, МБУДО «Солецкая ДШИ», на официальных сайтах Администрации муниципального округа, МБУДО «Солецкая ДШИ» в информационно-коммуникационной сети «Интернет», а также с использованием средств почтовой и электронной связи.</w:t>
      </w:r>
    </w:p>
    <w:p w:rsidR="00336F96" w:rsidRPr="00AE3C50" w:rsidRDefault="00336F96" w:rsidP="00336F96">
      <w:pPr>
        <w:tabs>
          <w:tab w:val="left" w:pos="0"/>
          <w:tab w:val="left" w:pos="3570"/>
        </w:tabs>
        <w:suppressAutoHyphens/>
        <w:ind w:firstLine="284"/>
        <w:jc w:val="both"/>
        <w:rPr>
          <w:sz w:val="14"/>
          <w:szCs w:val="14"/>
        </w:rPr>
      </w:pPr>
      <w:r w:rsidRPr="00AE3C50">
        <w:rPr>
          <w:sz w:val="14"/>
          <w:szCs w:val="14"/>
        </w:rPr>
        <w:t>При ответах на телефонные звонки и обращения граждан по вопросу получения муниципальной услуги специалист обязан:</w:t>
      </w:r>
    </w:p>
    <w:p w:rsidR="00336F96" w:rsidRPr="00AE3C50" w:rsidRDefault="00336F96" w:rsidP="00336F96">
      <w:pPr>
        <w:shd w:val="clear" w:color="auto" w:fill="FFFFFF"/>
        <w:tabs>
          <w:tab w:val="left" w:pos="0"/>
        </w:tabs>
        <w:suppressAutoHyphens/>
        <w:ind w:firstLine="284"/>
        <w:jc w:val="both"/>
        <w:rPr>
          <w:sz w:val="14"/>
          <w:szCs w:val="14"/>
        </w:rPr>
      </w:pPr>
      <w:r w:rsidRPr="00AE3C50">
        <w:rPr>
          <w:sz w:val="14"/>
          <w:szCs w:val="14"/>
        </w:rPr>
        <w:t xml:space="preserve">назвать свою фамилию, имя, отчество, должность, предложить представиться собеседнику, выслушать суть вопроса; </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другое должностное лицо; </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соблюдать права и законные интересы заявителей.</w:t>
      </w:r>
    </w:p>
    <w:p w:rsidR="00336F96" w:rsidRPr="00AE3C50" w:rsidRDefault="00336F96" w:rsidP="00336F96">
      <w:pPr>
        <w:pStyle w:val="ConsPlusNormal"/>
        <w:widowControl/>
        <w:tabs>
          <w:tab w:val="left" w:pos="0"/>
        </w:tabs>
        <w:suppressAutoHyphens/>
        <w:ind w:firstLine="284"/>
        <w:jc w:val="both"/>
        <w:rPr>
          <w:rFonts w:ascii="Times New Roman" w:hAnsi="Times New Roman" w:cs="Times New Roman"/>
          <w:sz w:val="14"/>
          <w:szCs w:val="14"/>
        </w:rPr>
      </w:pPr>
      <w:r w:rsidRPr="00AE3C50">
        <w:rPr>
          <w:rFonts w:ascii="Times New Roman" w:hAnsi="Times New Roman" w:cs="Times New Roman"/>
          <w:sz w:val="14"/>
          <w:szCs w:val="14"/>
        </w:rPr>
        <w:t>2.18.7. Консультации осуществляются в соответствии с режимом работы комитета, учреждений, участвующих в предоставлении муниципальной услуги.</w:t>
      </w:r>
    </w:p>
    <w:p w:rsidR="00336F96" w:rsidRPr="00AE3C50" w:rsidRDefault="00336F96" w:rsidP="00336F96">
      <w:pPr>
        <w:widowControl w:val="0"/>
        <w:tabs>
          <w:tab w:val="left" w:pos="0"/>
        </w:tabs>
        <w:suppressAutoHyphens/>
        <w:autoSpaceDN w:val="0"/>
        <w:adjustRightInd w:val="0"/>
        <w:ind w:firstLine="284"/>
        <w:jc w:val="both"/>
        <w:rPr>
          <w:kern w:val="1"/>
          <w:sz w:val="14"/>
          <w:szCs w:val="14"/>
          <w:lang w:bidi="hi-IN"/>
        </w:rPr>
      </w:pPr>
      <w:r w:rsidRPr="00AE3C50">
        <w:rPr>
          <w:kern w:val="1"/>
          <w:sz w:val="14"/>
          <w:szCs w:val="14"/>
          <w:lang w:bidi="hi-IN"/>
        </w:rPr>
        <w:t xml:space="preserve">2.18.8. Информирование заявителей осуществляется бесплатно. </w:t>
      </w:r>
    </w:p>
    <w:p w:rsidR="00336F96" w:rsidRPr="00AE3C50" w:rsidRDefault="00336F96" w:rsidP="00336F96">
      <w:pPr>
        <w:widowControl w:val="0"/>
        <w:tabs>
          <w:tab w:val="left" w:pos="0"/>
        </w:tabs>
        <w:suppressAutoHyphens/>
        <w:autoSpaceDN w:val="0"/>
        <w:adjustRightInd w:val="0"/>
        <w:ind w:firstLine="284"/>
        <w:jc w:val="both"/>
        <w:rPr>
          <w:kern w:val="1"/>
          <w:sz w:val="14"/>
          <w:szCs w:val="14"/>
          <w:lang w:bidi="hi-IN"/>
        </w:rPr>
      </w:pPr>
      <w:r w:rsidRPr="00AE3C50">
        <w:rPr>
          <w:kern w:val="1"/>
          <w:sz w:val="14"/>
          <w:szCs w:val="14"/>
          <w:lang w:bidi="hi-IN"/>
        </w:rPr>
        <w:t>2.18.9. Информация является общедоступной, предоставляется и распространяется свободно.</w:t>
      </w:r>
      <w:bookmarkEnd w:id="11"/>
    </w:p>
    <w:p w:rsidR="00336F96" w:rsidRPr="00AE3C50" w:rsidRDefault="00336F96" w:rsidP="00336F96">
      <w:pPr>
        <w:suppressAutoHyphens/>
        <w:ind w:firstLine="284"/>
        <w:jc w:val="both"/>
        <w:rPr>
          <w:sz w:val="14"/>
          <w:szCs w:val="14"/>
        </w:rPr>
      </w:pPr>
      <w:bookmarkStart w:id="12" w:name="_Toc206489255"/>
      <w:bookmarkStart w:id="13" w:name="_Toc206489259"/>
      <w:r w:rsidRPr="00AE3C50">
        <w:rPr>
          <w:sz w:val="14"/>
          <w:szCs w:val="14"/>
        </w:rPr>
        <w:t>2.18.10. Муниципальная услуга в многофункциональных центрах предоставления государственных и муниципальных услуг, а также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не предоставляется.</w:t>
      </w:r>
      <w:bookmarkStart w:id="14" w:name="_Toc206489261"/>
      <w:bookmarkEnd w:id="12"/>
      <w:bookmarkEnd w:id="13"/>
    </w:p>
    <w:p w:rsidR="00336F96" w:rsidRPr="00AE3C50" w:rsidRDefault="00336F96" w:rsidP="00336F96">
      <w:pPr>
        <w:pStyle w:val="30"/>
        <w:spacing w:before="0"/>
        <w:ind w:firstLine="284"/>
        <w:jc w:val="center"/>
        <w:rPr>
          <w:rFonts w:ascii="Times New Roman" w:hAnsi="Times New Roman"/>
          <w:b w:val="0"/>
          <w:bCs w:val="0"/>
          <w:color w:val="auto"/>
          <w:sz w:val="14"/>
          <w:szCs w:val="14"/>
        </w:rPr>
      </w:pPr>
      <w:r w:rsidRPr="00AE3C50">
        <w:rPr>
          <w:rFonts w:ascii="Times New Roman" w:hAnsi="Times New Roman"/>
          <w:color w:val="auto"/>
          <w:sz w:val="14"/>
          <w:szCs w:val="14"/>
        </w:rPr>
        <w:t>3. Состав, последовательность и сроки выполнения административных процедур (действий), требования к порядку их выполнения</w:t>
      </w:r>
    </w:p>
    <w:p w:rsidR="00336F96" w:rsidRPr="00AE3C50" w:rsidRDefault="00336F96" w:rsidP="00336F96">
      <w:pPr>
        <w:pStyle w:val="30"/>
        <w:spacing w:before="0"/>
        <w:ind w:firstLine="284"/>
        <w:rPr>
          <w:rFonts w:ascii="Times New Roman" w:hAnsi="Times New Roman"/>
          <w:color w:val="auto"/>
          <w:sz w:val="14"/>
          <w:szCs w:val="14"/>
        </w:rPr>
      </w:pPr>
      <w:r w:rsidRPr="00AE3C50">
        <w:rPr>
          <w:rFonts w:ascii="Times New Roman" w:hAnsi="Times New Roman"/>
          <w:color w:val="auto"/>
          <w:sz w:val="14"/>
          <w:szCs w:val="14"/>
        </w:rPr>
        <w:t xml:space="preserve"> 3.1.  Предоставление муниципальной услуги включает в себя следующие административные процедуры:</w:t>
      </w:r>
    </w:p>
    <w:p w:rsidR="00336F96" w:rsidRPr="00AE3C50" w:rsidRDefault="00336F96" w:rsidP="00336F96">
      <w:pPr>
        <w:pStyle w:val="ConsPlusNormal"/>
        <w:widowControl/>
        <w:tabs>
          <w:tab w:val="left" w:pos="1620"/>
        </w:tabs>
        <w:ind w:firstLine="284"/>
        <w:jc w:val="both"/>
        <w:rPr>
          <w:rFonts w:ascii="Times New Roman" w:hAnsi="Times New Roman" w:cs="Times New Roman"/>
          <w:sz w:val="14"/>
          <w:szCs w:val="14"/>
        </w:rPr>
      </w:pPr>
      <w:r w:rsidRPr="00AE3C50">
        <w:rPr>
          <w:rFonts w:ascii="Times New Roman" w:hAnsi="Times New Roman" w:cs="Times New Roman"/>
          <w:sz w:val="14"/>
          <w:szCs w:val="14"/>
        </w:rPr>
        <w:t>- прием и регистрация документов (в период с 15 апреля по 10 июня текущего года) на предоставление муниципальной услуги;</w:t>
      </w:r>
    </w:p>
    <w:p w:rsidR="00336F96" w:rsidRPr="00AE3C50" w:rsidRDefault="00336F96" w:rsidP="00336F96">
      <w:pPr>
        <w:pStyle w:val="ConsPlusNormal"/>
        <w:widowControl/>
        <w:tabs>
          <w:tab w:val="left" w:pos="1620"/>
        </w:tabs>
        <w:ind w:firstLine="284"/>
        <w:jc w:val="both"/>
        <w:rPr>
          <w:rFonts w:ascii="Times New Roman" w:hAnsi="Times New Roman" w:cs="Times New Roman"/>
          <w:b/>
          <w:sz w:val="14"/>
          <w:szCs w:val="14"/>
        </w:rPr>
      </w:pPr>
      <w:r w:rsidRPr="00AE3C50">
        <w:rPr>
          <w:rFonts w:ascii="Times New Roman" w:hAnsi="Times New Roman" w:cs="Times New Roman"/>
          <w:sz w:val="14"/>
          <w:szCs w:val="14"/>
        </w:rPr>
        <w:t>- рассмотрение документов и принятие решения о предоставлении муниципальной услуги либо об отказе в ее предоставлении;</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обучение по программам дополнительного образования по установленным срокам обучения;</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выдача   свидетельства об окончании МБУДО «Солецкая ДШИ» или справки об  обучении, периоде обучения.</w:t>
      </w:r>
    </w:p>
    <w:p w:rsidR="00336F96" w:rsidRPr="00AE3C50" w:rsidRDefault="00336F96" w:rsidP="00336F96">
      <w:pPr>
        <w:ind w:firstLine="284"/>
        <w:jc w:val="both"/>
        <w:rPr>
          <w:sz w:val="14"/>
          <w:szCs w:val="14"/>
        </w:rPr>
      </w:pPr>
      <w:r w:rsidRPr="00AE3C50">
        <w:rPr>
          <w:sz w:val="14"/>
          <w:szCs w:val="14"/>
        </w:rPr>
        <w:t xml:space="preserve">3.2. Прием и регистрация документов (в период с 15 апреля по 10 июня текущего года) на предоставление муниципальной услуги </w:t>
      </w:r>
    </w:p>
    <w:p w:rsidR="00336F96" w:rsidRPr="00AE3C50" w:rsidRDefault="00336F96" w:rsidP="00336F96">
      <w:pPr>
        <w:ind w:firstLine="284"/>
        <w:jc w:val="both"/>
        <w:rPr>
          <w:sz w:val="14"/>
          <w:szCs w:val="14"/>
        </w:rPr>
      </w:pPr>
      <w:r w:rsidRPr="00AE3C50">
        <w:rPr>
          <w:sz w:val="14"/>
          <w:szCs w:val="14"/>
        </w:rPr>
        <w:t>3.2.1. Основанием для начала предоставления административной процедуры является обращение заявителя в комитет, МБУДО «Солецкая ДШИ» с заявлением  (Приложение  № 1 к настоящему административному регламенту), предоставление комплекта документов, предусмотренных настоящим административным регламентом.</w:t>
      </w:r>
    </w:p>
    <w:p w:rsidR="00336F96" w:rsidRPr="00AE3C50" w:rsidRDefault="00336F96" w:rsidP="00336F96">
      <w:pPr>
        <w:autoSpaceDE w:val="0"/>
        <w:autoSpaceDN w:val="0"/>
        <w:adjustRightInd w:val="0"/>
        <w:ind w:firstLine="284"/>
        <w:jc w:val="both"/>
        <w:rPr>
          <w:sz w:val="14"/>
          <w:szCs w:val="14"/>
        </w:rPr>
      </w:pPr>
      <w:r w:rsidRPr="00AE3C50">
        <w:rPr>
          <w:sz w:val="14"/>
          <w:szCs w:val="14"/>
        </w:rPr>
        <w:t>3.2.2. Порядок действий:</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Специалист комитета, МБУДО «Солецкая ДШИ» ответственный за прием документов, вносит в журнал регистрации учета  документов запись о приеме документов, проводит первичную проверку представленного заявления, а также документов, необходимых для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удостоверяясь, что:</w:t>
      </w:r>
    </w:p>
    <w:p w:rsidR="00336F96" w:rsidRPr="00AE3C50" w:rsidRDefault="00336F96" w:rsidP="00336F96">
      <w:pPr>
        <w:ind w:firstLine="284"/>
        <w:jc w:val="both"/>
        <w:rPr>
          <w:sz w:val="14"/>
          <w:szCs w:val="14"/>
        </w:rPr>
      </w:pPr>
      <w:r w:rsidRPr="00AE3C50">
        <w:rPr>
          <w:sz w:val="14"/>
          <w:szCs w:val="14"/>
        </w:rPr>
        <w:t>- текст документа написан разборчиво;</w:t>
      </w:r>
    </w:p>
    <w:p w:rsidR="00336F96" w:rsidRPr="00AE3C50" w:rsidRDefault="00336F96" w:rsidP="00336F96">
      <w:pPr>
        <w:ind w:firstLine="284"/>
        <w:jc w:val="both"/>
        <w:rPr>
          <w:sz w:val="14"/>
          <w:szCs w:val="14"/>
        </w:rPr>
      </w:pPr>
      <w:r w:rsidRPr="00AE3C50">
        <w:rPr>
          <w:sz w:val="14"/>
          <w:szCs w:val="14"/>
        </w:rPr>
        <w:t>- фамилии, имена, отчества, адреса мест жительства написаны полностью;</w:t>
      </w:r>
    </w:p>
    <w:p w:rsidR="00336F96" w:rsidRPr="00AE3C50" w:rsidRDefault="00336F96" w:rsidP="00336F96">
      <w:pPr>
        <w:ind w:firstLine="284"/>
        <w:jc w:val="both"/>
        <w:rPr>
          <w:sz w:val="14"/>
          <w:szCs w:val="14"/>
        </w:rPr>
      </w:pPr>
      <w:r w:rsidRPr="00AE3C50">
        <w:rPr>
          <w:sz w:val="14"/>
          <w:szCs w:val="14"/>
        </w:rPr>
        <w:t>- документ не исполнен карандашом.</w:t>
      </w:r>
    </w:p>
    <w:p w:rsidR="00336F96" w:rsidRPr="00AE3C50" w:rsidRDefault="00336F96" w:rsidP="00336F96">
      <w:pPr>
        <w:ind w:firstLine="284"/>
        <w:jc w:val="both"/>
        <w:rPr>
          <w:sz w:val="14"/>
          <w:szCs w:val="14"/>
        </w:rPr>
      </w:pPr>
      <w:r w:rsidRPr="00AE3C50">
        <w:rPr>
          <w:sz w:val="14"/>
          <w:szCs w:val="14"/>
        </w:rPr>
        <w:t xml:space="preserve">При отсутствии у заявителя заполненного заявления или неправильном его заполнении специалист комитета, МБУДО «Солецкая ДШИ» заполняет заявление самостоятельно в программно-техническом комплексе (с последующим представлением на подпись заявителю) или помогает заявителю самостоятельно заполнить заявление. </w:t>
      </w:r>
    </w:p>
    <w:p w:rsidR="00336F96" w:rsidRPr="00AE3C50" w:rsidRDefault="00336F96" w:rsidP="00336F96">
      <w:pPr>
        <w:tabs>
          <w:tab w:val="left" w:pos="1440"/>
          <w:tab w:val="left" w:pos="1620"/>
        </w:tabs>
        <w:ind w:firstLine="284"/>
        <w:jc w:val="both"/>
        <w:rPr>
          <w:sz w:val="14"/>
          <w:szCs w:val="14"/>
        </w:rPr>
      </w:pPr>
      <w:r w:rsidRPr="00AE3C50">
        <w:rPr>
          <w:sz w:val="14"/>
          <w:szCs w:val="14"/>
        </w:rPr>
        <w:t xml:space="preserve">Вносит запись о приеме заявления в установленном порядке в журнал регистрации заявлений. </w:t>
      </w:r>
    </w:p>
    <w:p w:rsidR="00336F96" w:rsidRPr="00AE3C50" w:rsidRDefault="00336F96" w:rsidP="00336F96">
      <w:pPr>
        <w:ind w:firstLine="284"/>
        <w:jc w:val="both"/>
        <w:rPr>
          <w:sz w:val="14"/>
          <w:szCs w:val="14"/>
        </w:rPr>
      </w:pPr>
      <w:r w:rsidRPr="00AE3C50">
        <w:rPr>
          <w:sz w:val="14"/>
          <w:szCs w:val="14"/>
        </w:rPr>
        <w:t xml:space="preserve">Общий максимальный срок приема документов не может превышать 15 минут на одного заявителя. </w:t>
      </w:r>
    </w:p>
    <w:p w:rsidR="00336F96" w:rsidRPr="00AE3C50" w:rsidRDefault="00336F96" w:rsidP="00336F96">
      <w:pPr>
        <w:tabs>
          <w:tab w:val="left" w:pos="1620"/>
        </w:tabs>
        <w:ind w:firstLine="284"/>
        <w:jc w:val="both"/>
        <w:rPr>
          <w:sz w:val="14"/>
          <w:szCs w:val="14"/>
        </w:rPr>
      </w:pPr>
      <w:r w:rsidRPr="00AE3C50">
        <w:rPr>
          <w:sz w:val="14"/>
          <w:szCs w:val="14"/>
        </w:rPr>
        <w:t xml:space="preserve">При обращении заявителя за предоставлением муниципальной услуги согласуется дата и время проведения проверки способностей ребёнка в области избранного вида искусства. </w:t>
      </w:r>
    </w:p>
    <w:p w:rsidR="00336F96" w:rsidRPr="00AE3C50" w:rsidRDefault="00336F96" w:rsidP="00336F96">
      <w:pPr>
        <w:tabs>
          <w:tab w:val="left" w:pos="1620"/>
        </w:tabs>
        <w:ind w:firstLine="284"/>
        <w:jc w:val="both"/>
        <w:rPr>
          <w:sz w:val="14"/>
          <w:szCs w:val="14"/>
        </w:rPr>
      </w:pPr>
      <w:r w:rsidRPr="00AE3C50">
        <w:rPr>
          <w:sz w:val="14"/>
          <w:szCs w:val="14"/>
        </w:rPr>
        <w:t xml:space="preserve">Результатом административной процедуры   является сформированное специалистом дело заявителя и переданное   специалисту, ответственному за рассмотрение и оформление документов для предоставления конкретного вида муниципальной услуги. </w:t>
      </w:r>
    </w:p>
    <w:p w:rsidR="00336F96" w:rsidRPr="00AE3C50" w:rsidRDefault="00336F96" w:rsidP="00336F96">
      <w:pPr>
        <w:ind w:firstLine="284"/>
        <w:jc w:val="both"/>
        <w:rPr>
          <w:sz w:val="14"/>
          <w:szCs w:val="14"/>
        </w:rPr>
      </w:pPr>
      <w:r w:rsidRPr="00AE3C50">
        <w:rPr>
          <w:sz w:val="14"/>
          <w:szCs w:val="14"/>
        </w:rPr>
        <w:t>3.3. Рассмотрение документов и принятие решения о предоставлении муниципальной услуги либо об отказе в ее предоставлении</w:t>
      </w:r>
    </w:p>
    <w:p w:rsidR="00336F96" w:rsidRPr="00AE3C50" w:rsidRDefault="00336F96" w:rsidP="00336F96">
      <w:pPr>
        <w:ind w:firstLine="284"/>
        <w:jc w:val="both"/>
        <w:rPr>
          <w:sz w:val="14"/>
          <w:szCs w:val="14"/>
        </w:rPr>
      </w:pPr>
      <w:r w:rsidRPr="00AE3C50">
        <w:rPr>
          <w:sz w:val="14"/>
          <w:szCs w:val="14"/>
        </w:rPr>
        <w:t xml:space="preserve">3.3.1.Основанием для начала административной процедуры является поступление дела заявителя специалисту, ответственному за рассмотрение и </w:t>
      </w:r>
      <w:r w:rsidRPr="00AE3C50">
        <w:rPr>
          <w:sz w:val="14"/>
          <w:szCs w:val="14"/>
        </w:rPr>
        <w:lastRenderedPageBreak/>
        <w:t>оформление документов,  для предоставления конкретного вида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3.3.2. Порядок действий:</w:t>
      </w:r>
    </w:p>
    <w:p w:rsidR="00336F96" w:rsidRPr="00AE3C50" w:rsidRDefault="00336F96" w:rsidP="00336F96">
      <w:pPr>
        <w:tabs>
          <w:tab w:val="left" w:pos="0"/>
        </w:tabs>
        <w:ind w:firstLine="284"/>
        <w:jc w:val="both"/>
        <w:rPr>
          <w:sz w:val="14"/>
          <w:szCs w:val="14"/>
        </w:rPr>
      </w:pPr>
      <w:r w:rsidRPr="00AE3C50">
        <w:rPr>
          <w:sz w:val="14"/>
          <w:szCs w:val="14"/>
        </w:rPr>
        <w:t xml:space="preserve">По результатам рассмотрения документов, проверки представленных заявителем сведений и способностей ребенка в области избранного вида искусства, специалист, ответственный за рассмотрение и оформление документов для предоставления конкретного вида муниципальной услуги,  готовит решение о предоставлении муниципальной услуги либо  об отказе в ее представлении. </w:t>
      </w:r>
    </w:p>
    <w:p w:rsidR="00336F96" w:rsidRPr="00AE3C50" w:rsidRDefault="00336F96" w:rsidP="00336F96">
      <w:pPr>
        <w:tabs>
          <w:tab w:val="left" w:pos="0"/>
        </w:tabs>
        <w:ind w:firstLine="284"/>
        <w:jc w:val="both"/>
        <w:rPr>
          <w:sz w:val="14"/>
          <w:szCs w:val="14"/>
        </w:rPr>
      </w:pPr>
      <w:r w:rsidRPr="00AE3C50">
        <w:rPr>
          <w:sz w:val="14"/>
          <w:szCs w:val="14"/>
        </w:rPr>
        <w:t>Порядок и сроки проведения приемных испытаний определяются педсоветом МБУДО «Солецкая ДШИ».</w:t>
      </w:r>
    </w:p>
    <w:p w:rsidR="00336F96" w:rsidRPr="00AE3C50" w:rsidRDefault="00336F96" w:rsidP="00336F96">
      <w:pPr>
        <w:tabs>
          <w:tab w:val="left" w:pos="0"/>
        </w:tabs>
        <w:ind w:firstLine="284"/>
        <w:jc w:val="both"/>
        <w:rPr>
          <w:sz w:val="14"/>
          <w:szCs w:val="14"/>
        </w:rPr>
      </w:pPr>
      <w:r w:rsidRPr="00AE3C50">
        <w:rPr>
          <w:sz w:val="14"/>
          <w:szCs w:val="14"/>
        </w:rPr>
        <w:t xml:space="preserve">Общий максимальный срок рассмотрения документов (без учета времени, затраченного на проведение проверки способностей ребенка) не должен превышать 30 минут. </w:t>
      </w:r>
    </w:p>
    <w:p w:rsidR="00336F96" w:rsidRPr="00AE3C50" w:rsidRDefault="00336F96" w:rsidP="00336F96">
      <w:pPr>
        <w:tabs>
          <w:tab w:val="left" w:pos="0"/>
        </w:tabs>
        <w:ind w:firstLine="284"/>
        <w:jc w:val="both"/>
        <w:rPr>
          <w:sz w:val="14"/>
          <w:szCs w:val="14"/>
        </w:rPr>
      </w:pPr>
      <w:r w:rsidRPr="00AE3C50">
        <w:rPr>
          <w:sz w:val="14"/>
          <w:szCs w:val="14"/>
        </w:rPr>
        <w:t>Специалист, ответственный за рассмотрение и оформление документов для предоставления конкретного вида муниципальной услуги, уведомляет заявителя:</w:t>
      </w:r>
    </w:p>
    <w:p w:rsidR="00336F96" w:rsidRPr="00AE3C50" w:rsidRDefault="00336F96" w:rsidP="00336F96">
      <w:pPr>
        <w:tabs>
          <w:tab w:val="left" w:pos="1620"/>
        </w:tabs>
        <w:ind w:firstLine="284"/>
        <w:jc w:val="both"/>
        <w:rPr>
          <w:sz w:val="14"/>
          <w:szCs w:val="14"/>
        </w:rPr>
      </w:pPr>
      <w:r w:rsidRPr="00AE3C50">
        <w:rPr>
          <w:sz w:val="14"/>
          <w:szCs w:val="14"/>
        </w:rPr>
        <w:t xml:space="preserve">- о принятии решения о предоставлении муниципальной услуги либо о принятии решения об отказе в предоставлении муниципальной услуги. </w:t>
      </w:r>
    </w:p>
    <w:p w:rsidR="00336F96" w:rsidRPr="00AE3C50" w:rsidRDefault="00336F96" w:rsidP="00336F96">
      <w:pPr>
        <w:tabs>
          <w:tab w:val="left" w:pos="1620"/>
        </w:tabs>
        <w:ind w:firstLine="284"/>
        <w:jc w:val="both"/>
        <w:rPr>
          <w:sz w:val="14"/>
          <w:szCs w:val="14"/>
        </w:rPr>
      </w:pPr>
      <w:r w:rsidRPr="00AE3C50">
        <w:rPr>
          <w:sz w:val="14"/>
          <w:szCs w:val="14"/>
        </w:rPr>
        <w:t xml:space="preserve">Уведомление о предоставлении либо об отказе в предоставлении муниципальной услуги должно быть направлено заявителю по месту жительства или месту пребывания не позднее 10 дней со дня поступления заявления. </w:t>
      </w:r>
    </w:p>
    <w:p w:rsidR="00336F96" w:rsidRPr="00AE3C50" w:rsidRDefault="00336F96" w:rsidP="00336F96">
      <w:pPr>
        <w:ind w:firstLine="284"/>
        <w:jc w:val="both"/>
        <w:rPr>
          <w:spacing w:val="1"/>
          <w:sz w:val="14"/>
          <w:szCs w:val="14"/>
        </w:rPr>
      </w:pPr>
      <w:r w:rsidRPr="00AE3C50">
        <w:rPr>
          <w:sz w:val="14"/>
          <w:szCs w:val="14"/>
        </w:rPr>
        <w:t xml:space="preserve">При положительном решении о приеме специалист МБУДО «Солецкая ДШИ» обязан ознакомить заявителя с уставом МБУДО «Солецкая ДШИ», лицензией на право осуществления образовательной деятельности и другими документами, регламентирующими предоставление муниципальной услуги. </w:t>
      </w:r>
    </w:p>
    <w:p w:rsidR="00336F96" w:rsidRPr="00AE3C50" w:rsidRDefault="00336F96" w:rsidP="00336F96">
      <w:pPr>
        <w:ind w:firstLine="284"/>
        <w:jc w:val="both"/>
        <w:rPr>
          <w:sz w:val="14"/>
          <w:szCs w:val="14"/>
        </w:rPr>
      </w:pPr>
      <w:r w:rsidRPr="00AE3C50">
        <w:rPr>
          <w:sz w:val="14"/>
          <w:szCs w:val="14"/>
        </w:rPr>
        <w:t xml:space="preserve">3.3.3. Результатом административной процедуры является приказ директора о зачислении в МБУДО «Солецкая ДШИ». </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3.4. Обучение по программам дополнительного образования по установленным срокам обучения</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3.4.1. Основанием для начала административной процедуры является приказ директора о зачислении в МБУДО «Солецкая ДШИ».</w:t>
      </w:r>
    </w:p>
    <w:p w:rsidR="00336F96" w:rsidRPr="00AE3C50" w:rsidRDefault="00336F96" w:rsidP="00336F96">
      <w:pPr>
        <w:autoSpaceDE w:val="0"/>
        <w:autoSpaceDN w:val="0"/>
        <w:adjustRightInd w:val="0"/>
        <w:ind w:firstLine="284"/>
        <w:jc w:val="both"/>
        <w:rPr>
          <w:sz w:val="14"/>
          <w:szCs w:val="14"/>
        </w:rPr>
      </w:pPr>
      <w:r w:rsidRPr="00AE3C50">
        <w:rPr>
          <w:sz w:val="14"/>
          <w:szCs w:val="14"/>
        </w:rPr>
        <w:t>3.4.2. Порядок действий:</w:t>
      </w:r>
    </w:p>
    <w:p w:rsidR="00336F96" w:rsidRPr="00AE3C50" w:rsidRDefault="00336F96" w:rsidP="00336F96">
      <w:pPr>
        <w:ind w:firstLine="284"/>
        <w:jc w:val="both"/>
        <w:rPr>
          <w:sz w:val="14"/>
          <w:szCs w:val="14"/>
        </w:rPr>
      </w:pPr>
      <w:r w:rsidRPr="00AE3C50">
        <w:rPr>
          <w:sz w:val="14"/>
          <w:szCs w:val="14"/>
        </w:rPr>
        <w:t>Образовательный процесс в МБУДО «Солецкая ДШИ» ориентирован на получение обучающимися комплексных дополнительных общеобразовательных программ.</w:t>
      </w:r>
    </w:p>
    <w:p w:rsidR="00336F96" w:rsidRPr="00AE3C50" w:rsidRDefault="00336F96" w:rsidP="00336F96">
      <w:pPr>
        <w:ind w:firstLine="284"/>
        <w:jc w:val="both"/>
        <w:rPr>
          <w:sz w:val="14"/>
          <w:szCs w:val="14"/>
        </w:rPr>
      </w:pPr>
      <w:r w:rsidRPr="00AE3C50">
        <w:rPr>
          <w:sz w:val="14"/>
          <w:szCs w:val="14"/>
        </w:rPr>
        <w:t>Срок обучения:</w:t>
      </w:r>
    </w:p>
    <w:p w:rsidR="00336F96" w:rsidRPr="00AE3C50" w:rsidRDefault="00336F96" w:rsidP="00336F96">
      <w:pPr>
        <w:ind w:firstLine="284"/>
        <w:jc w:val="both"/>
        <w:rPr>
          <w:sz w:val="14"/>
          <w:szCs w:val="14"/>
        </w:rPr>
      </w:pPr>
      <w:r w:rsidRPr="00AE3C50">
        <w:rPr>
          <w:sz w:val="14"/>
          <w:szCs w:val="14"/>
        </w:rPr>
        <w:t>дополнительная общеобразовательная предпрофессиональная программа в области музыкального искусства «Фортепиано»: 8(9) лет;</w:t>
      </w:r>
    </w:p>
    <w:p w:rsidR="00336F96" w:rsidRPr="00AE3C50" w:rsidRDefault="00336F96" w:rsidP="00336F96">
      <w:pPr>
        <w:ind w:firstLine="284"/>
        <w:jc w:val="both"/>
        <w:rPr>
          <w:sz w:val="14"/>
          <w:szCs w:val="14"/>
        </w:rPr>
      </w:pPr>
      <w:r w:rsidRPr="00AE3C50">
        <w:rPr>
          <w:sz w:val="14"/>
          <w:szCs w:val="14"/>
        </w:rPr>
        <w:t xml:space="preserve">дополнительные общеобразовательные общеразвивающие программы: </w:t>
      </w:r>
    </w:p>
    <w:p w:rsidR="00336F96" w:rsidRPr="00AE3C50" w:rsidRDefault="00336F96" w:rsidP="00336F96">
      <w:pPr>
        <w:ind w:firstLine="284"/>
        <w:jc w:val="both"/>
        <w:rPr>
          <w:sz w:val="14"/>
          <w:szCs w:val="14"/>
        </w:rPr>
      </w:pPr>
      <w:r w:rsidRPr="00AE3C50">
        <w:rPr>
          <w:sz w:val="14"/>
          <w:szCs w:val="14"/>
        </w:rPr>
        <w:t>-  в области музыкального искусства:</w:t>
      </w:r>
    </w:p>
    <w:p w:rsidR="00336F96" w:rsidRPr="00AE3C50" w:rsidRDefault="00336F96" w:rsidP="00336F96">
      <w:pPr>
        <w:ind w:firstLine="284"/>
        <w:jc w:val="both"/>
        <w:rPr>
          <w:sz w:val="14"/>
          <w:szCs w:val="14"/>
        </w:rPr>
      </w:pPr>
      <w:r w:rsidRPr="00AE3C50">
        <w:rPr>
          <w:sz w:val="14"/>
          <w:szCs w:val="14"/>
        </w:rPr>
        <w:t>«Фортепиано», «Баян», «Гитара», «Аккордеон»  - 4(5) лет;</w:t>
      </w:r>
    </w:p>
    <w:p w:rsidR="00336F96" w:rsidRPr="00AE3C50" w:rsidRDefault="00336F96" w:rsidP="00336F96">
      <w:pPr>
        <w:ind w:firstLine="284"/>
        <w:jc w:val="both"/>
        <w:rPr>
          <w:sz w:val="14"/>
          <w:szCs w:val="14"/>
        </w:rPr>
      </w:pPr>
      <w:r w:rsidRPr="00AE3C50">
        <w:rPr>
          <w:sz w:val="14"/>
          <w:szCs w:val="14"/>
        </w:rPr>
        <w:t>«Флейта» - 4 года;</w:t>
      </w:r>
    </w:p>
    <w:p w:rsidR="00336F96" w:rsidRPr="00AE3C50" w:rsidRDefault="00336F96" w:rsidP="00336F96">
      <w:pPr>
        <w:ind w:firstLine="284"/>
        <w:jc w:val="both"/>
        <w:rPr>
          <w:sz w:val="14"/>
          <w:szCs w:val="14"/>
        </w:rPr>
      </w:pPr>
      <w:r w:rsidRPr="00AE3C50">
        <w:rPr>
          <w:sz w:val="14"/>
          <w:szCs w:val="14"/>
        </w:rPr>
        <w:t>«Фортепиано. Подготовительный класс», «Баян. Подготовительный класс»,</w:t>
      </w:r>
    </w:p>
    <w:p w:rsidR="00336F96" w:rsidRPr="00AE3C50" w:rsidRDefault="00336F96" w:rsidP="00336F96">
      <w:pPr>
        <w:ind w:firstLine="284"/>
        <w:jc w:val="both"/>
        <w:rPr>
          <w:sz w:val="14"/>
          <w:szCs w:val="14"/>
        </w:rPr>
      </w:pPr>
      <w:r w:rsidRPr="00AE3C50">
        <w:rPr>
          <w:sz w:val="14"/>
          <w:szCs w:val="14"/>
        </w:rPr>
        <w:t xml:space="preserve">«Аккордеон. Подготовительный класс», «Гитара. Подготовительный класс» - 1 год;  </w:t>
      </w:r>
    </w:p>
    <w:p w:rsidR="00336F96" w:rsidRPr="00AE3C50" w:rsidRDefault="00336F96" w:rsidP="00336F96">
      <w:pPr>
        <w:ind w:firstLine="284"/>
        <w:jc w:val="both"/>
        <w:rPr>
          <w:sz w:val="14"/>
          <w:szCs w:val="14"/>
        </w:rPr>
      </w:pPr>
      <w:r w:rsidRPr="00AE3C50">
        <w:rPr>
          <w:sz w:val="14"/>
          <w:szCs w:val="14"/>
        </w:rPr>
        <w:t>- в области хореографического искусства:</w:t>
      </w:r>
    </w:p>
    <w:p w:rsidR="00336F96" w:rsidRPr="00AE3C50" w:rsidRDefault="00336F96" w:rsidP="00336F96">
      <w:pPr>
        <w:ind w:firstLine="284"/>
        <w:jc w:val="both"/>
        <w:rPr>
          <w:sz w:val="14"/>
          <w:szCs w:val="14"/>
        </w:rPr>
      </w:pPr>
      <w:r w:rsidRPr="00AE3C50">
        <w:rPr>
          <w:sz w:val="14"/>
          <w:szCs w:val="14"/>
        </w:rPr>
        <w:t>«Хореографическое творчество» - 4 года;</w:t>
      </w:r>
    </w:p>
    <w:p w:rsidR="00336F96" w:rsidRPr="00AE3C50" w:rsidRDefault="00336F96" w:rsidP="00336F96">
      <w:pPr>
        <w:ind w:firstLine="284"/>
        <w:jc w:val="both"/>
        <w:rPr>
          <w:sz w:val="14"/>
          <w:szCs w:val="14"/>
        </w:rPr>
      </w:pPr>
      <w:r w:rsidRPr="00AE3C50">
        <w:rPr>
          <w:sz w:val="14"/>
          <w:szCs w:val="14"/>
        </w:rPr>
        <w:t>«Хореография» - 3 года;</w:t>
      </w:r>
    </w:p>
    <w:p w:rsidR="00336F96" w:rsidRPr="00AE3C50" w:rsidRDefault="00336F96" w:rsidP="00336F96">
      <w:pPr>
        <w:ind w:firstLine="284"/>
        <w:jc w:val="both"/>
        <w:rPr>
          <w:sz w:val="14"/>
          <w:szCs w:val="14"/>
        </w:rPr>
      </w:pPr>
      <w:r w:rsidRPr="00AE3C50">
        <w:rPr>
          <w:sz w:val="14"/>
          <w:szCs w:val="14"/>
        </w:rPr>
        <w:t>«Подготовительный класс хореографического отделения» - 1 год;</w:t>
      </w:r>
    </w:p>
    <w:p w:rsidR="00336F96" w:rsidRPr="00AE3C50" w:rsidRDefault="00336F96" w:rsidP="00336F96">
      <w:pPr>
        <w:ind w:firstLine="284"/>
        <w:jc w:val="both"/>
        <w:rPr>
          <w:sz w:val="14"/>
          <w:szCs w:val="14"/>
        </w:rPr>
      </w:pPr>
      <w:r w:rsidRPr="00AE3C50">
        <w:rPr>
          <w:sz w:val="14"/>
          <w:szCs w:val="14"/>
        </w:rPr>
        <w:t>- в области изобразительного искусства:</w:t>
      </w:r>
    </w:p>
    <w:p w:rsidR="00336F96" w:rsidRPr="00AE3C50" w:rsidRDefault="00336F96" w:rsidP="00336F96">
      <w:pPr>
        <w:ind w:firstLine="284"/>
        <w:jc w:val="both"/>
        <w:rPr>
          <w:sz w:val="14"/>
          <w:szCs w:val="14"/>
        </w:rPr>
      </w:pPr>
      <w:r w:rsidRPr="00AE3C50">
        <w:rPr>
          <w:sz w:val="14"/>
          <w:szCs w:val="14"/>
        </w:rPr>
        <w:t>«Юный художник» - 3 года;</w:t>
      </w:r>
    </w:p>
    <w:p w:rsidR="00336F96" w:rsidRPr="00AE3C50" w:rsidRDefault="00336F96" w:rsidP="00336F96">
      <w:pPr>
        <w:ind w:firstLine="284"/>
        <w:jc w:val="both"/>
        <w:rPr>
          <w:sz w:val="14"/>
          <w:szCs w:val="14"/>
        </w:rPr>
      </w:pPr>
      <w:r w:rsidRPr="00AE3C50">
        <w:rPr>
          <w:sz w:val="14"/>
          <w:szCs w:val="14"/>
        </w:rPr>
        <w:t>«Изобразительное искусство и декоративно-прикладное творчество» - 4 года.</w:t>
      </w:r>
    </w:p>
    <w:p w:rsidR="00336F96" w:rsidRPr="00AE3C50" w:rsidRDefault="00336F96" w:rsidP="00336F96">
      <w:pPr>
        <w:pStyle w:val="ConsPlusNormal"/>
        <w:widowControl/>
        <w:ind w:firstLine="284"/>
        <w:jc w:val="both"/>
        <w:rPr>
          <w:rFonts w:ascii="Times New Roman" w:hAnsi="Times New Roman" w:cs="Times New Roman"/>
          <w:b/>
          <w:sz w:val="14"/>
          <w:szCs w:val="14"/>
        </w:rPr>
      </w:pPr>
      <w:r w:rsidRPr="00AE3C50">
        <w:rPr>
          <w:rFonts w:ascii="Times New Roman" w:hAnsi="Times New Roman" w:cs="Times New Roman"/>
          <w:sz w:val="14"/>
          <w:szCs w:val="14"/>
        </w:rPr>
        <w:t>3.4.3. Результатом административной процедуры являются мероприятия итоговой аттестации.</w:t>
      </w:r>
    </w:p>
    <w:p w:rsidR="00336F96" w:rsidRPr="00AE3C50" w:rsidRDefault="00336F96" w:rsidP="00336F96">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3.5.  - выдача   свидетельства об окончании МБУДО «Солецкая ДШИ» или справки об  обучении, периоде обучения.</w:t>
      </w:r>
    </w:p>
    <w:p w:rsidR="00336F96" w:rsidRPr="00AE3C50" w:rsidRDefault="00336F96" w:rsidP="00336F96">
      <w:pPr>
        <w:pStyle w:val="ConsPlusNormal"/>
        <w:widowControl/>
        <w:ind w:firstLine="284"/>
        <w:jc w:val="both"/>
        <w:rPr>
          <w:rFonts w:ascii="Times New Roman" w:hAnsi="Times New Roman" w:cs="Times New Roman"/>
          <w:b/>
          <w:sz w:val="14"/>
          <w:szCs w:val="14"/>
        </w:rPr>
      </w:pPr>
      <w:r w:rsidRPr="00AE3C50">
        <w:rPr>
          <w:rFonts w:ascii="Times New Roman" w:hAnsi="Times New Roman" w:cs="Times New Roman"/>
          <w:sz w:val="14"/>
          <w:szCs w:val="14"/>
        </w:rPr>
        <w:t>3.5.1. Основанием для начала административной процедуры являются мероприятия итоговой аттестации.</w:t>
      </w:r>
    </w:p>
    <w:p w:rsidR="00336F96" w:rsidRPr="00AE3C50" w:rsidRDefault="00336F96" w:rsidP="00336F96">
      <w:pPr>
        <w:autoSpaceDE w:val="0"/>
        <w:autoSpaceDN w:val="0"/>
        <w:adjustRightInd w:val="0"/>
        <w:ind w:firstLine="284"/>
        <w:jc w:val="both"/>
        <w:rPr>
          <w:sz w:val="14"/>
          <w:szCs w:val="14"/>
        </w:rPr>
      </w:pPr>
      <w:r w:rsidRPr="00AE3C50">
        <w:rPr>
          <w:sz w:val="14"/>
          <w:szCs w:val="14"/>
        </w:rPr>
        <w:t>3.5.2. Порядок действий:</w:t>
      </w:r>
    </w:p>
    <w:p w:rsidR="00336F96" w:rsidRPr="00AE3C50" w:rsidRDefault="00336F96" w:rsidP="00336F96">
      <w:pPr>
        <w:pStyle w:val="afffffffff5"/>
        <w:spacing w:after="0"/>
        <w:ind w:left="0" w:firstLine="284"/>
        <w:rPr>
          <w:sz w:val="14"/>
          <w:szCs w:val="14"/>
        </w:rPr>
      </w:pPr>
      <w:r w:rsidRPr="00AE3C50">
        <w:rPr>
          <w:sz w:val="14"/>
          <w:szCs w:val="14"/>
        </w:rPr>
        <w:t>Учащиеся МБУДО «Солецкая ДШИ», прошедшие итоговую аттестацию, на основании решения педагогического совета и приказа руководителя учреждения  получают свидетельство об  окончании МБУДО «Солецкая ДШИ».</w:t>
      </w:r>
    </w:p>
    <w:p w:rsidR="00336F96" w:rsidRPr="00AE3C50" w:rsidRDefault="00336F96" w:rsidP="00336F96">
      <w:pPr>
        <w:pStyle w:val="afffffffff5"/>
        <w:spacing w:after="0"/>
        <w:ind w:left="0" w:firstLine="284"/>
        <w:rPr>
          <w:sz w:val="14"/>
          <w:szCs w:val="14"/>
        </w:rPr>
      </w:pPr>
      <w:r w:rsidRPr="00AE3C50">
        <w:rPr>
          <w:sz w:val="14"/>
          <w:szCs w:val="14"/>
        </w:rPr>
        <w:t>Учащимся, не прошедшим итоговой аттестации по одному или нескольким предметам, может быть выдана справка об обучении с оценками по предметам, пройденным во время обучения.</w:t>
      </w:r>
    </w:p>
    <w:p w:rsidR="00336F96" w:rsidRPr="00AE3C50" w:rsidRDefault="00336F96" w:rsidP="00336F96">
      <w:pPr>
        <w:pStyle w:val="afffffffff5"/>
        <w:spacing w:after="0"/>
        <w:ind w:left="0" w:firstLine="284"/>
        <w:rPr>
          <w:i/>
          <w:sz w:val="14"/>
          <w:szCs w:val="14"/>
        </w:rPr>
      </w:pPr>
      <w:r w:rsidRPr="00AE3C50">
        <w:rPr>
          <w:sz w:val="14"/>
          <w:szCs w:val="14"/>
        </w:rPr>
        <w:t xml:space="preserve">3.5.3. Срок выдачи свидетельства об окончании МБУДО «Солецкая ДШИ» или справки об   обучении – до   10 июня текущего года. </w:t>
      </w:r>
    </w:p>
    <w:p w:rsidR="00336F96" w:rsidRPr="00AE3C50" w:rsidRDefault="00336F96" w:rsidP="00336F96">
      <w:pPr>
        <w:tabs>
          <w:tab w:val="num" w:pos="1430"/>
          <w:tab w:val="left" w:pos="1620"/>
        </w:tabs>
        <w:ind w:firstLine="284"/>
        <w:jc w:val="both"/>
        <w:rPr>
          <w:sz w:val="14"/>
          <w:szCs w:val="14"/>
        </w:rPr>
      </w:pPr>
      <w:r w:rsidRPr="00AE3C50">
        <w:rPr>
          <w:sz w:val="14"/>
          <w:szCs w:val="14"/>
        </w:rPr>
        <w:t>3.5.4. Результатом административной процедуры является свидетельство об окончании МБУДО «Солецкая ДШИ» или справка об обучении, периоде обучения.</w:t>
      </w:r>
    </w:p>
    <w:p w:rsidR="00336F96" w:rsidRPr="00AE3C50" w:rsidRDefault="00336F96" w:rsidP="00336F96">
      <w:pPr>
        <w:ind w:firstLine="284"/>
        <w:jc w:val="center"/>
        <w:rPr>
          <w:b/>
          <w:sz w:val="14"/>
          <w:szCs w:val="14"/>
        </w:rPr>
      </w:pPr>
      <w:bookmarkStart w:id="15" w:name="_Toc205690157"/>
      <w:bookmarkEnd w:id="14"/>
      <w:r w:rsidRPr="00AE3C50">
        <w:rPr>
          <w:b/>
          <w:sz w:val="14"/>
          <w:szCs w:val="14"/>
        </w:rPr>
        <w:t>4. Формы контроля за  исполнением регламента</w:t>
      </w:r>
    </w:p>
    <w:p w:rsidR="00336F96" w:rsidRPr="00AE3C50" w:rsidRDefault="00336F96" w:rsidP="00336F96">
      <w:pPr>
        <w:ind w:firstLine="284"/>
        <w:jc w:val="both"/>
        <w:rPr>
          <w:sz w:val="14"/>
          <w:szCs w:val="14"/>
        </w:rPr>
      </w:pPr>
      <w:r w:rsidRPr="00AE3C50">
        <w:rPr>
          <w:sz w:val="14"/>
          <w:szCs w:val="14"/>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6F96" w:rsidRPr="00AE3C50" w:rsidRDefault="00336F96" w:rsidP="00336F96">
      <w:pPr>
        <w:ind w:firstLine="284"/>
        <w:jc w:val="both"/>
        <w:rPr>
          <w:sz w:val="14"/>
          <w:szCs w:val="14"/>
        </w:rPr>
      </w:pPr>
      <w:r w:rsidRPr="00AE3C50">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336F96" w:rsidRPr="00AE3C50" w:rsidRDefault="00336F96" w:rsidP="00336F96">
      <w:pPr>
        <w:ind w:firstLine="284"/>
        <w:jc w:val="both"/>
        <w:rPr>
          <w:sz w:val="14"/>
          <w:szCs w:val="14"/>
        </w:rPr>
      </w:pPr>
      <w:r w:rsidRPr="00AE3C50">
        <w:rPr>
          <w:sz w:val="14"/>
          <w:szCs w:val="14"/>
        </w:rPr>
        <w:t>Для текущего контроля используются сведения, содержащиеся в  устной и письменной информации специалистов, осуществляющих регламентируемые действия.</w:t>
      </w:r>
    </w:p>
    <w:p w:rsidR="00336F96" w:rsidRPr="00AE3C50" w:rsidRDefault="00336F96" w:rsidP="00336F96">
      <w:pPr>
        <w:ind w:firstLine="284"/>
        <w:jc w:val="both"/>
        <w:rPr>
          <w:sz w:val="14"/>
          <w:szCs w:val="14"/>
        </w:rPr>
      </w:pPr>
      <w:r w:rsidRPr="00AE3C50">
        <w:rPr>
          <w:sz w:val="14"/>
          <w:szCs w:val="14"/>
        </w:rPr>
        <w:lastRenderedPageBreak/>
        <w:t>О случаях и причинах нарушения сроков, содержания административных процедур и действий специалисты немедленно информируют  председателя комитета или лицо, его замещающее, а также принимают срочные меры по устранению нарушений.</w:t>
      </w:r>
    </w:p>
    <w:p w:rsidR="00336F96" w:rsidRPr="00AE3C50" w:rsidRDefault="00336F96" w:rsidP="00336F96">
      <w:pPr>
        <w:ind w:firstLine="284"/>
        <w:jc w:val="both"/>
        <w:rPr>
          <w:sz w:val="14"/>
          <w:szCs w:val="14"/>
        </w:rPr>
      </w:pPr>
      <w:r w:rsidRPr="00AE3C5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6F96" w:rsidRPr="00AE3C50" w:rsidRDefault="00336F96" w:rsidP="00336F96">
      <w:pPr>
        <w:ind w:firstLine="284"/>
        <w:jc w:val="both"/>
        <w:rPr>
          <w:sz w:val="14"/>
          <w:szCs w:val="14"/>
        </w:rPr>
      </w:pPr>
      <w:r w:rsidRPr="00AE3C5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36F96" w:rsidRPr="00AE3C50" w:rsidRDefault="00336F96" w:rsidP="00336F96">
      <w:pPr>
        <w:ind w:firstLine="284"/>
        <w:jc w:val="both"/>
        <w:rPr>
          <w:sz w:val="14"/>
          <w:szCs w:val="14"/>
        </w:rPr>
      </w:pPr>
      <w:r w:rsidRPr="00AE3C50">
        <w:rPr>
          <w:sz w:val="14"/>
          <w:szCs w:val="14"/>
        </w:rPr>
        <w:t>4.2.2. Проверки могут быть плановыми и внеплановыми.</w:t>
      </w:r>
    </w:p>
    <w:p w:rsidR="00336F96" w:rsidRPr="00AE3C50" w:rsidRDefault="00336F96" w:rsidP="00336F96">
      <w:pPr>
        <w:ind w:firstLine="284"/>
        <w:jc w:val="both"/>
        <w:rPr>
          <w:sz w:val="14"/>
          <w:szCs w:val="14"/>
        </w:rPr>
      </w:pPr>
      <w:r w:rsidRPr="00AE3C5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36F96" w:rsidRPr="00AE3C50" w:rsidRDefault="00336F96" w:rsidP="00336F96">
      <w:pPr>
        <w:ind w:firstLine="284"/>
        <w:jc w:val="both"/>
        <w:rPr>
          <w:sz w:val="14"/>
          <w:szCs w:val="14"/>
        </w:rPr>
      </w:pPr>
      <w:r w:rsidRPr="00AE3C50">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336F96" w:rsidRPr="00AE3C50" w:rsidRDefault="00336F96" w:rsidP="00336F96">
      <w:pPr>
        <w:ind w:firstLine="284"/>
        <w:jc w:val="both"/>
        <w:rPr>
          <w:sz w:val="14"/>
          <w:szCs w:val="14"/>
        </w:rPr>
      </w:pPr>
      <w:r w:rsidRPr="00AE3C50">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336F96" w:rsidRPr="00AE3C50" w:rsidRDefault="00336F96" w:rsidP="00336F96">
      <w:pPr>
        <w:ind w:firstLine="284"/>
        <w:jc w:val="both"/>
        <w:rPr>
          <w:sz w:val="14"/>
          <w:szCs w:val="14"/>
        </w:rPr>
      </w:pPr>
      <w:r w:rsidRPr="00AE3C50">
        <w:rPr>
          <w:sz w:val="14"/>
          <w:szCs w:val="14"/>
        </w:rPr>
        <w:t>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36F96" w:rsidRPr="00AE3C50" w:rsidRDefault="00336F96" w:rsidP="00336F96">
      <w:pPr>
        <w:ind w:firstLine="284"/>
        <w:jc w:val="both"/>
        <w:rPr>
          <w:sz w:val="14"/>
          <w:szCs w:val="14"/>
        </w:rPr>
      </w:pPr>
      <w:r w:rsidRPr="00AE3C5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округа.</w:t>
      </w:r>
    </w:p>
    <w:p w:rsidR="00336F96" w:rsidRPr="00AE3C50" w:rsidRDefault="00336F96" w:rsidP="00336F96">
      <w:pPr>
        <w:ind w:firstLine="284"/>
        <w:jc w:val="both"/>
        <w:rPr>
          <w:sz w:val="14"/>
          <w:szCs w:val="14"/>
        </w:rPr>
      </w:pPr>
      <w:r w:rsidRPr="00AE3C50">
        <w:rPr>
          <w:sz w:val="14"/>
          <w:szCs w:val="14"/>
        </w:rPr>
        <w:t xml:space="preserve">Любое заинтересованное лицо может осуществлять контроль за полнотой и качеством предоставления </w:t>
      </w:r>
      <w:r w:rsidRPr="00AE3C50">
        <w:rPr>
          <w:sz w:val="14"/>
          <w:szCs w:val="14"/>
          <w:shd w:val="clear" w:color="auto" w:fill="FFFFFF"/>
        </w:rPr>
        <w:t>муниципальной</w:t>
      </w:r>
      <w:r w:rsidRPr="00AE3C50">
        <w:rPr>
          <w:sz w:val="14"/>
          <w:szCs w:val="14"/>
        </w:rPr>
        <w:t xml:space="preserve"> услуги, обратившись в Администрацию муниципального округа.</w:t>
      </w:r>
    </w:p>
    <w:p w:rsidR="00336F96" w:rsidRPr="00AE3C50" w:rsidRDefault="00336F96" w:rsidP="00336F96">
      <w:pPr>
        <w:autoSpaceDE w:val="0"/>
        <w:autoSpaceDN w:val="0"/>
        <w:adjustRightInd w:val="0"/>
        <w:ind w:firstLine="284"/>
        <w:jc w:val="center"/>
        <w:outlineLvl w:val="0"/>
        <w:rPr>
          <w:b/>
          <w:sz w:val="14"/>
          <w:szCs w:val="14"/>
        </w:rPr>
      </w:pPr>
      <w:r w:rsidRPr="00AE3C50">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336F96" w:rsidRPr="00AE3C50" w:rsidRDefault="00336F96" w:rsidP="00336F96">
      <w:pPr>
        <w:ind w:firstLine="284"/>
        <w:jc w:val="both"/>
        <w:rPr>
          <w:sz w:val="14"/>
          <w:szCs w:val="14"/>
        </w:rPr>
      </w:pPr>
      <w:r w:rsidRPr="00AE3C50">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36F96" w:rsidRPr="00AE3C50" w:rsidRDefault="00336F96" w:rsidP="00336F96">
      <w:pPr>
        <w:tabs>
          <w:tab w:val="num" w:pos="540"/>
          <w:tab w:val="left" w:pos="1260"/>
        </w:tabs>
        <w:autoSpaceDE w:val="0"/>
        <w:autoSpaceDN w:val="0"/>
        <w:adjustRightInd w:val="0"/>
        <w:ind w:firstLine="284"/>
        <w:outlineLvl w:val="1"/>
        <w:rPr>
          <w:sz w:val="14"/>
          <w:szCs w:val="14"/>
        </w:rPr>
      </w:pPr>
      <w:r w:rsidRPr="00AE3C50">
        <w:rPr>
          <w:sz w:val="14"/>
          <w:szCs w:val="14"/>
        </w:rPr>
        <w:t>5.2. Предмет жалобы</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нарушение срока регистрации заявления о предоставлении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 xml:space="preserve">нарушение срока предоставления муниципальной услуги; </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E3C50">
        <w:rPr>
          <w:i/>
          <w:sz w:val="14"/>
          <w:szCs w:val="14"/>
        </w:rPr>
        <w:t>.</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36F96" w:rsidRPr="00AE3C50" w:rsidRDefault="00336F96" w:rsidP="00336F96">
      <w:pPr>
        <w:widowControl w:val="0"/>
        <w:autoSpaceDE w:val="0"/>
        <w:autoSpaceDN w:val="0"/>
        <w:adjustRightInd w:val="0"/>
        <w:ind w:firstLine="284"/>
        <w:jc w:val="both"/>
        <w:rPr>
          <w:sz w:val="14"/>
          <w:szCs w:val="14"/>
        </w:rPr>
      </w:pPr>
      <w:r w:rsidRPr="00AE3C50">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
    <w:p w:rsidR="00336F96" w:rsidRPr="00AE3C50" w:rsidRDefault="00336F96" w:rsidP="00336F96">
      <w:pPr>
        <w:autoSpaceDE w:val="0"/>
        <w:autoSpaceDN w:val="0"/>
        <w:adjustRightInd w:val="0"/>
        <w:ind w:firstLine="284"/>
        <w:jc w:val="both"/>
        <w:rPr>
          <w:sz w:val="14"/>
          <w:szCs w:val="14"/>
        </w:rPr>
      </w:pPr>
      <w:r w:rsidRPr="00AE3C50">
        <w:rPr>
          <w:iCs/>
          <w:sz w:val="14"/>
          <w:szCs w:val="14"/>
        </w:rPr>
        <w:t xml:space="preserve">5.3. </w:t>
      </w:r>
      <w:r w:rsidRPr="00AE3C50">
        <w:rPr>
          <w:sz w:val="14"/>
          <w:szCs w:val="14"/>
        </w:rPr>
        <w:t>Органы и уполномоченные на рассмотрение жалобы должностные лица, которым может быть направлена жалоба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lastRenderedPageBreak/>
        <w:t>5.3.1. Жалобы на должностное лицо   комитета, решения и действия (бездействие) которого обжалуются, подаются председателю комитета.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 Порядок подачи и рассмотрения жалобы</w:t>
      </w:r>
    </w:p>
    <w:p w:rsidR="00336F96" w:rsidRPr="00AE3C50" w:rsidRDefault="00336F96" w:rsidP="00336F96">
      <w:pPr>
        <w:autoSpaceDE w:val="0"/>
        <w:autoSpaceDN w:val="0"/>
        <w:adjustRightInd w:val="0"/>
        <w:ind w:firstLine="284"/>
        <w:jc w:val="both"/>
        <w:outlineLvl w:val="1"/>
        <w:rPr>
          <w:sz w:val="14"/>
          <w:szCs w:val="14"/>
        </w:rPr>
      </w:pPr>
      <w:r w:rsidRPr="00AE3C50">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подается в письменной форме на бумажном носителе, в электронной форме.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на решения и действия (бездействие) </w:t>
      </w:r>
      <w:r w:rsidRPr="00AE3C50">
        <w:rPr>
          <w:sz w:val="14"/>
          <w:szCs w:val="14"/>
        </w:rPr>
        <w:t>Администрации,  комитета, предоставляющего муниципальную услугу, а также их должностных лиц</w:t>
      </w:r>
      <w:r w:rsidRPr="00AE3C50">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5.4.2. В электронном виде жалоба может быть подана заявителем посредством:</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3) федеральной государственной информационной системы «Досудебное обжалование» (</w:t>
      </w:r>
      <w:hyperlink r:id="rId425" w:history="1">
        <w:r w:rsidRPr="00AE3C50">
          <w:rPr>
            <w:rStyle w:val="af5"/>
            <w:iCs/>
            <w:color w:val="auto"/>
            <w:sz w:val="14"/>
            <w:szCs w:val="14"/>
            <w:u w:val="none"/>
            <w:lang w:val="en-US"/>
          </w:rPr>
          <w:t>https</w:t>
        </w:r>
        <w:r w:rsidRPr="00AE3C50">
          <w:rPr>
            <w:rStyle w:val="af5"/>
            <w:iCs/>
            <w:color w:val="auto"/>
            <w:sz w:val="14"/>
            <w:szCs w:val="14"/>
            <w:u w:val="none"/>
          </w:rPr>
          <w:t>://</w:t>
        </w:r>
        <w:r w:rsidRPr="00AE3C50">
          <w:rPr>
            <w:rStyle w:val="af5"/>
            <w:iCs/>
            <w:color w:val="auto"/>
            <w:sz w:val="14"/>
            <w:szCs w:val="14"/>
            <w:u w:val="none"/>
            <w:lang w:val="en-US"/>
          </w:rPr>
          <w:t>do</w:t>
        </w:r>
        <w:r w:rsidRPr="00AE3C50">
          <w:rPr>
            <w:rStyle w:val="af5"/>
            <w:iCs/>
            <w:color w:val="auto"/>
            <w:sz w:val="14"/>
            <w:szCs w:val="14"/>
            <w:u w:val="none"/>
          </w:rPr>
          <w:t>.</w:t>
        </w:r>
        <w:proofErr w:type="spellStart"/>
        <w:r w:rsidRPr="00AE3C50">
          <w:rPr>
            <w:rStyle w:val="af5"/>
            <w:iCs/>
            <w:color w:val="auto"/>
            <w:sz w:val="14"/>
            <w:szCs w:val="14"/>
            <w:u w:val="none"/>
            <w:lang w:val="en-US"/>
          </w:rPr>
          <w:t>gosuslugi</w:t>
        </w:r>
        <w:proofErr w:type="spellEnd"/>
        <w:r w:rsidRPr="00AE3C50">
          <w:rPr>
            <w:rStyle w:val="af5"/>
            <w:iCs/>
            <w:color w:val="auto"/>
            <w:sz w:val="14"/>
            <w:szCs w:val="14"/>
            <w:u w:val="none"/>
          </w:rPr>
          <w:t>.</w:t>
        </w:r>
        <w:r w:rsidRPr="00AE3C50">
          <w:rPr>
            <w:rStyle w:val="af5"/>
            <w:iCs/>
            <w:color w:val="auto"/>
            <w:sz w:val="14"/>
            <w:szCs w:val="14"/>
            <w:u w:val="none"/>
            <w:lang w:val="en-US"/>
          </w:rPr>
          <w:t>ru</w:t>
        </w:r>
      </w:hyperlink>
      <w:r w:rsidRPr="00AE3C50">
        <w:rPr>
          <w:iCs/>
          <w:sz w:val="14"/>
          <w:szCs w:val="14"/>
        </w:rPr>
        <w:t>).</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5.4.3. Жалоба должна содержать:</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36F96" w:rsidRPr="00AE3C50" w:rsidRDefault="00336F96" w:rsidP="00336F96">
      <w:pPr>
        <w:autoSpaceDE w:val="0"/>
        <w:autoSpaceDN w:val="0"/>
        <w:adjustRightInd w:val="0"/>
        <w:ind w:firstLine="284"/>
        <w:jc w:val="both"/>
        <w:outlineLvl w:val="1"/>
        <w:rPr>
          <w:iCs/>
          <w:sz w:val="14"/>
          <w:szCs w:val="14"/>
        </w:rPr>
      </w:pPr>
      <w:r w:rsidRPr="00AE3C50">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5.5. Сроки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5.5.1. Жалоба, поступившая в Администрацию муниципального округа, </w:t>
      </w:r>
      <w:r w:rsidRPr="00AE3C50">
        <w:rPr>
          <w:sz w:val="14"/>
          <w:szCs w:val="14"/>
        </w:rPr>
        <w:t>комитет</w:t>
      </w:r>
      <w:r w:rsidRPr="00AE3C50">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AE3C50">
        <w:rPr>
          <w:sz w:val="14"/>
          <w:szCs w:val="14"/>
        </w:rPr>
        <w:t xml:space="preserve">комитета, </w:t>
      </w:r>
      <w:r w:rsidRPr="00AE3C50">
        <w:rPr>
          <w:iCs/>
          <w:sz w:val="14"/>
          <w:szCs w:val="14"/>
        </w:rPr>
        <w:t xml:space="preserve">в приеме документов у заявителя   - в течение 5 рабочих дней со дня ее регистрации.  </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5.6. Результат рассмотрения жалобы</w:t>
      </w:r>
    </w:p>
    <w:p w:rsidR="00336F96" w:rsidRPr="00AE3C50" w:rsidRDefault="00336F96" w:rsidP="00336F96">
      <w:pPr>
        <w:autoSpaceDE w:val="0"/>
        <w:autoSpaceDN w:val="0"/>
        <w:adjustRightInd w:val="0"/>
        <w:ind w:firstLine="284"/>
        <w:jc w:val="both"/>
        <w:outlineLvl w:val="1"/>
        <w:rPr>
          <w:i/>
          <w:iCs/>
          <w:strike/>
          <w:sz w:val="14"/>
          <w:szCs w:val="14"/>
        </w:rPr>
      </w:pPr>
      <w:r w:rsidRPr="00AE3C50">
        <w:rPr>
          <w:iCs/>
          <w:sz w:val="14"/>
          <w:szCs w:val="14"/>
        </w:rPr>
        <w:t>5.6.1. По результатам рассмотрения жалобы принимается одно из следующих решений: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E3C50">
        <w:rPr>
          <w:sz w:val="14"/>
          <w:szCs w:val="14"/>
        </w:rPr>
        <w:t xml:space="preserve"> муниципальными правовыми актами</w:t>
      </w:r>
      <w:r w:rsidRPr="00AE3C50">
        <w:rPr>
          <w:iCs/>
          <w:sz w:val="14"/>
          <w:szCs w:val="14"/>
        </w:rPr>
        <w:t>;</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в удовлетворении жалобы отказывается.</w:t>
      </w:r>
    </w:p>
    <w:p w:rsidR="00336F96" w:rsidRPr="00AE3C50" w:rsidRDefault="00336F96" w:rsidP="00336F96">
      <w:pPr>
        <w:tabs>
          <w:tab w:val="left" w:pos="1276"/>
        </w:tabs>
        <w:autoSpaceDE w:val="0"/>
        <w:autoSpaceDN w:val="0"/>
        <w:adjustRightInd w:val="0"/>
        <w:ind w:firstLine="284"/>
        <w:jc w:val="both"/>
        <w:rPr>
          <w:sz w:val="14"/>
          <w:szCs w:val="14"/>
        </w:rPr>
      </w:pPr>
      <w:r w:rsidRPr="00AE3C50">
        <w:rPr>
          <w:sz w:val="14"/>
          <w:szCs w:val="14"/>
        </w:rPr>
        <w:t>5.7. Порядок информирования заявителя о результатах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36F96" w:rsidRPr="00AE3C50" w:rsidRDefault="00336F96" w:rsidP="00336F96">
      <w:pPr>
        <w:autoSpaceDE w:val="0"/>
        <w:autoSpaceDN w:val="0"/>
        <w:adjustRightInd w:val="0"/>
        <w:ind w:firstLine="284"/>
        <w:jc w:val="both"/>
        <w:rPr>
          <w:sz w:val="14"/>
          <w:szCs w:val="14"/>
        </w:rPr>
      </w:pPr>
      <w:r w:rsidRPr="00AE3C50">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36F96" w:rsidRPr="00AE3C50" w:rsidRDefault="00336F96" w:rsidP="00336F96">
      <w:pPr>
        <w:autoSpaceDE w:val="0"/>
        <w:autoSpaceDN w:val="0"/>
        <w:adjustRightInd w:val="0"/>
        <w:ind w:firstLine="284"/>
        <w:jc w:val="both"/>
        <w:rPr>
          <w:sz w:val="14"/>
          <w:szCs w:val="14"/>
        </w:rPr>
      </w:pPr>
      <w:r w:rsidRPr="00AE3C50">
        <w:rPr>
          <w:sz w:val="14"/>
          <w:szCs w:val="14"/>
        </w:rPr>
        <w:t xml:space="preserve">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w:t>
      </w:r>
      <w:r w:rsidRPr="00AE3C50">
        <w:rPr>
          <w:sz w:val="14"/>
          <w:szCs w:val="14"/>
        </w:rPr>
        <w:lastRenderedPageBreak/>
        <w:t>причинах принятого решения, а также информация о порядке обжалования принятого решения.</w:t>
      </w:r>
    </w:p>
    <w:p w:rsidR="00336F96" w:rsidRPr="00AE3C50" w:rsidRDefault="00336F96" w:rsidP="00336F96">
      <w:pPr>
        <w:autoSpaceDE w:val="0"/>
        <w:autoSpaceDN w:val="0"/>
        <w:adjustRightInd w:val="0"/>
        <w:ind w:firstLine="284"/>
        <w:jc w:val="both"/>
        <w:rPr>
          <w:sz w:val="14"/>
          <w:szCs w:val="14"/>
        </w:rPr>
      </w:pPr>
      <w:r w:rsidRPr="00AE3C50">
        <w:rPr>
          <w:sz w:val="14"/>
          <w:szCs w:val="14"/>
        </w:rPr>
        <w:t>5.8. Порядок обжалования решения по жалобе</w:t>
      </w:r>
    </w:p>
    <w:p w:rsidR="00336F96" w:rsidRPr="00AE3C50" w:rsidRDefault="00336F96" w:rsidP="00336F96">
      <w:pPr>
        <w:autoSpaceDE w:val="0"/>
        <w:autoSpaceDN w:val="0"/>
        <w:adjustRightInd w:val="0"/>
        <w:ind w:firstLine="284"/>
        <w:jc w:val="both"/>
        <w:outlineLvl w:val="1"/>
        <w:rPr>
          <w:sz w:val="14"/>
          <w:szCs w:val="14"/>
        </w:rPr>
      </w:pPr>
      <w:r w:rsidRPr="00AE3C50">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E3C50">
        <w:rPr>
          <w:sz w:val="14"/>
          <w:szCs w:val="14"/>
        </w:rPr>
        <w:t>комитета</w:t>
      </w:r>
      <w:r w:rsidRPr="00AE3C50">
        <w:rPr>
          <w:iCs/>
          <w:sz w:val="14"/>
          <w:szCs w:val="14"/>
        </w:rPr>
        <w:t xml:space="preserve"> – </w:t>
      </w:r>
      <w:r w:rsidRPr="00AE3C50">
        <w:rPr>
          <w:sz w:val="14"/>
          <w:szCs w:val="14"/>
        </w:rPr>
        <w:t>Главе муниципального округа</w:t>
      </w:r>
      <w:r w:rsidRPr="00AE3C50">
        <w:rPr>
          <w:bCs/>
          <w:sz w:val="14"/>
          <w:szCs w:val="14"/>
        </w:rPr>
        <w:t xml:space="preserve">.   </w:t>
      </w:r>
    </w:p>
    <w:p w:rsidR="00336F96" w:rsidRPr="00AE3C50" w:rsidRDefault="00336F96" w:rsidP="00336F96">
      <w:pPr>
        <w:autoSpaceDE w:val="0"/>
        <w:autoSpaceDN w:val="0"/>
        <w:adjustRightInd w:val="0"/>
        <w:ind w:firstLine="284"/>
        <w:jc w:val="both"/>
        <w:rPr>
          <w:sz w:val="14"/>
          <w:szCs w:val="14"/>
        </w:rPr>
      </w:pPr>
      <w:r w:rsidRPr="00AE3C50">
        <w:rPr>
          <w:sz w:val="14"/>
          <w:szCs w:val="14"/>
        </w:rPr>
        <w:t>5.9. Право заявителя на получение информации и документов, необходимых для обоснования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 xml:space="preserve">5.9.1. На стадии досудебного обжалования действий (бездействия) должностного лица (муниципального служащего) </w:t>
      </w:r>
      <w:r w:rsidRPr="00AE3C50">
        <w:rPr>
          <w:sz w:val="14"/>
          <w:szCs w:val="14"/>
        </w:rPr>
        <w:t>комитета</w:t>
      </w:r>
      <w:r w:rsidRPr="00AE3C50">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 Способы информирования заявителей о порядке подачи и рассмотрения жалобы</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5.10.1. Комитет обеспечивает:</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336F96" w:rsidRPr="00AE3C50" w:rsidRDefault="00336F96" w:rsidP="00336F96">
      <w:pPr>
        <w:autoSpaceDE w:val="0"/>
        <w:autoSpaceDN w:val="0"/>
        <w:adjustRightInd w:val="0"/>
        <w:ind w:firstLine="284"/>
        <w:jc w:val="both"/>
        <w:outlineLvl w:val="1"/>
        <w:rPr>
          <w:iCs/>
          <w:sz w:val="14"/>
          <w:szCs w:val="14"/>
        </w:rPr>
      </w:pPr>
      <w:r w:rsidRPr="00AE3C50">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36F96" w:rsidRPr="00AE3C50" w:rsidRDefault="00336F96" w:rsidP="00336F96">
      <w:pPr>
        <w:rPr>
          <w:sz w:val="14"/>
          <w:szCs w:val="14"/>
        </w:rPr>
      </w:pPr>
      <w:bookmarkStart w:id="16" w:name="_Приложение_№_4"/>
      <w:bookmarkStart w:id="17" w:name="_Приложение_№_7"/>
      <w:bookmarkStart w:id="18" w:name="_Приложение_№_6"/>
      <w:bookmarkStart w:id="19" w:name="_Приложение_№_8"/>
      <w:bookmarkEnd w:id="15"/>
      <w:bookmarkEnd w:id="16"/>
      <w:bookmarkEnd w:id="17"/>
      <w:bookmarkEnd w:id="18"/>
      <w:bookmarkEnd w:id="19"/>
    </w:p>
    <w:p w:rsidR="00336F96" w:rsidRPr="00AE3C50" w:rsidRDefault="00336F96" w:rsidP="00336F96">
      <w:pPr>
        <w:pStyle w:val="30"/>
        <w:spacing w:before="0"/>
        <w:jc w:val="right"/>
        <w:rPr>
          <w:rFonts w:ascii="Times New Roman" w:hAnsi="Times New Roman"/>
          <w:color w:val="auto"/>
          <w:sz w:val="14"/>
          <w:szCs w:val="14"/>
        </w:rPr>
      </w:pPr>
      <w:r w:rsidRPr="00AE3C50">
        <w:rPr>
          <w:rFonts w:ascii="Times New Roman" w:hAnsi="Times New Roman"/>
          <w:color w:val="auto"/>
          <w:sz w:val="14"/>
          <w:szCs w:val="14"/>
        </w:rPr>
        <w:t>Приложение № 1</w:t>
      </w:r>
    </w:p>
    <w:p w:rsidR="00336F96" w:rsidRPr="00AE3C50" w:rsidRDefault="00336F96" w:rsidP="00336F96">
      <w:pPr>
        <w:jc w:val="right"/>
        <w:rPr>
          <w:sz w:val="14"/>
          <w:szCs w:val="14"/>
        </w:rPr>
      </w:pPr>
      <w:r w:rsidRPr="00AE3C50">
        <w:rPr>
          <w:sz w:val="14"/>
          <w:szCs w:val="14"/>
        </w:rPr>
        <w:t>к административному регламенту</w:t>
      </w:r>
    </w:p>
    <w:p w:rsidR="00336F96" w:rsidRPr="00AE3C50" w:rsidRDefault="00336F96" w:rsidP="00336F96">
      <w:pPr>
        <w:jc w:val="right"/>
        <w:rPr>
          <w:sz w:val="14"/>
          <w:szCs w:val="14"/>
        </w:rPr>
      </w:pPr>
      <w:r w:rsidRPr="00AE3C50">
        <w:rPr>
          <w:sz w:val="14"/>
          <w:szCs w:val="14"/>
        </w:rPr>
        <w:t xml:space="preserve">предоставления муниципальной  услуги </w:t>
      </w:r>
    </w:p>
    <w:p w:rsidR="00336F96" w:rsidRPr="00AE3C50" w:rsidRDefault="00336F96" w:rsidP="00336F96">
      <w:pPr>
        <w:jc w:val="right"/>
        <w:rPr>
          <w:sz w:val="14"/>
          <w:szCs w:val="14"/>
        </w:rPr>
      </w:pPr>
      <w:r w:rsidRPr="00AE3C50">
        <w:rPr>
          <w:sz w:val="14"/>
          <w:szCs w:val="14"/>
        </w:rPr>
        <w:t>по предоставлению дополнительного</w:t>
      </w:r>
    </w:p>
    <w:p w:rsidR="00336F96" w:rsidRPr="00AE3C50" w:rsidRDefault="00336F96" w:rsidP="00336F96">
      <w:pPr>
        <w:jc w:val="right"/>
        <w:rPr>
          <w:sz w:val="14"/>
          <w:szCs w:val="14"/>
        </w:rPr>
      </w:pPr>
      <w:r w:rsidRPr="00AE3C50">
        <w:rPr>
          <w:sz w:val="14"/>
          <w:szCs w:val="14"/>
        </w:rPr>
        <w:t>образования в сфере культуры</w:t>
      </w:r>
    </w:p>
    <w:p w:rsidR="00336F96" w:rsidRPr="00AE3C50" w:rsidRDefault="00336F96" w:rsidP="00336F96">
      <w:pPr>
        <w:jc w:val="both"/>
        <w:rPr>
          <w:sz w:val="14"/>
          <w:szCs w:val="14"/>
        </w:rPr>
      </w:pPr>
    </w:p>
    <w:p w:rsidR="00336F96" w:rsidRPr="00AE3C50" w:rsidRDefault="00336F96" w:rsidP="00336F96">
      <w:pPr>
        <w:rPr>
          <w:sz w:val="14"/>
          <w:szCs w:val="14"/>
        </w:rPr>
      </w:pPr>
      <w:r w:rsidRPr="00AE3C50">
        <w:rPr>
          <w:sz w:val="14"/>
          <w:szCs w:val="14"/>
        </w:rPr>
        <w:t>Директору МБУДО «Солецкая ДШИ»  ________________</w:t>
      </w:r>
    </w:p>
    <w:p w:rsidR="00336F96" w:rsidRPr="00AE3C50" w:rsidRDefault="00336F96" w:rsidP="00336F96">
      <w:pPr>
        <w:rPr>
          <w:sz w:val="14"/>
          <w:szCs w:val="14"/>
        </w:rPr>
      </w:pPr>
    </w:p>
    <w:p w:rsidR="00336F96" w:rsidRPr="00AE3C50" w:rsidRDefault="00336F96" w:rsidP="00336F96">
      <w:pPr>
        <w:rPr>
          <w:sz w:val="14"/>
          <w:szCs w:val="14"/>
        </w:rPr>
      </w:pPr>
      <w:r w:rsidRPr="00AE3C50">
        <w:rPr>
          <w:sz w:val="14"/>
          <w:szCs w:val="14"/>
        </w:rPr>
        <w:t xml:space="preserve">                                                        от________________________________________________</w:t>
      </w:r>
    </w:p>
    <w:p w:rsidR="00336F96" w:rsidRPr="00AE3C50" w:rsidRDefault="00336F96" w:rsidP="00336F96">
      <w:pPr>
        <w:jc w:val="center"/>
        <w:rPr>
          <w:sz w:val="14"/>
          <w:szCs w:val="14"/>
        </w:rPr>
      </w:pPr>
      <w:r w:rsidRPr="00AE3C50">
        <w:rPr>
          <w:sz w:val="14"/>
          <w:szCs w:val="14"/>
        </w:rPr>
        <w:t xml:space="preserve">(ФИО родителей (законных представителей) </w:t>
      </w:r>
    </w:p>
    <w:p w:rsidR="00336F96" w:rsidRPr="00AE3C50" w:rsidRDefault="00336F96" w:rsidP="00336F96">
      <w:pPr>
        <w:jc w:val="right"/>
        <w:rPr>
          <w:sz w:val="14"/>
          <w:szCs w:val="14"/>
        </w:rPr>
      </w:pPr>
    </w:p>
    <w:p w:rsidR="00336F96" w:rsidRPr="00AE3C50" w:rsidRDefault="00336F96" w:rsidP="00336F96">
      <w:pPr>
        <w:jc w:val="center"/>
        <w:rPr>
          <w:b/>
          <w:sz w:val="14"/>
          <w:szCs w:val="14"/>
        </w:rPr>
      </w:pPr>
    </w:p>
    <w:p w:rsidR="00336F96" w:rsidRPr="00AE3C50" w:rsidRDefault="00336F96" w:rsidP="00336F96">
      <w:pPr>
        <w:jc w:val="center"/>
        <w:rPr>
          <w:b/>
          <w:sz w:val="14"/>
          <w:szCs w:val="14"/>
        </w:rPr>
      </w:pPr>
      <w:r w:rsidRPr="00AE3C50">
        <w:rPr>
          <w:b/>
          <w:sz w:val="14"/>
          <w:szCs w:val="14"/>
        </w:rPr>
        <w:t>ЗАЯВЛЕНИЕ</w:t>
      </w:r>
    </w:p>
    <w:p w:rsidR="00336F96" w:rsidRPr="00AE3C50" w:rsidRDefault="00336F96" w:rsidP="00336F96">
      <w:pPr>
        <w:rPr>
          <w:sz w:val="14"/>
          <w:szCs w:val="14"/>
        </w:rPr>
      </w:pPr>
    </w:p>
    <w:p w:rsidR="00336F96" w:rsidRPr="00AE3C50" w:rsidRDefault="00336F96" w:rsidP="00336F96">
      <w:pPr>
        <w:rPr>
          <w:sz w:val="14"/>
          <w:szCs w:val="14"/>
        </w:rPr>
      </w:pPr>
      <w:r w:rsidRPr="00AE3C50">
        <w:rPr>
          <w:sz w:val="14"/>
          <w:szCs w:val="14"/>
        </w:rPr>
        <w:t xml:space="preserve">            Прошу  принять  в  число  учащихся  МБУДО «Солецкая ДШИ»  моего  ребенка:</w:t>
      </w:r>
    </w:p>
    <w:p w:rsidR="00336F96" w:rsidRPr="00AE3C50" w:rsidRDefault="00336F96" w:rsidP="00336F96">
      <w:pPr>
        <w:rPr>
          <w:sz w:val="14"/>
          <w:szCs w:val="14"/>
        </w:rPr>
      </w:pPr>
    </w:p>
    <w:p w:rsidR="00336F96" w:rsidRPr="00AE3C50" w:rsidRDefault="00336F96" w:rsidP="00336F96">
      <w:pPr>
        <w:rPr>
          <w:sz w:val="14"/>
          <w:szCs w:val="14"/>
        </w:rPr>
      </w:pPr>
      <w:r w:rsidRPr="00AE3C50">
        <w:rPr>
          <w:b/>
          <w:sz w:val="14"/>
          <w:szCs w:val="14"/>
        </w:rPr>
        <w:t>ФИО</w:t>
      </w:r>
      <w:r w:rsidRPr="00AE3C50">
        <w:rPr>
          <w:sz w:val="14"/>
          <w:szCs w:val="14"/>
        </w:rPr>
        <w:t>:________________________________________________________________________</w:t>
      </w:r>
    </w:p>
    <w:p w:rsidR="00336F96" w:rsidRPr="00AE3C50" w:rsidRDefault="00336F96" w:rsidP="00336F96">
      <w:pPr>
        <w:rPr>
          <w:sz w:val="14"/>
          <w:szCs w:val="14"/>
        </w:rPr>
      </w:pPr>
      <w:r w:rsidRPr="00AE3C50">
        <w:rPr>
          <w:b/>
          <w:sz w:val="14"/>
          <w:szCs w:val="14"/>
        </w:rPr>
        <w:t>Дата рождения:</w:t>
      </w:r>
      <w:r w:rsidRPr="00AE3C50">
        <w:rPr>
          <w:sz w:val="14"/>
          <w:szCs w:val="14"/>
        </w:rPr>
        <w:t xml:space="preserve">   ______________________________________________________________</w:t>
      </w:r>
    </w:p>
    <w:p w:rsidR="00336F96" w:rsidRPr="00AE3C50" w:rsidRDefault="00336F96" w:rsidP="00336F96">
      <w:pPr>
        <w:rPr>
          <w:sz w:val="14"/>
          <w:szCs w:val="14"/>
        </w:rPr>
      </w:pPr>
      <w:r w:rsidRPr="00AE3C50">
        <w:rPr>
          <w:b/>
          <w:sz w:val="14"/>
          <w:szCs w:val="14"/>
        </w:rPr>
        <w:t>Адрес регистрации / фактического проживания:</w:t>
      </w:r>
      <w:r w:rsidRPr="00AE3C50">
        <w:rPr>
          <w:sz w:val="14"/>
          <w:szCs w:val="14"/>
        </w:rPr>
        <w:t>_________________________________   _______________________________________________________________________</w:t>
      </w:r>
    </w:p>
    <w:p w:rsidR="00336F96" w:rsidRPr="00AE3C50" w:rsidRDefault="00336F96" w:rsidP="00336F96">
      <w:pPr>
        <w:rPr>
          <w:sz w:val="14"/>
          <w:szCs w:val="14"/>
        </w:rPr>
      </w:pPr>
      <w:r w:rsidRPr="00AE3C50">
        <w:rPr>
          <w:sz w:val="14"/>
          <w:szCs w:val="14"/>
        </w:rPr>
        <w:t>______________________________________________</w:t>
      </w:r>
      <w:r w:rsidRPr="00AE3C50">
        <w:rPr>
          <w:b/>
          <w:sz w:val="14"/>
          <w:szCs w:val="14"/>
        </w:rPr>
        <w:t>тел.</w:t>
      </w:r>
      <w:r w:rsidRPr="00AE3C50">
        <w:rPr>
          <w:sz w:val="14"/>
          <w:szCs w:val="14"/>
        </w:rPr>
        <w:t>_____________________</w:t>
      </w:r>
    </w:p>
    <w:p w:rsidR="00336F96" w:rsidRPr="00AE3C50" w:rsidRDefault="00336F96" w:rsidP="00336F96">
      <w:pPr>
        <w:textAlignment w:val="baseline"/>
        <w:rPr>
          <w:sz w:val="14"/>
          <w:szCs w:val="14"/>
        </w:rPr>
      </w:pPr>
      <w:r w:rsidRPr="00AE3C50">
        <w:rPr>
          <w:sz w:val="14"/>
          <w:szCs w:val="14"/>
        </w:rPr>
        <w:t xml:space="preserve">С 01.09.201__   учится в  школе № _______________   Классе ______ ;    Д/сад №_________  </w:t>
      </w:r>
    </w:p>
    <w:p w:rsidR="00336F96" w:rsidRPr="00AE3C50" w:rsidRDefault="00336F96" w:rsidP="00336F96">
      <w:pPr>
        <w:pStyle w:val="afff1"/>
        <w:rPr>
          <w:rFonts w:ascii="Times New Roman" w:hAnsi="Times New Roman"/>
          <w:sz w:val="14"/>
          <w:szCs w:val="14"/>
        </w:rPr>
      </w:pPr>
      <w:r w:rsidRPr="00AE3C50">
        <w:rPr>
          <w:rFonts w:ascii="Times New Roman" w:hAnsi="Times New Roman"/>
          <w:sz w:val="14"/>
          <w:szCs w:val="14"/>
        </w:rPr>
        <w:t>на обучение  по дополнительной    общеразвивающей  программе:</w:t>
      </w:r>
    </w:p>
    <w:p w:rsidR="00336F96" w:rsidRPr="00AE3C50" w:rsidRDefault="00336F96" w:rsidP="00336F96">
      <w:pPr>
        <w:pStyle w:val="afff1"/>
        <w:rPr>
          <w:rFonts w:ascii="Times New Roman" w:hAnsi="Times New Roman"/>
          <w:sz w:val="14"/>
          <w:szCs w:val="14"/>
        </w:rPr>
      </w:pPr>
    </w:p>
    <w:p w:rsidR="00336F96" w:rsidRPr="00AE3C50" w:rsidRDefault="00336F96" w:rsidP="00336F96">
      <w:pPr>
        <w:textAlignment w:val="baseline"/>
        <w:rPr>
          <w:sz w:val="14"/>
          <w:szCs w:val="14"/>
        </w:rPr>
      </w:pPr>
      <w:r w:rsidRPr="00AE3C50">
        <w:rPr>
          <w:sz w:val="14"/>
          <w:szCs w:val="14"/>
        </w:rPr>
        <w:t xml:space="preserve"> ______________________________________________________________________</w:t>
      </w:r>
    </w:p>
    <w:p w:rsidR="00336F96" w:rsidRPr="00AE3C50" w:rsidRDefault="00336F96" w:rsidP="00336F96">
      <w:pPr>
        <w:rPr>
          <w:sz w:val="14"/>
          <w:szCs w:val="14"/>
        </w:rPr>
      </w:pPr>
      <w:r w:rsidRPr="00AE3C50">
        <w:rPr>
          <w:sz w:val="14"/>
          <w:szCs w:val="14"/>
        </w:rPr>
        <w:t>№ сертификата ПДО ___________________________________________________________</w:t>
      </w:r>
    </w:p>
    <w:p w:rsidR="00336F96" w:rsidRPr="00AE3C50" w:rsidRDefault="00336F96" w:rsidP="00336F96">
      <w:pPr>
        <w:pStyle w:val="afff1"/>
        <w:rPr>
          <w:rFonts w:ascii="Times New Roman" w:hAnsi="Times New Roman"/>
          <w:sz w:val="14"/>
          <w:szCs w:val="14"/>
        </w:rPr>
      </w:pPr>
    </w:p>
    <w:p w:rsidR="00336F96" w:rsidRPr="00AE3C50" w:rsidRDefault="00336F96" w:rsidP="00336F96">
      <w:pPr>
        <w:rPr>
          <w:b/>
          <w:sz w:val="14"/>
          <w:szCs w:val="14"/>
        </w:rPr>
      </w:pPr>
      <w:r w:rsidRPr="00AE3C50">
        <w:rPr>
          <w:b/>
          <w:sz w:val="14"/>
          <w:szCs w:val="14"/>
        </w:rPr>
        <w:t>Сведения о родителях (законных представителях):</w:t>
      </w:r>
    </w:p>
    <w:p w:rsidR="00336F96" w:rsidRPr="00AE3C50" w:rsidRDefault="00336F96" w:rsidP="00336F96">
      <w:pPr>
        <w:rPr>
          <w:sz w:val="14"/>
          <w:szCs w:val="14"/>
        </w:rPr>
      </w:pPr>
      <w:r w:rsidRPr="00AE3C50">
        <w:rPr>
          <w:sz w:val="14"/>
          <w:szCs w:val="14"/>
        </w:rPr>
        <w:t>(ФИО)_________________________________________________________________</w:t>
      </w:r>
    </w:p>
    <w:p w:rsidR="00336F96" w:rsidRPr="00AE3C50" w:rsidRDefault="00336F96" w:rsidP="00336F96">
      <w:pPr>
        <w:rPr>
          <w:sz w:val="14"/>
          <w:szCs w:val="14"/>
        </w:rPr>
      </w:pPr>
      <w:r w:rsidRPr="00AE3C50">
        <w:rPr>
          <w:sz w:val="14"/>
          <w:szCs w:val="14"/>
        </w:rPr>
        <w:t>Место работы, занимаемая должность____________________________________________________</w:t>
      </w:r>
    </w:p>
    <w:p w:rsidR="00336F96" w:rsidRPr="00AE3C50" w:rsidRDefault="00336F96" w:rsidP="00336F96">
      <w:pPr>
        <w:rPr>
          <w:sz w:val="14"/>
          <w:szCs w:val="14"/>
        </w:rPr>
      </w:pPr>
      <w:r w:rsidRPr="00AE3C50">
        <w:rPr>
          <w:sz w:val="14"/>
          <w:szCs w:val="14"/>
        </w:rPr>
        <w:t>_______________________________________________тел._____________________</w:t>
      </w:r>
    </w:p>
    <w:p w:rsidR="00336F96" w:rsidRPr="00AE3C50" w:rsidRDefault="00336F96" w:rsidP="00336F96">
      <w:pPr>
        <w:rPr>
          <w:sz w:val="14"/>
          <w:szCs w:val="14"/>
        </w:rPr>
      </w:pPr>
      <w:r w:rsidRPr="00AE3C50">
        <w:rPr>
          <w:sz w:val="14"/>
          <w:szCs w:val="14"/>
        </w:rPr>
        <w:t>(ФИО)_________________________________________________________________</w:t>
      </w:r>
    </w:p>
    <w:p w:rsidR="00336F96" w:rsidRPr="00AE3C50" w:rsidRDefault="00336F96" w:rsidP="00336F96">
      <w:pPr>
        <w:rPr>
          <w:sz w:val="14"/>
          <w:szCs w:val="14"/>
        </w:rPr>
      </w:pPr>
      <w:r w:rsidRPr="00AE3C50">
        <w:rPr>
          <w:sz w:val="14"/>
          <w:szCs w:val="14"/>
        </w:rPr>
        <w:t>Место работы, занимаемая должность:___________________________________________________</w:t>
      </w:r>
    </w:p>
    <w:p w:rsidR="00336F96" w:rsidRPr="00AE3C50" w:rsidRDefault="00336F96" w:rsidP="00336F96">
      <w:pPr>
        <w:rPr>
          <w:sz w:val="14"/>
          <w:szCs w:val="14"/>
        </w:rPr>
      </w:pPr>
      <w:r w:rsidRPr="00AE3C50">
        <w:rPr>
          <w:sz w:val="14"/>
          <w:szCs w:val="14"/>
        </w:rPr>
        <w:t>_______________________________________________тел._____________________</w:t>
      </w:r>
    </w:p>
    <w:p w:rsidR="00336F96" w:rsidRPr="00AE3C50" w:rsidRDefault="00336F96" w:rsidP="00336F96">
      <w:pPr>
        <w:jc w:val="both"/>
        <w:rPr>
          <w:sz w:val="14"/>
          <w:szCs w:val="14"/>
          <w:shd w:val="clear" w:color="auto" w:fill="FFFFFF"/>
        </w:rPr>
      </w:pPr>
    </w:p>
    <w:p w:rsidR="00336F96" w:rsidRPr="00AE3C50" w:rsidRDefault="00336F96" w:rsidP="00336F96">
      <w:pPr>
        <w:jc w:val="both"/>
        <w:rPr>
          <w:sz w:val="14"/>
          <w:szCs w:val="14"/>
          <w:shd w:val="clear" w:color="auto" w:fill="FFFFFF"/>
        </w:rPr>
      </w:pPr>
      <w:r w:rsidRPr="00AE3C50">
        <w:rPr>
          <w:b/>
          <w:sz w:val="14"/>
          <w:szCs w:val="14"/>
          <w:shd w:val="clear" w:color="auto" w:fill="FFFFFF"/>
        </w:rPr>
        <w:t>Состав семьи</w:t>
      </w:r>
      <w:r w:rsidRPr="00AE3C50">
        <w:rPr>
          <w:sz w:val="14"/>
          <w:szCs w:val="14"/>
          <w:shd w:val="clear" w:color="auto" w:fill="FFFFFF"/>
        </w:rPr>
        <w:t xml:space="preserve">:  полная, неполная, многодетная, приемная, ребенок под опекой. </w:t>
      </w:r>
    </w:p>
    <w:p w:rsidR="00336F96" w:rsidRPr="00AE3C50" w:rsidRDefault="00336F96" w:rsidP="00336F96">
      <w:pPr>
        <w:jc w:val="both"/>
        <w:rPr>
          <w:sz w:val="14"/>
          <w:szCs w:val="14"/>
          <w:shd w:val="clear" w:color="auto" w:fill="FFFFFF"/>
        </w:rPr>
      </w:pPr>
      <w:r w:rsidRPr="00AE3C50">
        <w:rPr>
          <w:sz w:val="14"/>
          <w:szCs w:val="14"/>
          <w:shd w:val="clear" w:color="auto" w:fill="FFFFFF"/>
        </w:rPr>
        <w:t xml:space="preserve">                                                                    (нужное подчеркнуть)  </w:t>
      </w:r>
    </w:p>
    <w:p w:rsidR="00336F96" w:rsidRPr="00AE3C50" w:rsidRDefault="00336F96" w:rsidP="00336F96">
      <w:pPr>
        <w:jc w:val="both"/>
        <w:rPr>
          <w:sz w:val="14"/>
          <w:szCs w:val="14"/>
          <w:shd w:val="clear" w:color="auto" w:fill="FFFFFF"/>
        </w:rPr>
      </w:pPr>
    </w:p>
    <w:p w:rsidR="00336F96" w:rsidRPr="00AE3C50" w:rsidRDefault="00336F96" w:rsidP="00336F96">
      <w:pPr>
        <w:jc w:val="both"/>
        <w:rPr>
          <w:sz w:val="14"/>
          <w:szCs w:val="14"/>
        </w:rPr>
      </w:pPr>
      <w:r w:rsidRPr="00AE3C50">
        <w:rPr>
          <w:sz w:val="14"/>
          <w:szCs w:val="14"/>
          <w:shd w:val="clear" w:color="auto" w:fill="FFFFFF"/>
        </w:rPr>
        <w:lastRenderedPageBreak/>
        <w:t xml:space="preserve">С Уставом МБУДО «Солецкая ДШИ», лицензией на осуществление образовательной деятельности, образовательной программой,  и другими локальными актами ознакомлен(а). </w:t>
      </w:r>
    </w:p>
    <w:p w:rsidR="00336F96" w:rsidRPr="00AE3C50" w:rsidRDefault="00336F96" w:rsidP="00336F96">
      <w:pPr>
        <w:jc w:val="both"/>
        <w:rPr>
          <w:sz w:val="14"/>
          <w:szCs w:val="14"/>
        </w:rPr>
      </w:pPr>
    </w:p>
    <w:p w:rsidR="00336F96" w:rsidRPr="00AE3C50" w:rsidRDefault="00336F96" w:rsidP="00336F96">
      <w:pPr>
        <w:jc w:val="both"/>
        <w:rPr>
          <w:sz w:val="14"/>
          <w:szCs w:val="14"/>
        </w:rPr>
      </w:pPr>
      <w:r w:rsidRPr="00AE3C50">
        <w:rPr>
          <w:sz w:val="14"/>
          <w:szCs w:val="14"/>
        </w:rPr>
        <w:t>Дата заполнения заявления ___________________________________________</w:t>
      </w:r>
    </w:p>
    <w:p w:rsidR="00336F96" w:rsidRPr="00AE3C50" w:rsidRDefault="00336F96" w:rsidP="00336F96">
      <w:pPr>
        <w:jc w:val="both"/>
        <w:rPr>
          <w:sz w:val="14"/>
          <w:szCs w:val="14"/>
        </w:rPr>
      </w:pPr>
    </w:p>
    <w:p w:rsidR="00336F96" w:rsidRPr="00AE3C50" w:rsidRDefault="00336F96" w:rsidP="00336F96">
      <w:pPr>
        <w:pStyle w:val="afff1"/>
        <w:jc w:val="both"/>
        <w:rPr>
          <w:rFonts w:ascii="Times New Roman" w:hAnsi="Times New Roman"/>
          <w:sz w:val="14"/>
          <w:szCs w:val="14"/>
        </w:rPr>
      </w:pPr>
      <w:r w:rsidRPr="00AE3C50">
        <w:rPr>
          <w:rFonts w:ascii="Times New Roman" w:hAnsi="Times New Roman"/>
          <w:sz w:val="14"/>
          <w:szCs w:val="14"/>
        </w:rPr>
        <w:t>Подпись родителя (законного представителя)_________________________</w:t>
      </w:r>
    </w:p>
    <w:p w:rsidR="00336F96" w:rsidRPr="00AE3C50" w:rsidRDefault="00336F96" w:rsidP="00336F96">
      <w:pPr>
        <w:rPr>
          <w:sz w:val="14"/>
          <w:szCs w:val="14"/>
        </w:rPr>
      </w:pPr>
    </w:p>
    <w:p w:rsidR="00336F96" w:rsidRPr="00AE3C50" w:rsidRDefault="00336F96" w:rsidP="00336F96">
      <w:pPr>
        <w:rPr>
          <w:sz w:val="14"/>
          <w:szCs w:val="14"/>
        </w:rPr>
      </w:pPr>
    </w:p>
    <w:p w:rsidR="00336F96" w:rsidRPr="00AE3C50" w:rsidRDefault="00336F96" w:rsidP="00336F96">
      <w:pPr>
        <w:rPr>
          <w:sz w:val="14"/>
          <w:szCs w:val="14"/>
        </w:rPr>
      </w:pPr>
      <w:r w:rsidRPr="00AE3C50">
        <w:rPr>
          <w:sz w:val="14"/>
          <w:szCs w:val="14"/>
        </w:rPr>
        <w:t xml:space="preserve">                                                        Директору МБУДО «Солецкая ДШИ» :________________</w:t>
      </w:r>
    </w:p>
    <w:p w:rsidR="00336F96" w:rsidRPr="00AE3C50" w:rsidRDefault="00336F96" w:rsidP="00336F96">
      <w:pPr>
        <w:rPr>
          <w:sz w:val="14"/>
          <w:szCs w:val="14"/>
        </w:rPr>
      </w:pPr>
    </w:p>
    <w:p w:rsidR="00336F96" w:rsidRPr="00AE3C50" w:rsidRDefault="00336F96" w:rsidP="00336F96">
      <w:pPr>
        <w:rPr>
          <w:sz w:val="14"/>
          <w:szCs w:val="14"/>
        </w:rPr>
      </w:pPr>
      <w:r w:rsidRPr="00AE3C50">
        <w:rPr>
          <w:sz w:val="14"/>
          <w:szCs w:val="14"/>
        </w:rPr>
        <w:t xml:space="preserve">                                                        от________________________________________________</w:t>
      </w:r>
    </w:p>
    <w:p w:rsidR="00336F96" w:rsidRPr="00AE3C50" w:rsidRDefault="00336F96" w:rsidP="00336F96">
      <w:pPr>
        <w:jc w:val="center"/>
        <w:rPr>
          <w:sz w:val="14"/>
          <w:szCs w:val="14"/>
        </w:rPr>
      </w:pPr>
      <w:r w:rsidRPr="00AE3C50">
        <w:rPr>
          <w:sz w:val="14"/>
          <w:szCs w:val="14"/>
        </w:rPr>
        <w:t xml:space="preserve">(ФИО родителей (законных представителей) </w:t>
      </w:r>
    </w:p>
    <w:p w:rsidR="00336F96" w:rsidRPr="00AE3C50" w:rsidRDefault="00336F96" w:rsidP="00336F96">
      <w:pPr>
        <w:jc w:val="right"/>
        <w:rPr>
          <w:sz w:val="14"/>
          <w:szCs w:val="14"/>
        </w:rPr>
      </w:pPr>
    </w:p>
    <w:p w:rsidR="00336F96" w:rsidRPr="00AE3C50" w:rsidRDefault="00336F96" w:rsidP="00336F96">
      <w:pPr>
        <w:jc w:val="center"/>
        <w:rPr>
          <w:b/>
          <w:sz w:val="14"/>
          <w:szCs w:val="14"/>
        </w:rPr>
      </w:pPr>
    </w:p>
    <w:p w:rsidR="00336F96" w:rsidRPr="00AE3C50" w:rsidRDefault="00336F96" w:rsidP="00336F96">
      <w:pPr>
        <w:jc w:val="center"/>
        <w:rPr>
          <w:b/>
          <w:sz w:val="14"/>
          <w:szCs w:val="14"/>
        </w:rPr>
      </w:pPr>
      <w:r w:rsidRPr="00AE3C50">
        <w:rPr>
          <w:b/>
          <w:sz w:val="14"/>
          <w:szCs w:val="14"/>
        </w:rPr>
        <w:t>ЗАЯВЛЕНИЕ</w:t>
      </w:r>
    </w:p>
    <w:p w:rsidR="00336F96" w:rsidRPr="00AE3C50" w:rsidRDefault="00336F96" w:rsidP="00336F96">
      <w:pPr>
        <w:rPr>
          <w:sz w:val="14"/>
          <w:szCs w:val="14"/>
        </w:rPr>
      </w:pPr>
    </w:p>
    <w:p w:rsidR="00336F96" w:rsidRPr="00AE3C50" w:rsidRDefault="00336F96" w:rsidP="00336F96">
      <w:pPr>
        <w:rPr>
          <w:sz w:val="14"/>
          <w:szCs w:val="14"/>
        </w:rPr>
      </w:pPr>
      <w:r w:rsidRPr="00AE3C50">
        <w:rPr>
          <w:sz w:val="14"/>
          <w:szCs w:val="14"/>
        </w:rPr>
        <w:t xml:space="preserve">            Прошу  принять  в  число  учащихся  МБУДО «Солецкая ДШИ»  моего  ребенка:</w:t>
      </w:r>
    </w:p>
    <w:p w:rsidR="00336F96" w:rsidRPr="00AE3C50" w:rsidRDefault="00336F96" w:rsidP="00336F96">
      <w:pPr>
        <w:rPr>
          <w:sz w:val="14"/>
          <w:szCs w:val="14"/>
        </w:rPr>
      </w:pPr>
    </w:p>
    <w:p w:rsidR="00336F96" w:rsidRPr="00AE3C50" w:rsidRDefault="00336F96" w:rsidP="00336F96">
      <w:pPr>
        <w:rPr>
          <w:sz w:val="14"/>
          <w:szCs w:val="14"/>
        </w:rPr>
      </w:pPr>
      <w:r w:rsidRPr="00AE3C50">
        <w:rPr>
          <w:b/>
          <w:sz w:val="14"/>
          <w:szCs w:val="14"/>
        </w:rPr>
        <w:t>ФИО</w:t>
      </w:r>
      <w:r w:rsidRPr="00AE3C50">
        <w:rPr>
          <w:sz w:val="14"/>
          <w:szCs w:val="14"/>
        </w:rPr>
        <w:t>:________________________________________________________________________</w:t>
      </w:r>
    </w:p>
    <w:p w:rsidR="00336F96" w:rsidRPr="00AE3C50" w:rsidRDefault="00336F96" w:rsidP="00336F96">
      <w:pPr>
        <w:rPr>
          <w:sz w:val="14"/>
          <w:szCs w:val="14"/>
        </w:rPr>
      </w:pPr>
      <w:r w:rsidRPr="00AE3C50">
        <w:rPr>
          <w:b/>
          <w:sz w:val="14"/>
          <w:szCs w:val="14"/>
        </w:rPr>
        <w:t>Дата рождения:</w:t>
      </w:r>
      <w:r w:rsidRPr="00AE3C50">
        <w:rPr>
          <w:sz w:val="14"/>
          <w:szCs w:val="14"/>
        </w:rPr>
        <w:t xml:space="preserve">   ______________________________________________________________</w:t>
      </w:r>
    </w:p>
    <w:p w:rsidR="00336F96" w:rsidRPr="00AE3C50" w:rsidRDefault="00336F96" w:rsidP="00336F96">
      <w:pPr>
        <w:rPr>
          <w:sz w:val="14"/>
          <w:szCs w:val="14"/>
        </w:rPr>
      </w:pPr>
      <w:r w:rsidRPr="00AE3C50">
        <w:rPr>
          <w:b/>
          <w:sz w:val="14"/>
          <w:szCs w:val="14"/>
        </w:rPr>
        <w:t>Адрес регистрации / фактического проживания:</w:t>
      </w:r>
      <w:r w:rsidRPr="00AE3C50">
        <w:rPr>
          <w:sz w:val="14"/>
          <w:szCs w:val="14"/>
        </w:rPr>
        <w:t>_________________________________   _______________________________________________________________________</w:t>
      </w:r>
    </w:p>
    <w:p w:rsidR="00336F96" w:rsidRPr="00AE3C50" w:rsidRDefault="00336F96" w:rsidP="00336F96">
      <w:pPr>
        <w:rPr>
          <w:sz w:val="14"/>
          <w:szCs w:val="14"/>
        </w:rPr>
      </w:pPr>
      <w:r w:rsidRPr="00AE3C50">
        <w:rPr>
          <w:sz w:val="14"/>
          <w:szCs w:val="14"/>
        </w:rPr>
        <w:t>______________________________________________</w:t>
      </w:r>
      <w:r w:rsidRPr="00AE3C50">
        <w:rPr>
          <w:b/>
          <w:sz w:val="14"/>
          <w:szCs w:val="14"/>
        </w:rPr>
        <w:t>тел.</w:t>
      </w:r>
      <w:r w:rsidRPr="00AE3C50">
        <w:rPr>
          <w:sz w:val="14"/>
          <w:szCs w:val="14"/>
        </w:rPr>
        <w:t>_____________________</w:t>
      </w:r>
    </w:p>
    <w:p w:rsidR="00336F96" w:rsidRPr="00AE3C50" w:rsidRDefault="00336F96" w:rsidP="00336F96">
      <w:pPr>
        <w:textAlignment w:val="baseline"/>
        <w:rPr>
          <w:sz w:val="14"/>
          <w:szCs w:val="14"/>
        </w:rPr>
      </w:pPr>
      <w:r w:rsidRPr="00AE3C50">
        <w:rPr>
          <w:sz w:val="14"/>
          <w:szCs w:val="14"/>
        </w:rPr>
        <w:t xml:space="preserve">С 01.09.201__   учится в  школе № _______________   Классе ______ ;    Д/сад №_________  </w:t>
      </w:r>
    </w:p>
    <w:p w:rsidR="00336F96" w:rsidRPr="00AE3C50" w:rsidRDefault="00336F96" w:rsidP="00336F96">
      <w:pPr>
        <w:pStyle w:val="afff1"/>
        <w:jc w:val="center"/>
        <w:rPr>
          <w:rFonts w:ascii="Times New Roman" w:hAnsi="Times New Roman"/>
          <w:b/>
          <w:sz w:val="14"/>
          <w:szCs w:val="14"/>
        </w:rPr>
      </w:pPr>
      <w:r w:rsidRPr="00AE3C50">
        <w:rPr>
          <w:rFonts w:ascii="Times New Roman" w:hAnsi="Times New Roman"/>
          <w:b/>
          <w:sz w:val="14"/>
          <w:szCs w:val="14"/>
        </w:rPr>
        <w:t>на обучение  по дополнительной   предпрофессиональной   общеобразовательной</w:t>
      </w:r>
    </w:p>
    <w:p w:rsidR="00336F96" w:rsidRPr="00AE3C50" w:rsidRDefault="00336F96" w:rsidP="00336F96">
      <w:pPr>
        <w:jc w:val="center"/>
        <w:textAlignment w:val="baseline"/>
        <w:rPr>
          <w:b/>
          <w:sz w:val="14"/>
          <w:szCs w:val="14"/>
        </w:rPr>
      </w:pPr>
      <w:r w:rsidRPr="00AE3C50">
        <w:rPr>
          <w:b/>
          <w:sz w:val="14"/>
          <w:szCs w:val="14"/>
        </w:rPr>
        <w:t>программе в области музыкального искусства «Фортепиано»</w:t>
      </w:r>
    </w:p>
    <w:p w:rsidR="00336F96" w:rsidRPr="00AE3C50" w:rsidRDefault="00336F96" w:rsidP="00336F96">
      <w:pPr>
        <w:rPr>
          <w:sz w:val="14"/>
          <w:szCs w:val="14"/>
        </w:rPr>
      </w:pPr>
      <w:r w:rsidRPr="00AE3C50">
        <w:rPr>
          <w:sz w:val="14"/>
          <w:szCs w:val="14"/>
        </w:rPr>
        <w:t>№ сертификата ПДО ___________________________________________________________</w:t>
      </w:r>
    </w:p>
    <w:p w:rsidR="00336F96" w:rsidRPr="00AE3C50" w:rsidRDefault="00336F96" w:rsidP="00336F96">
      <w:pPr>
        <w:pStyle w:val="afff1"/>
        <w:rPr>
          <w:rFonts w:ascii="Times New Roman" w:hAnsi="Times New Roman"/>
          <w:sz w:val="14"/>
          <w:szCs w:val="14"/>
        </w:rPr>
      </w:pPr>
    </w:p>
    <w:p w:rsidR="00336F96" w:rsidRPr="00AE3C50" w:rsidRDefault="00336F96" w:rsidP="00336F96">
      <w:pPr>
        <w:rPr>
          <w:b/>
          <w:sz w:val="14"/>
          <w:szCs w:val="14"/>
        </w:rPr>
      </w:pPr>
      <w:r w:rsidRPr="00AE3C50">
        <w:rPr>
          <w:b/>
          <w:sz w:val="14"/>
          <w:szCs w:val="14"/>
        </w:rPr>
        <w:t>Сведения о родителях (законных представителях):</w:t>
      </w:r>
    </w:p>
    <w:p w:rsidR="00336F96" w:rsidRPr="00AE3C50" w:rsidRDefault="00336F96" w:rsidP="00336F96">
      <w:pPr>
        <w:rPr>
          <w:sz w:val="14"/>
          <w:szCs w:val="14"/>
        </w:rPr>
      </w:pPr>
      <w:r w:rsidRPr="00AE3C50">
        <w:rPr>
          <w:sz w:val="14"/>
          <w:szCs w:val="14"/>
        </w:rPr>
        <w:t>(ФИО)_________________________________________________________________</w:t>
      </w:r>
    </w:p>
    <w:p w:rsidR="00336F96" w:rsidRPr="00AE3C50" w:rsidRDefault="00336F96" w:rsidP="00336F96">
      <w:pPr>
        <w:rPr>
          <w:sz w:val="14"/>
          <w:szCs w:val="14"/>
        </w:rPr>
      </w:pPr>
      <w:r w:rsidRPr="00AE3C50">
        <w:rPr>
          <w:sz w:val="14"/>
          <w:szCs w:val="14"/>
        </w:rPr>
        <w:t>Место работы, занимаемая должность____________________________________________________</w:t>
      </w:r>
    </w:p>
    <w:p w:rsidR="00336F96" w:rsidRPr="00AE3C50" w:rsidRDefault="00336F96" w:rsidP="00336F96">
      <w:pPr>
        <w:rPr>
          <w:sz w:val="14"/>
          <w:szCs w:val="14"/>
        </w:rPr>
      </w:pPr>
      <w:r w:rsidRPr="00AE3C50">
        <w:rPr>
          <w:sz w:val="14"/>
          <w:szCs w:val="14"/>
        </w:rPr>
        <w:t>_______________________________________________тел._____________________</w:t>
      </w:r>
    </w:p>
    <w:p w:rsidR="00336F96" w:rsidRPr="00AE3C50" w:rsidRDefault="00336F96" w:rsidP="00336F96">
      <w:pPr>
        <w:rPr>
          <w:sz w:val="14"/>
          <w:szCs w:val="14"/>
        </w:rPr>
      </w:pPr>
      <w:r w:rsidRPr="00AE3C50">
        <w:rPr>
          <w:sz w:val="14"/>
          <w:szCs w:val="14"/>
        </w:rPr>
        <w:t>(ФИО)_________________________________________________________________</w:t>
      </w:r>
    </w:p>
    <w:p w:rsidR="00336F96" w:rsidRPr="00AE3C50" w:rsidRDefault="00336F96" w:rsidP="00336F96">
      <w:pPr>
        <w:rPr>
          <w:sz w:val="14"/>
          <w:szCs w:val="14"/>
        </w:rPr>
      </w:pPr>
      <w:r w:rsidRPr="00AE3C50">
        <w:rPr>
          <w:sz w:val="14"/>
          <w:szCs w:val="14"/>
        </w:rPr>
        <w:t>Место работы, занимаемая должность:___________________________________________________</w:t>
      </w:r>
    </w:p>
    <w:p w:rsidR="00336F96" w:rsidRPr="00AE3C50" w:rsidRDefault="00336F96" w:rsidP="00336F96">
      <w:pPr>
        <w:rPr>
          <w:sz w:val="14"/>
          <w:szCs w:val="14"/>
        </w:rPr>
      </w:pPr>
      <w:r w:rsidRPr="00AE3C50">
        <w:rPr>
          <w:sz w:val="14"/>
          <w:szCs w:val="14"/>
        </w:rPr>
        <w:t>_______________________________________________тел._____________________</w:t>
      </w:r>
    </w:p>
    <w:p w:rsidR="00336F96" w:rsidRPr="00AE3C50" w:rsidRDefault="00336F96" w:rsidP="00336F96">
      <w:pPr>
        <w:jc w:val="both"/>
        <w:rPr>
          <w:sz w:val="14"/>
          <w:szCs w:val="14"/>
          <w:shd w:val="clear" w:color="auto" w:fill="FFFFFF"/>
        </w:rPr>
      </w:pPr>
    </w:p>
    <w:p w:rsidR="00336F96" w:rsidRPr="00AE3C50" w:rsidRDefault="00336F96" w:rsidP="00336F96">
      <w:pPr>
        <w:jc w:val="both"/>
        <w:rPr>
          <w:sz w:val="14"/>
          <w:szCs w:val="14"/>
          <w:shd w:val="clear" w:color="auto" w:fill="FFFFFF"/>
        </w:rPr>
      </w:pPr>
      <w:r w:rsidRPr="00AE3C50">
        <w:rPr>
          <w:b/>
          <w:sz w:val="14"/>
          <w:szCs w:val="14"/>
          <w:shd w:val="clear" w:color="auto" w:fill="FFFFFF"/>
        </w:rPr>
        <w:t>Состав семьи</w:t>
      </w:r>
      <w:r w:rsidRPr="00AE3C50">
        <w:rPr>
          <w:sz w:val="14"/>
          <w:szCs w:val="14"/>
          <w:shd w:val="clear" w:color="auto" w:fill="FFFFFF"/>
        </w:rPr>
        <w:t xml:space="preserve">:  полная, неполная, многодетная, приемная, ребенок под опекой. </w:t>
      </w:r>
    </w:p>
    <w:p w:rsidR="00336F96" w:rsidRPr="00AE3C50" w:rsidRDefault="00336F96" w:rsidP="00336F96">
      <w:pPr>
        <w:jc w:val="both"/>
        <w:rPr>
          <w:sz w:val="14"/>
          <w:szCs w:val="14"/>
          <w:shd w:val="clear" w:color="auto" w:fill="FFFFFF"/>
        </w:rPr>
      </w:pPr>
      <w:r w:rsidRPr="00AE3C50">
        <w:rPr>
          <w:sz w:val="14"/>
          <w:szCs w:val="14"/>
          <w:shd w:val="clear" w:color="auto" w:fill="FFFFFF"/>
        </w:rPr>
        <w:t xml:space="preserve">                                                                    (нужное подчеркнуть)  </w:t>
      </w:r>
    </w:p>
    <w:p w:rsidR="00336F96" w:rsidRPr="00AE3C50" w:rsidRDefault="00336F96" w:rsidP="00336F96">
      <w:pPr>
        <w:jc w:val="both"/>
        <w:rPr>
          <w:sz w:val="14"/>
          <w:szCs w:val="14"/>
          <w:shd w:val="clear" w:color="auto" w:fill="FFFFFF"/>
        </w:rPr>
      </w:pPr>
    </w:p>
    <w:p w:rsidR="00336F96" w:rsidRPr="00AE3C50" w:rsidRDefault="00336F96" w:rsidP="00336F96">
      <w:pPr>
        <w:jc w:val="both"/>
        <w:rPr>
          <w:sz w:val="14"/>
          <w:szCs w:val="14"/>
        </w:rPr>
      </w:pPr>
      <w:r w:rsidRPr="00AE3C50">
        <w:rPr>
          <w:sz w:val="14"/>
          <w:szCs w:val="14"/>
          <w:shd w:val="clear" w:color="auto" w:fill="FFFFFF"/>
        </w:rPr>
        <w:t xml:space="preserve">С Уставом МБУДО «Солецкая ДШИ», лицензией на осуществление образовательной деятельности, образовательной программой,  и другими локальными актами ознакомлен(а). </w:t>
      </w:r>
    </w:p>
    <w:p w:rsidR="00336F96" w:rsidRPr="00AE3C50" w:rsidRDefault="00336F96" w:rsidP="00336F96">
      <w:pPr>
        <w:jc w:val="both"/>
        <w:rPr>
          <w:sz w:val="14"/>
          <w:szCs w:val="14"/>
        </w:rPr>
      </w:pPr>
    </w:p>
    <w:p w:rsidR="00336F96" w:rsidRPr="00AE3C50" w:rsidRDefault="00336F96" w:rsidP="00336F96">
      <w:pPr>
        <w:jc w:val="both"/>
        <w:rPr>
          <w:sz w:val="14"/>
          <w:szCs w:val="14"/>
        </w:rPr>
      </w:pPr>
      <w:r w:rsidRPr="00AE3C50">
        <w:rPr>
          <w:sz w:val="14"/>
          <w:szCs w:val="14"/>
        </w:rPr>
        <w:t>Дата заполнения заявления ___________________________________________</w:t>
      </w:r>
    </w:p>
    <w:p w:rsidR="00336F96" w:rsidRPr="00AE3C50" w:rsidRDefault="00336F96" w:rsidP="00336F96">
      <w:pPr>
        <w:jc w:val="both"/>
        <w:rPr>
          <w:sz w:val="14"/>
          <w:szCs w:val="14"/>
        </w:rPr>
      </w:pPr>
    </w:p>
    <w:p w:rsidR="00336F96" w:rsidRPr="00AE3C50" w:rsidRDefault="00336F96" w:rsidP="00336F96">
      <w:pPr>
        <w:jc w:val="both"/>
        <w:rPr>
          <w:sz w:val="14"/>
          <w:szCs w:val="14"/>
        </w:rPr>
      </w:pPr>
      <w:r w:rsidRPr="00AE3C50">
        <w:rPr>
          <w:sz w:val="14"/>
          <w:szCs w:val="14"/>
        </w:rPr>
        <w:t>Подпись родителя (законного представителя)___________________________</w:t>
      </w:r>
    </w:p>
    <w:p w:rsidR="00336F96" w:rsidRPr="00AE3C50" w:rsidRDefault="00336F96" w:rsidP="00336F96">
      <w:pPr>
        <w:rPr>
          <w:sz w:val="14"/>
          <w:szCs w:val="14"/>
        </w:rPr>
      </w:pPr>
    </w:p>
    <w:p w:rsidR="00336F96" w:rsidRPr="00AE3C50" w:rsidRDefault="00336F96" w:rsidP="0046339A">
      <w:pPr>
        <w:jc w:val="center"/>
        <w:rPr>
          <w:sz w:val="14"/>
        </w:rPr>
      </w:pPr>
    </w:p>
    <w:p w:rsidR="001C0440" w:rsidRPr="00AE3C50" w:rsidRDefault="001C0440" w:rsidP="001C0440">
      <w:pPr>
        <w:jc w:val="center"/>
        <w:rPr>
          <w:b/>
          <w:sz w:val="14"/>
        </w:rPr>
      </w:pPr>
      <w:r w:rsidRPr="00AE3C50">
        <w:rPr>
          <w:b/>
          <w:sz w:val="14"/>
        </w:rPr>
        <w:t>ПОСТАНОВЛЕНИЕ</w:t>
      </w:r>
    </w:p>
    <w:p w:rsidR="001C0440" w:rsidRPr="00AE3C50" w:rsidRDefault="001C0440" w:rsidP="001C0440">
      <w:pPr>
        <w:jc w:val="center"/>
        <w:rPr>
          <w:sz w:val="14"/>
        </w:rPr>
      </w:pPr>
      <w:r w:rsidRPr="00AE3C50">
        <w:rPr>
          <w:sz w:val="14"/>
        </w:rPr>
        <w:t>Администрации Солецкого муниципального округа</w:t>
      </w:r>
    </w:p>
    <w:p w:rsidR="001C0440" w:rsidRPr="00AE3C50" w:rsidRDefault="001C0440" w:rsidP="001C0440">
      <w:pPr>
        <w:jc w:val="center"/>
        <w:rPr>
          <w:sz w:val="14"/>
        </w:rPr>
      </w:pPr>
    </w:p>
    <w:p w:rsidR="001C0440" w:rsidRPr="00AE3C50" w:rsidRDefault="001C0440" w:rsidP="001C0440">
      <w:pPr>
        <w:jc w:val="center"/>
        <w:rPr>
          <w:sz w:val="14"/>
        </w:rPr>
      </w:pPr>
      <w:r w:rsidRPr="00AE3C50">
        <w:rPr>
          <w:sz w:val="14"/>
        </w:rPr>
        <w:t>от 29.01.2021 № 142</w:t>
      </w:r>
    </w:p>
    <w:p w:rsidR="001C0440" w:rsidRPr="00AE3C50" w:rsidRDefault="001C0440" w:rsidP="001C0440">
      <w:pPr>
        <w:jc w:val="center"/>
        <w:rPr>
          <w:sz w:val="14"/>
        </w:rPr>
      </w:pPr>
      <w:r w:rsidRPr="00AE3C50">
        <w:rPr>
          <w:sz w:val="14"/>
        </w:rPr>
        <w:t>г. Сольцы</w:t>
      </w:r>
    </w:p>
    <w:p w:rsidR="001C0440" w:rsidRDefault="001C0440" w:rsidP="0046339A">
      <w:pPr>
        <w:jc w:val="center"/>
        <w:rPr>
          <w:sz w:val="14"/>
        </w:rPr>
      </w:pPr>
    </w:p>
    <w:p w:rsidR="0064664B" w:rsidRPr="00B71521" w:rsidRDefault="0064664B" w:rsidP="0064664B">
      <w:pPr>
        <w:widowControl w:val="0"/>
        <w:autoSpaceDE w:val="0"/>
        <w:autoSpaceDN w:val="0"/>
        <w:adjustRightInd w:val="0"/>
        <w:jc w:val="center"/>
        <w:rPr>
          <w:b/>
          <w:bCs/>
          <w:sz w:val="14"/>
          <w:szCs w:val="14"/>
        </w:rPr>
      </w:pPr>
      <w:r w:rsidRPr="00B71521">
        <w:rPr>
          <w:b/>
          <w:bCs/>
          <w:sz w:val="14"/>
          <w:szCs w:val="14"/>
        </w:rPr>
        <w:t>Об утверждении Порядка принятия решений о разработке</w:t>
      </w:r>
    </w:p>
    <w:p w:rsidR="0064664B" w:rsidRPr="00B71521" w:rsidRDefault="0064664B" w:rsidP="0064664B">
      <w:pPr>
        <w:widowControl w:val="0"/>
        <w:autoSpaceDE w:val="0"/>
        <w:autoSpaceDN w:val="0"/>
        <w:adjustRightInd w:val="0"/>
        <w:jc w:val="center"/>
        <w:rPr>
          <w:b/>
          <w:bCs/>
          <w:sz w:val="14"/>
          <w:szCs w:val="14"/>
        </w:rPr>
      </w:pPr>
      <w:r w:rsidRPr="00B71521">
        <w:rPr>
          <w:b/>
          <w:bCs/>
          <w:sz w:val="14"/>
          <w:szCs w:val="14"/>
        </w:rPr>
        <w:t>муниципальных программ  Солецкого муниципального округа, их формирования и реализации</w:t>
      </w:r>
    </w:p>
    <w:p w:rsidR="0064664B" w:rsidRPr="00B71521" w:rsidRDefault="0064664B" w:rsidP="0064664B">
      <w:pPr>
        <w:widowControl w:val="0"/>
        <w:autoSpaceDE w:val="0"/>
        <w:autoSpaceDN w:val="0"/>
        <w:adjustRightInd w:val="0"/>
        <w:jc w:val="both"/>
        <w:rPr>
          <w:sz w:val="14"/>
          <w:szCs w:val="14"/>
        </w:rPr>
      </w:pP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С целью реализации </w:t>
      </w:r>
      <w:hyperlink r:id="rId426" w:history="1">
        <w:r w:rsidRPr="00B71521">
          <w:rPr>
            <w:sz w:val="14"/>
            <w:szCs w:val="14"/>
          </w:rPr>
          <w:t>статьи 179</w:t>
        </w:r>
      </w:hyperlink>
      <w:r w:rsidRPr="00B71521">
        <w:rPr>
          <w:sz w:val="14"/>
          <w:szCs w:val="14"/>
        </w:rPr>
        <w:t xml:space="preserve"> Бюджетного кодекса Российской               Федерации,  Федерального закона от 6 октября 2003 года №131-ФЗ «Об общих принципах организации местного самоуправления в Российской Федерации» Администрация Солецкого муниципального округа</w:t>
      </w:r>
    </w:p>
    <w:p w:rsidR="0064664B" w:rsidRPr="00B71521" w:rsidRDefault="0064664B" w:rsidP="0064664B">
      <w:pPr>
        <w:widowControl w:val="0"/>
        <w:autoSpaceDE w:val="0"/>
        <w:autoSpaceDN w:val="0"/>
        <w:adjustRightInd w:val="0"/>
        <w:ind w:firstLine="284"/>
        <w:jc w:val="both"/>
        <w:rPr>
          <w:b/>
          <w:sz w:val="14"/>
          <w:szCs w:val="14"/>
        </w:rPr>
      </w:pPr>
      <w:r w:rsidRPr="00B71521">
        <w:rPr>
          <w:b/>
          <w:sz w:val="14"/>
          <w:szCs w:val="14"/>
        </w:rPr>
        <w:t>ПОСТАНОВЛЯЕТ:</w:t>
      </w:r>
    </w:p>
    <w:p w:rsidR="0064664B" w:rsidRPr="00B71521" w:rsidRDefault="0064664B" w:rsidP="0064664B">
      <w:pPr>
        <w:widowControl w:val="0"/>
        <w:tabs>
          <w:tab w:val="left" w:pos="993"/>
        </w:tabs>
        <w:autoSpaceDE w:val="0"/>
        <w:autoSpaceDN w:val="0"/>
        <w:adjustRightInd w:val="0"/>
        <w:ind w:firstLine="284"/>
        <w:jc w:val="both"/>
        <w:rPr>
          <w:sz w:val="14"/>
          <w:szCs w:val="14"/>
        </w:rPr>
      </w:pPr>
      <w:r w:rsidRPr="00B71521">
        <w:rPr>
          <w:sz w:val="14"/>
          <w:szCs w:val="14"/>
        </w:rPr>
        <w:t xml:space="preserve">1. Утвердить прилагаемый </w:t>
      </w:r>
      <w:hyperlink w:anchor="Par28" w:history="1">
        <w:r w:rsidRPr="00B71521">
          <w:rPr>
            <w:sz w:val="14"/>
            <w:szCs w:val="14"/>
          </w:rPr>
          <w:t>Порядок</w:t>
        </w:r>
      </w:hyperlink>
      <w:r w:rsidRPr="00B71521">
        <w:rPr>
          <w:sz w:val="14"/>
          <w:szCs w:val="14"/>
        </w:rPr>
        <w:t xml:space="preserve"> принятия решений о разработке муниципальных программ Солецкого муниципального округа, их                 формирования и реализации.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2.Установить, что до утверждения Стратегии Социально-экономического развития Солецкого муниципального округа, документы стратегического планирования Солецкого муниципального округа разрабатываются исходя из положений Стратегии социально-экономического развития Солецкого </w:t>
      </w:r>
      <w:r w:rsidRPr="00B71521">
        <w:rPr>
          <w:sz w:val="14"/>
          <w:szCs w:val="14"/>
        </w:rPr>
        <w:lastRenderedPageBreak/>
        <w:t>муниципального района до 2030 года.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3. Возложить контроль за исполнением настоящего постановления на первого заместителя Главы муниципального округа Дуничева Ю.Н.</w:t>
      </w:r>
    </w:p>
    <w:p w:rsidR="0064664B" w:rsidRPr="00B71521" w:rsidRDefault="0064664B" w:rsidP="0064664B">
      <w:pPr>
        <w:tabs>
          <w:tab w:val="left" w:pos="3060"/>
        </w:tabs>
        <w:suppressAutoHyphens/>
        <w:ind w:firstLine="284"/>
        <w:jc w:val="both"/>
        <w:rPr>
          <w:sz w:val="14"/>
          <w:szCs w:val="14"/>
        </w:rPr>
      </w:pPr>
      <w:r w:rsidRPr="00B71521">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информационно-коммуникационной сети «Интернет».</w:t>
      </w:r>
    </w:p>
    <w:p w:rsidR="0064664B" w:rsidRPr="00B71521" w:rsidRDefault="0064664B" w:rsidP="0064664B">
      <w:pPr>
        <w:jc w:val="center"/>
        <w:rPr>
          <w:b/>
          <w:sz w:val="14"/>
          <w:szCs w:val="14"/>
        </w:rPr>
      </w:pPr>
    </w:p>
    <w:p w:rsidR="0064664B" w:rsidRPr="00B71521" w:rsidRDefault="0064664B" w:rsidP="0064664B">
      <w:pPr>
        <w:tabs>
          <w:tab w:val="left" w:pos="6800"/>
        </w:tabs>
        <w:rPr>
          <w:b/>
          <w:sz w:val="14"/>
          <w:szCs w:val="14"/>
        </w:rPr>
      </w:pPr>
      <w:r w:rsidRPr="00B71521">
        <w:rPr>
          <w:b/>
          <w:sz w:val="14"/>
          <w:szCs w:val="14"/>
        </w:rPr>
        <w:t xml:space="preserve">Первый заместитель </w:t>
      </w:r>
      <w:r w:rsidRPr="00B71521">
        <w:rPr>
          <w:b/>
          <w:sz w:val="14"/>
          <w:szCs w:val="14"/>
        </w:rPr>
        <w:br/>
        <w:t xml:space="preserve">Главы администрации    Ю.Н. Дуничев </w:t>
      </w:r>
    </w:p>
    <w:p w:rsidR="0064664B" w:rsidRPr="00B71521" w:rsidRDefault="0064664B" w:rsidP="0064664B">
      <w:pPr>
        <w:tabs>
          <w:tab w:val="left" w:pos="6800"/>
        </w:tabs>
        <w:rPr>
          <w:b/>
          <w:sz w:val="14"/>
          <w:szCs w:val="14"/>
        </w:rPr>
      </w:pPr>
    </w:p>
    <w:p w:rsidR="0064664B" w:rsidRPr="00B71521" w:rsidRDefault="0064664B" w:rsidP="0064664B">
      <w:pPr>
        <w:widowControl w:val="0"/>
        <w:autoSpaceDE w:val="0"/>
        <w:autoSpaceDN w:val="0"/>
        <w:adjustRightInd w:val="0"/>
        <w:jc w:val="right"/>
        <w:outlineLvl w:val="0"/>
        <w:rPr>
          <w:sz w:val="14"/>
          <w:szCs w:val="14"/>
        </w:rPr>
      </w:pPr>
      <w:r w:rsidRPr="00B71521">
        <w:rPr>
          <w:sz w:val="14"/>
          <w:szCs w:val="14"/>
        </w:rPr>
        <w:t>Утвержден</w:t>
      </w:r>
    </w:p>
    <w:p w:rsidR="0064664B" w:rsidRPr="00B71521" w:rsidRDefault="0064664B" w:rsidP="0064664B">
      <w:pPr>
        <w:widowControl w:val="0"/>
        <w:autoSpaceDE w:val="0"/>
        <w:autoSpaceDN w:val="0"/>
        <w:adjustRightInd w:val="0"/>
        <w:jc w:val="right"/>
        <w:rPr>
          <w:sz w:val="14"/>
          <w:szCs w:val="14"/>
        </w:rPr>
      </w:pPr>
      <w:r w:rsidRPr="00B71521">
        <w:rPr>
          <w:sz w:val="14"/>
          <w:szCs w:val="14"/>
        </w:rPr>
        <w:t xml:space="preserve"> постановлением Администрации                                                                                                                     муниципального округа </w:t>
      </w:r>
    </w:p>
    <w:p w:rsidR="0064664B" w:rsidRPr="00B71521" w:rsidRDefault="0064664B" w:rsidP="0064664B">
      <w:pPr>
        <w:widowControl w:val="0"/>
        <w:autoSpaceDE w:val="0"/>
        <w:autoSpaceDN w:val="0"/>
        <w:adjustRightInd w:val="0"/>
        <w:jc w:val="right"/>
        <w:rPr>
          <w:sz w:val="14"/>
          <w:szCs w:val="14"/>
        </w:rPr>
      </w:pPr>
      <w:r w:rsidRPr="00B71521">
        <w:rPr>
          <w:sz w:val="14"/>
          <w:szCs w:val="14"/>
        </w:rPr>
        <w:t xml:space="preserve">                                                                                        от </w:t>
      </w:r>
      <w:r>
        <w:rPr>
          <w:sz w:val="14"/>
          <w:szCs w:val="14"/>
        </w:rPr>
        <w:t xml:space="preserve">29.01.2021 № </w:t>
      </w:r>
      <w:r w:rsidRPr="00B71521">
        <w:rPr>
          <w:sz w:val="14"/>
          <w:szCs w:val="14"/>
        </w:rPr>
        <w:t xml:space="preserve">142 </w:t>
      </w:r>
    </w:p>
    <w:p w:rsidR="0064664B" w:rsidRPr="00B71521" w:rsidRDefault="0064664B" w:rsidP="0064664B">
      <w:pPr>
        <w:widowControl w:val="0"/>
        <w:autoSpaceDE w:val="0"/>
        <w:autoSpaceDN w:val="0"/>
        <w:adjustRightInd w:val="0"/>
        <w:jc w:val="center"/>
        <w:rPr>
          <w:b/>
          <w:bCs/>
          <w:sz w:val="14"/>
          <w:szCs w:val="14"/>
        </w:rPr>
      </w:pPr>
      <w:bookmarkStart w:id="20" w:name="Par28"/>
      <w:bookmarkEnd w:id="20"/>
    </w:p>
    <w:p w:rsidR="0064664B" w:rsidRPr="00B71521" w:rsidRDefault="0064664B" w:rsidP="0064664B">
      <w:pPr>
        <w:widowControl w:val="0"/>
        <w:autoSpaceDE w:val="0"/>
        <w:autoSpaceDN w:val="0"/>
        <w:adjustRightInd w:val="0"/>
        <w:jc w:val="center"/>
        <w:rPr>
          <w:b/>
          <w:bCs/>
          <w:sz w:val="14"/>
          <w:szCs w:val="14"/>
        </w:rPr>
      </w:pPr>
      <w:r w:rsidRPr="00B71521">
        <w:rPr>
          <w:b/>
          <w:bCs/>
          <w:sz w:val="14"/>
          <w:szCs w:val="14"/>
        </w:rPr>
        <w:t>ПОРЯДОК</w:t>
      </w:r>
    </w:p>
    <w:p w:rsidR="0064664B" w:rsidRPr="00B71521" w:rsidRDefault="0064664B" w:rsidP="0064664B">
      <w:pPr>
        <w:widowControl w:val="0"/>
        <w:autoSpaceDE w:val="0"/>
        <w:autoSpaceDN w:val="0"/>
        <w:adjustRightInd w:val="0"/>
        <w:jc w:val="center"/>
        <w:rPr>
          <w:b/>
          <w:bCs/>
          <w:sz w:val="14"/>
          <w:szCs w:val="14"/>
        </w:rPr>
      </w:pPr>
      <w:r w:rsidRPr="00B71521">
        <w:rPr>
          <w:b/>
          <w:bCs/>
          <w:sz w:val="14"/>
          <w:szCs w:val="14"/>
        </w:rPr>
        <w:t>ПРИНЯТИЯ РЕШЕНИЙ О РАЗРАБОТКЕ МУНИЦИПАЛЬНЫХ ПРОГРАММ СОЛЕЦКОГО МУНИЦИПАЛЬНОГО ОКРУГА, ИХ ФОРМИРОВАНИЯ И РЕАЛИЗАЦИИ</w:t>
      </w:r>
    </w:p>
    <w:p w:rsidR="0064664B" w:rsidRPr="00B71521" w:rsidRDefault="0064664B" w:rsidP="0064664B">
      <w:pPr>
        <w:widowControl w:val="0"/>
        <w:autoSpaceDE w:val="0"/>
        <w:autoSpaceDN w:val="0"/>
        <w:adjustRightInd w:val="0"/>
        <w:jc w:val="both"/>
        <w:rPr>
          <w:b/>
          <w:sz w:val="14"/>
          <w:szCs w:val="14"/>
        </w:rPr>
      </w:pPr>
      <w:bookmarkStart w:id="21" w:name="Par32"/>
      <w:bookmarkEnd w:id="21"/>
    </w:p>
    <w:p w:rsidR="0064664B" w:rsidRPr="00B71521" w:rsidRDefault="0064664B" w:rsidP="0064664B">
      <w:pPr>
        <w:widowControl w:val="0"/>
        <w:autoSpaceDE w:val="0"/>
        <w:autoSpaceDN w:val="0"/>
        <w:adjustRightInd w:val="0"/>
        <w:ind w:firstLine="284"/>
        <w:jc w:val="both"/>
        <w:rPr>
          <w:b/>
          <w:sz w:val="14"/>
          <w:szCs w:val="14"/>
        </w:rPr>
      </w:pPr>
      <w:r w:rsidRPr="00B71521">
        <w:rPr>
          <w:b/>
          <w:sz w:val="14"/>
          <w:szCs w:val="14"/>
        </w:rPr>
        <w:t>1. Общие положения</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1.1. Настоящий Порядок принятия решений о разработке муниципальных программ Солецкого муниципального округа, их формирования и реализации (далее Порядок) разработан в соответствии с Бюджетным </w:t>
      </w:r>
      <w:hyperlink r:id="rId427" w:history="1">
        <w:r w:rsidRPr="00B71521">
          <w:rPr>
            <w:sz w:val="14"/>
            <w:szCs w:val="14"/>
          </w:rPr>
          <w:t>кодексом</w:t>
        </w:r>
      </w:hyperlink>
      <w:r w:rsidRPr="00B71521">
        <w:rPr>
          <w:sz w:val="14"/>
          <w:szCs w:val="14"/>
        </w:rPr>
        <w:t xml:space="preserve"> Российской Федерации, Федеральным </w:t>
      </w:r>
      <w:hyperlink r:id="rId428" w:history="1">
        <w:r w:rsidRPr="00B71521">
          <w:rPr>
            <w:sz w:val="14"/>
            <w:szCs w:val="14"/>
          </w:rPr>
          <w:t>законом</w:t>
        </w:r>
      </w:hyperlink>
      <w:r w:rsidRPr="00B71521">
        <w:rPr>
          <w:sz w:val="14"/>
          <w:szCs w:val="14"/>
        </w:rPr>
        <w:t xml:space="preserve"> от 6 октября 2003 года N 131-ФЗ "Об общих принципах организации местного самоуправления в Российской Федерации".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1.2. Настоящий Порядок определяет правила разработки и реализации муниципальных программ Солецкого муниципального округа (далее - муниципальные программы).</w:t>
      </w:r>
    </w:p>
    <w:p w:rsidR="0064664B" w:rsidRPr="00B71521" w:rsidRDefault="0064664B" w:rsidP="0064664B">
      <w:pPr>
        <w:autoSpaceDE w:val="0"/>
        <w:autoSpaceDN w:val="0"/>
        <w:adjustRightInd w:val="0"/>
        <w:ind w:firstLine="284"/>
        <w:jc w:val="both"/>
        <w:rPr>
          <w:sz w:val="14"/>
          <w:szCs w:val="14"/>
        </w:rPr>
      </w:pPr>
      <w:r w:rsidRPr="00B71521">
        <w:rPr>
          <w:sz w:val="14"/>
          <w:szCs w:val="14"/>
        </w:rPr>
        <w:t>1.3. 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1.4. Муниципальная программа может включать в себя подпрограммы. Деление муниципальной программы на подпрограммы  осуществляется исходя из масштабности и сложности, решаемых в рамках муниципальной программы задач. Подпрограммы направлены на решение конкретных задач в рамках муниципальных 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1.5. Разработка и реализация муниципальной программы осуществляется Управлениями, комитетами, отделами, специалистами Администрации  муниципального округа,   определенными в Перечне муниципальных программ ответственными исполнителями  муниципальной программы .</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1.6.  Исполнителями и соисполнителями муниципальной программы являются  Управления, комитеты, отделы, специалисты Администрации муниципального округа, муниципальные учреждения, организации, участвующие в реализации одного или нескольких мероприятий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1.7. Муниципальная программа утверждается постановлением Администрации Солецкого муниципального округа   в срок до 1 октября года, предшествующего году, в котором планируется начало реализации муниципальной программы.  </w:t>
      </w:r>
    </w:p>
    <w:p w:rsidR="0064664B" w:rsidRPr="00B71521" w:rsidRDefault="0064664B" w:rsidP="0064664B">
      <w:pPr>
        <w:tabs>
          <w:tab w:val="left" w:pos="3060"/>
        </w:tabs>
        <w:suppressAutoHyphens/>
        <w:ind w:firstLine="284"/>
        <w:jc w:val="both"/>
        <w:rPr>
          <w:sz w:val="14"/>
          <w:szCs w:val="14"/>
        </w:rPr>
      </w:pPr>
      <w:r w:rsidRPr="00B71521">
        <w:rPr>
          <w:sz w:val="14"/>
          <w:szCs w:val="14"/>
        </w:rPr>
        <w:t>1.8. Срок реализации муниципальной программы определяется в соответствии с перечнем муниципальных программ и не должен превышать 10 лет. Срок реализации подпрограммы устанавливается как необходимый и достаточный для достижения ее целей и выполнения ее мероприятий.</w:t>
      </w:r>
    </w:p>
    <w:p w:rsidR="0064664B" w:rsidRPr="00B71521" w:rsidRDefault="0064664B" w:rsidP="0064664B">
      <w:pPr>
        <w:tabs>
          <w:tab w:val="left" w:pos="3060"/>
        </w:tabs>
        <w:suppressAutoHyphens/>
        <w:ind w:firstLine="284"/>
        <w:jc w:val="both"/>
        <w:rPr>
          <w:sz w:val="14"/>
          <w:szCs w:val="14"/>
        </w:rPr>
      </w:pPr>
      <w:r w:rsidRPr="00B71521">
        <w:rPr>
          <w:sz w:val="14"/>
          <w:szCs w:val="14"/>
        </w:rPr>
        <w:t>При наступлении срока окончания реализации муниципальной программы, установленного в постановлении об ее утверждении,  принимается одно из следующих решений:</w:t>
      </w:r>
    </w:p>
    <w:p w:rsidR="0064664B" w:rsidRPr="00B71521" w:rsidRDefault="0064664B" w:rsidP="0064664B">
      <w:pPr>
        <w:tabs>
          <w:tab w:val="left" w:pos="3060"/>
        </w:tabs>
        <w:suppressAutoHyphens/>
        <w:ind w:firstLine="284"/>
        <w:jc w:val="both"/>
        <w:rPr>
          <w:sz w:val="14"/>
          <w:szCs w:val="14"/>
        </w:rPr>
      </w:pPr>
      <w:r w:rsidRPr="00B71521">
        <w:rPr>
          <w:sz w:val="14"/>
          <w:szCs w:val="14"/>
        </w:rPr>
        <w:t>продление срока реализации муниципальной программы за счет дополнения новым этапом ее реализации с соответствующей корректировкой основных параметров муниципальной программы (целей, задач, целевых показателей), срок реализации муниципальной программы может продлеваться не более чем на 1 год;</w:t>
      </w:r>
    </w:p>
    <w:p w:rsidR="0064664B" w:rsidRPr="00B71521" w:rsidRDefault="0064664B" w:rsidP="0064664B">
      <w:pPr>
        <w:tabs>
          <w:tab w:val="left" w:pos="3060"/>
        </w:tabs>
        <w:suppressAutoHyphens/>
        <w:ind w:firstLine="284"/>
        <w:jc w:val="both"/>
        <w:rPr>
          <w:sz w:val="14"/>
          <w:szCs w:val="14"/>
        </w:rPr>
      </w:pPr>
      <w:r w:rsidRPr="00B71521">
        <w:rPr>
          <w:sz w:val="14"/>
          <w:szCs w:val="14"/>
        </w:rPr>
        <w:t>завершение реализации муниципальной программы и принятие новой муниципальной программы, в том числе в продолжение действующей.</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В случае досрочного прекращения реализации муниципальной программы ответственный исполнитель представляет в Управление делами Администрации муниципального округа  годовой отчет о ходе реализации муниципальной программы по форме согласно приложению № 5 к настоящему Порядку в 2-месячный срок с даты досрочного прекращения реализации муниципальной программы.</w:t>
      </w:r>
    </w:p>
    <w:p w:rsidR="0064664B" w:rsidRPr="00B71521" w:rsidRDefault="0064664B" w:rsidP="0064664B">
      <w:pPr>
        <w:widowControl w:val="0"/>
        <w:autoSpaceDE w:val="0"/>
        <w:autoSpaceDN w:val="0"/>
        <w:adjustRightInd w:val="0"/>
        <w:ind w:firstLine="284"/>
        <w:jc w:val="both"/>
        <w:rPr>
          <w:b/>
          <w:sz w:val="14"/>
          <w:szCs w:val="14"/>
        </w:rPr>
      </w:pPr>
      <w:bookmarkStart w:id="22" w:name="Par44"/>
      <w:bookmarkEnd w:id="22"/>
      <w:r w:rsidRPr="00B71521">
        <w:rPr>
          <w:b/>
          <w:sz w:val="14"/>
          <w:szCs w:val="14"/>
        </w:rPr>
        <w:t>2. Требования к содержанию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2.1.   Муниципальная программа разрабатывается исходя из положений </w:t>
      </w:r>
      <w:hyperlink r:id="rId429" w:history="1">
        <w:r w:rsidRPr="00B71521">
          <w:rPr>
            <w:sz w:val="14"/>
            <w:szCs w:val="14"/>
          </w:rPr>
          <w:t>Стратегии</w:t>
        </w:r>
      </w:hyperlink>
      <w:r w:rsidRPr="00B71521">
        <w:rPr>
          <w:sz w:val="14"/>
          <w:szCs w:val="14"/>
        </w:rPr>
        <w:t xml:space="preserve"> социально-экономического развития Солецкого муниципального округа  до 2030 года  и других муниципальных правовых актов, касающихся социально-экономического развития 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2.2. Муниципальная программа должна содержать:</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паспорт муниципальной программы согласно приложению N 1 к настоящему Порядку;</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характеристику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  муниципальной политики в </w:t>
      </w:r>
      <w:r w:rsidRPr="00B71521">
        <w:rPr>
          <w:sz w:val="14"/>
          <w:szCs w:val="14"/>
        </w:rPr>
        <w:lastRenderedPageBreak/>
        <w:t>указанной сфере;</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перечень и анализ социальных, финансово-экономических и прочих рисков реализации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механизм управления реализацией муниципальной программы, который содержит информацию по осуществлению контроля за ходом ее выполнения;</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перечень мероприятий муниципальной программы согласно приложению N 2 к настоящему Порядку </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2.3. С учетом специфики муниципальной  программы в нее включаются  подпрограммы.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2.4. Подпрограмма должна содержать:</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паспорт подпрограммы согласно приложению N 3 к настоящему Порядку;</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перечень мероприятий подпрограммы согласно приложению N 4 к настоящему Порядку.</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2.5. В случае, если муниципальная программа направлена на достижение целей и решение задач, относящихся к предмету совместного ведения органов исполнительной власти области и органов местного самоуправления, в рамках муниципальной программы может быть предусмотрено предоставление межбюджетных трансфертов из областного бюджета бюджетам Солецкого муниципального округа на реализацию муниципальной программы, направленной на достижение целей, соответствующих государственной программе Новгородской области.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2.6. С учетом специфики муниципальной программы в нее могут быть включены дополнительные разделы.</w:t>
      </w:r>
    </w:p>
    <w:p w:rsidR="0064664B" w:rsidRPr="00B71521" w:rsidRDefault="0064664B" w:rsidP="0064664B">
      <w:pPr>
        <w:widowControl w:val="0"/>
        <w:autoSpaceDE w:val="0"/>
        <w:autoSpaceDN w:val="0"/>
        <w:adjustRightInd w:val="0"/>
        <w:ind w:firstLine="284"/>
        <w:jc w:val="both"/>
        <w:rPr>
          <w:sz w:val="14"/>
          <w:szCs w:val="14"/>
        </w:rPr>
      </w:pPr>
      <w:bookmarkStart w:id="23" w:name="Par59"/>
      <w:bookmarkEnd w:id="23"/>
      <w:r w:rsidRPr="00B71521">
        <w:rPr>
          <w:b/>
          <w:sz w:val="14"/>
          <w:szCs w:val="14"/>
        </w:rPr>
        <w:t>3. Разработка муниципальной программ</w:t>
      </w:r>
      <w:r w:rsidRPr="00B71521">
        <w:rPr>
          <w:sz w:val="14"/>
          <w:szCs w:val="14"/>
        </w:rPr>
        <w:t>ы</w:t>
      </w:r>
    </w:p>
    <w:p w:rsidR="0064664B" w:rsidRPr="00B71521" w:rsidRDefault="0064664B" w:rsidP="0064664B">
      <w:pPr>
        <w:widowControl w:val="0"/>
        <w:suppressAutoHyphens/>
        <w:autoSpaceDE w:val="0"/>
        <w:autoSpaceDN w:val="0"/>
        <w:adjustRightInd w:val="0"/>
        <w:ind w:firstLine="284"/>
        <w:jc w:val="both"/>
        <w:rPr>
          <w:sz w:val="14"/>
          <w:szCs w:val="14"/>
        </w:rPr>
      </w:pPr>
      <w:r w:rsidRPr="00B71521">
        <w:rPr>
          <w:sz w:val="14"/>
          <w:szCs w:val="14"/>
        </w:rPr>
        <w:t>3.1. Разработка муниципальной программы осуществляется на основании перечня муниципальных программ, утверждаемого постановлением  Администрации муниципального округа.</w:t>
      </w:r>
    </w:p>
    <w:p w:rsidR="0064664B" w:rsidRPr="00B71521" w:rsidRDefault="0064664B" w:rsidP="0064664B">
      <w:pPr>
        <w:widowControl w:val="0"/>
        <w:suppressAutoHyphens/>
        <w:autoSpaceDE w:val="0"/>
        <w:autoSpaceDN w:val="0"/>
        <w:adjustRightInd w:val="0"/>
        <w:ind w:firstLine="284"/>
        <w:jc w:val="both"/>
        <w:rPr>
          <w:sz w:val="14"/>
          <w:szCs w:val="14"/>
        </w:rPr>
      </w:pPr>
      <w:r w:rsidRPr="00B71521">
        <w:rPr>
          <w:sz w:val="14"/>
          <w:szCs w:val="14"/>
        </w:rPr>
        <w:t xml:space="preserve">Проект перечня муниципальных программ формируется комитетом  финансов  Администрации муниципального округа по предложениям управления,  комитетов, отделов, специалистов Администрации муниципального округа, муниципальных казенных учреждений и муниципальных учреждений, согласованным с заместителем Главы администрации муниципального округа, осуществляющим координацию деятельности ответственного исполнителя. </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Перечень муниципальных программ утверждается постановлением Администрации муниципального округа  в срок до 1 сентября года, предшествующего очередному финансовому году. Внесение изменений в перечень муниципальных программ  в течение финансового года производится на основании предложений ответственных исполнителей, согласованных с заместителем Главы администрации  муниципального округа, осуществляющим координацию их  деятельности, и комитетом финансов Администрации муниципального округа </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3.2. Перечень муниципальных программ содержит:</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наименования муниципальных программ и включаемых в них подпрограмм;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наименования ответственных исполнителей  муниципальных программ, с указанием персонально ответственных лиц за достижение показателей и эффективность реализации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сроки реализации муниципальных 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3.3.Ответственный исполнитель совместно с соисполнителями разрабатывают проект муниципальной программы в соответствии с требованиями к содержанию муниципальной программы, установленными в </w:t>
      </w:r>
      <w:hyperlink w:anchor="Par44" w:history="1">
        <w:r w:rsidRPr="00B71521">
          <w:rPr>
            <w:sz w:val="14"/>
            <w:szCs w:val="14"/>
          </w:rPr>
          <w:t>разделе 2</w:t>
        </w:r>
      </w:hyperlink>
      <w:r w:rsidRPr="00B71521">
        <w:rPr>
          <w:sz w:val="14"/>
          <w:szCs w:val="14"/>
        </w:rPr>
        <w:t xml:space="preserve"> настоящего Порядка.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Ответственный исполнитель совместно с соисполнителями включает в состав показателей муниципальной программы соответствующие показатели государственных программ Новгородской области, предусмотренные для муниципального 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К проекту муниципальной программы прилагаются расчеты финансовых ресурсов, необходимых для реализации муниципальной программы. В случае привлечения внебюджетных источников финансирования прилагаются копии соглашений (договоров) о намерениях между ответственным исполнителем и организациями, подтверждающих финансирование муниципальной программы за счет внебюджетных источников, писем о намерениях участия в муниципальной программе.</w:t>
      </w:r>
    </w:p>
    <w:p w:rsidR="0064664B" w:rsidRPr="00B71521" w:rsidRDefault="0064664B" w:rsidP="0064664B">
      <w:pPr>
        <w:widowControl w:val="0"/>
        <w:suppressAutoHyphens/>
        <w:autoSpaceDE w:val="0"/>
        <w:autoSpaceDN w:val="0"/>
        <w:adjustRightInd w:val="0"/>
        <w:ind w:firstLine="284"/>
        <w:jc w:val="both"/>
        <w:rPr>
          <w:sz w:val="14"/>
          <w:szCs w:val="14"/>
        </w:rPr>
      </w:pPr>
      <w:r w:rsidRPr="00B71521">
        <w:rPr>
          <w:sz w:val="14"/>
          <w:szCs w:val="14"/>
        </w:rPr>
        <w:t>3.4.Проект муниципальной программы муниципального округа с расчетами финансовых ресурсов, необходимых для ее реализации, согласованный всеми соисполнителями,  комитетом финансов  Администрации муниципального округа,  юридическим отделом Администрации муниципального округа, заместителем Главы администрации муниципального округа, направляется ответственным исполнителем в Контрольно-счетную палату  Солецкого муниципального округа   для проведения экспертизы.</w:t>
      </w:r>
    </w:p>
    <w:p w:rsidR="0064664B" w:rsidRPr="00B71521" w:rsidRDefault="0064664B" w:rsidP="0064664B">
      <w:pPr>
        <w:widowControl w:val="0"/>
        <w:autoSpaceDE w:val="0"/>
        <w:autoSpaceDN w:val="0"/>
        <w:adjustRightInd w:val="0"/>
        <w:ind w:firstLine="284"/>
        <w:jc w:val="both"/>
        <w:rPr>
          <w:b/>
          <w:sz w:val="14"/>
          <w:szCs w:val="14"/>
        </w:rPr>
      </w:pPr>
      <w:bookmarkStart w:id="24" w:name="Par75"/>
      <w:bookmarkEnd w:id="24"/>
      <w:r w:rsidRPr="00B71521">
        <w:rPr>
          <w:b/>
          <w:sz w:val="14"/>
          <w:szCs w:val="14"/>
        </w:rPr>
        <w:t>4. Финансовое обеспечение реализации муниципальных 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4.1. Финансовое обеспечение реализации муниципальных программ в части расходных обязательств муниципального округа осуществляется за счет ассигнований бюджета  муниципального округа  (далее - бюджетные ассигнования), в том числе за счет межбюджетных трансфертов  из других бюджетов бюджетной системы Российской Федерации.  Распределение бюджетных ассигнований на реализацию муниципальных программ (подпрограмм) утверждается решением Думы Солецкого муниципального 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4.2. В ходе исполнения  бюджета муниципального округа показатели финансового обеспечения реализации  муниципальной программы, в том числе ее подпрограмм и мероприятий, могут отличаться от показателей, утвержденных в составе  муниципальной  программы, в пределах и по основаниям, которые предусмотрены бюджетным законодательством Российской Федерации для внесения изменений в сводную бюджетную роспись  бюджета муниципального </w:t>
      </w:r>
      <w:r w:rsidRPr="00B71521">
        <w:rPr>
          <w:sz w:val="14"/>
          <w:szCs w:val="14"/>
        </w:rPr>
        <w:lastRenderedPageBreak/>
        <w:t>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4.3. В случае несоответствия объемов финансового обеспечения за счет средств бюджета муниципального округа в муниципальной программе объемам бюджетных ассигнований, предусмотренным решением Думы Солецкого муниципального округа  о бюджете муниципального округа  на очередной финансовый год и на плановый период (на очередной финансовый год) на реализацию муниципальной программы, ответственный исполнитель готовит проект постановления Администрации муниципального округа о внесении изменений в муниципальную программу, касающихся ее финансового обеспечения, целевых показателей и перечня мероприятий на текущий и последующие годы.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4.4. Планирование бюджетных ассигнований на реализацию муниципальных программ в очередном году и плановом периоде осуществляется в соответствии с муниципальными правовыми актами муниципального округа, регулирующими порядок составления проекта бюджета муниципального округа и планирование бюджетных ассигнований.</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 xml:space="preserve"> 4.5. Реализация мероприятий муниципальной программы также может осуществляться за счет  внебюджетных источников.</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4.6. Финансовое обеспечение строительства, реконструкции и модернизации объектов капитального строительства, реализуемых в рамках муниципальной программы, осуществляется за счет бюджетных ассигнований в порядке, установленном Администрацией муниципального округа в отношении формирования и реализации адресной инвестиционной программы.</w:t>
      </w:r>
      <w:bookmarkStart w:id="25" w:name="Par84"/>
      <w:bookmarkEnd w:id="25"/>
    </w:p>
    <w:p w:rsidR="0064664B" w:rsidRPr="00B71521" w:rsidRDefault="0064664B" w:rsidP="0064664B">
      <w:pPr>
        <w:widowControl w:val="0"/>
        <w:autoSpaceDE w:val="0"/>
        <w:autoSpaceDN w:val="0"/>
        <w:adjustRightInd w:val="0"/>
        <w:ind w:firstLine="284"/>
        <w:jc w:val="both"/>
        <w:rPr>
          <w:b/>
          <w:sz w:val="14"/>
          <w:szCs w:val="14"/>
        </w:rPr>
      </w:pPr>
      <w:r w:rsidRPr="00B71521">
        <w:rPr>
          <w:b/>
          <w:sz w:val="14"/>
          <w:szCs w:val="14"/>
        </w:rPr>
        <w:t>5. Управление реализацией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5.1. В процессе реализации муниципальной программы ответственный исполнитель вправе  инициировать внесение изменений в перечни и состав мероприятий, сроки их реализации, целевые показатели, задачи муниципальной программы, а также в соответствии с законодательством Российской Федерации - в объемы бюджетных ассигнований на реализацию мероприятий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Внесение изменений в муниципальную программу осуществляется путем внесения изменений в постановление Администрации муниципального округа об утверждении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Проект постановления Администрации муниципального округа о внесении изменений в муниципальную программу  муниципального округа подлежит согласованию со всеми  соисполнителями,  комитетом финансов,  юридическим отделом Администрации муниципального округа,  заместителем Главы администрации муниципального округа, курирующим соответствующую сферу деятельности, затем направляется ответственным исполнителем в Контрольно-счетную  палату Солецкого муниципального округа,  для проведения экспертизы.</w:t>
      </w:r>
    </w:p>
    <w:p w:rsidR="0064664B" w:rsidRPr="00B71521" w:rsidRDefault="0064664B" w:rsidP="0064664B">
      <w:pPr>
        <w:widowControl w:val="0"/>
        <w:suppressAutoHyphens/>
        <w:autoSpaceDE w:val="0"/>
        <w:autoSpaceDN w:val="0"/>
        <w:adjustRightInd w:val="0"/>
        <w:ind w:firstLine="284"/>
        <w:jc w:val="both"/>
        <w:rPr>
          <w:sz w:val="14"/>
          <w:szCs w:val="14"/>
        </w:rPr>
      </w:pPr>
      <w:r w:rsidRPr="00B71521">
        <w:rPr>
          <w:sz w:val="14"/>
          <w:szCs w:val="14"/>
        </w:rPr>
        <w:t>При внесении изменений в муниципальную программу значение показателей муниципальной программы относящихся  к прошедшим периодам реализации муниципальной программы изменению не подлежат.</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5.2. Ответственный исполнитель муниципальной программы совместно с соисполнителями до 5 июля текущего года и до  20 февраля года, следующего за отчетным, готовит полугодовой и годовой отчеты о ходе реализации муниципальной программы согласно приложению N 5 к настоящему Порядку, обеспечивает их согласование с  заместителем Главы администрации муниципального округа, осуществляющим координацию деятельности ответственного исполнителя и направляет в управление делами Администрации муниципального округа, которое осуществляет формирование учётного дела по каждой муниципальной программе.</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К отчету прилагается пояснительная записка, в которой указываются сведения о причинах невыполнения запланированных мероприятий и целевых показателей муниципальной программы, а также о причинах неполного освоения финансовых средств.</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5.3. Мониторинг хода реализации муниципальных программ осуществляет комитет по экономике, инвестициям и сельскому хозяйству  Администрации  муниципального округа на основании отчётов, составленных ответственными исполнителями. Обобщенные результаты мониторинга и оценки выполнения целевых показателей ежегодно до 1 апреля года, следующего за отчетным, докладываются первому заместителю Главы администрации  муниципального округа. Результаты мониторинга муниципальных программ используются при принятии решений в части их дальнейшей реализации.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5.4. Комитет финансов  Администрации муниципального округа представляет в комитет по экономике, инвестициям и сельскому хозяйству Администрации муниципального округа информацию, необходимую для проведения мониторинга реализации муниципальных программ в части их финансового обеспечения, в том числе с учетом внесения изменений в объемы финансирования муниципальных 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5.5. По каждой муниципальной программе ответственным исполнителем ежегодно проводится оценка эффективности ее реализации. Порядок проведения указанной оценки и ее критерии устанавливаются постановлением Администрации муниципального округа.</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так и подпрограмм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
    <w:p w:rsidR="0064664B" w:rsidRPr="00B71521" w:rsidRDefault="0064664B" w:rsidP="0064664B">
      <w:pPr>
        <w:widowControl w:val="0"/>
        <w:autoSpaceDE w:val="0"/>
        <w:autoSpaceDN w:val="0"/>
        <w:adjustRightInd w:val="0"/>
        <w:ind w:firstLine="284"/>
        <w:jc w:val="both"/>
        <w:rPr>
          <w:b/>
          <w:sz w:val="14"/>
          <w:szCs w:val="14"/>
        </w:rPr>
      </w:pPr>
      <w:bookmarkStart w:id="26" w:name="Par96"/>
      <w:bookmarkEnd w:id="26"/>
      <w:r w:rsidRPr="00B71521">
        <w:rPr>
          <w:b/>
          <w:sz w:val="14"/>
          <w:szCs w:val="14"/>
        </w:rPr>
        <w:t xml:space="preserve">6. Полномочия  управления, комитетов, отделов, специалистов </w:t>
      </w:r>
      <w:r w:rsidRPr="00B71521">
        <w:rPr>
          <w:b/>
          <w:sz w:val="14"/>
          <w:szCs w:val="14"/>
        </w:rPr>
        <w:lastRenderedPageBreak/>
        <w:t>Администрации муниципального округа  при разработке и реализации муниципальных программ:</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6.1. Ответственный исполнитель:</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формирует перечень соисполнителей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обеспечивает разработку муниципальной программы, координацию деятельности соисполнителей муниципальной программы в процессе ее разработки, осуществляет подготовку и согласование проекта постановления Администрации муниципального округа  об утверждении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планирует бюджетные  ассигнования на реализацию муниципальной программы  в очередном году с учетом результатов реализации муниципальной программы за предыдущий год;</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рассматривает предложения соисполнителей о корректировке муниципальной программы, готовит проект постановления Администрации муниципального округа о внесении изменений в муниципальную программу в соответствии с установленными настоящим Порядком требованиями;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организует реализацию муниципальной программы, координирует деятельность соисполнителей муниципальной программы в процессе ее реализации и несет ответственность за достижение целевых показателей муниципальной программы, а также конечных результатов ее реализации;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запрашивает у соисполнителей информацию, необходимую для проведения оценки эффективности муниципальной программы и подготовки отчета о ходе реализации и оценке эффективности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представляет сведения, необходимые для проведения мониторинга реализации муниципальной программы и подготавливает полугодовой и  годовые  отчеты;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ежегодно проводит оценку эффективности реализации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6.2. Соисполнители: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участвуют в разработке и осуществляют реализацию мероприятий муниципальной программы, в отношении которых они являются соисполнителями;</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представляют в рамках своей компетенции предложения ответственному исполнителю по корректировке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представляют ответственному исполнителю отчет о ходе реализации мероприятий муниципальной программы;</w:t>
      </w:r>
    </w:p>
    <w:p w:rsidR="0064664B" w:rsidRPr="00B71521" w:rsidRDefault="0064664B" w:rsidP="0064664B">
      <w:pPr>
        <w:widowControl w:val="0"/>
        <w:autoSpaceDE w:val="0"/>
        <w:autoSpaceDN w:val="0"/>
        <w:adjustRightInd w:val="0"/>
        <w:ind w:firstLine="284"/>
        <w:jc w:val="both"/>
        <w:rPr>
          <w:sz w:val="14"/>
          <w:szCs w:val="14"/>
        </w:rPr>
      </w:pPr>
      <w:r w:rsidRPr="00B71521">
        <w:rPr>
          <w:sz w:val="14"/>
          <w:szCs w:val="14"/>
        </w:rPr>
        <w:t>представляют ответственному исполнителю информацию, необходимую для проведения оценки эффективности муниципальной программы и подготовки отчета о ходе реализации и оценке эффективности муниципальной программы.</w:t>
      </w:r>
    </w:p>
    <w:p w:rsidR="0064664B" w:rsidRPr="00B71521" w:rsidRDefault="0064664B" w:rsidP="0064664B">
      <w:pPr>
        <w:widowControl w:val="0"/>
        <w:autoSpaceDE w:val="0"/>
        <w:autoSpaceDN w:val="0"/>
        <w:adjustRightInd w:val="0"/>
        <w:jc w:val="both"/>
        <w:rPr>
          <w:sz w:val="14"/>
          <w:szCs w:val="14"/>
        </w:rPr>
      </w:pPr>
    </w:p>
    <w:p w:rsidR="0064664B" w:rsidRPr="00B71521" w:rsidRDefault="0064664B" w:rsidP="0064664B">
      <w:pPr>
        <w:widowControl w:val="0"/>
        <w:autoSpaceDE w:val="0"/>
        <w:autoSpaceDN w:val="0"/>
        <w:adjustRightInd w:val="0"/>
        <w:jc w:val="right"/>
        <w:outlineLvl w:val="1"/>
        <w:rPr>
          <w:sz w:val="14"/>
          <w:szCs w:val="14"/>
        </w:rPr>
      </w:pPr>
      <w:r w:rsidRPr="00B71521">
        <w:rPr>
          <w:sz w:val="14"/>
          <w:szCs w:val="14"/>
        </w:rPr>
        <w:t>Приложение N 1</w:t>
      </w:r>
    </w:p>
    <w:p w:rsidR="0064664B" w:rsidRPr="00B71521" w:rsidRDefault="0064664B" w:rsidP="0064664B">
      <w:pPr>
        <w:widowControl w:val="0"/>
        <w:autoSpaceDE w:val="0"/>
        <w:autoSpaceDN w:val="0"/>
        <w:adjustRightInd w:val="0"/>
        <w:jc w:val="right"/>
        <w:rPr>
          <w:sz w:val="14"/>
          <w:szCs w:val="14"/>
        </w:rPr>
      </w:pPr>
      <w:r w:rsidRPr="00B71521">
        <w:rPr>
          <w:sz w:val="14"/>
          <w:szCs w:val="14"/>
        </w:rPr>
        <w:t>к Порядку принятия решений о разработке</w:t>
      </w:r>
    </w:p>
    <w:p w:rsidR="0064664B" w:rsidRPr="00B71521" w:rsidRDefault="0064664B" w:rsidP="0064664B">
      <w:pPr>
        <w:widowControl w:val="0"/>
        <w:autoSpaceDE w:val="0"/>
        <w:autoSpaceDN w:val="0"/>
        <w:adjustRightInd w:val="0"/>
        <w:jc w:val="right"/>
        <w:rPr>
          <w:sz w:val="14"/>
          <w:szCs w:val="14"/>
        </w:rPr>
      </w:pPr>
      <w:r w:rsidRPr="00B71521">
        <w:rPr>
          <w:sz w:val="14"/>
          <w:szCs w:val="14"/>
        </w:rPr>
        <w:t xml:space="preserve"> муниципальных программ Солецкого</w:t>
      </w:r>
    </w:p>
    <w:p w:rsidR="0064664B" w:rsidRPr="00B71521" w:rsidRDefault="0064664B" w:rsidP="0064664B">
      <w:pPr>
        <w:widowControl w:val="0"/>
        <w:autoSpaceDE w:val="0"/>
        <w:autoSpaceDN w:val="0"/>
        <w:adjustRightInd w:val="0"/>
        <w:jc w:val="right"/>
        <w:rPr>
          <w:sz w:val="14"/>
          <w:szCs w:val="14"/>
        </w:rPr>
      </w:pPr>
      <w:r w:rsidRPr="00B71521">
        <w:rPr>
          <w:sz w:val="14"/>
          <w:szCs w:val="14"/>
        </w:rPr>
        <w:t xml:space="preserve">                                                                     муниципального округа                                            их формирования   и реализации</w:t>
      </w:r>
    </w:p>
    <w:p w:rsidR="0064664B" w:rsidRPr="00B71521" w:rsidRDefault="0064664B" w:rsidP="0064664B">
      <w:pPr>
        <w:pStyle w:val="ConsPlusNonformat"/>
        <w:jc w:val="center"/>
        <w:rPr>
          <w:rFonts w:ascii="Times New Roman" w:hAnsi="Times New Roman" w:cs="Times New Roman"/>
          <w:sz w:val="14"/>
          <w:szCs w:val="14"/>
        </w:rPr>
      </w:pPr>
      <w:bookmarkStart w:id="27" w:name="Par107"/>
      <w:bookmarkEnd w:id="27"/>
      <w:r w:rsidRPr="00B71521">
        <w:rPr>
          <w:rFonts w:ascii="Times New Roman" w:hAnsi="Times New Roman" w:cs="Times New Roman"/>
          <w:sz w:val="14"/>
          <w:szCs w:val="14"/>
        </w:rPr>
        <w:t>ПАСПОРТ</w:t>
      </w:r>
    </w:p>
    <w:p w:rsidR="0064664B" w:rsidRPr="00B71521" w:rsidRDefault="0064664B" w:rsidP="0064664B">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муниципальной программы Солецкого муниципального округа</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 xml:space="preserve">        ___________________________________________________________________</w:t>
      </w:r>
    </w:p>
    <w:p w:rsidR="0064664B" w:rsidRPr="00B71521" w:rsidRDefault="0064664B" w:rsidP="0064664B">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муниципальной программы)</w:t>
      </w:r>
    </w:p>
    <w:p w:rsidR="0064664B" w:rsidRPr="00B71521" w:rsidRDefault="0064664B" w:rsidP="00CF2FBD">
      <w:pPr>
        <w:widowControl w:val="0"/>
        <w:autoSpaceDE w:val="0"/>
        <w:autoSpaceDN w:val="0"/>
        <w:adjustRightInd w:val="0"/>
        <w:ind w:firstLine="284"/>
        <w:jc w:val="both"/>
        <w:rPr>
          <w:sz w:val="14"/>
          <w:szCs w:val="14"/>
        </w:rPr>
      </w:pPr>
      <w:r w:rsidRPr="00B71521">
        <w:rPr>
          <w:sz w:val="14"/>
          <w:szCs w:val="14"/>
        </w:rPr>
        <w:t>1. Ответственный исполнитель муниципальной программы:</w:t>
      </w:r>
    </w:p>
    <w:p w:rsidR="0064664B" w:rsidRPr="00B71521" w:rsidRDefault="0064664B" w:rsidP="00CF2FBD">
      <w:pPr>
        <w:widowControl w:val="0"/>
        <w:autoSpaceDE w:val="0"/>
        <w:autoSpaceDN w:val="0"/>
        <w:adjustRightInd w:val="0"/>
        <w:ind w:firstLine="284"/>
        <w:jc w:val="both"/>
        <w:rPr>
          <w:sz w:val="14"/>
          <w:szCs w:val="14"/>
        </w:rPr>
      </w:pPr>
      <w:r w:rsidRPr="00B71521">
        <w:rPr>
          <w:sz w:val="14"/>
          <w:szCs w:val="14"/>
        </w:rPr>
        <w:t>2. Соисполнители муниципальной программы (при наличии):</w:t>
      </w:r>
    </w:p>
    <w:p w:rsidR="0064664B" w:rsidRPr="00B71521" w:rsidRDefault="0064664B" w:rsidP="00CF2FBD">
      <w:pPr>
        <w:widowControl w:val="0"/>
        <w:autoSpaceDE w:val="0"/>
        <w:autoSpaceDN w:val="0"/>
        <w:adjustRightInd w:val="0"/>
        <w:ind w:firstLine="284"/>
        <w:jc w:val="both"/>
        <w:rPr>
          <w:sz w:val="14"/>
          <w:szCs w:val="14"/>
        </w:rPr>
      </w:pPr>
      <w:r w:rsidRPr="00B71521">
        <w:rPr>
          <w:sz w:val="14"/>
          <w:szCs w:val="14"/>
        </w:rPr>
        <w:t>3. Подпрограммы  муниципальной программы (при наличии):</w:t>
      </w:r>
    </w:p>
    <w:p w:rsidR="0064664B" w:rsidRPr="00B71521" w:rsidRDefault="0064664B" w:rsidP="00CF2FBD">
      <w:pPr>
        <w:widowControl w:val="0"/>
        <w:autoSpaceDE w:val="0"/>
        <w:autoSpaceDN w:val="0"/>
        <w:adjustRightInd w:val="0"/>
        <w:ind w:firstLine="284"/>
        <w:jc w:val="both"/>
        <w:rPr>
          <w:sz w:val="14"/>
          <w:szCs w:val="14"/>
        </w:rPr>
      </w:pPr>
      <w:r w:rsidRPr="00B71521">
        <w:rPr>
          <w:sz w:val="14"/>
          <w:szCs w:val="14"/>
        </w:rPr>
        <w:t xml:space="preserve">4. Цели, задачи и целевые показатели </w:t>
      </w:r>
      <w:hyperlink w:anchor="Par180" w:history="1">
        <w:r w:rsidRPr="00B71521">
          <w:rPr>
            <w:sz w:val="14"/>
            <w:szCs w:val="14"/>
          </w:rPr>
          <w:t>&lt;*&gt;</w:t>
        </w:r>
      </w:hyperlink>
      <w:r w:rsidRPr="00B71521">
        <w:rPr>
          <w:sz w:val="14"/>
          <w:szCs w:val="14"/>
        </w:rPr>
        <w:t xml:space="preserve"> муниципальной программы:</w:t>
      </w:r>
    </w:p>
    <w:p w:rsidR="0064664B" w:rsidRPr="00B71521" w:rsidRDefault="0064664B" w:rsidP="0064664B">
      <w:pPr>
        <w:widowControl w:val="0"/>
        <w:autoSpaceDE w:val="0"/>
        <w:autoSpaceDN w:val="0"/>
        <w:adjustRightInd w:val="0"/>
        <w:jc w:val="both"/>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424"/>
        <w:gridCol w:w="3049"/>
        <w:gridCol w:w="327"/>
        <w:gridCol w:w="305"/>
        <w:gridCol w:w="305"/>
        <w:gridCol w:w="327"/>
        <w:gridCol w:w="327"/>
      </w:tblGrid>
      <w:tr w:rsidR="0064664B" w:rsidRPr="0064664B" w:rsidTr="0064664B">
        <w:trPr>
          <w:trHeight w:val="400"/>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center"/>
              <w:rPr>
                <w:sz w:val="12"/>
                <w:szCs w:val="14"/>
              </w:rPr>
            </w:pPr>
            <w:r w:rsidRPr="0064664B">
              <w:rPr>
                <w:sz w:val="12"/>
                <w:szCs w:val="14"/>
              </w:rPr>
              <w:t>N п/п</w:t>
            </w:r>
          </w:p>
        </w:tc>
        <w:tc>
          <w:tcPr>
            <w:tcW w:w="0" w:type="auto"/>
            <w:vMerge w:val="restart"/>
            <w:tcBorders>
              <w:top w:val="single" w:sz="8"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center"/>
              <w:rPr>
                <w:sz w:val="12"/>
                <w:szCs w:val="14"/>
              </w:rPr>
            </w:pPr>
            <w:r w:rsidRPr="0064664B">
              <w:rPr>
                <w:sz w:val="12"/>
                <w:szCs w:val="14"/>
              </w:rPr>
              <w:t>Цели, задачи муниципальной  программы, наименование и   единица измерения целевого показателя</w:t>
            </w:r>
          </w:p>
        </w:tc>
        <w:tc>
          <w:tcPr>
            <w:tcW w:w="0" w:type="auto"/>
            <w:gridSpan w:val="5"/>
            <w:tcBorders>
              <w:top w:val="single" w:sz="8"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center"/>
              <w:rPr>
                <w:sz w:val="12"/>
                <w:szCs w:val="14"/>
              </w:rPr>
            </w:pPr>
            <w:r w:rsidRPr="0064664B">
              <w:rPr>
                <w:sz w:val="12"/>
                <w:szCs w:val="14"/>
              </w:rPr>
              <w:t>Значения целевого показателя по годам</w:t>
            </w:r>
          </w:p>
        </w:tc>
      </w:tr>
      <w:tr w:rsidR="0064664B" w:rsidRPr="0064664B" w:rsidTr="0064664B">
        <w:trPr>
          <w:trHeight w:val="400"/>
          <w:tblCellSpacing w:w="5" w:type="nil"/>
        </w:trPr>
        <w:tc>
          <w:tcPr>
            <w:tcW w:w="0" w:type="auto"/>
            <w:vMerge/>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vMerge/>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1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2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3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4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5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6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7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1.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Цель 1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1.1.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Задача 1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1.1.1.</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1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1.1.2.</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2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1.2.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Задача 2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1.2.1.</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1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1.2.2.</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2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2.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Цель 2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2.1.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Задача 1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2.1.1.</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1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2.1.2.</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2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2.2.  </w:t>
            </w:r>
          </w:p>
        </w:tc>
        <w:tc>
          <w:tcPr>
            <w:tcW w:w="0" w:type="auto"/>
            <w:gridSpan w:val="6"/>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Задача 2                                                          </w:t>
            </w: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2.2.1.</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1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2.2.2.</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Показатель 2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r w:rsidR="0064664B" w:rsidRPr="0064664B" w:rsidTr="0064664B">
        <w:trPr>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bl>
    <w:p w:rsidR="0064664B" w:rsidRPr="00B71521" w:rsidRDefault="0064664B" w:rsidP="00CF2FBD">
      <w:pPr>
        <w:widowControl w:val="0"/>
        <w:autoSpaceDE w:val="0"/>
        <w:autoSpaceDN w:val="0"/>
        <w:adjustRightInd w:val="0"/>
        <w:ind w:firstLine="284"/>
        <w:jc w:val="both"/>
        <w:rPr>
          <w:sz w:val="14"/>
          <w:szCs w:val="14"/>
        </w:rPr>
      </w:pPr>
      <w:r w:rsidRPr="00B71521">
        <w:rPr>
          <w:sz w:val="14"/>
          <w:szCs w:val="14"/>
        </w:rPr>
        <w:t>5. Сроки реализации муниципальной программы:</w:t>
      </w:r>
    </w:p>
    <w:p w:rsidR="0064664B" w:rsidRPr="00B71521" w:rsidRDefault="0064664B" w:rsidP="00CF2FBD">
      <w:pPr>
        <w:ind w:firstLine="284"/>
        <w:jc w:val="both"/>
        <w:rPr>
          <w:sz w:val="14"/>
          <w:szCs w:val="14"/>
        </w:rPr>
      </w:pPr>
      <w:r w:rsidRPr="00B71521">
        <w:rPr>
          <w:sz w:val="14"/>
          <w:szCs w:val="14"/>
        </w:rPr>
        <w:t>6. Объемы и источники финансирования муниципальной программы в целом и по годам реализации (</w:t>
      </w:r>
      <w:proofErr w:type="spellStart"/>
      <w:r w:rsidRPr="00B71521">
        <w:rPr>
          <w:sz w:val="14"/>
          <w:szCs w:val="14"/>
        </w:rPr>
        <w:t>тыс.руб</w:t>
      </w:r>
      <w:proofErr w:type="spellEnd"/>
      <w:r w:rsidRPr="00B71521">
        <w:rPr>
          <w:sz w:val="14"/>
          <w:szCs w:val="14"/>
        </w:rPr>
        <w:t>.):</w:t>
      </w:r>
    </w:p>
    <w:tbl>
      <w:tblPr>
        <w:tblW w:w="0" w:type="auto"/>
        <w:tblCellSpacing w:w="5" w:type="nil"/>
        <w:tblInd w:w="75" w:type="dxa"/>
        <w:tblCellMar>
          <w:left w:w="75" w:type="dxa"/>
          <w:right w:w="75" w:type="dxa"/>
        </w:tblCellMar>
        <w:tblLook w:val="0000" w:firstRow="0" w:lastRow="0" w:firstColumn="0" w:lastColumn="0" w:noHBand="0" w:noVBand="0"/>
      </w:tblPr>
      <w:tblGrid>
        <w:gridCol w:w="541"/>
        <w:gridCol w:w="1000"/>
        <w:gridCol w:w="845"/>
        <w:gridCol w:w="1291"/>
        <w:gridCol w:w="933"/>
        <w:gridCol w:w="227"/>
        <w:gridCol w:w="227"/>
      </w:tblGrid>
      <w:tr w:rsidR="0064664B" w:rsidRPr="0064664B" w:rsidTr="0064664B">
        <w:trPr>
          <w:gridAfter w:val="1"/>
          <w:trHeight w:val="20"/>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p w:rsidR="0064664B" w:rsidRPr="0064664B" w:rsidRDefault="0064664B" w:rsidP="0064664B">
            <w:pPr>
              <w:widowControl w:val="0"/>
              <w:autoSpaceDE w:val="0"/>
              <w:autoSpaceDN w:val="0"/>
              <w:adjustRightInd w:val="0"/>
              <w:rPr>
                <w:sz w:val="12"/>
                <w:szCs w:val="14"/>
              </w:rPr>
            </w:pPr>
          </w:p>
          <w:p w:rsidR="0064664B" w:rsidRPr="0064664B" w:rsidRDefault="0064664B" w:rsidP="0064664B">
            <w:pPr>
              <w:widowControl w:val="0"/>
              <w:autoSpaceDE w:val="0"/>
              <w:autoSpaceDN w:val="0"/>
              <w:adjustRightInd w:val="0"/>
              <w:rPr>
                <w:sz w:val="12"/>
                <w:szCs w:val="14"/>
              </w:rPr>
            </w:pPr>
          </w:p>
          <w:p w:rsidR="0064664B" w:rsidRPr="0064664B" w:rsidRDefault="0064664B" w:rsidP="0064664B">
            <w:pPr>
              <w:widowControl w:val="0"/>
              <w:autoSpaceDE w:val="0"/>
              <w:autoSpaceDN w:val="0"/>
              <w:adjustRightInd w:val="0"/>
              <w:rPr>
                <w:sz w:val="12"/>
                <w:szCs w:val="14"/>
              </w:rPr>
            </w:pPr>
            <w:r w:rsidRPr="0064664B">
              <w:rPr>
                <w:sz w:val="12"/>
                <w:szCs w:val="14"/>
              </w:rPr>
              <w:t xml:space="preserve">     год</w:t>
            </w:r>
          </w:p>
        </w:tc>
        <w:tc>
          <w:tcPr>
            <w:tcW w:w="0" w:type="auto"/>
            <w:gridSpan w:val="5"/>
            <w:tcBorders>
              <w:top w:val="single" w:sz="4" w:space="0" w:color="auto"/>
              <w:right w:val="single" w:sz="4" w:space="0" w:color="auto"/>
            </w:tcBorders>
            <w:shd w:val="clear" w:color="auto" w:fill="auto"/>
          </w:tcPr>
          <w:p w:rsidR="0064664B" w:rsidRPr="0064664B" w:rsidRDefault="0064664B" w:rsidP="0064664B">
            <w:pPr>
              <w:rPr>
                <w:sz w:val="12"/>
                <w:szCs w:val="14"/>
              </w:rPr>
            </w:pPr>
            <w:r w:rsidRPr="0064664B">
              <w:rPr>
                <w:sz w:val="12"/>
                <w:szCs w:val="14"/>
              </w:rPr>
              <w:lastRenderedPageBreak/>
              <w:t xml:space="preserve">                                    Источник финансирования</w:t>
            </w:r>
          </w:p>
        </w:tc>
      </w:tr>
      <w:tr w:rsidR="0064664B" w:rsidRPr="0064664B" w:rsidTr="0064664B">
        <w:trPr>
          <w:trHeight w:val="20"/>
          <w:tblCellSpacing w:w="5" w:type="nil"/>
        </w:trPr>
        <w:tc>
          <w:tcPr>
            <w:tcW w:w="0" w:type="auto"/>
            <w:vMerge/>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федеральный  бюджет</w:t>
            </w:r>
          </w:p>
        </w:tc>
        <w:tc>
          <w:tcPr>
            <w:tcW w:w="0" w:type="auto"/>
            <w:tcBorders>
              <w:top w:val="single" w:sz="4" w:space="0" w:color="auto"/>
              <w:left w:val="single" w:sz="8" w:space="0" w:color="auto"/>
              <w:bottom w:val="single" w:sz="4"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областной бюджет</w:t>
            </w:r>
          </w:p>
        </w:tc>
        <w:tc>
          <w:tcPr>
            <w:tcW w:w="0" w:type="auto"/>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бюджет муниципального округа</w:t>
            </w:r>
          </w:p>
        </w:tc>
        <w:tc>
          <w:tcPr>
            <w:tcW w:w="0" w:type="auto"/>
            <w:tcBorders>
              <w:top w:val="single" w:sz="4" w:space="0" w:color="auto"/>
              <w:left w:val="single" w:sz="4"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внебюджетные</w:t>
            </w:r>
          </w:p>
          <w:p w:rsidR="0064664B" w:rsidRPr="0064664B" w:rsidRDefault="0064664B" w:rsidP="0064664B">
            <w:pPr>
              <w:widowControl w:val="0"/>
              <w:autoSpaceDE w:val="0"/>
              <w:autoSpaceDN w:val="0"/>
              <w:adjustRightInd w:val="0"/>
              <w:rPr>
                <w:sz w:val="12"/>
                <w:szCs w:val="14"/>
              </w:rPr>
            </w:pPr>
            <w:r w:rsidRPr="0064664B">
              <w:rPr>
                <w:sz w:val="12"/>
                <w:szCs w:val="14"/>
              </w:rPr>
              <w:t xml:space="preserve">средства  </w:t>
            </w:r>
          </w:p>
        </w:tc>
        <w:tc>
          <w:tcPr>
            <w:tcW w:w="0" w:type="auto"/>
            <w:gridSpan w:val="2"/>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всего  </w:t>
            </w:r>
          </w:p>
        </w:tc>
      </w:tr>
      <w:tr w:rsidR="0064664B" w:rsidRPr="0064664B" w:rsidTr="0064664B">
        <w:trPr>
          <w:trHeight w:val="20"/>
          <w:tblCellSpacing w:w="5" w:type="nil"/>
        </w:trPr>
        <w:tc>
          <w:tcPr>
            <w:tcW w:w="0" w:type="auto"/>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lastRenderedPageBreak/>
              <w:t xml:space="preserve">    1    </w:t>
            </w:r>
          </w:p>
        </w:tc>
        <w:tc>
          <w:tcPr>
            <w:tcW w:w="0" w:type="auto"/>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2      </w:t>
            </w:r>
          </w:p>
        </w:tc>
        <w:tc>
          <w:tcPr>
            <w:tcW w:w="0" w:type="auto"/>
            <w:tcBorders>
              <w:top w:val="single" w:sz="4" w:space="0" w:color="auto"/>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3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      4      </w:t>
            </w:r>
          </w:p>
        </w:tc>
        <w:tc>
          <w:tcPr>
            <w:tcW w:w="0" w:type="auto"/>
            <w:tcBorders>
              <w:left w:val="single" w:sz="4"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center"/>
              <w:rPr>
                <w:sz w:val="12"/>
                <w:szCs w:val="14"/>
              </w:rPr>
            </w:pPr>
            <w:r w:rsidRPr="0064664B">
              <w:rPr>
                <w:sz w:val="12"/>
                <w:szCs w:val="14"/>
              </w:rPr>
              <w:t>5</w:t>
            </w:r>
          </w:p>
        </w:tc>
        <w:tc>
          <w:tcPr>
            <w:tcW w:w="0" w:type="auto"/>
            <w:gridSpan w:val="2"/>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center"/>
              <w:rPr>
                <w:sz w:val="12"/>
                <w:szCs w:val="14"/>
              </w:rPr>
            </w:pPr>
            <w:r w:rsidRPr="0064664B">
              <w:rPr>
                <w:sz w:val="12"/>
                <w:szCs w:val="14"/>
              </w:rPr>
              <w:t>6</w:t>
            </w:r>
          </w:p>
        </w:tc>
      </w:tr>
      <w:tr w:rsidR="0064664B" w:rsidRPr="0064664B" w:rsidTr="0064664B">
        <w:trPr>
          <w:trHeight w:val="20"/>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tcBorders>
              <w:left w:val="single" w:sz="4"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c>
          <w:tcPr>
            <w:tcW w:w="0" w:type="auto"/>
            <w:gridSpan w:val="2"/>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jc w:val="both"/>
              <w:rPr>
                <w:sz w:val="12"/>
                <w:szCs w:val="14"/>
              </w:rPr>
            </w:pPr>
          </w:p>
        </w:tc>
      </w:tr>
      <w:tr w:rsidR="0064664B" w:rsidRPr="0064664B" w:rsidTr="0064664B">
        <w:trPr>
          <w:trHeight w:val="20"/>
          <w:tblCellSpacing w:w="5" w:type="nil"/>
        </w:trPr>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r w:rsidRPr="0064664B">
              <w:rPr>
                <w:sz w:val="12"/>
                <w:szCs w:val="14"/>
              </w:rPr>
              <w:t xml:space="preserve">ВСЕГО    </w:t>
            </w: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tcBorders>
              <w:left w:val="single" w:sz="4"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c>
          <w:tcPr>
            <w:tcW w:w="0" w:type="auto"/>
            <w:gridSpan w:val="2"/>
            <w:tcBorders>
              <w:left w:val="single" w:sz="8" w:space="0" w:color="auto"/>
              <w:bottom w:val="single" w:sz="8" w:space="0" w:color="auto"/>
              <w:right w:val="single" w:sz="8" w:space="0" w:color="auto"/>
            </w:tcBorders>
          </w:tcPr>
          <w:p w:rsidR="0064664B" w:rsidRPr="0064664B" w:rsidRDefault="0064664B" w:rsidP="0064664B">
            <w:pPr>
              <w:widowControl w:val="0"/>
              <w:autoSpaceDE w:val="0"/>
              <w:autoSpaceDN w:val="0"/>
              <w:adjustRightInd w:val="0"/>
              <w:rPr>
                <w:sz w:val="12"/>
                <w:szCs w:val="14"/>
              </w:rPr>
            </w:pPr>
          </w:p>
        </w:tc>
      </w:tr>
    </w:tbl>
    <w:p w:rsidR="0064664B" w:rsidRPr="00B71521" w:rsidRDefault="0064664B" w:rsidP="00CF2FBD">
      <w:pPr>
        <w:pStyle w:val="ConsPlusNonformat"/>
        <w:ind w:firstLine="284"/>
        <w:jc w:val="both"/>
        <w:rPr>
          <w:rFonts w:ascii="Times New Roman" w:hAnsi="Times New Roman" w:cs="Times New Roman"/>
          <w:sz w:val="14"/>
          <w:szCs w:val="14"/>
        </w:rPr>
      </w:pPr>
      <w:r w:rsidRPr="00B71521">
        <w:rPr>
          <w:rFonts w:ascii="Times New Roman" w:hAnsi="Times New Roman" w:cs="Times New Roman"/>
          <w:sz w:val="14"/>
          <w:szCs w:val="14"/>
        </w:rPr>
        <w:t>7. Ожидаемые конечные результаты реализации  муниципальной  программы:</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 xml:space="preserve">    --------------------------------</w:t>
      </w:r>
    </w:p>
    <w:p w:rsidR="0064664B" w:rsidRPr="00B71521" w:rsidRDefault="0064664B" w:rsidP="0064664B">
      <w:pPr>
        <w:pStyle w:val="ConsPlusNonformat"/>
        <w:rPr>
          <w:rFonts w:ascii="Times New Roman" w:hAnsi="Times New Roman" w:cs="Times New Roman"/>
          <w:sz w:val="14"/>
          <w:szCs w:val="14"/>
        </w:rPr>
      </w:pPr>
      <w:bookmarkStart w:id="28" w:name="Par180"/>
      <w:bookmarkEnd w:id="28"/>
      <w:r w:rsidRPr="00B71521">
        <w:rPr>
          <w:rFonts w:ascii="Times New Roman" w:hAnsi="Times New Roman" w:cs="Times New Roman"/>
          <w:sz w:val="14"/>
          <w:szCs w:val="14"/>
        </w:rPr>
        <w:t>&lt;*&gt;  -  целевые    показатели    муниципальной   программы должны отвечать</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одному из следующих условий:</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определяются на основе   данных   государственного   (федерального)</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статистического наблюдения;</w:t>
      </w:r>
    </w:p>
    <w:p w:rsidR="0064664B" w:rsidRPr="00B71521" w:rsidRDefault="0064664B" w:rsidP="0064664B">
      <w:pPr>
        <w:pStyle w:val="ConsPlusNonformat"/>
        <w:rPr>
          <w:rFonts w:ascii="Times New Roman" w:hAnsi="Times New Roman" w:cs="Times New Roman"/>
          <w:sz w:val="14"/>
          <w:szCs w:val="14"/>
        </w:rPr>
      </w:pPr>
      <w:r w:rsidRPr="00B71521">
        <w:rPr>
          <w:rFonts w:ascii="Times New Roman" w:hAnsi="Times New Roman" w:cs="Times New Roman"/>
          <w:sz w:val="14"/>
          <w:szCs w:val="14"/>
        </w:rPr>
        <w:t>определяются на основе данных ведомственной отчетности.</w:t>
      </w:r>
    </w:p>
    <w:p w:rsidR="00DA3045" w:rsidRPr="00AE3C50" w:rsidRDefault="00DA3045" w:rsidP="0046339A">
      <w:pPr>
        <w:jc w:val="center"/>
        <w:rPr>
          <w:sz w:val="14"/>
        </w:rPr>
      </w:pPr>
    </w:p>
    <w:p w:rsidR="00CF2FBD" w:rsidRPr="00B71521" w:rsidRDefault="00CF2FBD" w:rsidP="00CF2FBD">
      <w:pPr>
        <w:widowControl w:val="0"/>
        <w:autoSpaceDE w:val="0"/>
        <w:autoSpaceDN w:val="0"/>
        <w:adjustRightInd w:val="0"/>
        <w:jc w:val="right"/>
        <w:outlineLvl w:val="1"/>
        <w:rPr>
          <w:sz w:val="14"/>
          <w:szCs w:val="14"/>
        </w:rPr>
      </w:pPr>
      <w:r w:rsidRPr="00B71521">
        <w:rPr>
          <w:sz w:val="14"/>
          <w:szCs w:val="14"/>
        </w:rPr>
        <w:t>Приложение N 2</w:t>
      </w:r>
    </w:p>
    <w:p w:rsidR="00CF2FBD" w:rsidRPr="00B71521" w:rsidRDefault="00CF2FBD" w:rsidP="00CF2FBD">
      <w:pPr>
        <w:widowControl w:val="0"/>
        <w:autoSpaceDE w:val="0"/>
        <w:autoSpaceDN w:val="0"/>
        <w:adjustRightInd w:val="0"/>
        <w:jc w:val="right"/>
        <w:rPr>
          <w:sz w:val="14"/>
          <w:szCs w:val="14"/>
        </w:rPr>
      </w:pPr>
      <w:r w:rsidRPr="00B71521">
        <w:rPr>
          <w:sz w:val="14"/>
          <w:szCs w:val="14"/>
        </w:rPr>
        <w:t>к Порядку</w:t>
      </w:r>
      <w:r>
        <w:rPr>
          <w:sz w:val="14"/>
          <w:szCs w:val="14"/>
        </w:rPr>
        <w:t xml:space="preserve"> </w:t>
      </w:r>
      <w:r w:rsidRPr="00B71521">
        <w:rPr>
          <w:sz w:val="14"/>
          <w:szCs w:val="14"/>
        </w:rPr>
        <w:t>принятия решений о разработке муниципальных</w:t>
      </w:r>
    </w:p>
    <w:p w:rsidR="00CF2FBD" w:rsidRPr="00B71521" w:rsidRDefault="00CF2FBD" w:rsidP="00CF2FBD">
      <w:pPr>
        <w:widowControl w:val="0"/>
        <w:autoSpaceDE w:val="0"/>
        <w:autoSpaceDN w:val="0"/>
        <w:adjustRightInd w:val="0"/>
        <w:jc w:val="right"/>
        <w:rPr>
          <w:sz w:val="14"/>
          <w:szCs w:val="14"/>
        </w:rPr>
      </w:pPr>
      <w:r w:rsidRPr="00B71521">
        <w:rPr>
          <w:sz w:val="14"/>
          <w:szCs w:val="14"/>
        </w:rPr>
        <w:t>программ Солецкого муниципального округа,</w:t>
      </w:r>
    </w:p>
    <w:p w:rsidR="00CF2FBD" w:rsidRPr="00B71521" w:rsidRDefault="00CF2FBD" w:rsidP="00CF2FBD">
      <w:pPr>
        <w:widowControl w:val="0"/>
        <w:autoSpaceDE w:val="0"/>
        <w:autoSpaceDN w:val="0"/>
        <w:adjustRightInd w:val="0"/>
        <w:jc w:val="right"/>
        <w:rPr>
          <w:sz w:val="14"/>
          <w:szCs w:val="14"/>
        </w:rPr>
      </w:pPr>
      <w:r w:rsidRPr="00B71521">
        <w:rPr>
          <w:sz w:val="14"/>
          <w:szCs w:val="14"/>
        </w:rPr>
        <w:t>их формирования и реализации</w:t>
      </w:r>
    </w:p>
    <w:p w:rsidR="00CF2FBD" w:rsidRDefault="00CF2FBD" w:rsidP="00CF2FBD">
      <w:pPr>
        <w:widowControl w:val="0"/>
        <w:autoSpaceDE w:val="0"/>
        <w:autoSpaceDN w:val="0"/>
        <w:adjustRightInd w:val="0"/>
        <w:jc w:val="center"/>
        <w:rPr>
          <w:sz w:val="14"/>
          <w:szCs w:val="14"/>
        </w:rPr>
      </w:pPr>
      <w:bookmarkStart w:id="29" w:name="Par198"/>
      <w:bookmarkEnd w:id="29"/>
    </w:p>
    <w:p w:rsidR="00CF2FBD" w:rsidRPr="00B71521" w:rsidRDefault="00CF2FBD" w:rsidP="00CF2FBD">
      <w:pPr>
        <w:widowControl w:val="0"/>
        <w:autoSpaceDE w:val="0"/>
        <w:autoSpaceDN w:val="0"/>
        <w:adjustRightInd w:val="0"/>
        <w:jc w:val="center"/>
        <w:rPr>
          <w:sz w:val="14"/>
          <w:szCs w:val="14"/>
        </w:rPr>
      </w:pPr>
      <w:r w:rsidRPr="00B71521">
        <w:rPr>
          <w:sz w:val="14"/>
          <w:szCs w:val="14"/>
        </w:rPr>
        <w:t>Мероприятия муниципальной программы</w:t>
      </w:r>
    </w:p>
    <w:tbl>
      <w:tblPr>
        <w:tblW w:w="5000" w:type="pct"/>
        <w:tblCellSpacing w:w="5" w:type="nil"/>
        <w:tblCellMar>
          <w:left w:w="75" w:type="dxa"/>
          <w:right w:w="75" w:type="dxa"/>
        </w:tblCellMar>
        <w:tblLook w:val="0000" w:firstRow="0" w:lastRow="0" w:firstColumn="0" w:lastColumn="0" w:noHBand="0" w:noVBand="0"/>
      </w:tblPr>
      <w:tblGrid>
        <w:gridCol w:w="300"/>
        <w:gridCol w:w="1087"/>
        <w:gridCol w:w="711"/>
        <w:gridCol w:w="426"/>
        <w:gridCol w:w="853"/>
        <w:gridCol w:w="567"/>
        <w:gridCol w:w="399"/>
        <w:gridCol w:w="398"/>
        <w:gridCol w:w="398"/>
      </w:tblGrid>
      <w:tr w:rsidR="00CF2FBD" w:rsidRPr="00CF2FBD" w:rsidTr="00CF2FBD">
        <w:trPr>
          <w:trHeight w:val="20"/>
          <w:tblCellSpacing w:w="5" w:type="nil"/>
        </w:trPr>
        <w:tc>
          <w:tcPr>
            <w:tcW w:w="242"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N</w:t>
            </w:r>
          </w:p>
          <w:p w:rsidR="00CF2FBD" w:rsidRPr="00CF2FBD" w:rsidRDefault="00CF2FBD" w:rsidP="00CF2FBD">
            <w:pPr>
              <w:widowControl w:val="0"/>
              <w:autoSpaceDE w:val="0"/>
              <w:autoSpaceDN w:val="0"/>
              <w:adjustRightInd w:val="0"/>
              <w:jc w:val="center"/>
              <w:rPr>
                <w:sz w:val="10"/>
                <w:szCs w:val="14"/>
              </w:rPr>
            </w:pPr>
            <w:r w:rsidRPr="00CF2FBD">
              <w:rPr>
                <w:sz w:val="10"/>
                <w:szCs w:val="14"/>
              </w:rPr>
              <w:t>п/п</w:t>
            </w:r>
          </w:p>
        </w:tc>
        <w:tc>
          <w:tcPr>
            <w:tcW w:w="1074"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Наименование</w:t>
            </w:r>
          </w:p>
          <w:p w:rsidR="00CF2FBD" w:rsidRPr="00CF2FBD" w:rsidRDefault="00CF2FBD" w:rsidP="00CF2FBD">
            <w:pPr>
              <w:widowControl w:val="0"/>
              <w:autoSpaceDE w:val="0"/>
              <w:autoSpaceDN w:val="0"/>
              <w:adjustRightInd w:val="0"/>
              <w:jc w:val="center"/>
              <w:rPr>
                <w:sz w:val="10"/>
                <w:szCs w:val="14"/>
              </w:rPr>
            </w:pPr>
            <w:r w:rsidRPr="00CF2FBD">
              <w:rPr>
                <w:sz w:val="10"/>
                <w:szCs w:val="14"/>
              </w:rPr>
              <w:t>мероприятия</w:t>
            </w:r>
          </w:p>
        </w:tc>
        <w:tc>
          <w:tcPr>
            <w:tcW w:w="699"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Исполнитель</w:t>
            </w:r>
          </w:p>
        </w:tc>
        <w:tc>
          <w:tcPr>
            <w:tcW w:w="382"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Срок</w:t>
            </w:r>
          </w:p>
          <w:p w:rsidR="00CF2FBD" w:rsidRPr="00CF2FBD" w:rsidRDefault="00CF2FBD" w:rsidP="00CF2FBD">
            <w:pPr>
              <w:widowControl w:val="0"/>
              <w:autoSpaceDE w:val="0"/>
              <w:autoSpaceDN w:val="0"/>
              <w:adjustRightInd w:val="0"/>
              <w:jc w:val="center"/>
              <w:rPr>
                <w:sz w:val="10"/>
                <w:szCs w:val="14"/>
              </w:rPr>
            </w:pPr>
            <w:proofErr w:type="spellStart"/>
            <w:r w:rsidRPr="00CF2FBD">
              <w:rPr>
                <w:sz w:val="10"/>
                <w:szCs w:val="14"/>
              </w:rPr>
              <w:t>реали</w:t>
            </w:r>
            <w:proofErr w:type="spellEnd"/>
            <w:r w:rsidRPr="00CF2FBD">
              <w:rPr>
                <w:sz w:val="10"/>
                <w:szCs w:val="14"/>
              </w:rPr>
              <w:t>-</w:t>
            </w:r>
          </w:p>
          <w:p w:rsidR="00CF2FBD" w:rsidRPr="00CF2FBD" w:rsidRDefault="00CF2FBD" w:rsidP="00CF2FBD">
            <w:pPr>
              <w:widowControl w:val="0"/>
              <w:autoSpaceDE w:val="0"/>
              <w:autoSpaceDN w:val="0"/>
              <w:adjustRightInd w:val="0"/>
              <w:jc w:val="center"/>
              <w:rPr>
                <w:sz w:val="10"/>
                <w:szCs w:val="14"/>
              </w:rPr>
            </w:pPr>
            <w:proofErr w:type="spellStart"/>
            <w:r w:rsidRPr="00CF2FBD">
              <w:rPr>
                <w:sz w:val="10"/>
                <w:szCs w:val="14"/>
              </w:rPr>
              <w:t>зации</w:t>
            </w:r>
            <w:proofErr w:type="spellEnd"/>
          </w:p>
        </w:tc>
        <w:tc>
          <w:tcPr>
            <w:tcW w:w="854"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Целевой</w:t>
            </w:r>
          </w:p>
          <w:p w:rsidR="00CF2FBD" w:rsidRPr="00CF2FBD" w:rsidRDefault="00CF2FBD" w:rsidP="00CF2FBD">
            <w:pPr>
              <w:widowControl w:val="0"/>
              <w:autoSpaceDE w:val="0"/>
              <w:autoSpaceDN w:val="0"/>
              <w:adjustRightInd w:val="0"/>
              <w:jc w:val="center"/>
              <w:rPr>
                <w:sz w:val="10"/>
                <w:szCs w:val="14"/>
              </w:rPr>
            </w:pPr>
            <w:r w:rsidRPr="00CF2FBD">
              <w:rPr>
                <w:sz w:val="10"/>
                <w:szCs w:val="14"/>
              </w:rPr>
              <w:t>показатель</w:t>
            </w:r>
          </w:p>
          <w:p w:rsidR="00CF2FBD" w:rsidRPr="00CF2FBD" w:rsidRDefault="00CF2FBD" w:rsidP="00CF2FBD">
            <w:pPr>
              <w:widowControl w:val="0"/>
              <w:autoSpaceDE w:val="0"/>
              <w:autoSpaceDN w:val="0"/>
              <w:adjustRightInd w:val="0"/>
              <w:jc w:val="center"/>
              <w:rPr>
                <w:sz w:val="10"/>
                <w:szCs w:val="14"/>
              </w:rPr>
            </w:pPr>
            <w:r w:rsidRPr="00CF2FBD">
              <w:rPr>
                <w:sz w:val="10"/>
                <w:szCs w:val="14"/>
              </w:rPr>
              <w:t>(номер целевого</w:t>
            </w:r>
          </w:p>
          <w:p w:rsidR="00CF2FBD" w:rsidRPr="00CF2FBD" w:rsidRDefault="00CF2FBD" w:rsidP="00CF2FBD">
            <w:pPr>
              <w:widowControl w:val="0"/>
              <w:autoSpaceDE w:val="0"/>
              <w:autoSpaceDN w:val="0"/>
              <w:adjustRightInd w:val="0"/>
              <w:jc w:val="center"/>
              <w:rPr>
                <w:sz w:val="10"/>
                <w:szCs w:val="14"/>
              </w:rPr>
            </w:pPr>
            <w:r w:rsidRPr="00CF2FBD">
              <w:rPr>
                <w:sz w:val="10"/>
                <w:szCs w:val="14"/>
              </w:rPr>
              <w:t>показателя из</w:t>
            </w:r>
          </w:p>
          <w:p w:rsidR="00CF2FBD" w:rsidRPr="00CF2FBD" w:rsidRDefault="00CF2FBD" w:rsidP="00CF2FBD">
            <w:pPr>
              <w:widowControl w:val="0"/>
              <w:autoSpaceDE w:val="0"/>
              <w:autoSpaceDN w:val="0"/>
              <w:adjustRightInd w:val="0"/>
              <w:jc w:val="center"/>
              <w:rPr>
                <w:sz w:val="10"/>
                <w:szCs w:val="14"/>
              </w:rPr>
            </w:pPr>
            <w:r w:rsidRPr="00CF2FBD">
              <w:rPr>
                <w:sz w:val="10"/>
                <w:szCs w:val="14"/>
              </w:rPr>
              <w:t>паспорта</w:t>
            </w:r>
          </w:p>
          <w:p w:rsidR="00CF2FBD" w:rsidRPr="00CF2FBD" w:rsidRDefault="00CF2FBD" w:rsidP="00CF2FBD">
            <w:pPr>
              <w:widowControl w:val="0"/>
              <w:autoSpaceDE w:val="0"/>
              <w:autoSpaceDN w:val="0"/>
              <w:adjustRightInd w:val="0"/>
              <w:jc w:val="center"/>
              <w:rPr>
                <w:sz w:val="10"/>
                <w:szCs w:val="14"/>
              </w:rPr>
            </w:pPr>
            <w:r w:rsidRPr="00CF2FBD">
              <w:rPr>
                <w:sz w:val="10"/>
                <w:szCs w:val="14"/>
              </w:rPr>
              <w:t>муниципальной</w:t>
            </w:r>
          </w:p>
          <w:p w:rsidR="00CF2FBD" w:rsidRPr="00CF2FBD" w:rsidRDefault="00CF2FBD" w:rsidP="00CF2FBD">
            <w:pPr>
              <w:widowControl w:val="0"/>
              <w:autoSpaceDE w:val="0"/>
              <w:autoSpaceDN w:val="0"/>
              <w:adjustRightInd w:val="0"/>
              <w:jc w:val="center"/>
              <w:rPr>
                <w:sz w:val="10"/>
                <w:szCs w:val="14"/>
              </w:rPr>
            </w:pPr>
            <w:r w:rsidRPr="00CF2FBD">
              <w:rPr>
                <w:sz w:val="10"/>
                <w:szCs w:val="14"/>
              </w:rPr>
              <w:t>программы)</w:t>
            </w:r>
          </w:p>
        </w:tc>
        <w:tc>
          <w:tcPr>
            <w:tcW w:w="538"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Источник</w:t>
            </w:r>
          </w:p>
          <w:p w:rsidR="00CF2FBD" w:rsidRPr="00CF2FBD" w:rsidRDefault="00CF2FBD" w:rsidP="00CF2FBD">
            <w:pPr>
              <w:widowControl w:val="0"/>
              <w:autoSpaceDE w:val="0"/>
              <w:autoSpaceDN w:val="0"/>
              <w:adjustRightInd w:val="0"/>
              <w:jc w:val="center"/>
              <w:rPr>
                <w:sz w:val="10"/>
                <w:szCs w:val="14"/>
              </w:rPr>
            </w:pPr>
            <w:proofErr w:type="spellStart"/>
            <w:r w:rsidRPr="00CF2FBD">
              <w:rPr>
                <w:sz w:val="10"/>
                <w:szCs w:val="14"/>
              </w:rPr>
              <w:t>финанси</w:t>
            </w:r>
            <w:proofErr w:type="spellEnd"/>
            <w:r w:rsidRPr="00CF2FBD">
              <w:rPr>
                <w:sz w:val="10"/>
                <w:szCs w:val="14"/>
              </w:rPr>
              <w:t>-</w:t>
            </w:r>
          </w:p>
          <w:p w:rsidR="00CF2FBD" w:rsidRPr="00CF2FBD" w:rsidRDefault="00CF2FBD" w:rsidP="00CF2FBD">
            <w:pPr>
              <w:widowControl w:val="0"/>
              <w:autoSpaceDE w:val="0"/>
              <w:autoSpaceDN w:val="0"/>
              <w:adjustRightInd w:val="0"/>
              <w:jc w:val="center"/>
              <w:rPr>
                <w:sz w:val="10"/>
                <w:szCs w:val="14"/>
              </w:rPr>
            </w:pPr>
            <w:proofErr w:type="spellStart"/>
            <w:r w:rsidRPr="00CF2FBD">
              <w:rPr>
                <w:sz w:val="10"/>
                <w:szCs w:val="14"/>
              </w:rPr>
              <w:t>рования</w:t>
            </w:r>
            <w:proofErr w:type="spellEnd"/>
          </w:p>
        </w:tc>
        <w:tc>
          <w:tcPr>
            <w:tcW w:w="1210" w:type="pct"/>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r w:rsidRPr="00CF2FBD">
              <w:rPr>
                <w:sz w:val="10"/>
                <w:szCs w:val="14"/>
              </w:rPr>
              <w:t>Объем финансирования</w:t>
            </w:r>
          </w:p>
          <w:p w:rsidR="00CF2FBD" w:rsidRPr="00CF2FBD" w:rsidRDefault="00CF2FBD" w:rsidP="00CF2FBD">
            <w:pPr>
              <w:widowControl w:val="0"/>
              <w:autoSpaceDE w:val="0"/>
              <w:autoSpaceDN w:val="0"/>
              <w:adjustRightInd w:val="0"/>
              <w:jc w:val="center"/>
              <w:rPr>
                <w:sz w:val="10"/>
                <w:szCs w:val="14"/>
              </w:rPr>
            </w:pPr>
            <w:r w:rsidRPr="00CF2FBD">
              <w:rPr>
                <w:sz w:val="10"/>
                <w:szCs w:val="14"/>
              </w:rPr>
              <w:t>по годам (тыс. руб.)</w:t>
            </w:r>
          </w:p>
        </w:tc>
      </w:tr>
      <w:tr w:rsidR="00CF2FBD" w:rsidRPr="00CF2FBD" w:rsidTr="00CF2FBD">
        <w:trPr>
          <w:trHeight w:val="20"/>
          <w:tblCellSpacing w:w="5" w:type="nil"/>
        </w:trPr>
        <w:tc>
          <w:tcPr>
            <w:tcW w:w="242"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1074"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699"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382"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854"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538"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  </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3     </w:t>
            </w: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4   </w:t>
            </w: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5       </w:t>
            </w: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6    </w:t>
            </w: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7   </w:t>
            </w: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8   </w:t>
            </w: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9   </w:t>
            </w: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Задача</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1.1.</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1.2.</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       </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2.</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Задача</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2.1.</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2.2.</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       </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3.</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Задача</w:t>
            </w: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3.1.</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3.2.</w:t>
            </w:r>
          </w:p>
        </w:tc>
        <w:tc>
          <w:tcPr>
            <w:tcW w:w="107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1074"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       </w:t>
            </w:r>
          </w:p>
        </w:tc>
        <w:tc>
          <w:tcPr>
            <w:tcW w:w="699"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74"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699"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382"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854"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38"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4"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242"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c>
          <w:tcPr>
            <w:tcW w:w="1074"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lang w:val="en-US"/>
              </w:rPr>
            </w:pPr>
            <w:r w:rsidRPr="00CF2FBD">
              <w:rPr>
                <w:sz w:val="10"/>
                <w:szCs w:val="14"/>
              </w:rPr>
              <w:t>Итого по программе</w:t>
            </w:r>
            <w:r w:rsidRPr="00CF2FBD">
              <w:rPr>
                <w:sz w:val="10"/>
                <w:szCs w:val="14"/>
                <w:lang w:val="en-US"/>
              </w:rPr>
              <w:t>:</w:t>
            </w:r>
          </w:p>
        </w:tc>
        <w:tc>
          <w:tcPr>
            <w:tcW w:w="699"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center"/>
              <w:rPr>
                <w:sz w:val="10"/>
                <w:szCs w:val="14"/>
                <w:lang w:val="en-US"/>
              </w:rPr>
            </w:pPr>
            <w:r w:rsidRPr="00CF2FBD">
              <w:rPr>
                <w:sz w:val="10"/>
                <w:szCs w:val="14"/>
                <w:lang w:val="en-US"/>
              </w:rPr>
              <w:t>X</w:t>
            </w:r>
          </w:p>
        </w:tc>
        <w:tc>
          <w:tcPr>
            <w:tcW w:w="382"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center"/>
              <w:rPr>
                <w:sz w:val="10"/>
                <w:szCs w:val="14"/>
                <w:lang w:val="en-US"/>
              </w:rPr>
            </w:pPr>
            <w:r w:rsidRPr="00CF2FBD">
              <w:rPr>
                <w:sz w:val="10"/>
                <w:szCs w:val="14"/>
                <w:lang w:val="en-US"/>
              </w:rPr>
              <w:t>X</w:t>
            </w:r>
          </w:p>
        </w:tc>
        <w:tc>
          <w:tcPr>
            <w:tcW w:w="854"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center"/>
              <w:rPr>
                <w:sz w:val="10"/>
                <w:szCs w:val="14"/>
                <w:lang w:val="en-US"/>
              </w:rPr>
            </w:pPr>
            <w:r w:rsidRPr="00CF2FBD">
              <w:rPr>
                <w:sz w:val="10"/>
                <w:szCs w:val="14"/>
                <w:lang w:val="en-US"/>
              </w:rPr>
              <w:t>X</w:t>
            </w:r>
          </w:p>
        </w:tc>
        <w:tc>
          <w:tcPr>
            <w:tcW w:w="538"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center"/>
              <w:rPr>
                <w:sz w:val="10"/>
                <w:szCs w:val="14"/>
                <w:lang w:val="en-US"/>
              </w:rPr>
            </w:pPr>
            <w:r w:rsidRPr="00CF2FBD">
              <w:rPr>
                <w:sz w:val="10"/>
                <w:szCs w:val="14"/>
                <w:lang w:val="en-US"/>
              </w:rPr>
              <w:t>X</w:t>
            </w:r>
          </w:p>
        </w:tc>
        <w:tc>
          <w:tcPr>
            <w:tcW w:w="404"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c>
          <w:tcPr>
            <w:tcW w:w="403" w:type="pct"/>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r>
    </w:tbl>
    <w:p w:rsidR="00CF2FBD" w:rsidRPr="00B71521" w:rsidRDefault="00CF2FBD" w:rsidP="00CF2FBD">
      <w:pPr>
        <w:widowControl w:val="0"/>
        <w:autoSpaceDE w:val="0"/>
        <w:autoSpaceDN w:val="0"/>
        <w:adjustRightInd w:val="0"/>
        <w:jc w:val="both"/>
        <w:rPr>
          <w:sz w:val="14"/>
          <w:szCs w:val="14"/>
        </w:rPr>
      </w:pPr>
    </w:p>
    <w:p w:rsidR="00CF2FBD" w:rsidRPr="00B71521" w:rsidRDefault="00CF2FBD" w:rsidP="00CF2FBD">
      <w:pPr>
        <w:widowControl w:val="0"/>
        <w:autoSpaceDE w:val="0"/>
        <w:autoSpaceDN w:val="0"/>
        <w:adjustRightInd w:val="0"/>
        <w:jc w:val="both"/>
        <w:rPr>
          <w:sz w:val="14"/>
          <w:szCs w:val="14"/>
        </w:rPr>
      </w:pPr>
      <w:r w:rsidRPr="00B71521">
        <w:rPr>
          <w:sz w:val="14"/>
          <w:szCs w:val="14"/>
        </w:rPr>
        <w:t>Примечание: при наличии подпрограмм в графе 2 указывается: "реализация подпрограммы..." (без детализации по мероприятиям подпрограммы).</w:t>
      </w:r>
    </w:p>
    <w:p w:rsidR="00DA3045" w:rsidRDefault="00DA3045" w:rsidP="0046339A">
      <w:pPr>
        <w:jc w:val="center"/>
        <w:rPr>
          <w:sz w:val="14"/>
        </w:rPr>
      </w:pPr>
    </w:p>
    <w:p w:rsidR="00CF2FBD" w:rsidRDefault="00CF2FBD" w:rsidP="0046339A">
      <w:pPr>
        <w:jc w:val="center"/>
        <w:rPr>
          <w:sz w:val="14"/>
        </w:rPr>
      </w:pPr>
    </w:p>
    <w:p w:rsidR="00CF2FBD" w:rsidRPr="00B71521" w:rsidRDefault="00CF2FBD" w:rsidP="00CF2FBD">
      <w:pPr>
        <w:widowControl w:val="0"/>
        <w:autoSpaceDE w:val="0"/>
        <w:autoSpaceDN w:val="0"/>
        <w:adjustRightInd w:val="0"/>
        <w:jc w:val="right"/>
        <w:outlineLvl w:val="1"/>
        <w:rPr>
          <w:sz w:val="14"/>
          <w:szCs w:val="14"/>
        </w:rPr>
      </w:pPr>
      <w:r w:rsidRPr="00B71521">
        <w:rPr>
          <w:sz w:val="14"/>
          <w:szCs w:val="14"/>
        </w:rPr>
        <w:t>Приложение N 3</w:t>
      </w:r>
    </w:p>
    <w:p w:rsidR="00CF2FBD" w:rsidRPr="00B71521" w:rsidRDefault="00CF2FBD" w:rsidP="00CF2FBD">
      <w:pPr>
        <w:widowControl w:val="0"/>
        <w:autoSpaceDE w:val="0"/>
        <w:autoSpaceDN w:val="0"/>
        <w:adjustRightInd w:val="0"/>
        <w:jc w:val="right"/>
        <w:rPr>
          <w:sz w:val="14"/>
          <w:szCs w:val="14"/>
        </w:rPr>
      </w:pPr>
      <w:r w:rsidRPr="00B71521">
        <w:rPr>
          <w:sz w:val="14"/>
          <w:szCs w:val="14"/>
        </w:rPr>
        <w:t>к Порядку</w:t>
      </w:r>
      <w:r>
        <w:rPr>
          <w:sz w:val="14"/>
          <w:szCs w:val="14"/>
        </w:rPr>
        <w:t xml:space="preserve"> </w:t>
      </w:r>
      <w:r w:rsidRPr="00B71521">
        <w:rPr>
          <w:sz w:val="14"/>
          <w:szCs w:val="14"/>
        </w:rPr>
        <w:t>принятия решений о разработке муниципальных</w:t>
      </w:r>
    </w:p>
    <w:p w:rsidR="00CF2FBD" w:rsidRPr="00B71521" w:rsidRDefault="00CF2FBD" w:rsidP="00CF2FBD">
      <w:pPr>
        <w:widowControl w:val="0"/>
        <w:autoSpaceDE w:val="0"/>
        <w:autoSpaceDN w:val="0"/>
        <w:adjustRightInd w:val="0"/>
        <w:jc w:val="right"/>
        <w:rPr>
          <w:sz w:val="14"/>
          <w:szCs w:val="14"/>
        </w:rPr>
      </w:pPr>
      <w:r w:rsidRPr="00B71521">
        <w:rPr>
          <w:sz w:val="14"/>
          <w:szCs w:val="14"/>
        </w:rPr>
        <w:t xml:space="preserve">программ Солецкого муниципального округа </w:t>
      </w:r>
    </w:p>
    <w:p w:rsidR="00CF2FBD" w:rsidRPr="00B71521" w:rsidRDefault="00CF2FBD" w:rsidP="00CF2FBD">
      <w:pPr>
        <w:widowControl w:val="0"/>
        <w:autoSpaceDE w:val="0"/>
        <w:autoSpaceDN w:val="0"/>
        <w:adjustRightInd w:val="0"/>
        <w:jc w:val="right"/>
        <w:rPr>
          <w:sz w:val="14"/>
          <w:szCs w:val="14"/>
        </w:rPr>
      </w:pPr>
      <w:r w:rsidRPr="00B71521">
        <w:rPr>
          <w:sz w:val="14"/>
          <w:szCs w:val="14"/>
        </w:rPr>
        <w:t>их формирования и реализации</w:t>
      </w:r>
    </w:p>
    <w:p w:rsidR="00CF2FBD" w:rsidRPr="00B71521" w:rsidRDefault="00CF2FBD" w:rsidP="00CF2FBD">
      <w:pPr>
        <w:pStyle w:val="ConsPlusNonformat"/>
        <w:jc w:val="center"/>
        <w:rPr>
          <w:rFonts w:ascii="Times New Roman" w:hAnsi="Times New Roman" w:cs="Times New Roman"/>
          <w:sz w:val="14"/>
          <w:szCs w:val="14"/>
        </w:rPr>
      </w:pPr>
      <w:bookmarkStart w:id="30" w:name="Par248"/>
      <w:bookmarkEnd w:id="30"/>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Паспорт подпрограммы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подпрограммы)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муниципальной программы Солецкого муниципального округа</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муниципальной  программы)</w:t>
      </w:r>
    </w:p>
    <w:p w:rsidR="00CF2FBD" w:rsidRPr="00B71521" w:rsidRDefault="00CF2FBD" w:rsidP="00CF2FBD">
      <w:pPr>
        <w:widowControl w:val="0"/>
        <w:autoSpaceDE w:val="0"/>
        <w:autoSpaceDN w:val="0"/>
        <w:adjustRightInd w:val="0"/>
        <w:jc w:val="both"/>
        <w:rPr>
          <w:sz w:val="14"/>
          <w:szCs w:val="14"/>
        </w:rPr>
      </w:pPr>
    </w:p>
    <w:p w:rsidR="00CF2FBD" w:rsidRPr="00B71521" w:rsidRDefault="00CF2FBD" w:rsidP="00CF2FBD">
      <w:pPr>
        <w:widowControl w:val="0"/>
        <w:autoSpaceDE w:val="0"/>
        <w:autoSpaceDN w:val="0"/>
        <w:adjustRightInd w:val="0"/>
        <w:jc w:val="both"/>
        <w:rPr>
          <w:sz w:val="14"/>
          <w:szCs w:val="14"/>
        </w:rPr>
      </w:pPr>
      <w:r w:rsidRPr="00B71521">
        <w:rPr>
          <w:sz w:val="14"/>
          <w:szCs w:val="14"/>
        </w:rPr>
        <w:t>1. Исполнители подпрограммы:</w:t>
      </w:r>
    </w:p>
    <w:p w:rsidR="00CF2FBD" w:rsidRPr="00B71521" w:rsidRDefault="00CF2FBD" w:rsidP="00CF2FBD">
      <w:pPr>
        <w:widowControl w:val="0"/>
        <w:autoSpaceDE w:val="0"/>
        <w:autoSpaceDN w:val="0"/>
        <w:adjustRightInd w:val="0"/>
        <w:jc w:val="both"/>
        <w:rPr>
          <w:sz w:val="14"/>
          <w:szCs w:val="14"/>
        </w:rPr>
      </w:pPr>
      <w:r w:rsidRPr="00B71521">
        <w:rPr>
          <w:sz w:val="14"/>
          <w:szCs w:val="14"/>
        </w:rPr>
        <w:t xml:space="preserve">2. Задачи и целевые показатели </w:t>
      </w:r>
      <w:hyperlink w:anchor="Par314" w:history="1">
        <w:r w:rsidRPr="00B71521">
          <w:rPr>
            <w:sz w:val="14"/>
            <w:szCs w:val="14"/>
          </w:rPr>
          <w:t>&lt;*&gt;</w:t>
        </w:r>
      </w:hyperlink>
      <w:r w:rsidRPr="00B71521">
        <w:rPr>
          <w:sz w:val="14"/>
          <w:szCs w:val="14"/>
        </w:rPr>
        <w:t xml:space="preserve"> подпрограммы муниципальной  программы:</w:t>
      </w:r>
    </w:p>
    <w:p w:rsidR="00CF2FBD" w:rsidRPr="00B71521" w:rsidRDefault="00CF2FBD" w:rsidP="00CF2FBD">
      <w:pPr>
        <w:widowControl w:val="0"/>
        <w:autoSpaceDE w:val="0"/>
        <w:autoSpaceDN w:val="0"/>
        <w:adjustRightInd w:val="0"/>
        <w:jc w:val="both"/>
        <w:rPr>
          <w:sz w:val="14"/>
          <w:szCs w:val="14"/>
        </w:rPr>
      </w:pPr>
    </w:p>
    <w:tbl>
      <w:tblPr>
        <w:tblW w:w="5000" w:type="pct"/>
        <w:tblCellSpacing w:w="5" w:type="nil"/>
        <w:tblCellMar>
          <w:left w:w="75" w:type="dxa"/>
          <w:right w:w="75" w:type="dxa"/>
        </w:tblCellMar>
        <w:tblLook w:val="0000" w:firstRow="0" w:lastRow="0" w:firstColumn="0" w:lastColumn="0" w:noHBand="0" w:noVBand="0"/>
      </w:tblPr>
      <w:tblGrid>
        <w:gridCol w:w="422"/>
        <w:gridCol w:w="1859"/>
        <w:gridCol w:w="573"/>
        <w:gridCol w:w="571"/>
        <w:gridCol w:w="571"/>
        <w:gridCol w:w="571"/>
        <w:gridCol w:w="572"/>
      </w:tblGrid>
      <w:tr w:rsidR="00CF2FBD" w:rsidRPr="00CF2FBD" w:rsidTr="00CF2FBD">
        <w:trPr>
          <w:trHeight w:val="400"/>
          <w:tblCellSpacing w:w="5" w:type="nil"/>
        </w:trPr>
        <w:tc>
          <w:tcPr>
            <w:tcW w:w="410"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N  </w:t>
            </w:r>
          </w:p>
          <w:p w:rsidR="00CF2FBD" w:rsidRPr="00CF2FBD" w:rsidRDefault="00CF2FBD" w:rsidP="00CF2FBD">
            <w:pPr>
              <w:widowControl w:val="0"/>
              <w:autoSpaceDE w:val="0"/>
              <w:autoSpaceDN w:val="0"/>
              <w:adjustRightInd w:val="0"/>
              <w:rPr>
                <w:sz w:val="12"/>
                <w:szCs w:val="14"/>
              </w:rPr>
            </w:pPr>
            <w:r w:rsidRPr="00CF2FBD">
              <w:rPr>
                <w:sz w:val="12"/>
                <w:szCs w:val="14"/>
              </w:rPr>
              <w:t xml:space="preserve">п/п </w:t>
            </w:r>
          </w:p>
        </w:tc>
        <w:tc>
          <w:tcPr>
            <w:tcW w:w="1808"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Задачи подпрограммы,   </w:t>
            </w:r>
          </w:p>
          <w:p w:rsidR="00CF2FBD" w:rsidRPr="00CF2FBD" w:rsidRDefault="00CF2FBD" w:rsidP="00CF2FBD">
            <w:pPr>
              <w:widowControl w:val="0"/>
              <w:autoSpaceDE w:val="0"/>
              <w:autoSpaceDN w:val="0"/>
              <w:adjustRightInd w:val="0"/>
              <w:rPr>
                <w:sz w:val="12"/>
                <w:szCs w:val="14"/>
              </w:rPr>
            </w:pPr>
            <w:r w:rsidRPr="00CF2FBD">
              <w:rPr>
                <w:sz w:val="12"/>
                <w:szCs w:val="14"/>
              </w:rPr>
              <w:t xml:space="preserve"> наименование и единица  </w:t>
            </w:r>
          </w:p>
          <w:p w:rsidR="00CF2FBD" w:rsidRPr="00CF2FBD" w:rsidRDefault="00CF2FBD" w:rsidP="00CF2FBD">
            <w:pPr>
              <w:widowControl w:val="0"/>
              <w:autoSpaceDE w:val="0"/>
              <w:autoSpaceDN w:val="0"/>
              <w:adjustRightInd w:val="0"/>
              <w:rPr>
                <w:sz w:val="12"/>
                <w:szCs w:val="14"/>
              </w:rPr>
            </w:pPr>
            <w:r w:rsidRPr="00CF2FBD">
              <w:rPr>
                <w:sz w:val="12"/>
                <w:szCs w:val="14"/>
              </w:rPr>
              <w:t xml:space="preserve">   измерения целевого    </w:t>
            </w:r>
          </w:p>
          <w:p w:rsidR="00CF2FBD" w:rsidRPr="00CF2FBD" w:rsidRDefault="00CF2FBD" w:rsidP="00CF2FBD">
            <w:pPr>
              <w:widowControl w:val="0"/>
              <w:autoSpaceDE w:val="0"/>
              <w:autoSpaceDN w:val="0"/>
              <w:adjustRightInd w:val="0"/>
              <w:rPr>
                <w:sz w:val="12"/>
                <w:szCs w:val="14"/>
              </w:rPr>
            </w:pPr>
            <w:r w:rsidRPr="00CF2FBD">
              <w:rPr>
                <w:sz w:val="12"/>
                <w:szCs w:val="14"/>
              </w:rPr>
              <w:t xml:space="preserve">       показателя        </w:t>
            </w:r>
          </w:p>
        </w:tc>
        <w:tc>
          <w:tcPr>
            <w:tcW w:w="2782" w:type="pct"/>
            <w:gridSpan w:val="5"/>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Значение целевого показателя по годам   </w:t>
            </w:r>
          </w:p>
        </w:tc>
      </w:tr>
      <w:tr w:rsidR="00CF2FBD" w:rsidRPr="00CF2FBD" w:rsidTr="00CF2FBD">
        <w:trPr>
          <w:trHeight w:val="400"/>
          <w:tblCellSpacing w:w="5" w:type="nil"/>
        </w:trPr>
        <w:tc>
          <w:tcPr>
            <w:tcW w:w="410"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1808"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1  </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2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3   </w:t>
            </w: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4    </w:t>
            </w: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5    </w:t>
            </w: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6    </w:t>
            </w: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7   </w:t>
            </w: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1.  </w:t>
            </w:r>
          </w:p>
        </w:tc>
        <w:tc>
          <w:tcPr>
            <w:tcW w:w="4590" w:type="pct"/>
            <w:gridSpan w:val="6"/>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Задача 1                                                            </w:t>
            </w: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1.1.</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1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1.2.</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2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2.  </w:t>
            </w:r>
          </w:p>
        </w:tc>
        <w:tc>
          <w:tcPr>
            <w:tcW w:w="4590" w:type="pct"/>
            <w:gridSpan w:val="6"/>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Задача 2                                                            </w:t>
            </w: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2.1.</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1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2.2.</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2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3.  </w:t>
            </w:r>
          </w:p>
        </w:tc>
        <w:tc>
          <w:tcPr>
            <w:tcW w:w="4590" w:type="pct"/>
            <w:gridSpan w:val="6"/>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Задача 3                                                            </w:t>
            </w: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3.1.</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1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3.2.</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Показатель 2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r w:rsidR="00CF2FBD" w:rsidRPr="00CF2FBD" w:rsidTr="00CF2FBD">
        <w:trPr>
          <w:tblCellSpacing w:w="5" w:type="nil"/>
        </w:trPr>
        <w:tc>
          <w:tcPr>
            <w:tcW w:w="41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w:t>
            </w:r>
          </w:p>
        </w:tc>
        <w:tc>
          <w:tcPr>
            <w:tcW w:w="180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           </w:t>
            </w:r>
          </w:p>
        </w:tc>
        <w:tc>
          <w:tcPr>
            <w:tcW w:w="557"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55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bl>
    <w:p w:rsidR="00CF2FBD" w:rsidRPr="00B71521" w:rsidRDefault="00CF2FBD" w:rsidP="00CF2FBD">
      <w:pPr>
        <w:widowControl w:val="0"/>
        <w:autoSpaceDE w:val="0"/>
        <w:autoSpaceDN w:val="0"/>
        <w:adjustRightInd w:val="0"/>
        <w:ind w:firstLine="284"/>
        <w:jc w:val="both"/>
        <w:rPr>
          <w:sz w:val="14"/>
          <w:szCs w:val="14"/>
        </w:rPr>
      </w:pPr>
      <w:r w:rsidRPr="00B71521">
        <w:rPr>
          <w:sz w:val="14"/>
          <w:szCs w:val="14"/>
        </w:rPr>
        <w:t>3. Сроки реализации подпрограммы:</w:t>
      </w:r>
    </w:p>
    <w:p w:rsidR="00CF2FBD" w:rsidRPr="00B71521" w:rsidRDefault="00CF2FBD" w:rsidP="00CF2FBD">
      <w:pPr>
        <w:ind w:firstLine="284"/>
        <w:jc w:val="both"/>
        <w:rPr>
          <w:sz w:val="14"/>
          <w:szCs w:val="14"/>
        </w:rPr>
      </w:pPr>
      <w:r w:rsidRPr="00B71521">
        <w:rPr>
          <w:sz w:val="14"/>
          <w:szCs w:val="14"/>
        </w:rPr>
        <w:lastRenderedPageBreak/>
        <w:t>4. Объемы и источники финансирования подпрограммы в целом и по годам реализации (</w:t>
      </w:r>
      <w:proofErr w:type="spellStart"/>
      <w:r w:rsidRPr="00B71521">
        <w:rPr>
          <w:sz w:val="14"/>
          <w:szCs w:val="14"/>
        </w:rPr>
        <w:t>тыс.руб</w:t>
      </w:r>
      <w:proofErr w:type="spellEnd"/>
      <w:r w:rsidRPr="00B71521">
        <w:rPr>
          <w:sz w:val="14"/>
          <w:szCs w:val="14"/>
        </w:rPr>
        <w:t>.):</w:t>
      </w:r>
    </w:p>
    <w:tbl>
      <w:tblPr>
        <w:tblW w:w="0" w:type="auto"/>
        <w:tblCellSpacing w:w="5" w:type="nil"/>
        <w:tblInd w:w="75" w:type="dxa"/>
        <w:tblCellMar>
          <w:left w:w="75" w:type="dxa"/>
          <w:right w:w="75" w:type="dxa"/>
        </w:tblCellMar>
        <w:tblLook w:val="0000" w:firstRow="0" w:lastRow="0" w:firstColumn="0" w:lastColumn="0" w:noHBand="0" w:noVBand="0"/>
      </w:tblPr>
      <w:tblGrid>
        <w:gridCol w:w="540"/>
        <w:gridCol w:w="1001"/>
        <w:gridCol w:w="837"/>
        <w:gridCol w:w="1299"/>
        <w:gridCol w:w="933"/>
        <w:gridCol w:w="454"/>
      </w:tblGrid>
      <w:tr w:rsidR="00CF2FBD" w:rsidRPr="00CF2FBD" w:rsidTr="00CF2FBD">
        <w:trPr>
          <w:trHeight w:val="276"/>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p w:rsidR="00CF2FBD" w:rsidRPr="00CF2FBD" w:rsidRDefault="00CF2FBD" w:rsidP="00CF2FBD">
            <w:pPr>
              <w:widowControl w:val="0"/>
              <w:autoSpaceDE w:val="0"/>
              <w:autoSpaceDN w:val="0"/>
              <w:adjustRightInd w:val="0"/>
              <w:rPr>
                <w:sz w:val="12"/>
                <w:szCs w:val="14"/>
              </w:rPr>
            </w:pPr>
            <w:r w:rsidRPr="00CF2FBD">
              <w:rPr>
                <w:sz w:val="12"/>
                <w:szCs w:val="14"/>
              </w:rPr>
              <w:t xml:space="preserve">   Год   </w:t>
            </w:r>
          </w:p>
        </w:tc>
        <w:tc>
          <w:tcPr>
            <w:tcW w:w="0" w:type="auto"/>
            <w:gridSpan w:val="5"/>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2"/>
                <w:szCs w:val="14"/>
              </w:rPr>
            </w:pPr>
            <w:r w:rsidRPr="00CF2FBD">
              <w:rPr>
                <w:sz w:val="12"/>
                <w:szCs w:val="14"/>
              </w:rPr>
              <w:t xml:space="preserve">                                            Источник финансирования</w:t>
            </w:r>
          </w:p>
        </w:tc>
      </w:tr>
      <w:tr w:rsidR="00CF2FBD" w:rsidRPr="00CF2FBD" w:rsidTr="00CF2FBD">
        <w:trPr>
          <w:trHeight w:val="728"/>
          <w:tblCellSpacing w:w="5" w:type="nil"/>
        </w:trPr>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top w:val="single" w:sz="4"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федеральный  бюджет</w:t>
            </w:r>
          </w:p>
        </w:tc>
        <w:tc>
          <w:tcPr>
            <w:tcW w:w="0" w:type="auto"/>
            <w:tcBorders>
              <w:top w:val="single" w:sz="4"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областной бюджет</w:t>
            </w:r>
          </w:p>
        </w:tc>
        <w:tc>
          <w:tcPr>
            <w:tcW w:w="0" w:type="auto"/>
            <w:tcBorders>
              <w:top w:val="single" w:sz="4"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бюджет муниципального района</w:t>
            </w:r>
          </w:p>
        </w:tc>
        <w:tc>
          <w:tcPr>
            <w:tcW w:w="0" w:type="auto"/>
            <w:tcBorders>
              <w:top w:val="single" w:sz="4" w:space="0" w:color="auto"/>
              <w:left w:val="single" w:sz="4"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внебюджетные</w:t>
            </w:r>
          </w:p>
          <w:p w:rsidR="00CF2FBD" w:rsidRPr="00CF2FBD" w:rsidRDefault="00CF2FBD" w:rsidP="00CF2FBD">
            <w:pPr>
              <w:widowControl w:val="0"/>
              <w:autoSpaceDE w:val="0"/>
              <w:autoSpaceDN w:val="0"/>
              <w:adjustRightInd w:val="0"/>
              <w:rPr>
                <w:sz w:val="12"/>
                <w:szCs w:val="14"/>
              </w:rPr>
            </w:pPr>
            <w:r w:rsidRPr="00CF2FBD">
              <w:rPr>
                <w:sz w:val="12"/>
                <w:szCs w:val="14"/>
              </w:rPr>
              <w:t xml:space="preserve">средства  </w:t>
            </w:r>
          </w:p>
        </w:tc>
        <w:tc>
          <w:tcPr>
            <w:tcW w:w="0" w:type="auto"/>
            <w:tcBorders>
              <w:top w:val="single" w:sz="4"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всего  </w:t>
            </w:r>
          </w:p>
        </w:tc>
      </w:tr>
      <w:tr w:rsidR="00CF2FBD" w:rsidRPr="00CF2FBD" w:rsidTr="00CF2FBD">
        <w:trPr>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1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2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3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      4      </w:t>
            </w:r>
          </w:p>
        </w:tc>
        <w:tc>
          <w:tcPr>
            <w:tcW w:w="0" w:type="auto"/>
            <w:tcBorders>
              <w:left w:val="single" w:sz="4"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2"/>
                <w:szCs w:val="14"/>
              </w:rPr>
            </w:pPr>
            <w:r w:rsidRPr="00CF2FBD">
              <w:rPr>
                <w:sz w:val="12"/>
                <w:szCs w:val="14"/>
              </w:rPr>
              <w:t>5</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2"/>
                <w:szCs w:val="14"/>
              </w:rPr>
            </w:pPr>
            <w:r w:rsidRPr="00CF2FBD">
              <w:rPr>
                <w:sz w:val="12"/>
                <w:szCs w:val="14"/>
              </w:rPr>
              <w:t>6</w:t>
            </w:r>
          </w:p>
        </w:tc>
      </w:tr>
      <w:tr w:rsidR="00CF2FBD" w:rsidRPr="00CF2FBD" w:rsidTr="00CF2FBD">
        <w:trPr>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left w:val="single" w:sz="4"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2"/>
                <w:szCs w:val="14"/>
              </w:rPr>
            </w:pPr>
          </w:p>
        </w:tc>
      </w:tr>
      <w:tr w:rsidR="00CF2FBD" w:rsidRPr="00CF2FBD" w:rsidTr="00CF2FBD">
        <w:trPr>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r w:rsidRPr="00CF2FBD">
              <w:rPr>
                <w:sz w:val="12"/>
                <w:szCs w:val="14"/>
              </w:rPr>
              <w:t xml:space="preserve">ВСЕГО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0" w:type="auto"/>
            <w:tcBorders>
              <w:left w:val="single" w:sz="4"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2"/>
                <w:szCs w:val="14"/>
              </w:rPr>
            </w:pPr>
          </w:p>
        </w:tc>
      </w:tr>
    </w:tbl>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5. Ожидаемые конечные результаты реализации подпрограммы:</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 xml:space="preserve">            --------------------------------</w:t>
      </w:r>
    </w:p>
    <w:p w:rsidR="00CF2FBD" w:rsidRPr="00B71521" w:rsidRDefault="00CF2FBD" w:rsidP="00CF2FBD">
      <w:pPr>
        <w:pStyle w:val="ConsPlusNonformat"/>
        <w:ind w:firstLine="284"/>
        <w:rPr>
          <w:rFonts w:ascii="Times New Roman" w:hAnsi="Times New Roman" w:cs="Times New Roman"/>
          <w:sz w:val="14"/>
          <w:szCs w:val="14"/>
        </w:rPr>
      </w:pPr>
      <w:bookmarkStart w:id="31" w:name="Par314"/>
      <w:bookmarkEnd w:id="31"/>
      <w:r w:rsidRPr="00B71521">
        <w:rPr>
          <w:rFonts w:ascii="Times New Roman" w:hAnsi="Times New Roman" w:cs="Times New Roman"/>
          <w:sz w:val="14"/>
          <w:szCs w:val="14"/>
        </w:rPr>
        <w:t>&lt;*&gt;  - целевые  показатели    подпрограммы    должны   отвечать  одному  из</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следующих условий:</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определяются на   основе данных    государственного   (федерального)</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статистического наблюдения;</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определяются на основе данных ведомственной отчетности.</w:t>
      </w:r>
      <w:bookmarkStart w:id="32" w:name="Par326"/>
      <w:bookmarkEnd w:id="32"/>
    </w:p>
    <w:p w:rsidR="00CF2FBD" w:rsidRDefault="00CF2FBD" w:rsidP="0046339A">
      <w:pPr>
        <w:jc w:val="center"/>
        <w:rPr>
          <w:sz w:val="14"/>
        </w:rPr>
      </w:pPr>
    </w:p>
    <w:p w:rsidR="00CF2FBD" w:rsidRPr="00B71521" w:rsidRDefault="00CF2FBD" w:rsidP="00CF2FBD">
      <w:pPr>
        <w:widowControl w:val="0"/>
        <w:autoSpaceDE w:val="0"/>
        <w:autoSpaceDN w:val="0"/>
        <w:adjustRightInd w:val="0"/>
        <w:jc w:val="right"/>
        <w:outlineLvl w:val="1"/>
        <w:rPr>
          <w:sz w:val="14"/>
          <w:szCs w:val="14"/>
        </w:rPr>
      </w:pPr>
      <w:r w:rsidRPr="00B71521">
        <w:rPr>
          <w:sz w:val="14"/>
          <w:szCs w:val="14"/>
        </w:rPr>
        <w:t>Приложение N 4</w:t>
      </w:r>
    </w:p>
    <w:p w:rsidR="00CF2FBD" w:rsidRPr="00B71521" w:rsidRDefault="00CF2FBD" w:rsidP="00CF2FBD">
      <w:pPr>
        <w:widowControl w:val="0"/>
        <w:autoSpaceDE w:val="0"/>
        <w:autoSpaceDN w:val="0"/>
        <w:adjustRightInd w:val="0"/>
        <w:jc w:val="right"/>
        <w:rPr>
          <w:sz w:val="14"/>
          <w:szCs w:val="14"/>
        </w:rPr>
      </w:pPr>
      <w:r w:rsidRPr="00B71521">
        <w:rPr>
          <w:sz w:val="14"/>
          <w:szCs w:val="14"/>
        </w:rPr>
        <w:t>к Порядку</w:t>
      </w:r>
    </w:p>
    <w:p w:rsidR="00CF2FBD" w:rsidRPr="00B71521" w:rsidRDefault="00CF2FBD" w:rsidP="00CF2FBD">
      <w:pPr>
        <w:widowControl w:val="0"/>
        <w:autoSpaceDE w:val="0"/>
        <w:autoSpaceDN w:val="0"/>
        <w:adjustRightInd w:val="0"/>
        <w:jc w:val="right"/>
        <w:rPr>
          <w:sz w:val="14"/>
          <w:szCs w:val="14"/>
        </w:rPr>
      </w:pPr>
      <w:r w:rsidRPr="00B71521">
        <w:rPr>
          <w:sz w:val="14"/>
          <w:szCs w:val="14"/>
        </w:rPr>
        <w:t>принятия решений о разработке муниципальных</w:t>
      </w:r>
    </w:p>
    <w:p w:rsidR="00CF2FBD" w:rsidRPr="00B71521" w:rsidRDefault="00CF2FBD" w:rsidP="00CF2FBD">
      <w:pPr>
        <w:widowControl w:val="0"/>
        <w:autoSpaceDE w:val="0"/>
        <w:autoSpaceDN w:val="0"/>
        <w:adjustRightInd w:val="0"/>
        <w:jc w:val="right"/>
        <w:rPr>
          <w:sz w:val="14"/>
          <w:szCs w:val="14"/>
        </w:rPr>
      </w:pPr>
      <w:r w:rsidRPr="00B71521">
        <w:rPr>
          <w:sz w:val="14"/>
          <w:szCs w:val="14"/>
        </w:rPr>
        <w:t>программ Солецкого муниципального округа</w:t>
      </w:r>
    </w:p>
    <w:p w:rsidR="00CF2FBD" w:rsidRPr="00B71521" w:rsidRDefault="00CF2FBD" w:rsidP="00CF2FBD">
      <w:pPr>
        <w:pStyle w:val="ConsPlusNonformat"/>
        <w:jc w:val="center"/>
        <w:rPr>
          <w:rFonts w:ascii="Times New Roman" w:hAnsi="Times New Roman" w:cs="Times New Roman"/>
          <w:sz w:val="14"/>
          <w:szCs w:val="14"/>
        </w:rPr>
      </w:pPr>
      <w:bookmarkStart w:id="33" w:name="Par332"/>
      <w:bookmarkEnd w:id="33"/>
      <w:r w:rsidRPr="00B71521">
        <w:rPr>
          <w:rFonts w:ascii="Times New Roman" w:hAnsi="Times New Roman" w:cs="Times New Roman"/>
          <w:sz w:val="14"/>
          <w:szCs w:val="14"/>
        </w:rPr>
        <w:t>Мероприятия подпрограммы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подпрограммы)</w:t>
      </w:r>
    </w:p>
    <w:p w:rsidR="00CF2FBD" w:rsidRPr="00B71521" w:rsidRDefault="00CF2FBD" w:rsidP="00CF2FBD">
      <w:pPr>
        <w:widowControl w:val="0"/>
        <w:autoSpaceDE w:val="0"/>
        <w:autoSpaceDN w:val="0"/>
        <w:adjustRightInd w:val="0"/>
        <w:jc w:val="both"/>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301"/>
        <w:gridCol w:w="1080"/>
        <w:gridCol w:w="726"/>
        <w:gridCol w:w="426"/>
        <w:gridCol w:w="821"/>
        <w:gridCol w:w="567"/>
        <w:gridCol w:w="381"/>
        <w:gridCol w:w="381"/>
        <w:gridCol w:w="381"/>
      </w:tblGrid>
      <w:tr w:rsidR="00CF2FBD" w:rsidRPr="00CF2FBD" w:rsidTr="00CF2FBD">
        <w:trPr>
          <w:trHeight w:val="20"/>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N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п/п </w:t>
            </w:r>
          </w:p>
        </w:tc>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Наименование</w:t>
            </w:r>
          </w:p>
          <w:p w:rsidR="00CF2FBD" w:rsidRPr="00CF2FBD" w:rsidRDefault="00CF2FBD" w:rsidP="00CF2FBD">
            <w:pPr>
              <w:widowControl w:val="0"/>
              <w:autoSpaceDE w:val="0"/>
              <w:autoSpaceDN w:val="0"/>
              <w:adjustRightInd w:val="0"/>
              <w:rPr>
                <w:sz w:val="10"/>
                <w:szCs w:val="14"/>
              </w:rPr>
            </w:pPr>
            <w:r w:rsidRPr="00CF2FBD">
              <w:rPr>
                <w:sz w:val="10"/>
                <w:szCs w:val="14"/>
              </w:rPr>
              <w:t xml:space="preserve">мероприятия </w:t>
            </w:r>
          </w:p>
        </w:tc>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исполни-</w:t>
            </w:r>
            <w:proofErr w:type="spellStart"/>
            <w:r w:rsidRPr="00CF2FBD">
              <w:rPr>
                <w:sz w:val="10"/>
                <w:szCs w:val="14"/>
              </w:rPr>
              <w:t>тель</w:t>
            </w:r>
            <w:proofErr w:type="spellEnd"/>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мероприя-тия</w:t>
            </w:r>
            <w:proofErr w:type="spellEnd"/>
          </w:p>
        </w:tc>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Срок </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реали</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зации</w:t>
            </w:r>
            <w:proofErr w:type="spellEnd"/>
            <w:r w:rsidRPr="00CF2FBD">
              <w:rPr>
                <w:sz w:val="10"/>
                <w:szCs w:val="14"/>
              </w:rPr>
              <w:t xml:space="preserve"> </w:t>
            </w:r>
          </w:p>
        </w:tc>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Целевой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показатель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(номер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целевого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показателя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из паспорта </w:t>
            </w:r>
          </w:p>
          <w:p w:rsidR="00CF2FBD" w:rsidRPr="00CF2FBD" w:rsidRDefault="00CF2FBD" w:rsidP="00CF2FBD">
            <w:pPr>
              <w:widowControl w:val="0"/>
              <w:autoSpaceDE w:val="0"/>
              <w:autoSpaceDN w:val="0"/>
              <w:adjustRightInd w:val="0"/>
              <w:rPr>
                <w:sz w:val="10"/>
                <w:szCs w:val="14"/>
              </w:rPr>
            </w:pPr>
            <w:r w:rsidRPr="00CF2FBD">
              <w:rPr>
                <w:sz w:val="10"/>
                <w:szCs w:val="14"/>
              </w:rPr>
              <w:t>подпрограммы)</w:t>
            </w:r>
          </w:p>
        </w:tc>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Источник</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финанси</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рования</w:t>
            </w:r>
            <w:proofErr w:type="spellEnd"/>
            <w:r w:rsidRPr="00CF2FBD">
              <w:rPr>
                <w:sz w:val="10"/>
                <w:szCs w:val="14"/>
              </w:rPr>
              <w:t xml:space="preserve"> </w:t>
            </w:r>
          </w:p>
        </w:tc>
        <w:tc>
          <w:tcPr>
            <w:tcW w:w="0" w:type="auto"/>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Объем финансирования</w:t>
            </w:r>
          </w:p>
          <w:p w:rsidR="00CF2FBD" w:rsidRPr="00CF2FBD" w:rsidRDefault="00CF2FBD" w:rsidP="00CF2FBD">
            <w:pPr>
              <w:widowControl w:val="0"/>
              <w:autoSpaceDE w:val="0"/>
              <w:autoSpaceDN w:val="0"/>
              <w:adjustRightInd w:val="0"/>
              <w:rPr>
                <w:sz w:val="10"/>
                <w:szCs w:val="14"/>
              </w:rPr>
            </w:pPr>
            <w:r w:rsidRPr="00CF2FBD">
              <w:rPr>
                <w:sz w:val="10"/>
                <w:szCs w:val="14"/>
              </w:rPr>
              <w:t>по годам (тыс. руб.)</w:t>
            </w:r>
          </w:p>
        </w:tc>
      </w:tr>
      <w:tr w:rsidR="00CF2FBD" w:rsidRPr="00CF2FBD" w:rsidTr="00CF2FBD">
        <w:trPr>
          <w:trHeight w:val="20"/>
          <w:tblCellSpacing w:w="5" w:type="nil"/>
        </w:trPr>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3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4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5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6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7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8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9   </w:t>
            </w:r>
          </w:p>
        </w:tc>
      </w:tr>
      <w:tr w:rsidR="00CF2FBD" w:rsidRPr="00CF2FBD" w:rsidTr="00CF2FBD">
        <w:trPr>
          <w:trHeight w:val="20"/>
          <w:tblCellSpacing w:w="5" w:type="nil"/>
        </w:trPr>
        <w:tc>
          <w:tcPr>
            <w:tcW w:w="0" w:type="auto"/>
            <w:gridSpan w:val="9"/>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       Задача</w:t>
            </w:r>
          </w:p>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1.1.</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1.2.</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1.3.</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1.4.</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   </w:t>
            </w: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4"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rHeight w:val="20"/>
          <w:tblCellSpacing w:w="5" w:type="nil"/>
        </w:trPr>
        <w:tc>
          <w:tcPr>
            <w:tcW w:w="0" w:type="auto"/>
            <w:tcBorders>
              <w:left w:val="single" w:sz="8" w:space="0" w:color="auto"/>
              <w:bottom w:val="single" w:sz="8"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b/>
                <w:sz w:val="10"/>
                <w:szCs w:val="14"/>
                <w:lang w:val="en-US"/>
              </w:rPr>
            </w:pPr>
            <w:r w:rsidRPr="00CF2FBD">
              <w:rPr>
                <w:b/>
                <w:sz w:val="10"/>
                <w:szCs w:val="14"/>
              </w:rPr>
              <w:t>Итого по программе</w:t>
            </w:r>
            <w:r w:rsidRPr="00CF2FBD">
              <w:rPr>
                <w:b/>
                <w:sz w:val="10"/>
                <w:szCs w:val="14"/>
                <w:lang w:val="en-US"/>
              </w:rPr>
              <w:t>:</w:t>
            </w: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right"/>
              <w:rPr>
                <w:b/>
                <w:sz w:val="10"/>
                <w:szCs w:val="14"/>
                <w:lang w:val="en-US"/>
              </w:rPr>
            </w:pPr>
            <w:r w:rsidRPr="00CF2FBD">
              <w:rPr>
                <w:b/>
                <w:sz w:val="10"/>
                <w:szCs w:val="14"/>
                <w:lang w:val="en-US"/>
              </w:rPr>
              <w:t>X</w:t>
            </w: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right"/>
              <w:rPr>
                <w:b/>
                <w:sz w:val="10"/>
                <w:szCs w:val="14"/>
                <w:lang w:val="en-US"/>
              </w:rPr>
            </w:pPr>
            <w:r w:rsidRPr="00CF2FBD">
              <w:rPr>
                <w:b/>
                <w:sz w:val="10"/>
                <w:szCs w:val="14"/>
                <w:lang w:val="en-US"/>
              </w:rPr>
              <w:t>X</w:t>
            </w: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right"/>
              <w:rPr>
                <w:b/>
                <w:sz w:val="10"/>
                <w:szCs w:val="14"/>
                <w:lang w:val="en-US"/>
              </w:rPr>
            </w:pPr>
            <w:r w:rsidRPr="00CF2FBD">
              <w:rPr>
                <w:b/>
                <w:sz w:val="10"/>
                <w:szCs w:val="14"/>
                <w:lang w:val="en-US"/>
              </w:rPr>
              <w:t>X</w:t>
            </w: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jc w:val="right"/>
              <w:rPr>
                <w:b/>
                <w:sz w:val="10"/>
                <w:szCs w:val="14"/>
                <w:lang w:val="en-US"/>
              </w:rPr>
            </w:pPr>
            <w:r w:rsidRPr="00CF2FBD">
              <w:rPr>
                <w:b/>
                <w:sz w:val="10"/>
                <w:szCs w:val="14"/>
                <w:lang w:val="en-US"/>
              </w:rPr>
              <w:t>X</w:t>
            </w: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CF2FBD" w:rsidRPr="00CF2FBD" w:rsidRDefault="00CF2FBD" w:rsidP="00CF2FBD">
            <w:pPr>
              <w:widowControl w:val="0"/>
              <w:autoSpaceDE w:val="0"/>
              <w:autoSpaceDN w:val="0"/>
              <w:adjustRightInd w:val="0"/>
              <w:rPr>
                <w:sz w:val="10"/>
                <w:szCs w:val="14"/>
              </w:rPr>
            </w:pPr>
          </w:p>
        </w:tc>
      </w:tr>
    </w:tbl>
    <w:p w:rsidR="00CF2FBD" w:rsidRDefault="00CF2FBD" w:rsidP="0046339A">
      <w:pPr>
        <w:jc w:val="center"/>
        <w:rPr>
          <w:sz w:val="14"/>
        </w:rPr>
      </w:pPr>
    </w:p>
    <w:p w:rsidR="00CF2FBD" w:rsidRPr="00B71521" w:rsidRDefault="00CF2FBD" w:rsidP="00CF2FBD">
      <w:pPr>
        <w:widowControl w:val="0"/>
        <w:autoSpaceDE w:val="0"/>
        <w:autoSpaceDN w:val="0"/>
        <w:adjustRightInd w:val="0"/>
        <w:jc w:val="right"/>
        <w:outlineLvl w:val="1"/>
        <w:rPr>
          <w:sz w:val="14"/>
          <w:szCs w:val="14"/>
        </w:rPr>
      </w:pPr>
      <w:r w:rsidRPr="00B71521">
        <w:rPr>
          <w:sz w:val="14"/>
          <w:szCs w:val="14"/>
        </w:rPr>
        <w:t>Приложение N 5</w:t>
      </w:r>
    </w:p>
    <w:p w:rsidR="00CF2FBD" w:rsidRPr="00B71521" w:rsidRDefault="00CF2FBD" w:rsidP="00CF2FBD">
      <w:pPr>
        <w:widowControl w:val="0"/>
        <w:autoSpaceDE w:val="0"/>
        <w:autoSpaceDN w:val="0"/>
        <w:adjustRightInd w:val="0"/>
        <w:jc w:val="right"/>
        <w:rPr>
          <w:sz w:val="14"/>
          <w:szCs w:val="14"/>
        </w:rPr>
      </w:pPr>
      <w:r w:rsidRPr="00B71521">
        <w:rPr>
          <w:sz w:val="14"/>
          <w:szCs w:val="14"/>
        </w:rPr>
        <w:t>к Порядку</w:t>
      </w:r>
    </w:p>
    <w:p w:rsidR="00CF2FBD" w:rsidRPr="00B71521" w:rsidRDefault="00CF2FBD" w:rsidP="00CF2FBD">
      <w:pPr>
        <w:widowControl w:val="0"/>
        <w:autoSpaceDE w:val="0"/>
        <w:autoSpaceDN w:val="0"/>
        <w:adjustRightInd w:val="0"/>
        <w:jc w:val="right"/>
        <w:rPr>
          <w:sz w:val="14"/>
          <w:szCs w:val="14"/>
        </w:rPr>
      </w:pPr>
      <w:r w:rsidRPr="00B71521">
        <w:rPr>
          <w:sz w:val="14"/>
          <w:szCs w:val="14"/>
        </w:rPr>
        <w:t>принятия решений о разработке муниципальных</w:t>
      </w:r>
    </w:p>
    <w:p w:rsidR="00CF2FBD" w:rsidRPr="00B71521" w:rsidRDefault="00CF2FBD" w:rsidP="00CF2FBD">
      <w:pPr>
        <w:widowControl w:val="0"/>
        <w:autoSpaceDE w:val="0"/>
        <w:autoSpaceDN w:val="0"/>
        <w:adjustRightInd w:val="0"/>
        <w:jc w:val="right"/>
        <w:rPr>
          <w:sz w:val="14"/>
          <w:szCs w:val="14"/>
        </w:rPr>
      </w:pPr>
      <w:r w:rsidRPr="00B71521">
        <w:rPr>
          <w:sz w:val="14"/>
          <w:szCs w:val="14"/>
        </w:rPr>
        <w:t xml:space="preserve">программ Солецкого муниципального округа </w:t>
      </w:r>
    </w:p>
    <w:p w:rsidR="00CF2FBD" w:rsidRPr="00B71521" w:rsidRDefault="00CF2FBD" w:rsidP="00CF2FBD">
      <w:pPr>
        <w:pStyle w:val="ConsPlusNonformat"/>
        <w:jc w:val="center"/>
        <w:rPr>
          <w:rFonts w:ascii="Times New Roman" w:hAnsi="Times New Roman" w:cs="Times New Roman"/>
          <w:sz w:val="14"/>
          <w:szCs w:val="14"/>
        </w:rPr>
      </w:pP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 xml:space="preserve">Отчёт  о ходе реализации  муниципальной  программы </w:t>
      </w:r>
      <w:hyperlink w:anchor="Par407" w:history="1">
        <w:r w:rsidRPr="00B71521">
          <w:rPr>
            <w:rFonts w:ascii="Times New Roman" w:hAnsi="Times New Roman" w:cs="Times New Roman"/>
            <w:sz w:val="14"/>
            <w:szCs w:val="14"/>
          </w:rPr>
          <w:t>&lt;*&gt;</w:t>
        </w:r>
      </w:hyperlink>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______________________________________________________________________________________________________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муниципальной  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за 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(отчетный период)</w:t>
      </w:r>
    </w:p>
    <w:p w:rsidR="00CF2FBD" w:rsidRPr="00B71521" w:rsidRDefault="00CF2FBD" w:rsidP="00CF2FBD">
      <w:pPr>
        <w:widowControl w:val="0"/>
        <w:autoSpaceDE w:val="0"/>
        <w:autoSpaceDN w:val="0"/>
        <w:adjustRightInd w:val="0"/>
        <w:jc w:val="both"/>
        <w:outlineLvl w:val="2"/>
        <w:rPr>
          <w:sz w:val="14"/>
          <w:szCs w:val="14"/>
        </w:rPr>
      </w:pPr>
    </w:p>
    <w:p w:rsidR="00CF2FBD" w:rsidRPr="00B71521" w:rsidRDefault="00CF2FBD" w:rsidP="00CF2FBD">
      <w:pPr>
        <w:widowControl w:val="0"/>
        <w:autoSpaceDE w:val="0"/>
        <w:autoSpaceDN w:val="0"/>
        <w:adjustRightInd w:val="0"/>
        <w:jc w:val="both"/>
        <w:outlineLvl w:val="2"/>
        <w:rPr>
          <w:sz w:val="14"/>
          <w:szCs w:val="14"/>
        </w:rPr>
      </w:pPr>
      <w:r w:rsidRPr="00B71521">
        <w:rPr>
          <w:sz w:val="14"/>
          <w:szCs w:val="14"/>
        </w:rPr>
        <w:t xml:space="preserve">Таблица 1 - Сведения о финансировании и освоении средств  муниципальной  программы </w:t>
      </w:r>
    </w:p>
    <w:p w:rsidR="00CF2FBD" w:rsidRPr="00B71521" w:rsidRDefault="00CF2FBD" w:rsidP="00CF2FBD">
      <w:pPr>
        <w:widowControl w:val="0"/>
        <w:autoSpaceDE w:val="0"/>
        <w:autoSpaceDN w:val="0"/>
        <w:adjustRightInd w:val="0"/>
        <w:jc w:val="right"/>
        <w:rPr>
          <w:sz w:val="14"/>
          <w:szCs w:val="14"/>
        </w:rPr>
      </w:pPr>
      <w:r w:rsidRPr="00B71521">
        <w:rPr>
          <w:sz w:val="14"/>
          <w:szCs w:val="14"/>
        </w:rPr>
        <w:t>(тыс.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30"/>
        <w:gridCol w:w="392"/>
        <w:gridCol w:w="330"/>
        <w:gridCol w:w="257"/>
        <w:gridCol w:w="392"/>
        <w:gridCol w:w="330"/>
        <w:gridCol w:w="257"/>
        <w:gridCol w:w="392"/>
        <w:gridCol w:w="330"/>
        <w:gridCol w:w="257"/>
        <w:gridCol w:w="392"/>
        <w:gridCol w:w="330"/>
        <w:gridCol w:w="153"/>
        <w:gridCol w:w="392"/>
        <w:gridCol w:w="330"/>
      </w:tblGrid>
      <w:tr w:rsidR="00CF2FBD" w:rsidRPr="00CF2FBD" w:rsidTr="00FA57F7">
        <w:trPr>
          <w:trHeight w:val="20"/>
          <w:tblCellSpacing w:w="5" w:type="nil"/>
        </w:trPr>
        <w:tc>
          <w:tcPr>
            <w:tcW w:w="0" w:type="auto"/>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right"/>
              <w:rPr>
                <w:sz w:val="10"/>
                <w:szCs w:val="14"/>
              </w:rPr>
            </w:pPr>
          </w:p>
        </w:tc>
        <w:tc>
          <w:tcPr>
            <w:tcW w:w="0" w:type="auto"/>
            <w:gridSpan w:val="2"/>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Всего      </w:t>
            </w:r>
          </w:p>
        </w:tc>
        <w:tc>
          <w:tcPr>
            <w:tcW w:w="0" w:type="auto"/>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Средства федерального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бюджета                   </w:t>
            </w:r>
          </w:p>
        </w:tc>
        <w:tc>
          <w:tcPr>
            <w:tcW w:w="0" w:type="auto"/>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Средства областного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бюджета        </w:t>
            </w:r>
          </w:p>
        </w:tc>
        <w:tc>
          <w:tcPr>
            <w:tcW w:w="0" w:type="auto"/>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Средства    бюджета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муниципального округа     </w:t>
            </w:r>
          </w:p>
        </w:tc>
        <w:tc>
          <w:tcPr>
            <w:tcW w:w="0" w:type="auto"/>
            <w:vMerge w:val="restart"/>
            <w:tcBorders>
              <w:top w:val="single" w:sz="8" w:space="0" w:color="auto"/>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gridSpan w:val="2"/>
            <w:tcBorders>
              <w:top w:val="single" w:sz="4" w:space="0" w:color="auto"/>
              <w:bottom w:val="single" w:sz="4" w:space="0" w:color="auto"/>
              <w:right w:val="single" w:sz="4" w:space="0" w:color="auto"/>
            </w:tcBorders>
            <w:shd w:val="clear" w:color="auto" w:fill="auto"/>
          </w:tcPr>
          <w:p w:rsidR="00CF2FBD" w:rsidRPr="00CF2FBD" w:rsidRDefault="00CF2FBD" w:rsidP="00CF2FBD">
            <w:pPr>
              <w:widowControl w:val="0"/>
              <w:autoSpaceDE w:val="0"/>
              <w:autoSpaceDN w:val="0"/>
              <w:adjustRightInd w:val="0"/>
              <w:rPr>
                <w:sz w:val="10"/>
                <w:szCs w:val="14"/>
              </w:rPr>
            </w:pPr>
            <w:r w:rsidRPr="00CF2FBD">
              <w:rPr>
                <w:sz w:val="10"/>
                <w:szCs w:val="14"/>
              </w:rPr>
              <w:t xml:space="preserve">Внебюджетные   </w:t>
            </w:r>
          </w:p>
          <w:p w:rsidR="00CF2FBD" w:rsidRPr="00CF2FBD" w:rsidRDefault="00CF2FBD" w:rsidP="00CF2FBD">
            <w:pPr>
              <w:rPr>
                <w:sz w:val="10"/>
                <w:szCs w:val="14"/>
              </w:rPr>
            </w:pPr>
            <w:r w:rsidRPr="00CF2FBD">
              <w:rPr>
                <w:sz w:val="10"/>
                <w:szCs w:val="14"/>
              </w:rPr>
              <w:t xml:space="preserve">    источники    </w:t>
            </w:r>
          </w:p>
        </w:tc>
      </w:tr>
      <w:tr w:rsidR="00CF2FBD" w:rsidRPr="00CF2FBD" w:rsidTr="00FA57F7">
        <w:trPr>
          <w:trHeight w:val="20"/>
          <w:tblCellSpacing w:w="5" w:type="nil"/>
        </w:trPr>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right"/>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профинан</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сировано</w:t>
            </w:r>
            <w:proofErr w:type="spellEnd"/>
            <w:r w:rsidRPr="00CF2FBD">
              <w:rPr>
                <w:sz w:val="10"/>
                <w:szCs w:val="14"/>
              </w:rPr>
              <w:t xml:space="preserve">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освоено</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план на</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год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профинан</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сировано</w:t>
            </w:r>
            <w:proofErr w:type="spellEnd"/>
            <w:r w:rsidRPr="00CF2FBD">
              <w:rPr>
                <w:sz w:val="10"/>
                <w:szCs w:val="14"/>
              </w:rPr>
              <w:t xml:space="preserve">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освоено</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план</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на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год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профинан</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сировано</w:t>
            </w:r>
            <w:proofErr w:type="spellEnd"/>
            <w:r w:rsidRPr="00CF2FBD">
              <w:rPr>
                <w:sz w:val="10"/>
                <w:szCs w:val="14"/>
              </w:rPr>
              <w:t xml:space="preserve">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освоено</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план</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на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год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профинан</w:t>
            </w:r>
            <w:proofErr w:type="spellEnd"/>
            <w:r w:rsidRPr="00CF2FBD">
              <w:rPr>
                <w:sz w:val="10"/>
                <w:szCs w:val="14"/>
              </w:rPr>
              <w:t>-</w:t>
            </w:r>
          </w:p>
          <w:p w:rsidR="00CF2FBD" w:rsidRPr="00CF2FBD" w:rsidRDefault="00CF2FBD" w:rsidP="00CF2FBD">
            <w:pPr>
              <w:widowControl w:val="0"/>
              <w:autoSpaceDE w:val="0"/>
              <w:autoSpaceDN w:val="0"/>
              <w:adjustRightInd w:val="0"/>
              <w:rPr>
                <w:sz w:val="10"/>
                <w:szCs w:val="14"/>
              </w:rPr>
            </w:pPr>
            <w:proofErr w:type="spellStart"/>
            <w:r w:rsidRPr="00CF2FBD">
              <w:rPr>
                <w:sz w:val="10"/>
                <w:szCs w:val="14"/>
              </w:rPr>
              <w:t>сировано</w:t>
            </w:r>
            <w:proofErr w:type="spellEnd"/>
            <w:r w:rsidRPr="00CF2FBD">
              <w:rPr>
                <w:sz w:val="10"/>
                <w:szCs w:val="14"/>
              </w:rPr>
              <w:t xml:space="preserve">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освоено</w:t>
            </w:r>
          </w:p>
        </w:tc>
        <w:tc>
          <w:tcPr>
            <w:tcW w:w="0" w:type="auto"/>
            <w:vMerge/>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8" w:space="0" w:color="auto"/>
              <w:bottom w:val="single" w:sz="4" w:space="0" w:color="auto"/>
              <w:right w:val="single" w:sz="4" w:space="0" w:color="auto"/>
            </w:tcBorders>
            <w:shd w:val="clear" w:color="auto" w:fill="auto"/>
          </w:tcPr>
          <w:p w:rsidR="00CF2FBD" w:rsidRPr="00CF2FBD" w:rsidRDefault="00CF2FBD" w:rsidP="00CF2FBD">
            <w:pPr>
              <w:widowControl w:val="0"/>
              <w:autoSpaceDE w:val="0"/>
              <w:autoSpaceDN w:val="0"/>
              <w:adjustRightInd w:val="0"/>
              <w:rPr>
                <w:sz w:val="10"/>
                <w:szCs w:val="14"/>
              </w:rPr>
            </w:pPr>
            <w:proofErr w:type="spellStart"/>
            <w:r w:rsidRPr="00CF2FBD">
              <w:rPr>
                <w:sz w:val="10"/>
                <w:szCs w:val="14"/>
              </w:rPr>
              <w:t>профинан</w:t>
            </w:r>
            <w:proofErr w:type="spellEnd"/>
            <w:r w:rsidRPr="00CF2FBD">
              <w:rPr>
                <w:sz w:val="10"/>
                <w:szCs w:val="14"/>
              </w:rPr>
              <w:t>-</w:t>
            </w:r>
          </w:p>
          <w:p w:rsidR="00CF2FBD" w:rsidRPr="00CF2FBD" w:rsidRDefault="00CF2FBD" w:rsidP="00CF2FBD">
            <w:pPr>
              <w:rPr>
                <w:sz w:val="10"/>
                <w:szCs w:val="14"/>
              </w:rPr>
            </w:pPr>
            <w:proofErr w:type="spellStart"/>
            <w:r w:rsidRPr="00CF2FBD">
              <w:rPr>
                <w:sz w:val="10"/>
                <w:szCs w:val="14"/>
              </w:rPr>
              <w:t>сировано</w:t>
            </w:r>
            <w:proofErr w:type="spellEnd"/>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widowControl w:val="0"/>
              <w:autoSpaceDE w:val="0"/>
              <w:autoSpaceDN w:val="0"/>
              <w:adjustRightInd w:val="0"/>
              <w:rPr>
                <w:sz w:val="10"/>
                <w:szCs w:val="14"/>
              </w:rPr>
            </w:pPr>
            <w:r w:rsidRPr="00CF2FBD">
              <w:rPr>
                <w:sz w:val="10"/>
                <w:szCs w:val="14"/>
              </w:rPr>
              <w:t>освоено</w:t>
            </w:r>
          </w:p>
        </w:tc>
      </w:tr>
      <w:tr w:rsidR="00CF2FBD" w:rsidRPr="00CF2FBD" w:rsidTr="00FA57F7">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3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4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5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6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7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8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9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10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11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12   </w:t>
            </w:r>
          </w:p>
        </w:tc>
        <w:tc>
          <w:tcPr>
            <w:tcW w:w="0" w:type="auto"/>
            <w:vMerge/>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8"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r>
      <w:tr w:rsidR="00CF2FBD" w:rsidRPr="00CF2FBD" w:rsidTr="00FA57F7">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Всего по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муниципальной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программе  </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8"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r>
      <w:tr w:rsidR="00CF2FBD" w:rsidRPr="00CF2FBD" w:rsidTr="00FA57F7">
        <w:trPr>
          <w:trHeight w:val="20"/>
          <w:tblCellSpacing w:w="5" w:type="nil"/>
        </w:trPr>
        <w:tc>
          <w:tcPr>
            <w:tcW w:w="0" w:type="auto"/>
            <w:gridSpan w:val="15"/>
            <w:tcBorders>
              <w:left w:val="single" w:sz="8" w:space="0" w:color="auto"/>
              <w:bottom w:val="single" w:sz="8" w:space="0" w:color="auto"/>
              <w:right w:val="single" w:sz="4" w:space="0" w:color="auto"/>
            </w:tcBorders>
          </w:tcPr>
          <w:p w:rsidR="00CF2FBD" w:rsidRPr="00CF2FBD" w:rsidRDefault="00CF2FBD" w:rsidP="00CF2FBD">
            <w:pPr>
              <w:rPr>
                <w:sz w:val="10"/>
                <w:szCs w:val="14"/>
              </w:rPr>
            </w:pPr>
            <w:r w:rsidRPr="00CF2FBD">
              <w:rPr>
                <w:sz w:val="10"/>
                <w:szCs w:val="14"/>
              </w:rPr>
              <w:t>**Уровень фактического объёма финансирования  муниципальной программы  «………..» из бюджета муниципального округа с начала её реализации    ( отношение фактического объёма финансирования к объёму финансирования, запланированному подпрограммой ( от 0 до 1)  =</w:t>
            </w:r>
          </w:p>
        </w:tc>
      </w:tr>
      <w:tr w:rsidR="00CF2FBD" w:rsidRPr="00CF2FBD" w:rsidTr="00FA57F7">
        <w:trPr>
          <w:trHeight w:val="20"/>
          <w:tblCellSpacing w:w="5" w:type="nil"/>
        </w:trPr>
        <w:tc>
          <w:tcPr>
            <w:tcW w:w="0" w:type="auto"/>
            <w:gridSpan w:val="15"/>
            <w:tcBorders>
              <w:left w:val="single" w:sz="8" w:space="0" w:color="auto"/>
              <w:bottom w:val="single" w:sz="8" w:space="0" w:color="auto"/>
              <w:right w:val="single" w:sz="4" w:space="0" w:color="auto"/>
            </w:tcBorders>
          </w:tcPr>
          <w:p w:rsidR="00CF2FBD" w:rsidRPr="00CF2FBD" w:rsidRDefault="00CF2FBD" w:rsidP="00CF2FBD">
            <w:pPr>
              <w:rPr>
                <w:sz w:val="10"/>
                <w:szCs w:val="14"/>
              </w:rPr>
            </w:pPr>
            <w:r w:rsidRPr="00CF2FBD">
              <w:rPr>
                <w:sz w:val="10"/>
                <w:szCs w:val="14"/>
              </w:rPr>
              <w:t>** Уровень освоенного объёма финансирования муниципальной программы «…………» из  бюджета муниципального округа  от фактического объёма финансирования из бюджета муниципального района с начала её реализации  ( отношение освоенного объёма финансирования к фактическому ( от 0 до 1)   =</w:t>
            </w:r>
          </w:p>
        </w:tc>
      </w:tr>
      <w:tr w:rsidR="00CF2FBD" w:rsidRPr="00CF2FBD" w:rsidTr="00FA57F7">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в том </w:t>
            </w:r>
            <w:r w:rsidRPr="00CF2FBD">
              <w:rPr>
                <w:sz w:val="10"/>
                <w:szCs w:val="14"/>
              </w:rPr>
              <w:lastRenderedPageBreak/>
              <w:t>числе</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по подпрограммам *** :</w:t>
            </w:r>
          </w:p>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vMerge w:val="restar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8"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r>
      <w:tr w:rsidR="00CF2FBD" w:rsidRPr="00CF2FBD" w:rsidTr="00FA57F7">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lastRenderedPageBreak/>
              <w:t>1..подпрограмма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left w:val="single" w:sz="8"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r>
      <w:tr w:rsidR="00CF2FBD" w:rsidRPr="00CF2FBD" w:rsidTr="00FA57F7">
        <w:trPr>
          <w:trHeight w:val="20"/>
          <w:tblCellSpacing w:w="5" w:type="nil"/>
        </w:trPr>
        <w:tc>
          <w:tcPr>
            <w:tcW w:w="0" w:type="auto"/>
            <w:gridSpan w:val="15"/>
            <w:tcBorders>
              <w:left w:val="single" w:sz="8" w:space="0" w:color="auto"/>
              <w:bottom w:val="single" w:sz="8" w:space="0" w:color="auto"/>
              <w:right w:val="single" w:sz="4" w:space="0" w:color="auto"/>
            </w:tcBorders>
          </w:tcPr>
          <w:p w:rsidR="00CF2FBD" w:rsidRPr="00CF2FBD" w:rsidRDefault="00CF2FBD" w:rsidP="00CF2FBD">
            <w:pPr>
              <w:rPr>
                <w:sz w:val="10"/>
                <w:szCs w:val="14"/>
              </w:rPr>
            </w:pPr>
            <w:r w:rsidRPr="00CF2FBD">
              <w:rPr>
                <w:sz w:val="10"/>
                <w:szCs w:val="14"/>
              </w:rPr>
              <w:t>**Уровень фактического объёма финансирования  подпрограммы 1. из бюджета муниципального округа с начала её реализации    ( отношение фактического объёма финансирования к объёму финансирования, запланированному подпрограммой ( от 0 до 1) =</w:t>
            </w:r>
          </w:p>
        </w:tc>
      </w:tr>
      <w:tr w:rsidR="00CF2FBD" w:rsidRPr="00CF2FBD" w:rsidTr="00FA57F7">
        <w:trPr>
          <w:trHeight w:val="20"/>
          <w:tblCellSpacing w:w="5" w:type="nil"/>
        </w:trPr>
        <w:tc>
          <w:tcPr>
            <w:tcW w:w="0" w:type="auto"/>
            <w:gridSpan w:val="15"/>
            <w:tcBorders>
              <w:left w:val="single" w:sz="8" w:space="0" w:color="auto"/>
              <w:bottom w:val="single" w:sz="8" w:space="0" w:color="auto"/>
              <w:right w:val="single" w:sz="4" w:space="0" w:color="auto"/>
            </w:tcBorders>
          </w:tcPr>
          <w:p w:rsidR="00CF2FBD" w:rsidRPr="00CF2FBD" w:rsidRDefault="00CF2FBD" w:rsidP="00CF2FBD">
            <w:pPr>
              <w:rPr>
                <w:sz w:val="10"/>
                <w:szCs w:val="14"/>
              </w:rPr>
            </w:pPr>
            <w:r w:rsidRPr="00CF2FBD">
              <w:rPr>
                <w:sz w:val="10"/>
                <w:szCs w:val="14"/>
              </w:rPr>
              <w:t>** Уровень освоенного объёма финансирования  подпрограммы 1. бюджета муниципального округа от фактического объёма финансирования из бюджета муниципального района с начала её реализации ( от 0 до 1) =</w:t>
            </w:r>
          </w:p>
        </w:tc>
      </w:tr>
      <w:tr w:rsidR="00CF2FBD" w:rsidRPr="00CF2FBD" w:rsidTr="00FA57F7">
        <w:trPr>
          <w:trHeight w:val="20"/>
          <w:tblCellSpacing w:w="5" w:type="nil"/>
        </w:trPr>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c>
          <w:tcPr>
            <w:tcW w:w="0" w:type="auto"/>
            <w:tcBorders>
              <w:top w:val="single" w:sz="4" w:space="0" w:color="auto"/>
              <w:bottom w:val="single" w:sz="4" w:space="0" w:color="auto"/>
              <w:right w:val="single" w:sz="4" w:space="0" w:color="auto"/>
            </w:tcBorders>
            <w:shd w:val="clear" w:color="auto" w:fill="auto"/>
          </w:tcPr>
          <w:p w:rsidR="00CF2FBD" w:rsidRPr="00CF2FBD" w:rsidRDefault="00CF2FBD" w:rsidP="00CF2FBD">
            <w:pPr>
              <w:rPr>
                <w:sz w:val="10"/>
                <w:szCs w:val="14"/>
              </w:rPr>
            </w:pPr>
          </w:p>
        </w:tc>
      </w:tr>
    </w:tbl>
    <w:p w:rsidR="00CF2FBD" w:rsidRPr="00B71521" w:rsidRDefault="00CF2FBD" w:rsidP="00CF2FBD">
      <w:pPr>
        <w:pStyle w:val="ConsPlusNonformat"/>
        <w:rPr>
          <w:rFonts w:ascii="Times New Roman" w:hAnsi="Times New Roman" w:cs="Times New Roman"/>
          <w:sz w:val="14"/>
          <w:szCs w:val="14"/>
        </w:rPr>
      </w:pPr>
      <w:r w:rsidRPr="00B71521">
        <w:rPr>
          <w:rFonts w:ascii="Times New Roman" w:hAnsi="Times New Roman" w:cs="Times New Roman"/>
          <w:sz w:val="14"/>
          <w:szCs w:val="14"/>
        </w:rPr>
        <w:t xml:space="preserve"> --------------------------------</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&lt;*&gt; - отчет должен быть согласован с  комитетом финансов Администрации  муниципального района</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.&lt;**&gt; заполняется по итогам года</w:t>
      </w:r>
    </w:p>
    <w:p w:rsidR="00CF2FBD" w:rsidRPr="00B71521" w:rsidRDefault="00CF2FBD" w:rsidP="00CF2FBD">
      <w:pPr>
        <w:pStyle w:val="ConsPlusNonformat"/>
        <w:ind w:firstLine="284"/>
        <w:rPr>
          <w:rFonts w:ascii="Times New Roman" w:hAnsi="Times New Roman" w:cs="Times New Roman"/>
          <w:sz w:val="14"/>
          <w:szCs w:val="14"/>
        </w:rPr>
      </w:pPr>
      <w:r w:rsidRPr="00B71521">
        <w:rPr>
          <w:rFonts w:ascii="Times New Roman" w:hAnsi="Times New Roman" w:cs="Times New Roman"/>
          <w:sz w:val="14"/>
          <w:szCs w:val="14"/>
        </w:rPr>
        <w:t>&lt;***&gt; - указывается по всем подпрограммам при их наличии.</w:t>
      </w:r>
    </w:p>
    <w:p w:rsidR="00CF2FBD" w:rsidRDefault="00CF2FBD" w:rsidP="0046339A">
      <w:pPr>
        <w:jc w:val="center"/>
        <w:rPr>
          <w:sz w:val="14"/>
        </w:rPr>
      </w:pP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Таблица 2 - Сведения о выполнении мероприятий муниципальной  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муниципальной программы)</w:t>
      </w:r>
    </w:p>
    <w:p w:rsidR="00CF2FBD" w:rsidRPr="00B71521" w:rsidRDefault="00CF2FBD" w:rsidP="00CF2FBD">
      <w:pPr>
        <w:widowControl w:val="0"/>
        <w:autoSpaceDE w:val="0"/>
        <w:autoSpaceDN w:val="0"/>
        <w:adjustRightInd w:val="0"/>
        <w:jc w:val="both"/>
        <w:rPr>
          <w:sz w:val="14"/>
          <w:szCs w:val="14"/>
        </w:rPr>
      </w:pPr>
    </w:p>
    <w:tbl>
      <w:tblPr>
        <w:tblW w:w="5000" w:type="pct"/>
        <w:tblCellSpacing w:w="5" w:type="nil"/>
        <w:tblCellMar>
          <w:left w:w="75" w:type="dxa"/>
          <w:right w:w="75" w:type="dxa"/>
        </w:tblCellMar>
        <w:tblLook w:val="0000" w:firstRow="0" w:lastRow="0" w:firstColumn="0" w:lastColumn="0" w:noHBand="0" w:noVBand="0"/>
      </w:tblPr>
      <w:tblGrid>
        <w:gridCol w:w="300"/>
        <w:gridCol w:w="1270"/>
        <w:gridCol w:w="637"/>
        <w:gridCol w:w="1049"/>
        <w:gridCol w:w="1883"/>
      </w:tblGrid>
      <w:tr w:rsidR="00CF2FBD" w:rsidRPr="00CF2FBD" w:rsidTr="00FA57F7">
        <w:trPr>
          <w:trHeight w:val="20"/>
          <w:tblCellSpacing w:w="5" w:type="nil"/>
        </w:trPr>
        <w:tc>
          <w:tcPr>
            <w:tcW w:w="284" w:type="pc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N п/п</w:t>
            </w:r>
          </w:p>
        </w:tc>
        <w:tc>
          <w:tcPr>
            <w:tcW w:w="1278" w:type="pc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Наименование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мероприятия    </w:t>
            </w:r>
          </w:p>
        </w:tc>
        <w:tc>
          <w:tcPr>
            <w:tcW w:w="500" w:type="pc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Срок   </w:t>
            </w:r>
          </w:p>
          <w:p w:rsidR="00CF2FBD" w:rsidRPr="00CF2FBD" w:rsidRDefault="00CF2FBD" w:rsidP="00CF2FBD">
            <w:pPr>
              <w:widowControl w:val="0"/>
              <w:autoSpaceDE w:val="0"/>
              <w:autoSpaceDN w:val="0"/>
              <w:adjustRightInd w:val="0"/>
              <w:rPr>
                <w:sz w:val="10"/>
                <w:szCs w:val="14"/>
              </w:rPr>
            </w:pPr>
            <w:r w:rsidRPr="00CF2FBD">
              <w:rPr>
                <w:sz w:val="10"/>
                <w:szCs w:val="14"/>
              </w:rPr>
              <w:t>реализации</w:t>
            </w:r>
          </w:p>
        </w:tc>
        <w:tc>
          <w:tcPr>
            <w:tcW w:w="1063" w:type="pc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Результаты</w:t>
            </w:r>
          </w:p>
          <w:p w:rsidR="00CF2FBD" w:rsidRPr="00CF2FBD" w:rsidRDefault="00CF2FBD" w:rsidP="00CF2FBD">
            <w:pPr>
              <w:widowControl w:val="0"/>
              <w:autoSpaceDE w:val="0"/>
              <w:autoSpaceDN w:val="0"/>
              <w:adjustRightInd w:val="0"/>
              <w:rPr>
                <w:sz w:val="10"/>
                <w:szCs w:val="14"/>
              </w:rPr>
            </w:pPr>
            <w:r w:rsidRPr="00CF2FBD">
              <w:rPr>
                <w:sz w:val="10"/>
                <w:szCs w:val="14"/>
              </w:rPr>
              <w:t>реализации</w:t>
            </w:r>
          </w:p>
        </w:tc>
        <w:tc>
          <w:tcPr>
            <w:tcW w:w="1875" w:type="pc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Проблемы, возникшие в ходе</w:t>
            </w:r>
          </w:p>
          <w:p w:rsidR="00CF2FBD" w:rsidRPr="00CF2FBD" w:rsidRDefault="00CF2FBD" w:rsidP="00CF2FBD">
            <w:pPr>
              <w:widowControl w:val="0"/>
              <w:autoSpaceDE w:val="0"/>
              <w:autoSpaceDN w:val="0"/>
              <w:adjustRightInd w:val="0"/>
              <w:rPr>
                <w:sz w:val="10"/>
                <w:szCs w:val="14"/>
              </w:rPr>
            </w:pPr>
            <w:r w:rsidRPr="00CF2FBD">
              <w:rPr>
                <w:sz w:val="10"/>
                <w:szCs w:val="14"/>
              </w:rPr>
              <w:t xml:space="preserve">  реализации мероприятия  </w:t>
            </w: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  </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w:t>
            </w: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3     </w:t>
            </w: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4     </w:t>
            </w: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5             </w:t>
            </w: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   </w:t>
            </w:r>
          </w:p>
        </w:tc>
        <w:tc>
          <w:tcPr>
            <w:tcW w:w="4716" w:type="pct"/>
            <w:gridSpan w:val="4"/>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ПОДПРОГРАММА  (название подпрограммы)</w:t>
            </w:r>
          </w:p>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1.1. </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Мероприятие 1     </w:t>
            </w:r>
          </w:p>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1.2. </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Мероприятие 2     </w:t>
            </w: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1278"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500"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5000" w:type="pct"/>
            <w:gridSpan w:val="5"/>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*ИТОГО  выполнение мероприятий подпрограммы  1. в отчётном году   (отношение выполненных мероприятий  подпрограммы к общему числу запланированных мероприятий программы ( от 0 до 1)</w:t>
            </w:r>
          </w:p>
        </w:tc>
      </w:tr>
      <w:tr w:rsidR="00CF2FBD" w:rsidRPr="00CF2FBD" w:rsidTr="00FA57F7">
        <w:trPr>
          <w:trHeight w:val="20"/>
          <w:tblCellSpacing w:w="5" w:type="nil"/>
        </w:trPr>
        <w:tc>
          <w:tcPr>
            <w:tcW w:w="5000" w:type="pct"/>
            <w:gridSpan w:val="5"/>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ПОДПРОГРАММА   ( название подпрограммы)</w:t>
            </w: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1.1. </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Мероприятие 1     </w:t>
            </w:r>
          </w:p>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1.2. </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Мероприятие 2     </w:t>
            </w:r>
          </w:p>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FA57F7">
        <w:trPr>
          <w:trHeight w:val="20"/>
          <w:tblCellSpacing w:w="5" w:type="nil"/>
        </w:trPr>
        <w:tc>
          <w:tcPr>
            <w:tcW w:w="5000" w:type="pct"/>
            <w:gridSpan w:val="5"/>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*ИТОГО выполнение мероприятий  подпрограммы 2. в отчётном году (отношение выполненных мероприятий подпрограммы к общему числу запланированных мероприятий программы ( от 0 до 1) =</w:t>
            </w:r>
          </w:p>
        </w:tc>
      </w:tr>
      <w:tr w:rsidR="00CF2FBD" w:rsidRPr="00CF2FBD" w:rsidTr="00FA57F7">
        <w:trPr>
          <w:trHeight w:val="20"/>
          <w:tblCellSpacing w:w="5" w:type="nil"/>
        </w:trPr>
        <w:tc>
          <w:tcPr>
            <w:tcW w:w="28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1278"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w:t>
            </w:r>
          </w:p>
          <w:p w:rsidR="00CF2FBD" w:rsidRPr="00CF2FBD" w:rsidRDefault="00CF2FBD" w:rsidP="00CF2FBD">
            <w:pPr>
              <w:widowControl w:val="0"/>
              <w:autoSpaceDE w:val="0"/>
              <w:autoSpaceDN w:val="0"/>
              <w:adjustRightInd w:val="0"/>
              <w:rPr>
                <w:sz w:val="10"/>
                <w:szCs w:val="14"/>
              </w:rPr>
            </w:pPr>
          </w:p>
        </w:tc>
        <w:tc>
          <w:tcPr>
            <w:tcW w:w="50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06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1875"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bl>
    <w:p w:rsidR="00CF2FBD" w:rsidRPr="00B71521" w:rsidRDefault="00CF2FBD" w:rsidP="00CF2FBD">
      <w:pPr>
        <w:pStyle w:val="ConsPlusNonformat"/>
        <w:rPr>
          <w:rFonts w:ascii="Times New Roman" w:hAnsi="Times New Roman" w:cs="Times New Roman"/>
          <w:sz w:val="14"/>
          <w:szCs w:val="14"/>
        </w:rPr>
      </w:pPr>
      <w:bookmarkStart w:id="34" w:name="Par430"/>
      <w:bookmarkEnd w:id="34"/>
      <w:r w:rsidRPr="00B71521">
        <w:rPr>
          <w:rFonts w:ascii="Times New Roman" w:hAnsi="Times New Roman" w:cs="Times New Roman"/>
          <w:sz w:val="14"/>
          <w:szCs w:val="14"/>
        </w:rPr>
        <w:t>&lt;*&gt; - заполняется по итогам года</w:t>
      </w:r>
    </w:p>
    <w:p w:rsidR="00CF2FBD" w:rsidRPr="00B71521" w:rsidRDefault="00CF2FBD" w:rsidP="00CF2FBD">
      <w:pPr>
        <w:pStyle w:val="ConsPlusNonformat"/>
        <w:rPr>
          <w:rFonts w:ascii="Times New Roman" w:hAnsi="Times New Roman" w:cs="Times New Roman"/>
          <w:sz w:val="14"/>
          <w:szCs w:val="14"/>
        </w:rPr>
      </w:pPr>
    </w:p>
    <w:p w:rsidR="00CF2FBD" w:rsidRPr="00B71521" w:rsidRDefault="00CF2FBD" w:rsidP="00CF2FBD">
      <w:pPr>
        <w:pStyle w:val="ConsPlusNonformat"/>
        <w:jc w:val="center"/>
        <w:rPr>
          <w:rFonts w:ascii="Times New Roman" w:hAnsi="Times New Roman" w:cs="Times New Roman"/>
          <w:sz w:val="14"/>
          <w:szCs w:val="14"/>
        </w:rPr>
      </w:pPr>
      <w:bookmarkStart w:id="35" w:name="Par432"/>
      <w:bookmarkEnd w:id="35"/>
      <w:r w:rsidRPr="00B71521">
        <w:rPr>
          <w:rFonts w:ascii="Times New Roman" w:hAnsi="Times New Roman" w:cs="Times New Roman"/>
          <w:sz w:val="14"/>
          <w:szCs w:val="14"/>
        </w:rPr>
        <w:t>Таблица   3  -  Сведения  о  достижении  значений  целевых  показателей</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муниципальной программы</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__________________________________________</w:t>
      </w:r>
    </w:p>
    <w:p w:rsidR="00CF2FBD" w:rsidRPr="00B71521" w:rsidRDefault="00CF2FBD" w:rsidP="00CF2FBD">
      <w:pPr>
        <w:pStyle w:val="ConsPlusNonformat"/>
        <w:jc w:val="center"/>
        <w:rPr>
          <w:rFonts w:ascii="Times New Roman" w:hAnsi="Times New Roman" w:cs="Times New Roman"/>
          <w:sz w:val="14"/>
          <w:szCs w:val="14"/>
        </w:rPr>
      </w:pPr>
      <w:r w:rsidRPr="00B71521">
        <w:rPr>
          <w:rFonts w:ascii="Times New Roman" w:hAnsi="Times New Roman" w:cs="Times New Roman"/>
          <w:sz w:val="14"/>
          <w:szCs w:val="14"/>
        </w:rPr>
        <w:t>(наименование муниципальной программы)</w:t>
      </w:r>
    </w:p>
    <w:p w:rsidR="00CF2FBD" w:rsidRPr="00B71521" w:rsidRDefault="00CF2FBD" w:rsidP="00CF2FBD">
      <w:pPr>
        <w:widowControl w:val="0"/>
        <w:autoSpaceDE w:val="0"/>
        <w:autoSpaceDN w:val="0"/>
        <w:adjustRightInd w:val="0"/>
        <w:jc w:val="both"/>
        <w:rPr>
          <w:sz w:val="14"/>
          <w:szCs w:val="14"/>
        </w:rPr>
      </w:pPr>
    </w:p>
    <w:tbl>
      <w:tblPr>
        <w:tblW w:w="5000" w:type="pct"/>
        <w:tblCellSpacing w:w="5" w:type="nil"/>
        <w:tblCellMar>
          <w:left w:w="75" w:type="dxa"/>
          <w:right w:w="75" w:type="dxa"/>
        </w:tblCellMar>
        <w:tblLook w:val="0000" w:firstRow="0" w:lastRow="0" w:firstColumn="0" w:lastColumn="0" w:noHBand="0" w:noVBand="0"/>
      </w:tblPr>
      <w:tblGrid>
        <w:gridCol w:w="300"/>
        <w:gridCol w:w="775"/>
        <w:gridCol w:w="915"/>
        <w:gridCol w:w="352"/>
        <w:gridCol w:w="557"/>
        <w:gridCol w:w="2240"/>
      </w:tblGrid>
      <w:tr w:rsidR="00CF2FBD" w:rsidRPr="00CF2FBD" w:rsidTr="00CF2FBD">
        <w:trPr>
          <w:trHeight w:val="400"/>
          <w:tblCellSpacing w:w="5" w:type="nil"/>
        </w:trPr>
        <w:tc>
          <w:tcPr>
            <w:tcW w:w="203"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N </w:t>
            </w:r>
          </w:p>
          <w:p w:rsidR="00CF2FBD" w:rsidRPr="00CF2FBD" w:rsidRDefault="00CF2FBD" w:rsidP="00CF2FBD">
            <w:pPr>
              <w:widowControl w:val="0"/>
              <w:autoSpaceDE w:val="0"/>
              <w:autoSpaceDN w:val="0"/>
              <w:adjustRightInd w:val="0"/>
              <w:rPr>
                <w:sz w:val="10"/>
                <w:szCs w:val="14"/>
              </w:rPr>
            </w:pPr>
            <w:r w:rsidRPr="00CF2FBD">
              <w:rPr>
                <w:sz w:val="10"/>
                <w:szCs w:val="14"/>
              </w:rPr>
              <w:t>п/п</w:t>
            </w:r>
          </w:p>
        </w:tc>
        <w:tc>
          <w:tcPr>
            <w:tcW w:w="894"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Наименование    </w:t>
            </w:r>
          </w:p>
          <w:p w:rsidR="00CF2FBD" w:rsidRPr="00CF2FBD" w:rsidRDefault="00CF2FBD" w:rsidP="00CF2FBD">
            <w:pPr>
              <w:widowControl w:val="0"/>
              <w:autoSpaceDE w:val="0"/>
              <w:autoSpaceDN w:val="0"/>
              <w:adjustRightInd w:val="0"/>
              <w:rPr>
                <w:sz w:val="10"/>
                <w:szCs w:val="14"/>
              </w:rPr>
            </w:pPr>
            <w:r w:rsidRPr="00CF2FBD">
              <w:rPr>
                <w:sz w:val="10"/>
                <w:szCs w:val="14"/>
              </w:rPr>
              <w:t>целевого показателя,</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единица измерения  </w:t>
            </w:r>
          </w:p>
        </w:tc>
        <w:tc>
          <w:tcPr>
            <w:tcW w:w="1300" w:type="pct"/>
            <w:gridSpan w:val="3"/>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Значение целевого показателя</w:t>
            </w:r>
          </w:p>
        </w:tc>
        <w:tc>
          <w:tcPr>
            <w:tcW w:w="2603" w:type="pct"/>
            <w:vMerge w:val="restart"/>
            <w:tcBorders>
              <w:top w:val="single" w:sz="8" w:space="0" w:color="auto"/>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center"/>
              <w:rPr>
                <w:sz w:val="10"/>
                <w:szCs w:val="14"/>
              </w:rPr>
            </w:pPr>
          </w:p>
          <w:p w:rsidR="00CF2FBD" w:rsidRPr="00CF2FBD" w:rsidRDefault="00CF2FBD" w:rsidP="00CF2FBD">
            <w:pPr>
              <w:widowControl w:val="0"/>
              <w:autoSpaceDE w:val="0"/>
              <w:autoSpaceDN w:val="0"/>
              <w:adjustRightInd w:val="0"/>
              <w:jc w:val="center"/>
              <w:rPr>
                <w:sz w:val="10"/>
                <w:szCs w:val="14"/>
              </w:rPr>
            </w:pPr>
            <w:r w:rsidRPr="00CF2FBD">
              <w:rPr>
                <w:sz w:val="10"/>
                <w:szCs w:val="14"/>
              </w:rPr>
              <w:t>Обоснование отклонений значений целевого показателя</w:t>
            </w:r>
          </w:p>
          <w:p w:rsidR="00CF2FBD" w:rsidRPr="00CF2FBD" w:rsidRDefault="00CF2FBD" w:rsidP="00CF2FBD">
            <w:pPr>
              <w:widowControl w:val="0"/>
              <w:autoSpaceDE w:val="0"/>
              <w:autoSpaceDN w:val="0"/>
              <w:adjustRightInd w:val="0"/>
              <w:jc w:val="center"/>
              <w:rPr>
                <w:sz w:val="10"/>
                <w:szCs w:val="14"/>
              </w:rPr>
            </w:pPr>
            <w:r w:rsidRPr="00CF2FBD">
              <w:rPr>
                <w:sz w:val="10"/>
                <w:szCs w:val="14"/>
              </w:rPr>
              <w:t>на конец отчетного (при наличии)</w:t>
            </w:r>
          </w:p>
        </w:tc>
      </w:tr>
      <w:tr w:rsidR="00CF2FBD" w:rsidRPr="00CF2FBD" w:rsidTr="00CF2FBD">
        <w:trPr>
          <w:trHeight w:val="800"/>
          <w:tblCellSpacing w:w="5" w:type="nil"/>
        </w:trPr>
        <w:tc>
          <w:tcPr>
            <w:tcW w:w="203"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894"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jc w:val="both"/>
              <w:rPr>
                <w:sz w:val="10"/>
                <w:szCs w:val="14"/>
              </w:rPr>
            </w:pP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год,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предшествующий   отчетному   </w:t>
            </w: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план</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на </w:t>
            </w:r>
          </w:p>
          <w:p w:rsidR="00CF2FBD" w:rsidRPr="00CF2FBD" w:rsidRDefault="00CF2FBD" w:rsidP="00CF2FBD">
            <w:pPr>
              <w:widowControl w:val="0"/>
              <w:autoSpaceDE w:val="0"/>
              <w:autoSpaceDN w:val="0"/>
              <w:adjustRightInd w:val="0"/>
              <w:rPr>
                <w:sz w:val="10"/>
                <w:szCs w:val="14"/>
              </w:rPr>
            </w:pPr>
            <w:r w:rsidRPr="00CF2FBD">
              <w:rPr>
                <w:sz w:val="10"/>
                <w:szCs w:val="14"/>
              </w:rPr>
              <w:t xml:space="preserve">год </w:t>
            </w: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факт за </w:t>
            </w:r>
          </w:p>
          <w:p w:rsidR="00CF2FBD" w:rsidRPr="00CF2FBD" w:rsidRDefault="00CF2FBD" w:rsidP="00CF2FBD">
            <w:pPr>
              <w:widowControl w:val="0"/>
              <w:autoSpaceDE w:val="0"/>
              <w:autoSpaceDN w:val="0"/>
              <w:adjustRightInd w:val="0"/>
              <w:rPr>
                <w:sz w:val="10"/>
                <w:szCs w:val="14"/>
              </w:rPr>
            </w:pPr>
            <w:r w:rsidRPr="00CF2FBD">
              <w:rPr>
                <w:sz w:val="10"/>
                <w:szCs w:val="14"/>
              </w:rPr>
              <w:t>отчетный</w:t>
            </w:r>
          </w:p>
          <w:p w:rsidR="00CF2FBD" w:rsidRPr="00CF2FBD" w:rsidRDefault="00CF2FBD" w:rsidP="00CF2FBD">
            <w:pPr>
              <w:widowControl w:val="0"/>
              <w:autoSpaceDE w:val="0"/>
              <w:autoSpaceDN w:val="0"/>
              <w:adjustRightInd w:val="0"/>
              <w:rPr>
                <w:sz w:val="10"/>
                <w:szCs w:val="14"/>
              </w:rPr>
            </w:pPr>
            <w:r w:rsidRPr="00CF2FBD">
              <w:rPr>
                <w:sz w:val="10"/>
                <w:szCs w:val="14"/>
              </w:rPr>
              <w:t xml:space="preserve"> период </w:t>
            </w:r>
          </w:p>
        </w:tc>
        <w:tc>
          <w:tcPr>
            <w:tcW w:w="2603" w:type="pct"/>
            <w:vMerge/>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1 </w:t>
            </w:r>
          </w:p>
        </w:tc>
        <w:tc>
          <w:tcPr>
            <w:tcW w:w="89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2          </w:t>
            </w: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3       </w:t>
            </w: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4  </w:t>
            </w: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5    </w:t>
            </w:r>
          </w:p>
        </w:tc>
        <w:tc>
          <w:tcPr>
            <w:tcW w:w="26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6         </w:t>
            </w: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w:t>
            </w:r>
          </w:p>
        </w:tc>
        <w:tc>
          <w:tcPr>
            <w:tcW w:w="4797" w:type="pct"/>
            <w:gridSpan w:val="5"/>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*ПОДПРОГРАММА (название подпрограммы)</w:t>
            </w: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1.1.</w:t>
            </w:r>
          </w:p>
        </w:tc>
        <w:tc>
          <w:tcPr>
            <w:tcW w:w="89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6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1.2. </w:t>
            </w:r>
          </w:p>
        </w:tc>
        <w:tc>
          <w:tcPr>
            <w:tcW w:w="89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6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89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6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r w:rsidR="00CF2FBD" w:rsidRPr="00CF2FBD" w:rsidTr="00CF2FBD">
        <w:trPr>
          <w:tblCellSpacing w:w="5" w:type="nil"/>
        </w:trPr>
        <w:tc>
          <w:tcPr>
            <w:tcW w:w="5000" w:type="pct"/>
            <w:gridSpan w:val="6"/>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 xml:space="preserve"> ** Итого по подпрограмме :</w:t>
            </w:r>
          </w:p>
          <w:p w:rsidR="00CF2FBD" w:rsidRPr="00CF2FBD" w:rsidRDefault="00CF2FBD" w:rsidP="00CF2FBD">
            <w:pPr>
              <w:widowControl w:val="0"/>
              <w:autoSpaceDE w:val="0"/>
              <w:autoSpaceDN w:val="0"/>
              <w:adjustRightInd w:val="0"/>
              <w:rPr>
                <w:sz w:val="10"/>
                <w:szCs w:val="14"/>
              </w:rPr>
            </w:pPr>
            <w:r w:rsidRPr="00CF2FBD">
              <w:rPr>
                <w:sz w:val="10"/>
                <w:szCs w:val="14"/>
              </w:rPr>
              <w:t xml:space="preserve">   соответствие количества достигнутых и запланированных  подпрограммой  целевых показателей (отношение количества достигнутых к количеству запланированных подпрограммой  целевых показателей ( от 0 до 1)   =       </w:t>
            </w:r>
          </w:p>
        </w:tc>
      </w:tr>
      <w:tr w:rsidR="00CF2FBD" w:rsidRPr="00CF2FBD" w:rsidTr="00CF2FBD">
        <w:trPr>
          <w:tblCellSpacing w:w="5" w:type="nil"/>
        </w:trPr>
        <w:tc>
          <w:tcPr>
            <w:tcW w:w="2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89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r w:rsidRPr="00CF2FBD">
              <w:rPr>
                <w:sz w:val="10"/>
                <w:szCs w:val="14"/>
              </w:rPr>
              <w:t>…</w:t>
            </w:r>
          </w:p>
        </w:tc>
        <w:tc>
          <w:tcPr>
            <w:tcW w:w="650"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44"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406"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c>
          <w:tcPr>
            <w:tcW w:w="2603" w:type="pct"/>
            <w:tcBorders>
              <w:left w:val="single" w:sz="8" w:space="0" w:color="auto"/>
              <w:bottom w:val="single" w:sz="8" w:space="0" w:color="auto"/>
              <w:right w:val="single" w:sz="8" w:space="0" w:color="auto"/>
            </w:tcBorders>
          </w:tcPr>
          <w:p w:rsidR="00CF2FBD" w:rsidRPr="00CF2FBD" w:rsidRDefault="00CF2FBD" w:rsidP="00CF2FBD">
            <w:pPr>
              <w:widowControl w:val="0"/>
              <w:autoSpaceDE w:val="0"/>
              <w:autoSpaceDN w:val="0"/>
              <w:adjustRightInd w:val="0"/>
              <w:rPr>
                <w:sz w:val="10"/>
                <w:szCs w:val="14"/>
              </w:rPr>
            </w:pPr>
          </w:p>
        </w:tc>
      </w:tr>
    </w:tbl>
    <w:p w:rsidR="00CF2FBD" w:rsidRPr="00B71521" w:rsidRDefault="00CF2FBD" w:rsidP="00CF2FBD">
      <w:pPr>
        <w:widowControl w:val="0"/>
        <w:autoSpaceDE w:val="0"/>
        <w:autoSpaceDN w:val="0"/>
        <w:adjustRightInd w:val="0"/>
        <w:jc w:val="both"/>
        <w:rPr>
          <w:sz w:val="14"/>
          <w:szCs w:val="14"/>
        </w:rPr>
      </w:pPr>
    </w:p>
    <w:p w:rsidR="00CF2FBD" w:rsidRPr="00B71521" w:rsidRDefault="00CF2FBD" w:rsidP="00CF2FBD">
      <w:pPr>
        <w:widowControl w:val="0"/>
        <w:autoSpaceDE w:val="0"/>
        <w:autoSpaceDN w:val="0"/>
        <w:adjustRightInd w:val="0"/>
        <w:jc w:val="both"/>
        <w:rPr>
          <w:sz w:val="14"/>
          <w:szCs w:val="14"/>
        </w:rPr>
      </w:pPr>
    </w:p>
    <w:p w:rsidR="00CF2FBD" w:rsidRPr="00B71521" w:rsidRDefault="00CF2FBD" w:rsidP="00CF2FBD">
      <w:pPr>
        <w:pStyle w:val="ConsPlusNonformat"/>
        <w:rPr>
          <w:rFonts w:ascii="Times New Roman" w:hAnsi="Times New Roman" w:cs="Times New Roman"/>
          <w:sz w:val="14"/>
          <w:szCs w:val="14"/>
        </w:rPr>
      </w:pPr>
      <w:r w:rsidRPr="00B71521">
        <w:rPr>
          <w:rFonts w:ascii="Times New Roman" w:hAnsi="Times New Roman" w:cs="Times New Roman"/>
          <w:sz w:val="14"/>
          <w:szCs w:val="14"/>
        </w:rPr>
        <w:t>&lt;*&gt; - заполняется по всем подпрограммам</w:t>
      </w:r>
    </w:p>
    <w:p w:rsidR="00CF2FBD" w:rsidRPr="00B71521" w:rsidRDefault="00CF2FBD" w:rsidP="00CF2FBD">
      <w:pPr>
        <w:widowControl w:val="0"/>
        <w:autoSpaceDE w:val="0"/>
        <w:autoSpaceDN w:val="0"/>
        <w:adjustRightInd w:val="0"/>
        <w:jc w:val="both"/>
        <w:rPr>
          <w:sz w:val="14"/>
          <w:szCs w:val="14"/>
        </w:rPr>
      </w:pPr>
      <w:r w:rsidRPr="00B71521">
        <w:rPr>
          <w:sz w:val="14"/>
          <w:szCs w:val="14"/>
        </w:rPr>
        <w:t>&lt;**&gt; заполняется по итогам года</w:t>
      </w:r>
    </w:p>
    <w:p w:rsidR="00CF2FBD" w:rsidRDefault="00CF2FBD" w:rsidP="0046339A">
      <w:pPr>
        <w:jc w:val="center"/>
        <w:rPr>
          <w:sz w:val="14"/>
        </w:rPr>
      </w:pPr>
    </w:p>
    <w:p w:rsidR="00130ED5" w:rsidRPr="00AE3C50" w:rsidRDefault="00130ED5" w:rsidP="00130ED5">
      <w:pPr>
        <w:jc w:val="center"/>
        <w:rPr>
          <w:sz w:val="14"/>
        </w:rPr>
      </w:pPr>
    </w:p>
    <w:p w:rsidR="00130ED5" w:rsidRPr="00AE3C50" w:rsidRDefault="00130ED5" w:rsidP="00130ED5">
      <w:pPr>
        <w:jc w:val="center"/>
        <w:rPr>
          <w:b/>
          <w:sz w:val="14"/>
        </w:rPr>
      </w:pPr>
      <w:r w:rsidRPr="00AE3C50">
        <w:rPr>
          <w:b/>
          <w:sz w:val="14"/>
        </w:rPr>
        <w:t>ПОСТАНОВЛЕНИЕ</w:t>
      </w:r>
    </w:p>
    <w:p w:rsidR="00130ED5" w:rsidRPr="00AE3C50" w:rsidRDefault="00130ED5" w:rsidP="00130ED5">
      <w:pPr>
        <w:jc w:val="center"/>
        <w:rPr>
          <w:sz w:val="14"/>
        </w:rPr>
      </w:pPr>
      <w:r w:rsidRPr="00AE3C50">
        <w:rPr>
          <w:sz w:val="14"/>
        </w:rPr>
        <w:t>Администрации Солецкого муниципального округа</w:t>
      </w:r>
    </w:p>
    <w:p w:rsidR="00130ED5" w:rsidRPr="00AE3C50" w:rsidRDefault="00130ED5" w:rsidP="00130ED5">
      <w:pPr>
        <w:jc w:val="center"/>
        <w:rPr>
          <w:sz w:val="14"/>
        </w:rPr>
      </w:pPr>
    </w:p>
    <w:p w:rsidR="00130ED5" w:rsidRPr="00AE3C50" w:rsidRDefault="00130ED5" w:rsidP="00130ED5">
      <w:pPr>
        <w:jc w:val="center"/>
        <w:rPr>
          <w:sz w:val="14"/>
        </w:rPr>
      </w:pPr>
      <w:r w:rsidRPr="00AE3C50">
        <w:rPr>
          <w:sz w:val="14"/>
        </w:rPr>
        <w:t>от 29.01.2021 № 1</w:t>
      </w:r>
      <w:r>
        <w:rPr>
          <w:sz w:val="14"/>
        </w:rPr>
        <w:t>50</w:t>
      </w:r>
    </w:p>
    <w:p w:rsidR="00130ED5" w:rsidRPr="00AE3C50" w:rsidRDefault="00130ED5" w:rsidP="00130ED5">
      <w:pPr>
        <w:jc w:val="center"/>
        <w:rPr>
          <w:sz w:val="14"/>
        </w:rPr>
      </w:pPr>
      <w:r w:rsidRPr="00AE3C50">
        <w:rPr>
          <w:sz w:val="14"/>
        </w:rPr>
        <w:t>г. Сольцы</w:t>
      </w:r>
    </w:p>
    <w:p w:rsidR="00130ED5" w:rsidRDefault="00130ED5" w:rsidP="0046339A">
      <w:pPr>
        <w:jc w:val="center"/>
        <w:rPr>
          <w:sz w:val="14"/>
        </w:rPr>
      </w:pPr>
    </w:p>
    <w:p w:rsidR="00CF2FBD" w:rsidRPr="00A37537" w:rsidRDefault="00CF2FBD" w:rsidP="00CF2FBD">
      <w:pPr>
        <w:jc w:val="center"/>
        <w:rPr>
          <w:b/>
          <w:sz w:val="14"/>
          <w:szCs w:val="14"/>
        </w:rPr>
      </w:pPr>
      <w:r w:rsidRPr="00A37537">
        <w:rPr>
          <w:b/>
          <w:sz w:val="14"/>
          <w:szCs w:val="14"/>
        </w:rPr>
        <w:t>Об утверждении муниципальной программы Солецкого</w:t>
      </w:r>
    </w:p>
    <w:p w:rsidR="00CF2FBD" w:rsidRPr="00A37537" w:rsidRDefault="00CF2FBD" w:rsidP="00CF2FBD">
      <w:pPr>
        <w:jc w:val="center"/>
        <w:rPr>
          <w:b/>
          <w:sz w:val="14"/>
          <w:szCs w:val="14"/>
        </w:rPr>
      </w:pPr>
      <w:r w:rsidRPr="00A37537">
        <w:rPr>
          <w:b/>
          <w:sz w:val="14"/>
          <w:szCs w:val="14"/>
        </w:rPr>
        <w:t>муниципального округа «Комплексное развитие сельских</w:t>
      </w:r>
    </w:p>
    <w:p w:rsidR="00CF2FBD" w:rsidRPr="00A37537" w:rsidRDefault="00CF2FBD" w:rsidP="00CF2FBD">
      <w:pPr>
        <w:jc w:val="center"/>
        <w:rPr>
          <w:b/>
          <w:sz w:val="14"/>
          <w:szCs w:val="14"/>
        </w:rPr>
      </w:pPr>
      <w:r w:rsidRPr="00A37537">
        <w:rPr>
          <w:b/>
          <w:sz w:val="14"/>
          <w:szCs w:val="14"/>
        </w:rPr>
        <w:t>территорий Солецкого муниципального округа»</w:t>
      </w:r>
    </w:p>
    <w:p w:rsidR="00CF2FBD" w:rsidRPr="00A37537" w:rsidRDefault="00CF2FBD" w:rsidP="00CF2FBD">
      <w:pPr>
        <w:jc w:val="both"/>
        <w:rPr>
          <w:sz w:val="14"/>
          <w:szCs w:val="14"/>
        </w:rPr>
      </w:pPr>
    </w:p>
    <w:p w:rsidR="00CF2FBD" w:rsidRPr="00A37537" w:rsidRDefault="00CF2FBD" w:rsidP="00CF2FBD">
      <w:pPr>
        <w:ind w:firstLine="284"/>
        <w:jc w:val="both"/>
        <w:rPr>
          <w:sz w:val="14"/>
          <w:szCs w:val="14"/>
        </w:rPr>
      </w:pPr>
      <w:r w:rsidRPr="00A37537">
        <w:rPr>
          <w:sz w:val="14"/>
          <w:szCs w:val="14"/>
        </w:rPr>
        <w:t xml:space="preserve">В соответствии со статьёй 179 Бюджетного кодекса Российской Федерации, на основании Порядка принятия решений о разработке муниципальных программ Солецкого муниципального округа их формирования и реализации, </w:t>
      </w:r>
      <w:r w:rsidRPr="00A37537">
        <w:rPr>
          <w:sz w:val="14"/>
          <w:szCs w:val="14"/>
        </w:rPr>
        <w:lastRenderedPageBreak/>
        <w:t>утверждённого постановлением Администрации муниципального округа от 29.01.2021 № 142, решением Думы Солецкого муниципального округа от 21.09. 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r w:rsidRPr="00A37537">
        <w:rPr>
          <w:sz w:val="14"/>
          <w:szCs w:val="14"/>
        </w:rPr>
        <w:tab/>
      </w:r>
      <w:r w:rsidRPr="00A37537">
        <w:rPr>
          <w:b/>
          <w:sz w:val="14"/>
          <w:szCs w:val="14"/>
        </w:rPr>
        <w:t>ПОСТАНОВЛЯЕТ:</w:t>
      </w:r>
    </w:p>
    <w:p w:rsidR="00CF2FBD" w:rsidRPr="00A37537" w:rsidRDefault="00CF2FBD" w:rsidP="00CF2FBD">
      <w:pPr>
        <w:ind w:firstLine="284"/>
        <w:jc w:val="both"/>
        <w:rPr>
          <w:sz w:val="14"/>
          <w:szCs w:val="14"/>
        </w:rPr>
      </w:pPr>
      <w:r w:rsidRPr="00A37537">
        <w:rPr>
          <w:sz w:val="14"/>
          <w:szCs w:val="14"/>
        </w:rPr>
        <w:t>1. Утвердить прилагаемую муниципальную программу Солецкого муниципального округа «Комплексное развитие сельских территорий Солецкого муниципального округа».</w:t>
      </w:r>
    </w:p>
    <w:p w:rsidR="00CF2FBD" w:rsidRPr="00A37537" w:rsidRDefault="00CF2FBD" w:rsidP="00CF2FBD">
      <w:pPr>
        <w:pStyle w:val="afc"/>
        <w:ind w:left="0" w:firstLine="284"/>
        <w:jc w:val="both"/>
        <w:rPr>
          <w:sz w:val="14"/>
          <w:szCs w:val="14"/>
        </w:rPr>
      </w:pPr>
      <w:r w:rsidRPr="00A37537">
        <w:rPr>
          <w:sz w:val="14"/>
          <w:szCs w:val="14"/>
        </w:rPr>
        <w:t>2. Признать утратившими силу постановления Администрации муниципального района:</w:t>
      </w:r>
    </w:p>
    <w:p w:rsidR="00CF2FBD" w:rsidRPr="00A37537" w:rsidRDefault="00CF2FBD" w:rsidP="00CF2FBD">
      <w:pPr>
        <w:pStyle w:val="afc"/>
        <w:ind w:left="0" w:firstLine="284"/>
        <w:jc w:val="both"/>
        <w:rPr>
          <w:sz w:val="14"/>
          <w:szCs w:val="14"/>
        </w:rPr>
      </w:pPr>
      <w:r w:rsidRPr="00A37537">
        <w:rPr>
          <w:sz w:val="14"/>
          <w:szCs w:val="14"/>
        </w:rPr>
        <w:t>от 16.01. 2019 № 29 «Об утверждении муниципальной программы Солецкого муниципального района «Устойчивое развитие сельских территорий в Солецком муниципальном районе»;</w:t>
      </w:r>
    </w:p>
    <w:p w:rsidR="00CF2FBD" w:rsidRPr="00A37537" w:rsidRDefault="00CF2FBD" w:rsidP="00CF2FBD">
      <w:pPr>
        <w:ind w:firstLine="284"/>
        <w:jc w:val="both"/>
        <w:rPr>
          <w:sz w:val="14"/>
          <w:szCs w:val="14"/>
        </w:rPr>
      </w:pPr>
      <w:r w:rsidRPr="00A37537">
        <w:rPr>
          <w:sz w:val="14"/>
          <w:szCs w:val="14"/>
        </w:rPr>
        <w:t>от 03.02. 2020 № 87 «О внесении изменений в муниципальную программу Солецкого муниципального района «Устойчивое развитие сельских территорий в Солецком муниципальном районе».</w:t>
      </w:r>
    </w:p>
    <w:p w:rsidR="00CF2FBD" w:rsidRPr="00A37537" w:rsidRDefault="00CF2FBD" w:rsidP="00CF2FBD">
      <w:pPr>
        <w:ind w:firstLine="284"/>
        <w:jc w:val="both"/>
        <w:rPr>
          <w:sz w:val="14"/>
          <w:szCs w:val="14"/>
        </w:rPr>
      </w:pPr>
      <w:r w:rsidRPr="00A37537">
        <w:rPr>
          <w:sz w:val="14"/>
          <w:szCs w:val="14"/>
        </w:rPr>
        <w:t>3. Настоящее постановление вступает в силу с момента опубликования.</w:t>
      </w:r>
    </w:p>
    <w:p w:rsidR="00CF2FBD" w:rsidRPr="00A37537" w:rsidRDefault="00CF2FBD" w:rsidP="00CF2FBD">
      <w:pPr>
        <w:ind w:firstLine="284"/>
        <w:jc w:val="both"/>
        <w:rPr>
          <w:sz w:val="14"/>
          <w:szCs w:val="14"/>
        </w:rPr>
      </w:pPr>
      <w:r w:rsidRPr="00A37537">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CF2FBD" w:rsidRPr="00A37537" w:rsidRDefault="00CF2FBD" w:rsidP="00CF2FBD">
      <w:pPr>
        <w:tabs>
          <w:tab w:val="left" w:pos="6800"/>
        </w:tabs>
        <w:rPr>
          <w:b/>
          <w:sz w:val="14"/>
          <w:szCs w:val="14"/>
        </w:rPr>
      </w:pPr>
    </w:p>
    <w:p w:rsidR="00CF2FBD" w:rsidRPr="00A37537" w:rsidRDefault="00CF2FBD" w:rsidP="00CF2FBD">
      <w:pPr>
        <w:tabs>
          <w:tab w:val="left" w:pos="6800"/>
        </w:tabs>
        <w:rPr>
          <w:b/>
          <w:sz w:val="14"/>
          <w:szCs w:val="14"/>
        </w:rPr>
      </w:pPr>
      <w:r w:rsidRPr="00A37537">
        <w:rPr>
          <w:b/>
          <w:sz w:val="14"/>
          <w:szCs w:val="14"/>
        </w:rPr>
        <w:t xml:space="preserve">Первый заместитель </w:t>
      </w:r>
      <w:r w:rsidRPr="00A37537">
        <w:rPr>
          <w:b/>
          <w:sz w:val="14"/>
          <w:szCs w:val="14"/>
        </w:rPr>
        <w:br/>
        <w:t xml:space="preserve">Главы администрации    Ю.Н. Дуничев </w:t>
      </w:r>
    </w:p>
    <w:p w:rsidR="00CF2FBD" w:rsidRPr="00A37537" w:rsidRDefault="00CF2FBD" w:rsidP="00CF2FBD">
      <w:pPr>
        <w:widowControl w:val="0"/>
        <w:autoSpaceDE w:val="0"/>
        <w:autoSpaceDN w:val="0"/>
        <w:adjustRightInd w:val="0"/>
        <w:jc w:val="right"/>
        <w:outlineLvl w:val="0"/>
        <w:rPr>
          <w:sz w:val="14"/>
          <w:szCs w:val="14"/>
        </w:rPr>
      </w:pPr>
      <w:r w:rsidRPr="00A37537">
        <w:rPr>
          <w:sz w:val="14"/>
          <w:szCs w:val="14"/>
        </w:rPr>
        <w:t>Утверждена</w:t>
      </w:r>
    </w:p>
    <w:p w:rsidR="00CF2FBD" w:rsidRDefault="00CF2FBD" w:rsidP="00CF2FBD">
      <w:pPr>
        <w:widowControl w:val="0"/>
        <w:autoSpaceDE w:val="0"/>
        <w:autoSpaceDN w:val="0"/>
        <w:adjustRightInd w:val="0"/>
        <w:jc w:val="right"/>
        <w:rPr>
          <w:sz w:val="14"/>
          <w:szCs w:val="14"/>
        </w:rPr>
      </w:pPr>
      <w:r w:rsidRPr="00A37537">
        <w:rPr>
          <w:sz w:val="14"/>
          <w:szCs w:val="14"/>
        </w:rPr>
        <w:t xml:space="preserve"> постановлением Администрации</w:t>
      </w:r>
    </w:p>
    <w:p w:rsidR="00CF2FBD" w:rsidRPr="00A37537" w:rsidRDefault="00CF2FBD" w:rsidP="00CF2FBD">
      <w:pPr>
        <w:widowControl w:val="0"/>
        <w:autoSpaceDE w:val="0"/>
        <w:autoSpaceDN w:val="0"/>
        <w:adjustRightInd w:val="0"/>
        <w:jc w:val="right"/>
        <w:rPr>
          <w:sz w:val="14"/>
          <w:szCs w:val="14"/>
        </w:rPr>
      </w:pPr>
      <w:r w:rsidRPr="00A37537">
        <w:rPr>
          <w:sz w:val="14"/>
          <w:szCs w:val="14"/>
        </w:rPr>
        <w:t xml:space="preserve">муниципального округа </w:t>
      </w:r>
    </w:p>
    <w:p w:rsidR="00CF2FBD" w:rsidRPr="00A37537" w:rsidRDefault="00CF2FBD" w:rsidP="00CF2FBD">
      <w:pPr>
        <w:widowControl w:val="0"/>
        <w:autoSpaceDE w:val="0"/>
        <w:autoSpaceDN w:val="0"/>
        <w:adjustRightInd w:val="0"/>
        <w:jc w:val="right"/>
        <w:rPr>
          <w:sz w:val="14"/>
          <w:szCs w:val="14"/>
        </w:rPr>
      </w:pPr>
      <w:r w:rsidRPr="00A37537">
        <w:rPr>
          <w:sz w:val="14"/>
          <w:szCs w:val="14"/>
        </w:rPr>
        <w:t xml:space="preserve">                                                                                                   от 29.01.2021 № 150 </w:t>
      </w:r>
    </w:p>
    <w:p w:rsidR="00CF2FBD" w:rsidRPr="00A37537" w:rsidRDefault="00CF2FBD" w:rsidP="00CF2FBD">
      <w:pPr>
        <w:widowControl w:val="0"/>
        <w:autoSpaceDE w:val="0"/>
        <w:autoSpaceDN w:val="0"/>
        <w:adjustRightInd w:val="0"/>
        <w:jc w:val="center"/>
        <w:rPr>
          <w:b/>
          <w:bCs/>
          <w:sz w:val="14"/>
          <w:szCs w:val="14"/>
        </w:rPr>
      </w:pPr>
    </w:p>
    <w:p w:rsidR="00CF2FBD" w:rsidRPr="00A37537" w:rsidRDefault="00CF2FBD" w:rsidP="00CF2FBD">
      <w:pPr>
        <w:jc w:val="center"/>
        <w:rPr>
          <w:b/>
          <w:sz w:val="14"/>
          <w:szCs w:val="14"/>
        </w:rPr>
      </w:pPr>
      <w:r w:rsidRPr="00A37537">
        <w:rPr>
          <w:b/>
          <w:sz w:val="14"/>
          <w:szCs w:val="14"/>
        </w:rPr>
        <w:t>Паспорт муниципальной программы</w:t>
      </w:r>
    </w:p>
    <w:p w:rsidR="00CF2FBD" w:rsidRPr="00A37537" w:rsidRDefault="00CF2FBD" w:rsidP="00CF2FBD">
      <w:pPr>
        <w:jc w:val="center"/>
        <w:rPr>
          <w:b/>
          <w:sz w:val="14"/>
          <w:szCs w:val="14"/>
        </w:rPr>
      </w:pPr>
      <w:r w:rsidRPr="00A37537">
        <w:rPr>
          <w:b/>
          <w:sz w:val="14"/>
          <w:szCs w:val="14"/>
        </w:rPr>
        <w:t>Солецкого муниципального округа «Комплексное развитие</w:t>
      </w:r>
    </w:p>
    <w:p w:rsidR="00CF2FBD" w:rsidRPr="00A37537" w:rsidRDefault="00CF2FBD" w:rsidP="00CF2FBD">
      <w:pPr>
        <w:jc w:val="center"/>
        <w:rPr>
          <w:b/>
          <w:sz w:val="14"/>
          <w:szCs w:val="14"/>
        </w:rPr>
      </w:pPr>
      <w:r w:rsidRPr="00A37537">
        <w:rPr>
          <w:b/>
          <w:sz w:val="14"/>
          <w:szCs w:val="14"/>
        </w:rPr>
        <w:t>сельских территорий в Солецком муниципальном округе»</w:t>
      </w:r>
    </w:p>
    <w:p w:rsidR="00CF2FBD" w:rsidRPr="00A37537" w:rsidRDefault="00CF2FBD" w:rsidP="00CF2FBD">
      <w:pPr>
        <w:jc w:val="center"/>
        <w:rPr>
          <w:b/>
          <w:sz w:val="14"/>
          <w:szCs w:val="14"/>
        </w:rPr>
      </w:pPr>
      <w:r w:rsidRPr="00A37537">
        <w:rPr>
          <w:b/>
          <w:sz w:val="14"/>
          <w:szCs w:val="14"/>
        </w:rPr>
        <w:t>(далее муниципальная программа)</w:t>
      </w:r>
    </w:p>
    <w:p w:rsidR="00CF2FBD" w:rsidRPr="00A37537" w:rsidRDefault="00CF2FBD" w:rsidP="00CF2FBD">
      <w:pPr>
        <w:jc w:val="center"/>
        <w:rPr>
          <w:sz w:val="14"/>
          <w:szCs w:val="14"/>
        </w:rPr>
      </w:pPr>
    </w:p>
    <w:p w:rsidR="00CF2FBD" w:rsidRPr="00A37537" w:rsidRDefault="00CF2FBD" w:rsidP="00CF2FBD">
      <w:pPr>
        <w:pStyle w:val="afc"/>
        <w:ind w:left="0" w:firstLine="284"/>
        <w:jc w:val="both"/>
        <w:rPr>
          <w:b/>
          <w:sz w:val="14"/>
          <w:szCs w:val="14"/>
        </w:rPr>
      </w:pPr>
      <w:r w:rsidRPr="00A37537">
        <w:rPr>
          <w:b/>
          <w:sz w:val="14"/>
          <w:szCs w:val="14"/>
        </w:rPr>
        <w:t>1. Ответственный исполнитель муниципальной программы:</w:t>
      </w:r>
    </w:p>
    <w:p w:rsidR="00CF2FBD" w:rsidRPr="00A37537" w:rsidRDefault="00CF2FBD" w:rsidP="00CF2FBD">
      <w:pPr>
        <w:ind w:firstLine="284"/>
        <w:jc w:val="both"/>
        <w:rPr>
          <w:sz w:val="14"/>
          <w:szCs w:val="14"/>
        </w:rPr>
      </w:pPr>
      <w:r w:rsidRPr="00A37537">
        <w:rPr>
          <w:sz w:val="14"/>
          <w:szCs w:val="14"/>
        </w:rPr>
        <w:t>комитет по экономике, инвестициям и сельскому хозяйству Администрации муниципального округа (далее комитет).</w:t>
      </w:r>
    </w:p>
    <w:p w:rsidR="00CF2FBD" w:rsidRPr="00A37537" w:rsidRDefault="00CF2FBD" w:rsidP="00CF2FBD">
      <w:pPr>
        <w:pStyle w:val="afc"/>
        <w:ind w:left="0" w:firstLine="284"/>
        <w:jc w:val="both"/>
        <w:rPr>
          <w:b/>
          <w:sz w:val="14"/>
          <w:szCs w:val="14"/>
        </w:rPr>
      </w:pPr>
      <w:r w:rsidRPr="00A37537">
        <w:rPr>
          <w:b/>
          <w:sz w:val="14"/>
          <w:szCs w:val="14"/>
        </w:rPr>
        <w:t>2. Соисполнители муниципальной программы:</w:t>
      </w:r>
    </w:p>
    <w:p w:rsidR="00CF2FBD" w:rsidRPr="00A37537" w:rsidRDefault="00CF2FBD" w:rsidP="00CF2FBD">
      <w:pPr>
        <w:ind w:firstLine="284"/>
        <w:jc w:val="both"/>
        <w:rPr>
          <w:sz w:val="14"/>
          <w:szCs w:val="14"/>
        </w:rPr>
      </w:pPr>
      <w:r w:rsidRPr="00A37537">
        <w:rPr>
          <w:sz w:val="14"/>
          <w:szCs w:val="14"/>
        </w:rPr>
        <w:t>комитет градостроительства и благоустройства Администрации муниципального округа;</w:t>
      </w:r>
    </w:p>
    <w:p w:rsidR="00CF2FBD" w:rsidRPr="00A37537" w:rsidRDefault="00CF2FBD" w:rsidP="00CF2FBD">
      <w:pPr>
        <w:ind w:firstLine="284"/>
        <w:jc w:val="both"/>
        <w:rPr>
          <w:sz w:val="14"/>
          <w:szCs w:val="14"/>
        </w:rPr>
      </w:pPr>
      <w:proofErr w:type="spellStart"/>
      <w:r w:rsidRPr="00A37537">
        <w:rPr>
          <w:sz w:val="14"/>
          <w:szCs w:val="14"/>
        </w:rPr>
        <w:t>Выбитский</w:t>
      </w:r>
      <w:proofErr w:type="spellEnd"/>
      <w:r w:rsidRPr="00A37537">
        <w:rPr>
          <w:sz w:val="14"/>
          <w:szCs w:val="14"/>
        </w:rPr>
        <w:t xml:space="preserve"> территориальный отдел Администрации муниципального округа;</w:t>
      </w:r>
    </w:p>
    <w:p w:rsidR="00CF2FBD" w:rsidRPr="00A37537" w:rsidRDefault="00CF2FBD" w:rsidP="00CF2FBD">
      <w:pPr>
        <w:ind w:firstLine="284"/>
        <w:jc w:val="both"/>
        <w:rPr>
          <w:sz w:val="14"/>
          <w:szCs w:val="14"/>
        </w:rPr>
      </w:pPr>
      <w:r w:rsidRPr="00A37537">
        <w:rPr>
          <w:sz w:val="14"/>
          <w:szCs w:val="14"/>
        </w:rPr>
        <w:t>Горский территориальный отдел Администрации муниципального округа;</w:t>
      </w:r>
    </w:p>
    <w:p w:rsidR="00CF2FBD" w:rsidRPr="00A37537" w:rsidRDefault="00CF2FBD" w:rsidP="00CF2FBD">
      <w:pPr>
        <w:ind w:firstLine="284"/>
        <w:jc w:val="both"/>
        <w:rPr>
          <w:sz w:val="14"/>
          <w:szCs w:val="14"/>
        </w:rPr>
      </w:pPr>
      <w:r w:rsidRPr="00A37537">
        <w:rPr>
          <w:sz w:val="14"/>
          <w:szCs w:val="14"/>
        </w:rPr>
        <w:t>Дубровский территориальный отдел Администрации муниципального округа.</w:t>
      </w:r>
    </w:p>
    <w:p w:rsidR="00CF2FBD" w:rsidRPr="00A37537" w:rsidRDefault="00CF2FBD" w:rsidP="00CF2FBD">
      <w:pPr>
        <w:suppressAutoHyphens/>
        <w:ind w:firstLine="284"/>
        <w:jc w:val="both"/>
        <w:rPr>
          <w:b/>
          <w:sz w:val="14"/>
          <w:szCs w:val="14"/>
        </w:rPr>
      </w:pPr>
      <w:r w:rsidRPr="00A37537">
        <w:rPr>
          <w:b/>
          <w:sz w:val="14"/>
          <w:szCs w:val="14"/>
        </w:rPr>
        <w:t xml:space="preserve">3. Подпрограммы муниципальной программы: </w:t>
      </w:r>
    </w:p>
    <w:p w:rsidR="00CF2FBD" w:rsidRPr="00A37537" w:rsidRDefault="00CF2FBD" w:rsidP="00CF2FBD">
      <w:pPr>
        <w:suppressAutoHyphens/>
        <w:ind w:firstLine="284"/>
        <w:jc w:val="both"/>
        <w:rPr>
          <w:sz w:val="14"/>
          <w:szCs w:val="14"/>
        </w:rPr>
      </w:pPr>
      <w:r w:rsidRPr="00A37537">
        <w:rPr>
          <w:sz w:val="14"/>
          <w:szCs w:val="14"/>
        </w:rPr>
        <w:t>отсутствуют.</w:t>
      </w:r>
    </w:p>
    <w:p w:rsidR="00CF2FBD" w:rsidRPr="00A37537" w:rsidRDefault="00CF2FBD" w:rsidP="00CF2FBD">
      <w:pPr>
        <w:pStyle w:val="afc"/>
        <w:ind w:left="0"/>
        <w:jc w:val="both"/>
        <w:rPr>
          <w:b/>
          <w:sz w:val="14"/>
          <w:szCs w:val="14"/>
        </w:rPr>
      </w:pPr>
      <w:r w:rsidRPr="00A37537">
        <w:rPr>
          <w:b/>
          <w:sz w:val="14"/>
          <w:szCs w:val="14"/>
        </w:rPr>
        <w:tab/>
        <w:t>4. Цели, задачи и целевые показатели муниципальной программы:</w:t>
      </w:r>
    </w:p>
    <w:tbl>
      <w:tblPr>
        <w:tblStyle w:val="ae"/>
        <w:tblW w:w="5046" w:type="dxa"/>
        <w:tblInd w:w="108" w:type="dxa"/>
        <w:tblLook w:val="04A0" w:firstRow="1" w:lastRow="0" w:firstColumn="1" w:lastColumn="0" w:noHBand="0" w:noVBand="1"/>
      </w:tblPr>
      <w:tblGrid>
        <w:gridCol w:w="441"/>
        <w:gridCol w:w="2018"/>
        <w:gridCol w:w="427"/>
        <w:gridCol w:w="427"/>
        <w:gridCol w:w="452"/>
        <w:gridCol w:w="427"/>
        <w:gridCol w:w="427"/>
        <w:gridCol w:w="427"/>
      </w:tblGrid>
      <w:tr w:rsidR="00CF2FBD" w:rsidRPr="00CF2FBD" w:rsidTr="00CF2FBD">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 xml:space="preserve">№ </w:t>
            </w:r>
          </w:p>
          <w:p w:rsidR="00CF2FBD" w:rsidRPr="00CF2FBD" w:rsidRDefault="00CF2FBD" w:rsidP="00CF2FBD">
            <w:pPr>
              <w:jc w:val="center"/>
              <w:rPr>
                <w:sz w:val="10"/>
                <w:szCs w:val="14"/>
              </w:rPr>
            </w:pPr>
            <w:r w:rsidRPr="00CF2FBD">
              <w:rPr>
                <w:sz w:val="10"/>
                <w:szCs w:val="14"/>
              </w:rPr>
              <w:t>п/п</w:t>
            </w:r>
          </w:p>
        </w:tc>
        <w:tc>
          <w:tcPr>
            <w:tcW w:w="1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Значение целевого показателя по годам</w:t>
            </w:r>
          </w:p>
        </w:tc>
      </w:tr>
      <w:tr w:rsidR="00CF2FBD" w:rsidRPr="00CF2FBD" w:rsidTr="00CF2FBD">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sz w:val="10"/>
                <w:szCs w:val="14"/>
              </w:rPr>
            </w:pPr>
          </w:p>
        </w:tc>
        <w:tc>
          <w:tcPr>
            <w:tcW w:w="19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sz w:val="10"/>
                <w:szCs w:val="14"/>
              </w:rPr>
            </w:pPr>
            <w:r w:rsidRPr="00CF2FBD">
              <w:rPr>
                <w:sz w:val="10"/>
                <w:szCs w:val="14"/>
              </w:rPr>
              <w:t>2025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r w:rsidRPr="00CF2FBD">
              <w:rPr>
                <w:sz w:val="10"/>
                <w:szCs w:val="14"/>
              </w:rPr>
              <w:t>2026</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sz w:val="10"/>
                <w:szCs w:val="14"/>
              </w:rPr>
            </w:pPr>
            <w:r w:rsidRPr="00CF2FBD">
              <w:rPr>
                <w:sz w:val="10"/>
                <w:szCs w:val="14"/>
              </w:rPr>
              <w:t>1</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sz w:val="10"/>
                <w:szCs w:val="14"/>
              </w:rPr>
            </w:pPr>
            <w:r w:rsidRPr="00CF2FBD">
              <w:rPr>
                <w:sz w:val="10"/>
                <w:szCs w:val="14"/>
              </w:rPr>
              <w:t>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r w:rsidRPr="00CF2FBD">
              <w:rPr>
                <w:sz w:val="10"/>
                <w:szCs w:val="14"/>
              </w:rPr>
              <w:t>8</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w:t>
            </w:r>
          </w:p>
        </w:tc>
        <w:tc>
          <w:tcPr>
            <w:tcW w:w="4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Цель 1. Повышение общественной значимости комплексного развития сельских территорий Солецкого муниципального округа (далее сельские территории), привлекательности сельских территорий для проживания и работы.</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1.1.</w:t>
            </w:r>
          </w:p>
        </w:tc>
        <w:tc>
          <w:tcPr>
            <w:tcW w:w="4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Задача 1. Создание условий для обеспечения доступным и комфортным жильём сельского населения.</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1.1.1.</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Показатель 1.</w:t>
            </w:r>
          </w:p>
          <w:p w:rsidR="00CF2FBD" w:rsidRPr="00CF2FBD" w:rsidRDefault="00CF2FBD" w:rsidP="00CF2FBD">
            <w:pPr>
              <w:jc w:val="both"/>
              <w:rPr>
                <w:sz w:val="10"/>
                <w:szCs w:val="14"/>
              </w:rPr>
            </w:pPr>
            <w:r w:rsidRPr="00CF2FBD">
              <w:rPr>
                <w:sz w:val="10"/>
                <w:szCs w:val="14"/>
              </w:rPr>
              <w:t>Обеспечение объёма ввода (приобретения) жилья для семей, проживающих и работающих на сельских территориях, кв. 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72</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72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72</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w:t>
            </w:r>
          </w:p>
        </w:tc>
        <w:tc>
          <w:tcPr>
            <w:tcW w:w="4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Цель 2. Повышение гражданской активности сельских жителей в решении вопросов местного значения.</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2.1.</w:t>
            </w:r>
          </w:p>
        </w:tc>
        <w:tc>
          <w:tcPr>
            <w:tcW w:w="460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Задача 1. Создание и развитие инфраструктуры на сельских территориях.</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2.1.1.</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Показатель 1.</w:t>
            </w:r>
          </w:p>
          <w:p w:rsidR="00CF2FBD" w:rsidRPr="00CF2FBD" w:rsidRDefault="00CF2FBD" w:rsidP="00CF2FBD">
            <w:pPr>
              <w:jc w:val="both"/>
              <w:rPr>
                <w:sz w:val="10"/>
                <w:szCs w:val="14"/>
              </w:rPr>
            </w:pPr>
            <w:r w:rsidRPr="00CF2FBD">
              <w:rPr>
                <w:sz w:val="10"/>
                <w:szCs w:val="14"/>
              </w:rPr>
              <w:t>Ввод в действие распределительных газовых сетей на сельских территориях, км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4,0</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2.1.2.</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Показатель 2.</w:t>
            </w:r>
          </w:p>
          <w:p w:rsidR="00CF2FBD" w:rsidRPr="00CF2FBD" w:rsidRDefault="00CF2FBD" w:rsidP="00CF2FBD">
            <w:pPr>
              <w:jc w:val="both"/>
              <w:rPr>
                <w:sz w:val="10"/>
                <w:szCs w:val="14"/>
              </w:rPr>
            </w:pPr>
            <w:r w:rsidRPr="00CF2FBD">
              <w:rPr>
                <w:sz w:val="10"/>
                <w:szCs w:val="14"/>
              </w:rPr>
              <w:t>Ввод в действие локальных водопроводов на сельских территориях, км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1,140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rPr>
                <w:sz w:val="10"/>
                <w:szCs w:val="14"/>
              </w:rPr>
            </w:pPr>
          </w:p>
          <w:p w:rsidR="00CF2FBD" w:rsidRPr="00CF2FBD" w:rsidRDefault="00CF2FBD" w:rsidP="00CF2FBD">
            <w:pPr>
              <w:rPr>
                <w:sz w:val="10"/>
                <w:szCs w:val="14"/>
              </w:rPr>
            </w:pPr>
          </w:p>
          <w:p w:rsidR="00CF2FBD" w:rsidRPr="00CF2FBD" w:rsidRDefault="00CF2FBD" w:rsidP="00CF2FBD">
            <w:pPr>
              <w:jc w:val="center"/>
              <w:rPr>
                <w:sz w:val="10"/>
                <w:szCs w:val="14"/>
              </w:rPr>
            </w:pPr>
            <w:r w:rsidRPr="00CF2FBD">
              <w:rPr>
                <w:sz w:val="10"/>
                <w:szCs w:val="14"/>
              </w:rPr>
              <w:t>-</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2.1.3.</w:t>
            </w:r>
          </w:p>
        </w:tc>
        <w:tc>
          <w:tcPr>
            <w:tcW w:w="1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both"/>
              <w:rPr>
                <w:sz w:val="10"/>
                <w:szCs w:val="14"/>
              </w:rPr>
            </w:pPr>
            <w:r w:rsidRPr="00CF2FBD">
              <w:rPr>
                <w:sz w:val="10"/>
                <w:szCs w:val="14"/>
              </w:rPr>
              <w:t>Показатель 3.</w:t>
            </w:r>
          </w:p>
          <w:p w:rsidR="00CF2FBD" w:rsidRPr="00CF2FBD" w:rsidRDefault="00CF2FBD" w:rsidP="00CF2FBD">
            <w:pPr>
              <w:jc w:val="both"/>
              <w:rPr>
                <w:sz w:val="10"/>
                <w:szCs w:val="14"/>
              </w:rPr>
            </w:pPr>
            <w:r w:rsidRPr="00CF2FBD">
              <w:rPr>
                <w:sz w:val="10"/>
                <w:szCs w:val="14"/>
              </w:rPr>
              <w:t>Количество реализованных общественно значимых проектов по благоустройству сельских территорий,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w:t>
            </w:r>
          </w:p>
        </w:tc>
      </w:tr>
    </w:tbl>
    <w:p w:rsidR="00CF2FBD" w:rsidRPr="00A37537" w:rsidRDefault="00CF2FBD" w:rsidP="00CF2FBD">
      <w:pPr>
        <w:ind w:firstLine="284"/>
        <w:rPr>
          <w:b/>
          <w:sz w:val="14"/>
          <w:szCs w:val="14"/>
        </w:rPr>
      </w:pPr>
      <w:r w:rsidRPr="00A37537">
        <w:rPr>
          <w:b/>
          <w:sz w:val="14"/>
          <w:szCs w:val="14"/>
        </w:rPr>
        <w:t>5. Сроки реализации муниципальной программы:</w:t>
      </w:r>
    </w:p>
    <w:p w:rsidR="00CF2FBD" w:rsidRPr="00A37537" w:rsidRDefault="00CF2FBD" w:rsidP="00CF2FBD">
      <w:pPr>
        <w:ind w:firstLine="284"/>
        <w:rPr>
          <w:sz w:val="14"/>
          <w:szCs w:val="14"/>
        </w:rPr>
      </w:pPr>
      <w:r w:rsidRPr="00A37537">
        <w:rPr>
          <w:sz w:val="14"/>
          <w:szCs w:val="14"/>
        </w:rPr>
        <w:t>2021-2026 годы.</w:t>
      </w:r>
    </w:p>
    <w:p w:rsidR="00CF2FBD" w:rsidRPr="00A37537" w:rsidRDefault="00CF2FBD" w:rsidP="00CF2FBD">
      <w:pPr>
        <w:ind w:firstLine="284"/>
        <w:rPr>
          <w:b/>
          <w:sz w:val="14"/>
          <w:szCs w:val="14"/>
        </w:rPr>
      </w:pPr>
      <w:r w:rsidRPr="00A37537">
        <w:rPr>
          <w:b/>
          <w:sz w:val="14"/>
          <w:szCs w:val="14"/>
        </w:rPr>
        <w:t>6. Объемы и источники финансирования муниципальной программы в целом и по годам реализации (тыс. руб.):</w:t>
      </w:r>
    </w:p>
    <w:tbl>
      <w:tblPr>
        <w:tblStyle w:val="ae"/>
        <w:tblW w:w="5205" w:type="dxa"/>
        <w:tblInd w:w="108" w:type="dxa"/>
        <w:tblLook w:val="04A0" w:firstRow="1" w:lastRow="0" w:firstColumn="1" w:lastColumn="0" w:noHBand="0" w:noVBand="1"/>
      </w:tblPr>
      <w:tblGrid>
        <w:gridCol w:w="491"/>
        <w:gridCol w:w="944"/>
        <w:gridCol w:w="816"/>
        <w:gridCol w:w="1228"/>
        <w:gridCol w:w="1035"/>
        <w:gridCol w:w="691"/>
      </w:tblGrid>
      <w:tr w:rsidR="00CF2FBD" w:rsidRPr="00CF2FBD" w:rsidTr="00FA57F7">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Года</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Источник финансирования</w:t>
            </w:r>
          </w:p>
        </w:tc>
      </w:tr>
      <w:tr w:rsidR="00CF2FBD" w:rsidRPr="00CF2FBD" w:rsidTr="00FA57F7">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федеральный бюджет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областной бюджет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внебюджетные средства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всего</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6</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585,90000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175,80000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75,30000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837,00000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120,00000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470,30000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1269,40000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140,00000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939,10000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1157,20000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1956,30000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653,60000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1452,70000</w:t>
            </w:r>
          </w:p>
        </w:tc>
      </w:tr>
      <w:tr w:rsidR="00CF2FBD" w:rsidRPr="00CF2FBD" w:rsidTr="00FA57F7">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Всего: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585,90000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2716,90000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3271,70000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6574,50000</w:t>
            </w:r>
          </w:p>
        </w:tc>
      </w:tr>
    </w:tbl>
    <w:p w:rsidR="00CF2FBD" w:rsidRPr="00A37537" w:rsidRDefault="00CF2FBD" w:rsidP="00CF2FBD">
      <w:pPr>
        <w:jc w:val="both"/>
        <w:rPr>
          <w:b/>
          <w:sz w:val="14"/>
          <w:szCs w:val="14"/>
        </w:rPr>
      </w:pPr>
      <w:r w:rsidRPr="00A37537">
        <w:rPr>
          <w:b/>
          <w:sz w:val="14"/>
          <w:szCs w:val="14"/>
        </w:rPr>
        <w:lastRenderedPageBreak/>
        <w:t>7. Ожидаемые конечные результаты реализации муниципальной программы:</w:t>
      </w:r>
    </w:p>
    <w:p w:rsidR="00CF2FBD" w:rsidRPr="00A37537" w:rsidRDefault="00CF2FBD" w:rsidP="00CF2FBD">
      <w:pPr>
        <w:pStyle w:val="afc"/>
        <w:ind w:left="0" w:firstLine="284"/>
        <w:jc w:val="both"/>
        <w:rPr>
          <w:sz w:val="14"/>
          <w:szCs w:val="14"/>
        </w:rPr>
      </w:pPr>
      <w:r w:rsidRPr="00A37537">
        <w:rPr>
          <w:sz w:val="14"/>
          <w:szCs w:val="14"/>
        </w:rPr>
        <w:t>обеспечение объёма ввода (приобретения) не менее 288 кв. м жилья граждан, проживающих и работающих на сельских территориях;</w:t>
      </w:r>
    </w:p>
    <w:p w:rsidR="00CF2FBD" w:rsidRPr="00A37537" w:rsidRDefault="00CF2FBD" w:rsidP="00CF2FBD">
      <w:pPr>
        <w:pStyle w:val="afc"/>
        <w:ind w:left="0" w:firstLine="284"/>
        <w:jc w:val="both"/>
        <w:rPr>
          <w:sz w:val="14"/>
          <w:szCs w:val="14"/>
        </w:rPr>
      </w:pPr>
      <w:r w:rsidRPr="00A37537">
        <w:rPr>
          <w:sz w:val="14"/>
          <w:szCs w:val="14"/>
        </w:rPr>
        <w:t>обеспечение объёма ввода в действие не менее 4,0 км распределительных газовых сетей и 1,14 км локальных водопроводов на сельских территориях;</w:t>
      </w:r>
    </w:p>
    <w:p w:rsidR="00CF2FBD" w:rsidRPr="00A37537" w:rsidRDefault="00CF2FBD" w:rsidP="00CF2FBD">
      <w:pPr>
        <w:pStyle w:val="afc"/>
        <w:ind w:left="0" w:firstLine="284"/>
        <w:jc w:val="both"/>
        <w:rPr>
          <w:b/>
          <w:sz w:val="14"/>
          <w:szCs w:val="14"/>
        </w:rPr>
      </w:pPr>
      <w:r w:rsidRPr="00A37537">
        <w:rPr>
          <w:sz w:val="14"/>
          <w:szCs w:val="14"/>
        </w:rPr>
        <w:t>обеспечение реализации не менее 13 общественно значимых проектов по благоустройству сельских территорий.</w:t>
      </w:r>
    </w:p>
    <w:p w:rsidR="00CF2FBD" w:rsidRDefault="00CF2FBD" w:rsidP="00CF2FBD">
      <w:pPr>
        <w:jc w:val="center"/>
        <w:rPr>
          <w:b/>
          <w:sz w:val="14"/>
          <w:szCs w:val="14"/>
        </w:rPr>
      </w:pPr>
    </w:p>
    <w:p w:rsidR="00CF2FBD" w:rsidRPr="00A37537" w:rsidRDefault="00CF2FBD" w:rsidP="00CF2FBD">
      <w:pPr>
        <w:jc w:val="center"/>
        <w:rPr>
          <w:b/>
          <w:sz w:val="14"/>
          <w:szCs w:val="14"/>
        </w:rPr>
      </w:pPr>
      <w:r w:rsidRPr="00A37537">
        <w:rPr>
          <w:b/>
          <w:sz w:val="14"/>
          <w:szCs w:val="14"/>
        </w:rPr>
        <w:t>Характеристика текущего состояния, приоритеты и цели муниципальной</w:t>
      </w:r>
    </w:p>
    <w:p w:rsidR="00CF2FBD" w:rsidRPr="00A37537" w:rsidRDefault="00CF2FBD" w:rsidP="00CF2FBD">
      <w:pPr>
        <w:jc w:val="center"/>
        <w:rPr>
          <w:b/>
          <w:sz w:val="14"/>
          <w:szCs w:val="14"/>
        </w:rPr>
      </w:pPr>
      <w:r w:rsidRPr="00A37537">
        <w:rPr>
          <w:b/>
          <w:sz w:val="14"/>
          <w:szCs w:val="14"/>
        </w:rPr>
        <w:t>политики развития сельских территорий Солецкого муниципального округа</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Муниципальная программа разработана в целях повышения общественной значимости комплексного развития сельских территорий, привлекательности сельских территорий для проживания и работы, а также повышения гражданской активности сельских жителей в решении вопросов местного значения. Муниципальная программа охватывает реализацию задач по созданию условий для обеспечения доступным и комфортным жильем сельского населения, созданию и развитию инфраструктуры на сельских территориях.</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В настоящее время имеется необходимость адресного подхода к решению задач для полного и эффективного использования в общенациональных интересах потенциала комплексного развития сельских территорий, улучшения уровня и качества жизни сельского населения.</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Возникает необходимость программно-целевого подхода для обеспечения концентрации и координации финансовых и организационных ресурсов с целью создания условий для развития сельского хозяйства в округе и повышения финансовой устойчивости сельскохозяйственных товаропроизводителей.</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Без серьезного увеличения инвестиций в жилищное строительство, объекты социальной и инженерной инфраструктуры сельских населенных пунктов, активного участия граждан в реализации инициативных проектов, направленных на благоустройство сельских территорий, не удастся повысить качество социальной сферы и обеспечить эффективное функционирование сельскохозяйственного производства.</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Цели муниципальной программы направлены на:</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повышение общественной значимости комплексного развития сельских территорий, привлекательности сельских территорий для проживания и работы;</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повышение гражданской активности сельских жителей в решении вопросов местного значения.</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Достижение целей муниципальной программы будет осуществляться с учетом следующих подходов:</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комплексное планирование развития сельских территорий,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муниципального округа), в которых осуществляются инвестиционные проекты в сфере производства и переработки продукции;</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привлечение средств внебюджетных источников для финансирования мероприятий муниципальной программы, включая средства населения и организаций;</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удовлетворение потребностей населения в благоустроенном жилье.</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Повышение возможности улучшения жилищных условий граждан с невысокими личными доходами, постоянно проживающих на сельской территории округа и работающих в отраслях агропромышленного комплекса и социальной сферы на сельских территориях округа, предусматривается осуществлять путем:</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предоставления социальных выплат за счет средств федерального и областного бюджетов на строительство и приобретение жилья;</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оказания государственной поддержки на софинансирование строительства (приобретения) жилья по договорам найма с правом последующего выкупа;</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использования при строительстве (приобретении) механизмов ипотечного жилищного кредитования и материнского (семейного) капитала. Данные мероприятия будут способствовать закреплению граждан в аграрном секторе экономики, преодолению дефицита специалистов и квалифицированных работников в сельском хозяйстве и других отраслях экономики на селе, а также сокращению числа семей, нуждающихся в улучшении жилищных условий.</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Активизация участия сельских жителей в реализации общественно значимых проектов, направленных на благоустройство сельских территорий, позволит мобилизовать собственные материальные, трудовые и финансовые ресурсы граждан, их объединений, общественных организаций, муниципальных образований на цели местного развития.</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Концентрация ресурсов из бюджетов различных уровней, направляемых на комплексное освоение земельных участков и повышение уровня обустройства сельских территорий объектами социальной и инженерной инфраструктуры, активизирует привлечение инвестиций в проекты производства и переработки продукции, а также специалистов, обладающих знаниями в области современных технологий.</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В рамках муниципальной программы предполагается повысить обеспеченность сельского населения сетевым газом и питьевой водой, сократить отставание социального уровня жизни, комфортности труда и быта, создать современный облик среды жизнедеятельности для сельского жителя, а также улучшить санитарно-эпидемиологическую обстановку на сельских территориях.</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 xml:space="preserve">Решение задач, определенных муниципальной программой, является стратегическим направлением, что соответствует приоритетам, определенным </w:t>
      </w:r>
      <w:hyperlink r:id="rId430" w:tooltip="Областной закон Новгородской области от 04.04.2019 N 394-ОЗ &quot;О Стратегии социально-экономического развития Новгородской области до 2026 года&quot; (принят Постановлением Новгородской областной Думы от 27.03.2019 N 724-ОД){КонсультантПлюс}" w:history="1">
        <w:r w:rsidRPr="00A37537">
          <w:rPr>
            <w:rStyle w:val="af5"/>
            <w:rFonts w:ascii="Times New Roman" w:hAnsi="Times New Roman" w:cs="Times New Roman"/>
            <w:color w:val="auto"/>
            <w:sz w:val="14"/>
            <w:szCs w:val="14"/>
          </w:rPr>
          <w:t>Стратегией</w:t>
        </w:r>
      </w:hyperlink>
      <w:r w:rsidRPr="00A37537">
        <w:rPr>
          <w:rFonts w:ascii="Times New Roman" w:hAnsi="Times New Roman" w:cs="Times New Roman"/>
          <w:sz w:val="14"/>
          <w:szCs w:val="14"/>
        </w:rPr>
        <w:t xml:space="preserve"> социально-экономического развития Солецкого муниципального округа до 2030 года.</w:t>
      </w:r>
    </w:p>
    <w:p w:rsidR="00CF2FBD" w:rsidRPr="00A37537" w:rsidRDefault="00CF2FBD" w:rsidP="00CF2FBD">
      <w:pPr>
        <w:ind w:firstLine="284"/>
        <w:jc w:val="center"/>
        <w:rPr>
          <w:b/>
          <w:sz w:val="14"/>
          <w:szCs w:val="14"/>
        </w:rPr>
      </w:pPr>
      <w:r w:rsidRPr="00A37537">
        <w:rPr>
          <w:b/>
          <w:sz w:val="14"/>
          <w:szCs w:val="14"/>
        </w:rPr>
        <w:lastRenderedPageBreak/>
        <w:t>Перечень и анализ социальных, финансово-экономических</w:t>
      </w:r>
    </w:p>
    <w:p w:rsidR="00CF2FBD" w:rsidRPr="00A37537" w:rsidRDefault="00CF2FBD" w:rsidP="00CF2FBD">
      <w:pPr>
        <w:ind w:firstLine="284"/>
        <w:jc w:val="center"/>
        <w:rPr>
          <w:b/>
          <w:sz w:val="14"/>
          <w:szCs w:val="14"/>
        </w:rPr>
      </w:pPr>
      <w:r w:rsidRPr="00A37537">
        <w:rPr>
          <w:b/>
          <w:sz w:val="14"/>
          <w:szCs w:val="14"/>
        </w:rPr>
        <w:t>и прочих рисков реализации муниципальной программы</w:t>
      </w:r>
    </w:p>
    <w:p w:rsidR="00CF2FBD" w:rsidRPr="00A37537" w:rsidRDefault="00CF2FBD" w:rsidP="00CF2FBD">
      <w:pPr>
        <w:ind w:firstLine="284"/>
        <w:jc w:val="both"/>
        <w:rPr>
          <w:sz w:val="14"/>
          <w:szCs w:val="14"/>
        </w:rPr>
      </w:pPr>
      <w:r w:rsidRPr="00A37537">
        <w:rPr>
          <w:sz w:val="14"/>
          <w:szCs w:val="14"/>
        </w:rPr>
        <w:t>При реализации муниципальной программы и для достижения поставленных в ней целей необходимо учитывать возможные финансово-экономические, социальные и прочие риски.</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 xml:space="preserve">Финансово-экономические риски связаны с возможностью возникновения бюджетного дефицита и вследствие этого недостаточным уровнем финансирования, </w:t>
      </w:r>
      <w:proofErr w:type="spellStart"/>
      <w:r w:rsidRPr="00A37537">
        <w:rPr>
          <w:rFonts w:ascii="Times New Roman" w:hAnsi="Times New Roman" w:cs="Times New Roman"/>
          <w:sz w:val="14"/>
          <w:szCs w:val="14"/>
        </w:rPr>
        <w:t>секвестированием</w:t>
      </w:r>
      <w:proofErr w:type="spellEnd"/>
      <w:r w:rsidRPr="00A37537">
        <w:rPr>
          <w:rFonts w:ascii="Times New Roman" w:hAnsi="Times New Roman" w:cs="Times New Roman"/>
          <w:sz w:val="14"/>
          <w:szCs w:val="14"/>
        </w:rPr>
        <w:t xml:space="preserve"> бюджетных расходов на реализацию муниципальной программы. Данные риски могут повлечь срыв программных мероприятий, что существенно повлияет на целевые показатели муниципальной программы. В рамках муниципальной программы отсутствует возможность управления этими рисками.</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Социальные риски обусловлены, в том числе определенным дефицитом высококвалифицированных управленческих кадров в Администрации муниципального округа по реализуемым мероприятиям муниципальной программы, что может снизить качество предоставляемых услуг сельскому населению. Для регулирования таких рисков может потребоваться принятие срочных управленческих решений, привлечение значительных сил и ресурсов.</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Несогласованность действий соисполнителей муниципальной программы может привести к низкому качеству реализации программных мероприятий. Устранение рисков возможно за счет обеспечения постоянного и оперативного мониторинга реализации муниципальной программы.</w:t>
      </w:r>
    </w:p>
    <w:p w:rsidR="00CF2FBD" w:rsidRPr="00A37537" w:rsidRDefault="00CF2FBD" w:rsidP="00CF2FBD">
      <w:pPr>
        <w:pStyle w:val="ConsPlusNormal"/>
        <w:ind w:firstLine="284"/>
        <w:jc w:val="both"/>
        <w:rPr>
          <w:rFonts w:ascii="Times New Roman" w:hAnsi="Times New Roman" w:cs="Times New Roman"/>
          <w:sz w:val="14"/>
          <w:szCs w:val="14"/>
        </w:rPr>
      </w:pPr>
      <w:r w:rsidRPr="00A37537">
        <w:rPr>
          <w:rFonts w:ascii="Times New Roman" w:hAnsi="Times New Roman" w:cs="Times New Roman"/>
          <w:sz w:val="14"/>
          <w:szCs w:val="14"/>
        </w:rPr>
        <w:t>Минимизация негативных последствий рисков будет осуществляться своевременной корректировкой состава программных мероприятий и целевых показателей с учетом достигнутых результатов и текущих условий реализации муниципальной программы для обеспечения наиболее эффективного использования выделенных ресурсов.</w:t>
      </w:r>
    </w:p>
    <w:p w:rsidR="00CF2FBD" w:rsidRPr="00A37537" w:rsidRDefault="00CF2FBD" w:rsidP="00CF2FBD">
      <w:pPr>
        <w:ind w:firstLine="284"/>
        <w:jc w:val="both"/>
        <w:rPr>
          <w:sz w:val="14"/>
          <w:szCs w:val="14"/>
        </w:rPr>
      </w:pPr>
    </w:p>
    <w:p w:rsidR="00CF2FBD" w:rsidRPr="00A37537" w:rsidRDefault="00CF2FBD" w:rsidP="00CF2FBD">
      <w:pPr>
        <w:ind w:firstLine="284"/>
        <w:jc w:val="center"/>
        <w:rPr>
          <w:b/>
          <w:sz w:val="14"/>
          <w:szCs w:val="14"/>
        </w:rPr>
      </w:pPr>
      <w:r w:rsidRPr="00A37537">
        <w:rPr>
          <w:b/>
          <w:sz w:val="14"/>
          <w:szCs w:val="14"/>
        </w:rPr>
        <w:t>Механизм управления реализацией муниципальной программы</w:t>
      </w:r>
    </w:p>
    <w:p w:rsidR="00CF2FBD" w:rsidRPr="00A37537" w:rsidRDefault="00CF2FBD" w:rsidP="00CF2FBD">
      <w:pPr>
        <w:pStyle w:val="afc"/>
        <w:ind w:left="0" w:firstLine="284"/>
        <w:jc w:val="both"/>
        <w:rPr>
          <w:sz w:val="14"/>
          <w:szCs w:val="14"/>
        </w:rPr>
      </w:pPr>
      <w:r w:rsidRPr="00A37537">
        <w:rPr>
          <w:sz w:val="14"/>
          <w:szCs w:val="14"/>
        </w:rPr>
        <w:t>Контроль за ходом реализации мероприятий муниципальной программы, координация выполнения мероприятий муниципальной программы, обеспечение эффективности реализации муниципальной программы, подготовку при необходимости предложений по уточнению мероприятий муниципальной программы, объёмов финансирования, механизма реализации муниципальной программы, исполнителей муниципальной программы, целевых показателей реализации муниципальной программы осуществляет комитет.</w:t>
      </w:r>
    </w:p>
    <w:p w:rsidR="00CF2FBD" w:rsidRPr="00A37537" w:rsidRDefault="00CF2FBD" w:rsidP="00CF2FBD">
      <w:pPr>
        <w:pStyle w:val="afc"/>
        <w:ind w:left="0" w:firstLine="284"/>
        <w:jc w:val="both"/>
        <w:rPr>
          <w:sz w:val="14"/>
          <w:szCs w:val="14"/>
        </w:rPr>
      </w:pPr>
      <w:r w:rsidRPr="00A37537">
        <w:rPr>
          <w:sz w:val="14"/>
          <w:szCs w:val="14"/>
        </w:rPr>
        <w:t>Комитет до 5 июля текущего года, и до 20 февраля года следующего за отчётным, составляет полугодовой и годовой отчёты о ходе реализации программы, обеспечивает их согласование с первым заместителем Главы администрации муниципального округа и представляет его в управление делами Администрации муниципального округа. Расчёт интегральной оценки эффективности реализации программы составляется ежегодно до 20 февраля года, следующего за отчётным.</w:t>
      </w:r>
    </w:p>
    <w:p w:rsidR="00CF2FBD" w:rsidRPr="00A37537" w:rsidRDefault="00CF2FBD" w:rsidP="00CF2FBD">
      <w:pPr>
        <w:pStyle w:val="afc"/>
        <w:ind w:left="0" w:firstLine="284"/>
        <w:jc w:val="both"/>
        <w:rPr>
          <w:sz w:val="14"/>
          <w:szCs w:val="14"/>
        </w:rPr>
      </w:pPr>
      <w:r w:rsidRPr="00A37537">
        <w:rPr>
          <w:sz w:val="14"/>
          <w:szCs w:val="14"/>
        </w:rPr>
        <w:t>К отчёту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F2FBD" w:rsidRDefault="00CF2FBD" w:rsidP="0046339A">
      <w:pPr>
        <w:jc w:val="center"/>
        <w:rPr>
          <w:sz w:val="14"/>
        </w:rPr>
      </w:pPr>
    </w:p>
    <w:p w:rsidR="00CF2FBD" w:rsidRPr="00A37537" w:rsidRDefault="00CF2FBD" w:rsidP="00CF2FBD">
      <w:pPr>
        <w:jc w:val="center"/>
        <w:rPr>
          <w:b/>
          <w:sz w:val="14"/>
          <w:szCs w:val="14"/>
        </w:rPr>
      </w:pPr>
      <w:r w:rsidRPr="00A37537">
        <w:rPr>
          <w:b/>
          <w:sz w:val="14"/>
          <w:szCs w:val="14"/>
        </w:rPr>
        <w:t>Мероприятия муниципальной программы</w:t>
      </w:r>
    </w:p>
    <w:tbl>
      <w:tblPr>
        <w:tblStyle w:val="ae"/>
        <w:tblW w:w="0" w:type="auto"/>
        <w:tblInd w:w="108" w:type="dxa"/>
        <w:tblLook w:val="04A0" w:firstRow="1" w:lastRow="0" w:firstColumn="1" w:lastColumn="0" w:noHBand="0" w:noVBand="1"/>
      </w:tblPr>
      <w:tblGrid>
        <w:gridCol w:w="302"/>
        <w:gridCol w:w="550"/>
        <w:gridCol w:w="540"/>
        <w:gridCol w:w="403"/>
        <w:gridCol w:w="477"/>
        <w:gridCol w:w="491"/>
        <w:gridCol w:w="379"/>
        <w:gridCol w:w="379"/>
        <w:gridCol w:w="399"/>
        <w:gridCol w:w="379"/>
        <w:gridCol w:w="399"/>
        <w:gridCol w:w="399"/>
      </w:tblGrid>
      <w:tr w:rsidR="00CF2FBD" w:rsidRPr="00CF2FBD" w:rsidTr="00CF2FBD">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134"/>
              </w:tabs>
              <w:autoSpaceDE w:val="0"/>
              <w:autoSpaceDN w:val="0"/>
              <w:adjustRightInd w:val="0"/>
              <w:jc w:val="center"/>
              <w:rPr>
                <w:bCs/>
                <w:sz w:val="10"/>
                <w:szCs w:val="14"/>
                <w:lang w:eastAsia="ar-SA"/>
              </w:rPr>
            </w:pPr>
            <w:r w:rsidRPr="00CF2FBD">
              <w:rPr>
                <w:bCs/>
                <w:sz w:val="10"/>
                <w:szCs w:val="14"/>
              </w:rPr>
              <w:t>№ п/п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Наименование</w:t>
            </w:r>
          </w:p>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rPr>
              <w:t>Исполнитель</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Целевой показатель (номер целевого показателя из паспорта муниципальной 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rPr>
              <w:t>Источник финансирования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rPr>
              <w:t>Объем финансирования по годам (тыс. руб.)</w:t>
            </w:r>
          </w:p>
        </w:tc>
      </w:tr>
      <w:tr w:rsidR="00CF2FBD" w:rsidRPr="00CF2FBD" w:rsidTr="00CF2FBD">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lang w:eastAsia="ar-S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lang w:eastAsia="ar-S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lang w:eastAsia="ar-S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lang w:eastAsia="ar-SA"/>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rPr>
                <w:bCs/>
                <w:sz w:val="10"/>
                <w:szCs w:val="14"/>
                <w:lang w:eastAsia="ar-SA"/>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bCs/>
                <w:sz w:val="10"/>
                <w:szCs w:val="14"/>
              </w:rPr>
            </w:pPr>
          </w:p>
          <w:p w:rsidR="00CF2FBD" w:rsidRPr="00CF2FBD" w:rsidRDefault="00CF2FBD" w:rsidP="00CF2FBD">
            <w:pPr>
              <w:jc w:val="center"/>
              <w:rPr>
                <w:sz w:val="10"/>
                <w:szCs w:val="14"/>
              </w:rPr>
            </w:pPr>
            <w:r w:rsidRPr="00CF2FBD">
              <w:rPr>
                <w:bCs/>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bCs/>
                <w:sz w:val="10"/>
                <w:szCs w:val="14"/>
              </w:rPr>
            </w:pPr>
          </w:p>
          <w:p w:rsidR="00CF2FBD" w:rsidRPr="00CF2FBD" w:rsidRDefault="00CF2FBD" w:rsidP="00CF2FBD">
            <w:pPr>
              <w:jc w:val="center"/>
              <w:rPr>
                <w:sz w:val="10"/>
                <w:szCs w:val="14"/>
              </w:rPr>
            </w:pPr>
            <w:r w:rsidRPr="00CF2FBD">
              <w:rPr>
                <w:bCs/>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bCs/>
                <w:sz w:val="10"/>
                <w:szCs w:val="14"/>
              </w:rPr>
            </w:pPr>
          </w:p>
          <w:p w:rsidR="00CF2FBD" w:rsidRPr="00CF2FBD" w:rsidRDefault="00CF2FBD" w:rsidP="00CF2FBD">
            <w:pPr>
              <w:jc w:val="center"/>
              <w:rPr>
                <w:sz w:val="10"/>
                <w:szCs w:val="14"/>
              </w:rPr>
            </w:pPr>
            <w:r w:rsidRPr="00CF2FBD">
              <w:rPr>
                <w:bCs/>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FBD" w:rsidRPr="00CF2FBD" w:rsidRDefault="00CF2FBD" w:rsidP="00CF2FBD">
            <w:pPr>
              <w:jc w:val="center"/>
              <w:rPr>
                <w:bCs/>
                <w:sz w:val="10"/>
                <w:szCs w:val="14"/>
              </w:rPr>
            </w:pPr>
          </w:p>
          <w:p w:rsidR="00CF2FBD" w:rsidRPr="00CF2FBD" w:rsidRDefault="00CF2FBD" w:rsidP="00CF2FBD">
            <w:pPr>
              <w:jc w:val="center"/>
              <w:rPr>
                <w:sz w:val="10"/>
                <w:szCs w:val="14"/>
              </w:rPr>
            </w:pPr>
            <w:r w:rsidRPr="00CF2FBD">
              <w:rPr>
                <w:bCs/>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CF2FBD" w:rsidRPr="00CF2FBD" w:rsidRDefault="00CF2FBD" w:rsidP="00CF2FBD">
            <w:pPr>
              <w:jc w:val="center"/>
              <w:rPr>
                <w:bCs/>
                <w:sz w:val="10"/>
                <w:szCs w:val="14"/>
              </w:rPr>
            </w:pPr>
          </w:p>
          <w:p w:rsidR="00CF2FBD" w:rsidRPr="00CF2FBD" w:rsidRDefault="00CF2FBD" w:rsidP="00CF2FBD">
            <w:pPr>
              <w:jc w:val="center"/>
              <w:rPr>
                <w:sz w:val="10"/>
                <w:szCs w:val="14"/>
              </w:rPr>
            </w:pPr>
            <w:r w:rsidRPr="00CF2FBD">
              <w:rPr>
                <w:bCs/>
                <w:sz w:val="10"/>
                <w:szCs w:val="14"/>
              </w:rPr>
              <w:t>2025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sz w:val="10"/>
                <w:szCs w:val="14"/>
              </w:rPr>
            </w:pPr>
          </w:p>
          <w:p w:rsidR="00CF2FBD" w:rsidRPr="00CF2FBD" w:rsidRDefault="00CF2FBD" w:rsidP="00CF2FBD">
            <w:pPr>
              <w:jc w:val="center"/>
              <w:rPr>
                <w:sz w:val="10"/>
                <w:szCs w:val="14"/>
              </w:rPr>
            </w:pPr>
            <w:r w:rsidRPr="00CF2FBD">
              <w:rPr>
                <w:sz w:val="10"/>
                <w:szCs w:val="14"/>
              </w:rPr>
              <w:t>2026</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lang w:eastAsia="ar-SA"/>
              </w:rPr>
            </w:pPr>
            <w:r w:rsidRPr="00CF2FBD">
              <w:rPr>
                <w:bCs/>
                <w:sz w:val="10"/>
                <w:szCs w:val="14"/>
                <w:lang w:eastAsia="ar-SA"/>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lang w:eastAsia="ar-SA"/>
              </w:rPr>
            </w:pPr>
            <w:r w:rsidRPr="00CF2FBD">
              <w:rPr>
                <w:bCs/>
                <w:sz w:val="10"/>
                <w:szCs w:val="14"/>
                <w:lang w:eastAsia="ar-SA"/>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lang w:eastAsia="ar-SA"/>
              </w:rPr>
            </w:pPr>
            <w:r w:rsidRPr="00CF2FBD">
              <w:rPr>
                <w:bCs/>
                <w:sz w:val="10"/>
                <w:szCs w:val="14"/>
                <w:lang w:eastAsia="ar-SA"/>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lang w:eastAsia="ar-SA"/>
              </w:rPr>
            </w:pPr>
            <w:r w:rsidRPr="00CF2FBD">
              <w:rPr>
                <w:bCs/>
                <w:sz w:val="10"/>
                <w:szCs w:val="14"/>
                <w:lang w:eastAsia="ar-SA"/>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rPr>
            </w:pPr>
            <w:r w:rsidRPr="00CF2FBD">
              <w:rPr>
                <w:bCs/>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lang w:eastAsia="ar-SA"/>
              </w:rPr>
            </w:pPr>
            <w:r w:rsidRPr="00CF2FBD">
              <w:rPr>
                <w:bCs/>
                <w:sz w:val="10"/>
                <w:szCs w:val="14"/>
                <w:lang w:eastAsia="ar-SA"/>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11</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12</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rPr>
            </w:pPr>
            <w:r w:rsidRPr="00CF2FBD">
              <w:rPr>
                <w:bCs/>
                <w:sz w:val="10"/>
                <w:szCs w:val="14"/>
              </w:rPr>
              <w:t>1.</w:t>
            </w:r>
          </w:p>
        </w:tc>
        <w:tc>
          <w:tcPr>
            <w:tcW w:w="0" w:type="auto"/>
            <w:gridSpan w:val="11"/>
            <w:tcBorders>
              <w:top w:val="nil"/>
              <w:left w:val="single" w:sz="4" w:space="0" w:color="000000" w:themeColor="text1"/>
              <w:bottom w:val="nil"/>
              <w:right w:val="single" w:sz="4" w:space="0" w:color="auto"/>
            </w:tcBorders>
            <w:hideMark/>
          </w:tcPr>
          <w:p w:rsidR="00CF2FBD" w:rsidRPr="00CF2FBD" w:rsidRDefault="00CF2FBD" w:rsidP="00CF2FBD">
            <w:pPr>
              <w:rPr>
                <w:sz w:val="10"/>
                <w:szCs w:val="14"/>
              </w:rPr>
            </w:pPr>
            <w:r w:rsidRPr="00CF2FBD">
              <w:rPr>
                <w:sz w:val="10"/>
                <w:szCs w:val="14"/>
              </w:rPr>
              <w:t>Задача 1 Создание условий для обеспечения доступным и комфортным жильём сельского населения.</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sz w:val="10"/>
                <w:szCs w:val="14"/>
              </w:rPr>
              <w:t xml:space="preserve">Оказание консультационной помощи в подготовке и оформлении документов по улучшению жилищных условий граждан, проживающих на </w:t>
            </w:r>
            <w:r w:rsidRPr="00CF2FBD">
              <w:rPr>
                <w:sz w:val="10"/>
                <w:szCs w:val="14"/>
              </w:rPr>
              <w:lastRenderedPageBreak/>
              <w:t>сельской территории, по реализации общественно значимых проектов по благоустройству сельской территории, по строительству и реконструкции объектов газификации (распределительные газовые сети) и водоснабжения (локальные водопроводы) на сельской территории.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lastRenderedPageBreak/>
              <w:t xml:space="preserve">комитет; комитет градостроительства и благоустройства </w:t>
            </w:r>
          </w:p>
          <w:p w:rsidR="00CF2FBD" w:rsidRPr="00CF2FBD" w:rsidRDefault="00CF2FBD" w:rsidP="00CF2FBD">
            <w:pPr>
              <w:jc w:val="center"/>
              <w:rPr>
                <w:sz w:val="10"/>
                <w:szCs w:val="14"/>
              </w:rPr>
            </w:pPr>
            <w:r w:rsidRPr="00CF2FBD">
              <w:rPr>
                <w:sz w:val="10"/>
                <w:szCs w:val="14"/>
              </w:rPr>
              <w:t>Администрации муниципального округа; территориальные отделы Администрац</w:t>
            </w:r>
            <w:r w:rsidRPr="00CF2FBD">
              <w:rPr>
                <w:sz w:val="10"/>
                <w:szCs w:val="14"/>
              </w:rPr>
              <w:lastRenderedPageBreak/>
              <w:t>ии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lastRenderedPageBreak/>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1.1.1., 2.1.1., 2.1.2., 2.1.3.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lastRenderedPageBreak/>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sz w:val="10"/>
                <w:szCs w:val="14"/>
              </w:rPr>
              <w:t>Организация информационной и разъяснительной работы для сельских жителей и организаций, а также участие в семинарах и совещаниях по вопросам участия в реализации мероприятий государственной программы Новгородской области «Комплексное развитие сельских территорий Новгородской области до 2025 года».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 xml:space="preserve">комитет; комитет градостроительства и благоустройства </w:t>
            </w:r>
          </w:p>
          <w:p w:rsidR="00CF2FBD" w:rsidRPr="00CF2FBD" w:rsidRDefault="00CF2FBD" w:rsidP="00CF2FBD">
            <w:pPr>
              <w:jc w:val="center"/>
              <w:rPr>
                <w:sz w:val="10"/>
                <w:szCs w:val="14"/>
              </w:rPr>
            </w:pPr>
            <w:r w:rsidRPr="00CF2FBD">
              <w:rPr>
                <w:sz w:val="10"/>
                <w:szCs w:val="14"/>
              </w:rPr>
              <w:t>Администрации муниципального округа; территориальные отделы Администрации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1.1.1., 2.1.1., 2.1.2., 2.1.3.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autoSpaceDE w:val="0"/>
              <w:autoSpaceDN w:val="0"/>
              <w:adjustRightInd w:val="0"/>
              <w:jc w:val="both"/>
              <w:rPr>
                <w:sz w:val="10"/>
                <w:szCs w:val="14"/>
              </w:rPr>
            </w:pPr>
            <w:r w:rsidRPr="00CF2FBD">
              <w:rPr>
                <w:sz w:val="10"/>
                <w:szCs w:val="14"/>
              </w:rPr>
              <w:t xml:space="preserve">Улучшение жилищных условий граждан, проживающих на сельских </w:t>
            </w:r>
            <w:r w:rsidRPr="00CF2FBD">
              <w:rPr>
                <w:sz w:val="10"/>
                <w:szCs w:val="14"/>
              </w:rPr>
              <w:lastRenderedPageBreak/>
              <w:t>территориях.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2022-2026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1.1.1.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внебюджетные средства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799,10000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799,10000</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2FBD" w:rsidRPr="00CF2FBD" w:rsidRDefault="00CF2FBD" w:rsidP="00CF2FBD">
            <w:pPr>
              <w:jc w:val="center"/>
              <w:rPr>
                <w:bCs/>
                <w:sz w:val="10"/>
                <w:szCs w:val="14"/>
              </w:rPr>
            </w:pPr>
            <w:r w:rsidRPr="00CF2FBD">
              <w:rPr>
                <w:bCs/>
                <w:sz w:val="10"/>
                <w:szCs w:val="14"/>
              </w:rPr>
              <w:t>2.</w:t>
            </w:r>
          </w:p>
        </w:tc>
        <w:tc>
          <w:tcPr>
            <w:tcW w:w="0" w:type="auto"/>
            <w:gridSpan w:val="11"/>
            <w:tcBorders>
              <w:top w:val="nil"/>
              <w:left w:val="single" w:sz="4" w:space="0" w:color="000000" w:themeColor="text1"/>
              <w:bottom w:val="nil"/>
              <w:right w:val="single" w:sz="4" w:space="0" w:color="auto"/>
            </w:tcBorders>
            <w:hideMark/>
          </w:tcPr>
          <w:p w:rsidR="00CF2FBD" w:rsidRPr="00CF2FBD" w:rsidRDefault="00CF2FBD" w:rsidP="00CF2FBD">
            <w:pPr>
              <w:rPr>
                <w:sz w:val="10"/>
                <w:szCs w:val="14"/>
              </w:rPr>
            </w:pPr>
            <w:r w:rsidRPr="00CF2FBD">
              <w:rPr>
                <w:sz w:val="10"/>
                <w:szCs w:val="14"/>
              </w:rPr>
              <w:t>Задача 2. Создание и развитие инфраструктуры на сельских территориях.</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Организация разработки проектно-сметной документации на строительство</w:t>
            </w:r>
            <w:r w:rsidRPr="00CF2FBD">
              <w:rPr>
                <w:sz w:val="10"/>
                <w:szCs w:val="14"/>
              </w:rPr>
              <w:t xml:space="preserve"> распределительных газовых сетей в д. Выбити, ул. Центральная.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 xml:space="preserve">комитет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2025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1017,20000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Организация строительства</w:t>
            </w:r>
            <w:r w:rsidRPr="00CF2FBD">
              <w:rPr>
                <w:sz w:val="10"/>
                <w:szCs w:val="14"/>
              </w:rPr>
              <w:t xml:space="preserve"> распределительных газовых сетей в д. Выбити, ул. Центральная.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2026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508,60000</w:t>
            </w:r>
          </w:p>
        </w:tc>
      </w:tr>
      <w:tr w:rsidR="00CF2FBD" w:rsidRPr="00CF2FBD" w:rsidTr="00CF2FB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Строительство водопроводной сети от водоочистной станции г. Сольцы до д. Сосновка.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2023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 xml:space="preserve">бюджет </w:t>
            </w:r>
          </w:p>
          <w:p w:rsidR="00CF2FBD" w:rsidRPr="00CF2FBD" w:rsidRDefault="00CF2FBD" w:rsidP="00CF2FBD">
            <w:pPr>
              <w:widowControl w:val="0"/>
              <w:tabs>
                <w:tab w:val="left" w:pos="-142"/>
              </w:tabs>
              <w:autoSpaceDE w:val="0"/>
              <w:autoSpaceDN w:val="0"/>
              <w:adjustRightInd w:val="0"/>
              <w:jc w:val="center"/>
              <w:rPr>
                <w:bCs/>
                <w:sz w:val="10"/>
                <w:szCs w:val="14"/>
                <w:lang w:eastAsia="ar-SA"/>
              </w:rPr>
            </w:pPr>
            <w:proofErr w:type="spellStart"/>
            <w:r w:rsidRPr="00CF2FBD">
              <w:rPr>
                <w:bCs/>
                <w:sz w:val="10"/>
                <w:szCs w:val="14"/>
                <w:lang w:eastAsia="ar-SA"/>
              </w:rPr>
              <w:t>муни-ципального</w:t>
            </w:r>
            <w:proofErr w:type="spellEnd"/>
            <w:r w:rsidRPr="00CF2FBD">
              <w:rPr>
                <w:bCs/>
                <w:sz w:val="10"/>
                <w:szCs w:val="14"/>
                <w:lang w:eastAsia="ar-SA"/>
              </w:rPr>
              <w:t xml:space="preserve">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345,30000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593"/>
        </w:trPr>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2.4.</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Софинансирование расходных обязательств на реализацию общественно значимых проектов по благоустройству сельских территорий.</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t>комитет; территориальные отделы Администрации муниципального 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2021-2026 годы</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2.1.3.</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областной бюджет</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585,90000</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730"/>
        </w:trPr>
        <w:tc>
          <w:tcPr>
            <w:tcW w:w="0" w:type="auto"/>
            <w:vMerge/>
            <w:tcBorders>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бюджет муниципального округа</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175,80000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120,00000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125,00000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140,00000</w:t>
            </w:r>
          </w:p>
        </w:tc>
        <w:tc>
          <w:tcPr>
            <w:tcW w:w="0" w:type="auto"/>
            <w:tcBorders>
              <w:top w:val="single" w:sz="4" w:space="0" w:color="auto"/>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140,00000</w:t>
            </w:r>
          </w:p>
        </w:tc>
        <w:tc>
          <w:tcPr>
            <w:tcW w:w="0" w:type="auto"/>
            <w:tcBorders>
              <w:top w:val="single" w:sz="4" w:space="0" w:color="auto"/>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145,00000</w:t>
            </w:r>
          </w:p>
        </w:tc>
      </w:tr>
      <w:tr w:rsidR="00CF2FBD" w:rsidRPr="00CF2FBD" w:rsidTr="00CF2FBD">
        <w:trPr>
          <w:trHeight w:val="750"/>
        </w:trPr>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внебюджетные средства</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75,30000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668"/>
        </w:trPr>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2.4.1.</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roofErr w:type="spellStart"/>
            <w:r w:rsidRPr="00CF2FBD">
              <w:rPr>
                <w:bCs/>
                <w:sz w:val="10"/>
                <w:szCs w:val="14"/>
                <w:lang w:eastAsia="ar-SA"/>
              </w:rPr>
              <w:t>Выбитский</w:t>
            </w:r>
            <w:proofErr w:type="spellEnd"/>
            <w:r w:rsidRPr="00CF2FBD">
              <w:rPr>
                <w:bCs/>
                <w:sz w:val="10"/>
                <w:szCs w:val="14"/>
                <w:lang w:eastAsia="ar-SA"/>
              </w:rPr>
              <w:t xml:space="preserve"> территориальный отдел Администрации муниципального 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t xml:space="preserve">комитет; </w:t>
            </w:r>
            <w:proofErr w:type="spellStart"/>
            <w:r w:rsidRPr="00CF2FBD">
              <w:rPr>
                <w:sz w:val="10"/>
                <w:szCs w:val="14"/>
              </w:rPr>
              <w:t>Выбитский</w:t>
            </w:r>
            <w:proofErr w:type="spellEnd"/>
            <w:r w:rsidRPr="00CF2FBD">
              <w:rPr>
                <w:sz w:val="10"/>
                <w:szCs w:val="14"/>
              </w:rPr>
              <w:t xml:space="preserve"> территориальный отдел Администрации муниципального 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2021-2025 годы</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2.1.3.</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областной бюджет</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207,90000</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645"/>
        </w:trPr>
        <w:tc>
          <w:tcPr>
            <w:tcW w:w="0" w:type="auto"/>
            <w:vMerge/>
            <w:tcBorders>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бюджет муниципального округа</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62,40000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65,00000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70,00000</w:t>
            </w:r>
          </w:p>
        </w:tc>
        <w:tc>
          <w:tcPr>
            <w:tcW w:w="0" w:type="auto"/>
            <w:tcBorders>
              <w:top w:val="single" w:sz="4" w:space="0" w:color="auto"/>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75,00000</w:t>
            </w:r>
          </w:p>
        </w:tc>
        <w:tc>
          <w:tcPr>
            <w:tcW w:w="0" w:type="auto"/>
            <w:tcBorders>
              <w:top w:val="single" w:sz="4" w:space="0" w:color="auto"/>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840"/>
        </w:trPr>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внебюджетные средства</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26,70000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645"/>
        </w:trPr>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t>2.4.2.</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 xml:space="preserve">Горский территориальный отдел Администрации муниципального </w:t>
            </w:r>
            <w:r w:rsidRPr="00CF2FBD">
              <w:rPr>
                <w:bCs/>
                <w:sz w:val="10"/>
                <w:szCs w:val="14"/>
                <w:lang w:eastAsia="ar-SA"/>
              </w:rPr>
              <w:lastRenderedPageBreak/>
              <w:t>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lastRenderedPageBreak/>
              <w:t>комитет;</w:t>
            </w:r>
            <w:r w:rsidRPr="00CF2FBD">
              <w:rPr>
                <w:bCs/>
                <w:sz w:val="10"/>
                <w:szCs w:val="14"/>
                <w:lang w:eastAsia="ar-SA"/>
              </w:rPr>
              <w:t xml:space="preserve"> Горский территориальный отдел</w:t>
            </w:r>
            <w:r w:rsidRPr="00CF2FBD">
              <w:rPr>
                <w:sz w:val="10"/>
                <w:szCs w:val="14"/>
              </w:rPr>
              <w:t xml:space="preserve"> Администрации муниц</w:t>
            </w:r>
            <w:r w:rsidRPr="00CF2FBD">
              <w:rPr>
                <w:sz w:val="10"/>
                <w:szCs w:val="14"/>
              </w:rPr>
              <w:lastRenderedPageBreak/>
              <w:t>и</w:t>
            </w:r>
            <w:r w:rsidRPr="00CF2FBD">
              <w:rPr>
                <w:bCs/>
                <w:sz w:val="10"/>
                <w:szCs w:val="14"/>
                <w:lang w:eastAsia="ar-SA"/>
              </w:rPr>
              <w:t xml:space="preserve">пального </w:t>
            </w:r>
            <w:r w:rsidRPr="00CF2FBD">
              <w:rPr>
                <w:sz w:val="10"/>
                <w:szCs w:val="14"/>
              </w:rPr>
              <w:t>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lastRenderedPageBreak/>
              <w:t>2021-2026 годы</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2.1.3.</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областной бюджет</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203,00000</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750"/>
        </w:trPr>
        <w:tc>
          <w:tcPr>
            <w:tcW w:w="0" w:type="auto"/>
            <w:vMerge/>
            <w:tcBorders>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бюджет муниципального округа</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60,90000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65,00000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70,00000</w:t>
            </w:r>
          </w:p>
        </w:tc>
        <w:tc>
          <w:tcPr>
            <w:tcW w:w="0" w:type="auto"/>
            <w:tcBorders>
              <w:top w:val="single" w:sz="4" w:space="0" w:color="auto"/>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75,00000</w:t>
            </w:r>
          </w:p>
        </w:tc>
      </w:tr>
      <w:tr w:rsidR="00CF2FBD" w:rsidRPr="00CF2FBD" w:rsidTr="00CF2FBD">
        <w:trPr>
          <w:trHeight w:val="730"/>
        </w:trPr>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внебюджетные средства</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26,10000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548"/>
        </w:trPr>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r w:rsidRPr="00CF2FBD">
              <w:rPr>
                <w:sz w:val="10"/>
                <w:szCs w:val="14"/>
              </w:rPr>
              <w:lastRenderedPageBreak/>
              <w:t>2.4.3.</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Дубровский территориальный отдел Администрации муниципального 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t>комитет;</w:t>
            </w:r>
            <w:r w:rsidRPr="00CF2FBD">
              <w:rPr>
                <w:bCs/>
                <w:sz w:val="10"/>
                <w:szCs w:val="14"/>
                <w:lang w:eastAsia="ar-SA"/>
              </w:rPr>
              <w:t xml:space="preserve"> Дубровский территориальный отдел Администрации муниципального округа</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2021-2026 годы</w:t>
            </w:r>
          </w:p>
        </w:tc>
        <w:tc>
          <w:tcPr>
            <w:tcW w:w="0" w:type="auto"/>
            <w:vMerge w:val="restart"/>
            <w:tcBorders>
              <w:top w:val="single" w:sz="4" w:space="0" w:color="000000" w:themeColor="text1"/>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2.1.3.</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областной бюджет</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175,00000</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000000" w:themeColor="text1"/>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720"/>
        </w:trPr>
        <w:tc>
          <w:tcPr>
            <w:tcW w:w="0" w:type="auto"/>
            <w:vMerge/>
            <w:tcBorders>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 xml:space="preserve">бюджет </w:t>
            </w:r>
            <w:proofErr w:type="spellStart"/>
            <w:r w:rsidRPr="00CF2FBD">
              <w:rPr>
                <w:bCs/>
                <w:sz w:val="10"/>
                <w:szCs w:val="14"/>
                <w:lang w:eastAsia="ar-SA"/>
              </w:rPr>
              <w:t>муници-пального</w:t>
            </w:r>
            <w:proofErr w:type="spellEnd"/>
            <w:r w:rsidRPr="00CF2FBD">
              <w:rPr>
                <w:bCs/>
                <w:sz w:val="10"/>
                <w:szCs w:val="14"/>
                <w:lang w:eastAsia="ar-SA"/>
              </w:rPr>
              <w:t xml:space="preserve"> округа</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52,50000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55,00000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60,00000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65,00000</w:t>
            </w:r>
          </w:p>
        </w:tc>
        <w:tc>
          <w:tcPr>
            <w:tcW w:w="0" w:type="auto"/>
            <w:tcBorders>
              <w:top w:val="single" w:sz="4" w:space="0" w:color="auto"/>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70,00000</w:t>
            </w:r>
          </w:p>
        </w:tc>
      </w:tr>
      <w:tr w:rsidR="00CF2FBD" w:rsidRPr="00CF2FBD" w:rsidTr="00CF2FBD">
        <w:trPr>
          <w:trHeight w:val="795"/>
        </w:trPr>
        <w:tc>
          <w:tcPr>
            <w:tcW w:w="0" w:type="auto"/>
            <w:vMerge/>
            <w:tcBorders>
              <w:left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p>
        </w:tc>
        <w:tc>
          <w:tcPr>
            <w:tcW w:w="0" w:type="auto"/>
            <w:vMerge/>
            <w:tcBorders>
              <w:left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sz w:val="10"/>
                <w:szCs w:val="14"/>
              </w:rPr>
              <w:t>внебюджетные средства</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22,50000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000000" w:themeColor="text1"/>
              <w:bottom w:val="single" w:sz="4" w:space="0" w:color="auto"/>
              <w:right w:val="single" w:sz="4" w:space="0" w:color="auto"/>
            </w:tcBorders>
            <w:hideMark/>
          </w:tcPr>
          <w:p w:rsidR="00CF2FBD" w:rsidRPr="00CF2FBD" w:rsidRDefault="00CF2FBD" w:rsidP="00CF2FBD">
            <w:pPr>
              <w:jc w:val="center"/>
              <w:rPr>
                <w:bCs/>
                <w:sz w:val="10"/>
                <w:szCs w:val="14"/>
              </w:rPr>
            </w:pPr>
            <w:r w:rsidRPr="00CF2FBD">
              <w:rPr>
                <w:bCs/>
                <w:sz w:val="10"/>
                <w:szCs w:val="14"/>
              </w:rPr>
              <w:t>-</w:t>
            </w:r>
          </w:p>
        </w:tc>
        <w:tc>
          <w:tcPr>
            <w:tcW w:w="0" w:type="auto"/>
            <w:tcBorders>
              <w:top w:val="single" w:sz="4" w:space="0" w:color="auto"/>
              <w:left w:val="single" w:sz="4" w:space="0" w:color="auto"/>
              <w:bottom w:val="single" w:sz="4" w:space="0" w:color="auto"/>
              <w:right w:val="single" w:sz="4" w:space="0" w:color="000000" w:themeColor="text1"/>
            </w:tcBorders>
          </w:tcPr>
          <w:p w:rsidR="00CF2FBD" w:rsidRPr="00CF2FBD" w:rsidRDefault="00CF2FBD" w:rsidP="00CF2FBD">
            <w:pPr>
              <w:jc w:val="center"/>
              <w:rPr>
                <w:bCs/>
                <w:sz w:val="10"/>
                <w:szCs w:val="14"/>
              </w:rPr>
            </w:pPr>
            <w:r w:rsidRPr="00CF2FBD">
              <w:rPr>
                <w:bCs/>
                <w:sz w:val="10"/>
                <w:szCs w:val="14"/>
              </w:rPr>
              <w:t>-</w:t>
            </w:r>
          </w:p>
        </w:tc>
      </w:tr>
      <w:tr w:rsidR="00CF2FBD" w:rsidRPr="00CF2FBD" w:rsidTr="00CF2FBD">
        <w:trPr>
          <w:trHeight w:val="511"/>
        </w:trPr>
        <w:tc>
          <w:tcPr>
            <w:tcW w:w="0" w:type="auto"/>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sz w:val="10"/>
                <w:szCs w:val="14"/>
              </w:rPr>
            </w:pPr>
          </w:p>
        </w:tc>
        <w:tc>
          <w:tcPr>
            <w:tcW w:w="0" w:type="auto"/>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both"/>
              <w:rPr>
                <w:bCs/>
                <w:sz w:val="10"/>
                <w:szCs w:val="14"/>
                <w:lang w:eastAsia="ar-SA"/>
              </w:rPr>
            </w:pPr>
            <w:r w:rsidRPr="00CF2FBD">
              <w:rPr>
                <w:bCs/>
                <w:sz w:val="10"/>
                <w:szCs w:val="14"/>
                <w:lang w:eastAsia="ar-SA"/>
              </w:rPr>
              <w:t>Итого:</w:t>
            </w:r>
          </w:p>
        </w:tc>
        <w:tc>
          <w:tcPr>
            <w:tcW w:w="0" w:type="auto"/>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t>х</w:t>
            </w:r>
          </w:p>
        </w:tc>
        <w:tc>
          <w:tcPr>
            <w:tcW w:w="0" w:type="auto"/>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rPr>
            </w:pPr>
            <w:r w:rsidRPr="00CF2FBD">
              <w:rPr>
                <w:bCs/>
                <w:sz w:val="10"/>
                <w:szCs w:val="14"/>
              </w:rPr>
              <w:t>х</w:t>
            </w:r>
          </w:p>
        </w:tc>
        <w:tc>
          <w:tcPr>
            <w:tcW w:w="0" w:type="auto"/>
            <w:tcBorders>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bCs/>
                <w:sz w:val="10"/>
                <w:szCs w:val="14"/>
                <w:lang w:eastAsia="ar-SA"/>
              </w:rPr>
            </w:pPr>
            <w:r w:rsidRPr="00CF2FBD">
              <w:rPr>
                <w:bCs/>
                <w:sz w:val="10"/>
                <w:szCs w:val="14"/>
                <w:lang w:eastAsia="ar-SA"/>
              </w:rPr>
              <w:t>х</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widowControl w:val="0"/>
              <w:tabs>
                <w:tab w:val="left" w:pos="-142"/>
              </w:tabs>
              <w:autoSpaceDE w:val="0"/>
              <w:autoSpaceDN w:val="0"/>
              <w:adjustRightInd w:val="0"/>
              <w:jc w:val="center"/>
              <w:rPr>
                <w:sz w:val="10"/>
                <w:szCs w:val="14"/>
              </w:rPr>
            </w:pPr>
            <w:r w:rsidRPr="00CF2FBD">
              <w:rPr>
                <w:sz w:val="10"/>
                <w:szCs w:val="14"/>
              </w:rPr>
              <w:t>х</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837,00000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120,00000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1269,40000</w:t>
            </w:r>
          </w:p>
        </w:tc>
        <w:tc>
          <w:tcPr>
            <w:tcW w:w="0" w:type="auto"/>
            <w:tcBorders>
              <w:top w:val="single" w:sz="4" w:space="0" w:color="auto"/>
              <w:left w:val="single" w:sz="4" w:space="0" w:color="000000" w:themeColor="text1"/>
              <w:bottom w:val="single" w:sz="4" w:space="0" w:color="000000" w:themeColor="text1"/>
              <w:right w:val="single" w:sz="4" w:space="0" w:color="000000" w:themeColor="text1"/>
            </w:tcBorders>
            <w:hideMark/>
          </w:tcPr>
          <w:p w:rsidR="00CF2FBD" w:rsidRPr="00CF2FBD" w:rsidRDefault="00CF2FBD" w:rsidP="00CF2FBD">
            <w:pPr>
              <w:jc w:val="center"/>
              <w:rPr>
                <w:bCs/>
                <w:sz w:val="10"/>
                <w:szCs w:val="14"/>
              </w:rPr>
            </w:pPr>
            <w:r w:rsidRPr="00CF2FBD">
              <w:rPr>
                <w:bCs/>
                <w:sz w:val="10"/>
                <w:szCs w:val="14"/>
              </w:rPr>
              <w:t>939,10000</w:t>
            </w:r>
          </w:p>
        </w:tc>
        <w:tc>
          <w:tcPr>
            <w:tcW w:w="0" w:type="auto"/>
            <w:tcBorders>
              <w:top w:val="single" w:sz="4" w:space="0" w:color="auto"/>
              <w:left w:val="single" w:sz="4" w:space="0" w:color="000000" w:themeColor="text1"/>
              <w:bottom w:val="single" w:sz="4" w:space="0" w:color="000000" w:themeColor="text1"/>
              <w:right w:val="single" w:sz="4" w:space="0" w:color="auto"/>
            </w:tcBorders>
            <w:hideMark/>
          </w:tcPr>
          <w:p w:rsidR="00CF2FBD" w:rsidRPr="00CF2FBD" w:rsidRDefault="00CF2FBD" w:rsidP="00CF2FBD">
            <w:pPr>
              <w:jc w:val="center"/>
              <w:rPr>
                <w:bCs/>
                <w:sz w:val="10"/>
                <w:szCs w:val="14"/>
              </w:rPr>
            </w:pPr>
            <w:r w:rsidRPr="00CF2FBD">
              <w:rPr>
                <w:bCs/>
                <w:sz w:val="10"/>
                <w:szCs w:val="14"/>
              </w:rPr>
              <w:t>1956,30000</w:t>
            </w:r>
          </w:p>
        </w:tc>
        <w:tc>
          <w:tcPr>
            <w:tcW w:w="0" w:type="auto"/>
            <w:tcBorders>
              <w:top w:val="single" w:sz="4" w:space="0" w:color="auto"/>
              <w:left w:val="single" w:sz="4" w:space="0" w:color="auto"/>
              <w:bottom w:val="single" w:sz="4" w:space="0" w:color="000000" w:themeColor="text1"/>
              <w:right w:val="single" w:sz="4" w:space="0" w:color="000000" w:themeColor="text1"/>
            </w:tcBorders>
          </w:tcPr>
          <w:p w:rsidR="00CF2FBD" w:rsidRPr="00CF2FBD" w:rsidRDefault="00CF2FBD" w:rsidP="00CF2FBD">
            <w:pPr>
              <w:jc w:val="center"/>
              <w:rPr>
                <w:bCs/>
                <w:sz w:val="10"/>
                <w:szCs w:val="14"/>
              </w:rPr>
            </w:pPr>
            <w:r w:rsidRPr="00CF2FBD">
              <w:rPr>
                <w:bCs/>
                <w:sz w:val="10"/>
                <w:szCs w:val="14"/>
              </w:rPr>
              <w:t>1452,70000</w:t>
            </w:r>
          </w:p>
        </w:tc>
      </w:tr>
    </w:tbl>
    <w:p w:rsidR="00815AA4" w:rsidRPr="00AE3C50" w:rsidRDefault="00815AA4" w:rsidP="0046339A">
      <w:pPr>
        <w:jc w:val="center"/>
        <w:rPr>
          <w:sz w:val="14"/>
        </w:rPr>
      </w:pPr>
    </w:p>
    <w:p w:rsidR="00815AA4" w:rsidRPr="00AE3C50" w:rsidRDefault="00815AA4" w:rsidP="0046339A">
      <w:pPr>
        <w:jc w:val="center"/>
        <w:rPr>
          <w:b/>
          <w:sz w:val="14"/>
        </w:rPr>
      </w:pPr>
      <w:r w:rsidRPr="00AE3C50">
        <w:rPr>
          <w:b/>
          <w:sz w:val="14"/>
        </w:rPr>
        <w:t>РЕШЕНИЕ</w:t>
      </w:r>
    </w:p>
    <w:p w:rsidR="00815AA4" w:rsidRPr="00AE3C50" w:rsidRDefault="00815AA4" w:rsidP="0046339A">
      <w:pPr>
        <w:jc w:val="center"/>
        <w:rPr>
          <w:sz w:val="14"/>
        </w:rPr>
      </w:pPr>
      <w:r w:rsidRPr="00AE3C50">
        <w:rPr>
          <w:sz w:val="14"/>
        </w:rPr>
        <w:t xml:space="preserve">Думы Солецкого муниципального округа </w:t>
      </w:r>
    </w:p>
    <w:p w:rsidR="00815AA4" w:rsidRPr="00AE3C50" w:rsidRDefault="00815AA4" w:rsidP="0046339A">
      <w:pPr>
        <w:jc w:val="center"/>
        <w:rPr>
          <w:sz w:val="14"/>
        </w:rPr>
      </w:pPr>
    </w:p>
    <w:p w:rsidR="00815AA4" w:rsidRPr="00AE3C50" w:rsidRDefault="00815AA4" w:rsidP="0046339A">
      <w:pPr>
        <w:jc w:val="center"/>
        <w:rPr>
          <w:sz w:val="14"/>
        </w:rPr>
      </w:pPr>
      <w:r w:rsidRPr="00AE3C50">
        <w:rPr>
          <w:sz w:val="14"/>
        </w:rPr>
        <w:t>от 28.01.2021 №  99</w:t>
      </w:r>
    </w:p>
    <w:p w:rsidR="00C90B13" w:rsidRPr="00AE3C50" w:rsidRDefault="00815AA4" w:rsidP="0046339A">
      <w:pPr>
        <w:jc w:val="center"/>
        <w:rPr>
          <w:sz w:val="14"/>
        </w:rPr>
      </w:pPr>
      <w:r w:rsidRPr="00AE3C50">
        <w:rPr>
          <w:sz w:val="14"/>
        </w:rPr>
        <w:t>г. Сольцы</w:t>
      </w:r>
    </w:p>
    <w:p w:rsidR="00815AA4" w:rsidRPr="00AE3C50" w:rsidRDefault="00815AA4" w:rsidP="0046339A">
      <w:pPr>
        <w:jc w:val="center"/>
        <w:rPr>
          <w:sz w:val="14"/>
        </w:rPr>
      </w:pPr>
    </w:p>
    <w:p w:rsidR="00815AA4" w:rsidRPr="00AE3C50" w:rsidRDefault="00815AA4" w:rsidP="00815AA4">
      <w:pPr>
        <w:autoSpaceDE w:val="0"/>
        <w:autoSpaceDN w:val="0"/>
        <w:adjustRightInd w:val="0"/>
        <w:jc w:val="center"/>
        <w:rPr>
          <w:b/>
          <w:bCs/>
          <w:sz w:val="14"/>
          <w:szCs w:val="14"/>
        </w:rPr>
      </w:pPr>
      <w:r w:rsidRPr="00AE3C50">
        <w:rPr>
          <w:b/>
          <w:bCs/>
          <w:sz w:val="14"/>
          <w:szCs w:val="14"/>
        </w:rPr>
        <w:t>Об утверждении Порядка предоставления муниципальных гарантий Солецкого муниципального округа Новгородской области</w:t>
      </w:r>
    </w:p>
    <w:p w:rsidR="00815AA4" w:rsidRPr="00AE3C50" w:rsidRDefault="00815AA4" w:rsidP="00815AA4">
      <w:pPr>
        <w:widowControl w:val="0"/>
        <w:shd w:val="clear" w:color="auto" w:fill="FFFFFF"/>
        <w:jc w:val="center"/>
        <w:rPr>
          <w:b/>
          <w:spacing w:val="-1"/>
          <w:kern w:val="20"/>
          <w:sz w:val="14"/>
          <w:szCs w:val="14"/>
        </w:rPr>
      </w:pPr>
    </w:p>
    <w:p w:rsidR="00815AA4" w:rsidRPr="00AE3C50" w:rsidRDefault="00815AA4" w:rsidP="00815AA4">
      <w:pPr>
        <w:tabs>
          <w:tab w:val="left" w:pos="7230"/>
        </w:tabs>
        <w:jc w:val="both"/>
        <w:rPr>
          <w:sz w:val="14"/>
          <w:szCs w:val="14"/>
          <w:lang w:eastAsia="x-none"/>
        </w:rPr>
      </w:pPr>
    </w:p>
    <w:p w:rsidR="00815AA4" w:rsidRPr="00AE3C50" w:rsidRDefault="00815AA4" w:rsidP="00815AA4">
      <w:pPr>
        <w:suppressAutoHyphens/>
        <w:jc w:val="both"/>
        <w:rPr>
          <w:sz w:val="14"/>
          <w:szCs w:val="14"/>
        </w:rPr>
      </w:pPr>
      <w:r w:rsidRPr="00AE3C50">
        <w:rPr>
          <w:sz w:val="14"/>
          <w:szCs w:val="14"/>
        </w:rPr>
        <w:t>В соответствии со статьей 117 Бюджетного кодекса Российской Федерации Дума Солецкого муниципального округа  РЕШИЛА:</w:t>
      </w:r>
    </w:p>
    <w:p w:rsidR="00815AA4" w:rsidRPr="00AE3C50" w:rsidRDefault="00815AA4" w:rsidP="00815AA4">
      <w:pPr>
        <w:jc w:val="both"/>
        <w:rPr>
          <w:sz w:val="14"/>
          <w:szCs w:val="14"/>
        </w:rPr>
      </w:pPr>
      <w:r w:rsidRPr="00AE3C50">
        <w:rPr>
          <w:sz w:val="14"/>
          <w:szCs w:val="14"/>
        </w:rPr>
        <w:t xml:space="preserve">         1. Утвердить прилагаемый Порядок предоставления муниципальных гарантий Солецкого муниципального округа Новгородской области</w:t>
      </w:r>
    </w:p>
    <w:p w:rsidR="00815AA4" w:rsidRPr="00AE3C50" w:rsidRDefault="00815AA4" w:rsidP="00815AA4">
      <w:pPr>
        <w:jc w:val="both"/>
        <w:rPr>
          <w:sz w:val="14"/>
          <w:szCs w:val="14"/>
        </w:rPr>
      </w:pPr>
      <w:r w:rsidRPr="00AE3C50">
        <w:rPr>
          <w:sz w:val="14"/>
          <w:szCs w:val="14"/>
        </w:rPr>
        <w:t>2. Признать утратившими силу решения Думы Солецкого муниципального района от 28.06.2012 №162 «О предоставлении муниципальных гарантий Солецкого муниципального района»,  от 07.02.2013 №221 «О внесении изменений в Порядок предоставления муниципальных гарантий Солецкого муниципального района», от 22.03.2018 № 196 «О внесении изменений в Порядок предоставления муниципальных гарантий Солецкого муниципального района».</w:t>
      </w:r>
    </w:p>
    <w:p w:rsidR="00815AA4" w:rsidRPr="00AE3C50" w:rsidRDefault="00815AA4" w:rsidP="00815AA4">
      <w:pPr>
        <w:jc w:val="both"/>
        <w:rPr>
          <w:sz w:val="14"/>
          <w:szCs w:val="14"/>
        </w:rPr>
      </w:pPr>
      <w:r w:rsidRPr="00AE3C50">
        <w:rPr>
          <w:sz w:val="14"/>
          <w:szCs w:val="14"/>
        </w:rPr>
        <w:t>3.   Настоящее решение вступает в силу с 01.01.2021 года.</w:t>
      </w:r>
    </w:p>
    <w:p w:rsidR="00815AA4" w:rsidRPr="00AE3C50" w:rsidRDefault="00815AA4" w:rsidP="00815AA4">
      <w:pPr>
        <w:jc w:val="both"/>
        <w:rPr>
          <w:sz w:val="14"/>
          <w:szCs w:val="14"/>
        </w:rPr>
      </w:pPr>
      <w:r w:rsidRPr="00AE3C50">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815AA4" w:rsidRPr="00AE3C50" w:rsidRDefault="00815AA4" w:rsidP="00815AA4">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815AA4">
        <w:trPr>
          <w:trHeight w:val="940"/>
        </w:trPr>
        <w:tc>
          <w:tcPr>
            <w:tcW w:w="2657"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815AA4" w:rsidRPr="00AE3C50" w:rsidRDefault="00815AA4" w:rsidP="00815AA4">
      <w:pPr>
        <w:jc w:val="center"/>
        <w:rPr>
          <w:sz w:val="14"/>
          <w:szCs w:val="14"/>
        </w:rPr>
      </w:pPr>
    </w:p>
    <w:p w:rsidR="00815AA4" w:rsidRPr="00AE3C50" w:rsidRDefault="00815AA4" w:rsidP="00815AA4">
      <w:pPr>
        <w:jc w:val="right"/>
        <w:rPr>
          <w:sz w:val="14"/>
          <w:szCs w:val="14"/>
        </w:rPr>
      </w:pPr>
      <w:r w:rsidRPr="00AE3C50">
        <w:rPr>
          <w:sz w:val="14"/>
          <w:szCs w:val="14"/>
        </w:rPr>
        <w:t>Утвержден</w:t>
      </w:r>
    </w:p>
    <w:p w:rsidR="00815AA4" w:rsidRPr="00AE3C50" w:rsidRDefault="00815AA4" w:rsidP="00815AA4">
      <w:pPr>
        <w:jc w:val="right"/>
        <w:rPr>
          <w:sz w:val="14"/>
          <w:szCs w:val="14"/>
        </w:rPr>
      </w:pPr>
      <w:r w:rsidRPr="00AE3C50">
        <w:rPr>
          <w:sz w:val="14"/>
          <w:szCs w:val="14"/>
        </w:rPr>
        <w:t xml:space="preserve">решением Думы Солецкого </w:t>
      </w:r>
    </w:p>
    <w:p w:rsidR="00815AA4" w:rsidRPr="00AE3C50" w:rsidRDefault="00815AA4" w:rsidP="00815AA4">
      <w:pPr>
        <w:jc w:val="right"/>
        <w:rPr>
          <w:sz w:val="14"/>
          <w:szCs w:val="14"/>
        </w:rPr>
      </w:pPr>
      <w:r w:rsidRPr="00AE3C50">
        <w:rPr>
          <w:sz w:val="14"/>
          <w:szCs w:val="14"/>
        </w:rPr>
        <w:t xml:space="preserve">                                                                      муниципального округа                                  </w:t>
      </w:r>
    </w:p>
    <w:p w:rsidR="00815AA4" w:rsidRPr="00AE3C50" w:rsidRDefault="00815AA4" w:rsidP="00815AA4">
      <w:pPr>
        <w:jc w:val="right"/>
        <w:rPr>
          <w:sz w:val="14"/>
          <w:szCs w:val="14"/>
        </w:rPr>
      </w:pPr>
      <w:r w:rsidRPr="00AE3C50">
        <w:rPr>
          <w:sz w:val="14"/>
          <w:szCs w:val="14"/>
        </w:rPr>
        <w:t xml:space="preserve">                                                                     от 28.01.2021 № 99</w:t>
      </w:r>
    </w:p>
    <w:p w:rsidR="00815AA4" w:rsidRPr="00AE3C50" w:rsidRDefault="00815AA4" w:rsidP="00815AA4">
      <w:pPr>
        <w:jc w:val="both"/>
        <w:rPr>
          <w:sz w:val="14"/>
          <w:szCs w:val="14"/>
        </w:rPr>
      </w:pPr>
      <w:r w:rsidRPr="00AE3C50">
        <w:rPr>
          <w:sz w:val="14"/>
          <w:szCs w:val="14"/>
        </w:rPr>
        <w:t xml:space="preserve">                                                                       </w:t>
      </w:r>
    </w:p>
    <w:p w:rsidR="00815AA4" w:rsidRPr="00AE3C50" w:rsidRDefault="00815AA4" w:rsidP="00815AA4">
      <w:pPr>
        <w:jc w:val="both"/>
        <w:rPr>
          <w:sz w:val="14"/>
          <w:szCs w:val="14"/>
        </w:rPr>
      </w:pPr>
    </w:p>
    <w:p w:rsidR="00815AA4" w:rsidRPr="00AE3C50" w:rsidRDefault="00815AA4" w:rsidP="00815AA4">
      <w:pPr>
        <w:jc w:val="center"/>
        <w:rPr>
          <w:b/>
          <w:sz w:val="14"/>
          <w:szCs w:val="14"/>
        </w:rPr>
      </w:pPr>
      <w:r w:rsidRPr="00AE3C50">
        <w:rPr>
          <w:b/>
          <w:sz w:val="14"/>
          <w:szCs w:val="14"/>
        </w:rPr>
        <w:t>П О Р Я Д О К</w:t>
      </w:r>
    </w:p>
    <w:p w:rsidR="00815AA4" w:rsidRPr="00AE3C50" w:rsidRDefault="00815AA4" w:rsidP="00815AA4">
      <w:pPr>
        <w:jc w:val="center"/>
        <w:rPr>
          <w:sz w:val="14"/>
          <w:szCs w:val="14"/>
        </w:rPr>
      </w:pPr>
      <w:r w:rsidRPr="00AE3C50">
        <w:rPr>
          <w:sz w:val="14"/>
          <w:szCs w:val="14"/>
        </w:rPr>
        <w:t>предоставления муниципальных гарантий</w:t>
      </w:r>
    </w:p>
    <w:p w:rsidR="00815AA4" w:rsidRPr="00AE3C50" w:rsidRDefault="00815AA4" w:rsidP="00815AA4">
      <w:pPr>
        <w:jc w:val="center"/>
        <w:rPr>
          <w:sz w:val="14"/>
          <w:szCs w:val="14"/>
        </w:rPr>
      </w:pPr>
      <w:r w:rsidRPr="00AE3C50">
        <w:rPr>
          <w:sz w:val="14"/>
          <w:szCs w:val="14"/>
        </w:rPr>
        <w:t>Солецкого муниципального округа Новгородской области</w:t>
      </w:r>
    </w:p>
    <w:p w:rsidR="00815AA4" w:rsidRPr="00AE3C50" w:rsidRDefault="00815AA4" w:rsidP="00815AA4">
      <w:pPr>
        <w:jc w:val="both"/>
        <w:rPr>
          <w:sz w:val="14"/>
          <w:szCs w:val="14"/>
        </w:rPr>
      </w:pPr>
      <w:r w:rsidRPr="00AE3C50">
        <w:rPr>
          <w:sz w:val="14"/>
          <w:szCs w:val="14"/>
        </w:rPr>
        <w:t xml:space="preserve">         </w:t>
      </w:r>
    </w:p>
    <w:p w:rsidR="00815AA4" w:rsidRPr="00AE3C50" w:rsidRDefault="00815AA4" w:rsidP="00815AA4">
      <w:pPr>
        <w:ind w:firstLine="284"/>
        <w:jc w:val="center"/>
        <w:rPr>
          <w:sz w:val="14"/>
          <w:szCs w:val="14"/>
        </w:rPr>
      </w:pPr>
      <w:r w:rsidRPr="00AE3C50">
        <w:rPr>
          <w:b/>
          <w:sz w:val="14"/>
          <w:szCs w:val="14"/>
        </w:rPr>
        <w:t>1.Основные положения</w:t>
      </w:r>
    </w:p>
    <w:p w:rsidR="00815AA4" w:rsidRPr="00AE3C50" w:rsidRDefault="00815AA4" w:rsidP="00815AA4">
      <w:pPr>
        <w:ind w:firstLine="284"/>
        <w:jc w:val="both"/>
        <w:rPr>
          <w:sz w:val="14"/>
          <w:szCs w:val="14"/>
        </w:rPr>
      </w:pPr>
      <w:r w:rsidRPr="00AE3C50">
        <w:rPr>
          <w:sz w:val="14"/>
          <w:szCs w:val="14"/>
        </w:rPr>
        <w:t>1.1. Муниципальной гарантией Солецкого муниципального округа Новгородской области (далее – гарантия) признается вид долгового обязательства, в силу которого Солецкий муниципальный округ Новгородской области (далее муниципальный округ)  - гарант обязан при наступлении предусмотренного в гарантии события (гарантийного случая) уплатить лицу, в пользу которого предоставлена гарантия (далее – бенефициар), по его письменному требованию определенную в обязательстве денежную сумму за счет средств бюджета Солецкого муниципального округа Новгородской области в соответствии с условиями даваемого гарантом обязательства, отвечать за исполнение третьим лицом (далее – принципал) его обязательств перед бенефициаром.</w:t>
      </w:r>
    </w:p>
    <w:p w:rsidR="00815AA4" w:rsidRPr="00AE3C50" w:rsidRDefault="00815AA4" w:rsidP="00815AA4">
      <w:pPr>
        <w:ind w:firstLine="284"/>
        <w:jc w:val="both"/>
        <w:rPr>
          <w:sz w:val="14"/>
          <w:szCs w:val="14"/>
        </w:rPr>
      </w:pPr>
      <w:r w:rsidRPr="00AE3C50">
        <w:rPr>
          <w:sz w:val="14"/>
          <w:szCs w:val="14"/>
        </w:rPr>
        <w:t>1.2.  Гарантия обеспечивает:</w:t>
      </w:r>
    </w:p>
    <w:p w:rsidR="00815AA4" w:rsidRPr="00AE3C50" w:rsidRDefault="00815AA4" w:rsidP="00815AA4">
      <w:pPr>
        <w:ind w:firstLine="284"/>
        <w:jc w:val="both"/>
        <w:rPr>
          <w:sz w:val="14"/>
          <w:szCs w:val="14"/>
        </w:rPr>
      </w:pPr>
      <w:r w:rsidRPr="00AE3C50">
        <w:rPr>
          <w:sz w:val="14"/>
          <w:szCs w:val="14"/>
        </w:rPr>
        <w:t xml:space="preserve"> надлежащее исполнение принципалом его обязательств перед бенефициаром (основного обязательства);</w:t>
      </w:r>
    </w:p>
    <w:p w:rsidR="00815AA4" w:rsidRPr="00AE3C50" w:rsidRDefault="00815AA4" w:rsidP="00815AA4">
      <w:pPr>
        <w:ind w:firstLine="284"/>
        <w:jc w:val="both"/>
        <w:rPr>
          <w:sz w:val="14"/>
          <w:szCs w:val="14"/>
        </w:rPr>
      </w:pPr>
      <w:r w:rsidRPr="00AE3C50">
        <w:rPr>
          <w:sz w:val="14"/>
          <w:szCs w:val="14"/>
        </w:rPr>
        <w:t xml:space="preserve"> возмещение ущерба, образовавшегося при наступлении гарантийного случая некоммерческого характера.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lastRenderedPageBreak/>
        <w:t>1.3. Гарантия может предоставляться в обеспечение обязательств юридических лиц  (далее - претенденты) для обеспечения как уже возникших обязательств, так и обязательств, которые возникнут в будущем.</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1.4. Гарантия не предоставляется в части обеспечения исполнения обязательств принципала по уплате штрафов, комиссий, пеней за просрочку погашения задолженности по кредиту (основному долгу) и за просрочку уплаты процентов.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1.5. Гарантия не может быть предоставлена в обеспечение исполнения обязательств: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юридического лица: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а) находящегося в стадии реорганизации, ликвидации или банкротства;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б)имеющего просроченную задолженность по денежным обязательствам перед муниципальным округом  , по обязательным платежам в бюджетную систему Российской Федерации, а также неурегулированные обязательства по гарантиям, ранее предоставленным муниципальным округом Новгородской области;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1.6. Предусмотренное гарантией обязательство гаранта перед бенефициаром ограничивается уплатой суммы не исполненных на момент предъявления требования бенефициара обязательств принципала, обеспеченных гарантией, но не более суммы, на которую выдана гарантия.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1.7. Общая сумма обязательств, вытекающих из гарантии, включается в состав муниципального внутреннего долга округа как вид долгового обязательства.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1.8. Предоставление и исполнение гарантии подлежит отражению в муниципальной долговой книге Солецкого муниципального округа .</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2. Основания для предоставления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От имени муниципального округа предоставление гарантий осуществляется Администрацией Солецкого муниципального округа Новгородской области (далее - Администрация муниципального округа) на основании решения Думы Солецкого муниципального округа  о бюджете на очередной финансовый год и плановый период, правового акта Администрации муниципального округа , в соответствии с требованиями действующего федерального законодательства, договора о предоставлении гарантии.</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3. Программа гарантий муниципального района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3.1. Гарантия предоставляется в пределах общей суммы предоставления гарантий, установленной в программе муниципальных гарантий муниципального округа в валюте Российской Федерации (далее - программа гарантий), утвержденной решением Думы Солецкого муниципального округа о бюджете  на очередной финансовый год и плановый период.</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3.2. В программе гарантий должно быть отдельно предусмотрено каждое направление (цель) гарантирования с указанием категорий и (или) наименований принципалов, объем которого превышает 100 тысяч рублей.</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4. Правовой акт о предоставлении или об отказе в предоставлении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4.1. Решение о предоставлении или об отказе в предоставлении гарантии оформляется правовым актом Администрации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4.2. В правовом акте Администрации муниципального округа  о предоставлении гарантии указываются: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основания для выдачи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наименование принципала;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наименование бенефициара;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 предельная сумма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 направление (цель) гарантирования;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6) способ (способы) обеспечения обязательств принципала по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 вид ответственности (субсидиарная или солидарная) гаранта по обеспеченному им обязательству принципала.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4.3. В правовом акте Администрации муниципального округа об отказе в предоставлении гарантии указываются: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наименование претендента;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основания для отказа в предоставлении гарантии.</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5. Договор о предоставлении гарантии и гарантия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5.1. На основании правового акта о предоставлении гарантии Администрация муниципального округа заключает договор о предоставлении гарантии муниципальным округом (далее - договор о предоставлении гарантии) с бенефициаром и принципалом в утвержденной Администрацией муниципального округа форме.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5.2. В договоре о предоставлении гарантии и в гарантии указываются: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наименование гаранта  и наименование органа, выдавшего гарантию от имени гаранта;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обязательство, в обеспечение которого выдается гарантия;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объем обязательств гаранта по гарантии и предельная сумма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 определение гарантийного случая;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 наименование принципала;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6) наименование бенефициара;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7) </w:t>
      </w:r>
      <w:proofErr w:type="spellStart"/>
      <w:r w:rsidRPr="00AE3C50">
        <w:rPr>
          <w:rFonts w:ascii="Times New Roman" w:hAnsi="Times New Roman" w:cs="Times New Roman"/>
          <w:sz w:val="14"/>
          <w:szCs w:val="14"/>
        </w:rPr>
        <w:t>безотзывность</w:t>
      </w:r>
      <w:proofErr w:type="spellEnd"/>
      <w:r w:rsidRPr="00AE3C50">
        <w:rPr>
          <w:rFonts w:ascii="Times New Roman" w:hAnsi="Times New Roman" w:cs="Times New Roman"/>
          <w:sz w:val="14"/>
          <w:szCs w:val="14"/>
        </w:rPr>
        <w:t xml:space="preserve"> гарантии или условия ее отзыва;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8) основания для выдачи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9) вступление в силу (дата выдачи)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10) срок действия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11) порядок исполнения гарантом обязательств по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12) порядок и условия сокращения предельной суммы гарантии при исполнении гарантии и (или) исполнения обязательств принципала, обеспеченных гарантией;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lastRenderedPageBreak/>
        <w:t>13) наличие или отсутствие права требования гаранта к принципалу о возмещении сумм, уплаченных гарантом бенефициару по гарантии (регрессное требование гаранта к принципалу, регресс);</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14) субсидиарная либо солидарная ответственность гаранта;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15) иные условия гарантии, а также сведения, определенные Бюджетным </w:t>
      </w:r>
      <w:hyperlink r:id="rId431" w:history="1">
        <w:r w:rsidRPr="00AE3C50">
          <w:rPr>
            <w:rFonts w:ascii="Times New Roman" w:hAnsi="Times New Roman" w:cs="Times New Roman"/>
            <w:sz w:val="14"/>
            <w:szCs w:val="14"/>
          </w:rPr>
          <w:t>кодексом</w:t>
        </w:r>
      </w:hyperlink>
      <w:r w:rsidRPr="00AE3C50">
        <w:rPr>
          <w:rFonts w:ascii="Times New Roman" w:hAnsi="Times New Roman" w:cs="Times New Roman"/>
          <w:sz w:val="14"/>
          <w:szCs w:val="14"/>
        </w:rPr>
        <w:t xml:space="preserve"> Российской Федерации, настоящим решением и правовыми актами Администрации муниципального  округа.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5.3. После заключения договора о предоставлении гарантии Администрацией муниципального округа  выдается гарантия в утвержденной ею форме.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Срок действия гарантии определяется условиями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5.4. 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в сроки, указанные в требовании гаранта.</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6. Договор об обеспечении принципалом обязательств по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До заключения договора о предоставлении гарантии Администрация муниципального округа  заключает с принципалом договор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7. Способы обеспечения обязательств принципала по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7.1. Способами обеспечения исполнения регрессных обязательств по гарантии принципалом могут быть только банковские гарантии, поручительства, муниципальные гарантии, залог имущества (за исключением имущества организаций, собственником акций которых является Новгородская область, а также имущественных прав в виде долей в уставном капитале обществ) в размере не менее 100 процентов объема обязательств по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Принципал, являющийся юридическим лицом с разделенным на доли (вклады) учредителей (участников) уставным (складочным) капиталом, в качестве дополнительного обеспечения регрессных обязательств по гарантии предоставляет поручительства участников (акционеров), имеющих доли (акции) в размере не менее 25 процентов.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7.2. Обеспечение исполнения соответствующего обязательства должно иметь высокую степень ликвидности.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7.3. Оценка имущества, передаваемого в залог, осуществляется в соответствии с законодательством Российской Федерации. Предметом договора залога не может являться имущество, находящееся в собственности муниципального округа. Расходы, связанные с оформлением залога, оценкой и страхованием передаваемого в залог имущества, несет залогодатель.</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7.4. Передаваемое в залог имущество должно быть застраховано от всех рисков утраты и повреждения на сумму не менее его рыночной стоимости с установлением в договоре в качестве выгодоприобретателя Администрации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7.5. Не допускается принятие в качестве обеспечения исполнения обязательств юридического лица, муниципальных гарантий публично-правовых образований, поручительств и гарантий юридических лиц, имеющих просроченную задолженность по обязательным платежам или по денежным обязательствам перед бюджетом муниципального округа, а также поручительств и гарантий юридических лиц, величина чистых активов которых меньше величины, равной трехкратной сумме предоставляемой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7.6. Оценка надежности (ликвидности) банковской гарантии, поручительства осуществляется комитетом финансов Администрации  Солецкого муниципального округа (далее- Комитет финансов Администрации муниципального округа) в установленном им порядке.</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8. Условия предоставления гарантий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8.1. Предоставление гарантии осуществляется при условии: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проведения анализа финансового состояния принципала;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предоставления принципалом обеспечения исполнения обязательств принципала по удовлетворению регрессного требования к принципалу в связи с исполнением в полном объеме или в какой-либо части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отсутствия у принципала, его поручителей (гарантов) просроченной задолженности по денежным обязательствам перед муниципальным округом, по обязательным платежам в бюджетную систему Российской Федерации, а также неурегулированных обязательств по гарантиям, ранее предоставленным муниципальным округом.</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8.2. При предоставлении гарантии для обеспечения обязательств по возмещению ущерба, образовавшегося при наступлении гарантийного случая некоммерческого характера, а также гарантии без права регрессного требования гаранта к принципалу анализ финансового состояния принципала может не проводиться. При предоставлении указанных гарантий обеспечение исполнения обязательств принципала перед гарантом, которые могут возникнуть в связи с предъявлением гарантом регрессных требований к принципалу, не требуется.</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9. Заявка на получение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9.1. Письменная заявка на получение гарантии с указанием ее размера, срока действия и целевого назначения, а также сведений о предполагаемом обеспечении исполнения регрессных обязательств перед гарантом при наступлении гарантийного случая направляется претендентом в Администрацию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9.2. К заявке прилагаются документы, перечень которых устанавливается Администрацией муниципального округа(далее - перечень).</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lastRenderedPageBreak/>
        <w:t>9.3. Заявка претендента и прилагаемые к ней документы направляются Администрацией муниципального  округа  в течение 5 рабочих дней в  Комитет финансов  Администрации муниципального округа в целях:</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проверки соответствия представленных документов перечню;</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проведения анализа финансового состояния претендента в порядке, установленном Администрацией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направления предоставленных документов: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в отраслевой или уполномоченный орган для подготовки заключения   об обоснованности предоставления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в комитет по экономике, инвестициям и сельскому хозяйству Администрации Солецкого муниципального округа  (далее -  Комитет по экономике, инвестициям и сельскому хозяйству   Администрации муниципального округа) для подготовки заключения о результатах оценки социально-экономической значимости и бюджетной эффективности реализации инвестиционного проекта на территории муниципального округа при предоставлении гарантии на цели, связанные с реализацией инвестиционных проектов.</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10. Проверка документов на предоставление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Комитет финансов Администрации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осуществляет проверку представленных претендентом документов на соответствие их перечню и при соответствии представленных документов перечню направляет их в отраслевой орган или уполномоченный орган в течение 3 рабочих дней после получения документов;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возвращает претенденту документы при их несоответствии перечню в течение 3 рабочих дней после получения документов;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проводит анализ финансового состояния претендента и готовит заключение о его финансовом состоянии в течение 14 рабочих дней при наличии документов, соответствующих перечню.</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11. Заключение об обоснованности предоставления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11.1. Заключение об обоснованности предоставления гарантии выдается отраслевым (уполномоченным) органом на основе анализа документов, представленных  Комитетом финансов Администрации  муниципального округа в соответствии с пунктом 9 настоящего решения, и направляется в Комитет финансов Администрации муниципального округа   в течение 14 рабочих дней.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В случае отсутствия в представленных документах информации, подтверждающей расчеты объема инвестиционных вложений, объема запрашиваемой гарантии, срока окупаемости проекта, срока предоставления гарантии и (или) выявленных ошибках в этих расчетах, не позволяющих подготовить заключение об обоснованности предоставления гарантии, отраслевой или уполномоченный орган в течение 3 рабочих дней после получения документов возвращает документы претенденту на доработку.</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При этом срок, установленный настоящей частью для подготовки заключения об обоснованности предоставления гарантии, прерывается до даты представления претендентом доработанных документов.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11.2. Заключение об обоснованности предоставления гарантии на цели, связанные с реализацией инвестиционных проектов, основывается на показателях бизнес-плана инвестиционного проекта.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11.3. Положительное заключение об обоснованности предоставления гарантии на цели, связанные с реализацией инвестиционных проектов, выдается в случаях, если: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период освоения капитальных вложений с момента получения кредитных ресурсов до получения первой партии готовой продукции составляет не более: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а) 15 месяцев - в промышленности;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б) 36 месяцев - в сельском хозяйстве и в жилищном строительстве;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в) 18 месяцев - в прочих сферах деятельности;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простой срок окупаемости проекта составляет не более: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а) 36 месяцев с даты получения первой партии готовой продукции - в промышленности;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б) 60 месяцев с даты получения первой партии готовой продукции - в сельском хозяйстве;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в) 36 месяцев - в жилищном строительстве;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г) 60 месяцев - в прочих сферах деятельности;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срок действия гарантии, определяемый условиями гарантии, не превышает:</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а) 51 месяца - в промышленности;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б) 96 месяцев - в сельском хозяйстве;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в) 36 месяцев - в жилищном строительстве;</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г) 60 месяцев - в прочих сферах деятельности;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 объем запрашиваемой гарантии под реализацию инвестиционного проекта не превышает 80 процентов от стоимости проекта.</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12. Заключение об оценке социально-экономической значимости и бюджетной эффективности реализации инвестиционного проекта на территории округа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12.1. Заключение об оценке социально-экономической значимости и бюджетной эффективности реализации инвестиционного проекта на территории муниципального округа выдается Комитетом по экономике, инвестициям и сельскому хозяйству муниципального округа  на основе анализа документов, представленных Комитетом финансов муниципального округа в соответствии с </w:t>
      </w:r>
      <w:hyperlink r:id="rId432" w:history="1">
        <w:r w:rsidRPr="00AE3C50">
          <w:rPr>
            <w:rFonts w:ascii="Times New Roman" w:hAnsi="Times New Roman" w:cs="Times New Roman"/>
            <w:sz w:val="14"/>
            <w:szCs w:val="14"/>
          </w:rPr>
          <w:t>пунктом 9</w:t>
        </w:r>
      </w:hyperlink>
      <w:r w:rsidRPr="00AE3C50">
        <w:rPr>
          <w:rFonts w:ascii="Times New Roman" w:hAnsi="Times New Roman" w:cs="Times New Roman"/>
          <w:sz w:val="14"/>
          <w:szCs w:val="14"/>
        </w:rPr>
        <w:t xml:space="preserve"> настоящего решения, и направляется в Комитет финансов муниципального округа  в течение 14 рабочих дней.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В случае выявления противоречий в представленных документах и (или) их несоответствия установленным требованиям к содержанию или оформлению (наличие неполных или недостоверных сведений для расчета критериев </w:t>
      </w:r>
      <w:r w:rsidRPr="00AE3C50">
        <w:rPr>
          <w:rFonts w:ascii="Times New Roman" w:hAnsi="Times New Roman" w:cs="Times New Roman"/>
          <w:sz w:val="14"/>
          <w:szCs w:val="14"/>
        </w:rPr>
        <w:lastRenderedPageBreak/>
        <w:t>социально-экономической значимости и бюджетной эффективности проекта) Комитетом по экономике, инвестициям и сельскому хозяйству Администрации муниципального округа в течение 3 рабочих дней после получения документов возвращает документы претенденту на доработку.</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При этом срок, установленный настоящей статьей для подготовки заключения об оценке социально-экономической значимости и бюджетной эффективности реализации инвестиционного проекта на территории округа, прерывается до даты представления претендентом доработанных документов.</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12.2. Критериями оценки социально-экономической значимости инвестиционных проектов на территории района являются: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соответствие цели реализации инвестиционного проекта приоритетным направлениям развития округа;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увеличение объемов производства или расширения сферы услуг;</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дополнительное создание и (или) сохранение рабочих мест с уровнем заработной платы не ниже среднемесячной начисленной заработной платы одного работника (статистического показателя, характеризующего основные итоги социально-экономического положения округа) за период на последнюю отчетную дату, предшествующую дате подачи заявки на получение гарантии.</w:t>
      </w:r>
    </w:p>
    <w:p w:rsidR="00815AA4" w:rsidRPr="00AE3C50" w:rsidRDefault="00815AA4" w:rsidP="00815AA4">
      <w:pPr>
        <w:pStyle w:val="ConsPlusNonformat"/>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       12.3.  Критерием  оценки  бюджетной  эффективности предоставления гарантии      является      коэффициент       роста    (K                                                                                                    роста)       налоговых поступлений   в  консолидированный    бюджет   муниципального округа.   Коэффициент   роста рассчитывается  как  отношение  объема  исчисленных налоговых поступлений с учетом  реализации инвестиционного проекта за весь период действия гарантии к  объему  исчисленных  налоговых  поступлений  за этот же период без учета реализации инвестиционного проекта.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Для признания инвестиционного проекта эффективным в целях предоставления гарантии указанный показатель должен быть больше 1 (единицы). Инвестиционный проект, реализуемый вновь созданной организацией, признается Комитетом по экономике, инвестициям и сельскому хозяйству Администрации муниципального округа </w:t>
      </w:r>
      <w:proofErr w:type="spellStart"/>
      <w:r w:rsidRPr="00AE3C50">
        <w:rPr>
          <w:rFonts w:ascii="Times New Roman" w:hAnsi="Times New Roman" w:cs="Times New Roman"/>
          <w:sz w:val="14"/>
          <w:szCs w:val="14"/>
        </w:rPr>
        <w:t>бюджетно</w:t>
      </w:r>
      <w:proofErr w:type="spellEnd"/>
      <w:r w:rsidRPr="00AE3C50">
        <w:rPr>
          <w:rFonts w:ascii="Times New Roman" w:hAnsi="Times New Roman" w:cs="Times New Roman"/>
          <w:sz w:val="14"/>
          <w:szCs w:val="14"/>
        </w:rPr>
        <w:t xml:space="preserve"> эффективным.</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13. Заключение о целесообразности предоставления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13.1. Для решения вопросов о целесообразности предоставления   гарантии Администрацией муниципального округа  по мере поступления заявок, создается комиссия по отбору заявок юридических лиц на предоставление гарантий (далее - комиссия по отбору заявок).</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13.2. Заявка претендента с прилагаемыми к ней документами, положительными заключениями, указанными в пунктах 11 и 12 настоящего Порядка, и положительным заключением по результатам анализа финансового состояния претендента направляется Комитетом финансов Администрации муниципального округа в течение 3 рабочих дней на рассмотрение комиссии по отбору заявок.</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13.3. Комиссия по отбору заявок в течение 10 рабочих дней после поступления документов, указанных в </w:t>
      </w:r>
      <w:hyperlink r:id="rId433" w:history="1">
        <w:r w:rsidRPr="00AE3C50">
          <w:rPr>
            <w:rFonts w:ascii="Times New Roman" w:hAnsi="Times New Roman" w:cs="Times New Roman"/>
            <w:sz w:val="14"/>
            <w:szCs w:val="14"/>
          </w:rPr>
          <w:t>части 13.2</w:t>
        </w:r>
      </w:hyperlink>
      <w:r w:rsidRPr="00AE3C50">
        <w:rPr>
          <w:rFonts w:ascii="Times New Roman" w:hAnsi="Times New Roman" w:cs="Times New Roman"/>
          <w:sz w:val="14"/>
          <w:szCs w:val="14"/>
        </w:rPr>
        <w:t xml:space="preserve"> настоящего пункта, рассматривает заявку претендента на получение гарантии и готовит заключение о целесообразности предоставления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13.4. Критериями целесообразности предоставления гарантии являются: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положительные заключения, указанные в пунктах 10-12</w:t>
      </w:r>
      <w:r w:rsidRPr="00AE3C50">
        <w:rPr>
          <w:rFonts w:ascii="Times New Roman" w:hAnsi="Times New Roman" w:cs="Times New Roman"/>
          <w:b/>
          <w:sz w:val="14"/>
          <w:szCs w:val="14"/>
        </w:rPr>
        <w:t xml:space="preserve"> </w:t>
      </w:r>
      <w:r w:rsidRPr="00AE3C50">
        <w:rPr>
          <w:rFonts w:ascii="Times New Roman" w:hAnsi="Times New Roman" w:cs="Times New Roman"/>
          <w:sz w:val="14"/>
          <w:szCs w:val="14"/>
        </w:rPr>
        <w:t>настоящего решения;</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положительная кредитная история претендента;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объем и ликвидность предложенного обеспечения исполнения принципалом его возможных будущих обязательств по возмещению гаранту в порядке регресса сумм, уплаченных гарантом во исполнение обязательств по гарантии (при предоставлении гарантии с правом регрессного требования гаранта к принципалу);</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4) надежность гарантии возврата заемных средств (уровень риска);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5) обоснование источников возврата заемных средств по обязательствам, в обеспечение которых выдается гарантия.</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14. Принятие правового акта о предоставлении либо об отказе в предоставлении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14.1. При положительном заключении о целесообразности предоставления гарантии Администрация муниципального округа :</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вносит на рассмотрение в  Думу Солецкого муниципального округа проект решения о внесении соответствующих изменений в решение о бюджете на очередной финансовый год и на плановый период;</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после вступления в силу изменений принимает правовой акт о предоставлении гарантии.</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14.2. Правовой акт об отказе в предоставлении гарантии принимается Администрацией муниципального округа в случаях:</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 отрицательного заключения по результатам анализа финансового состояния претендента;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2) отрицательного заключения Комитета по экономике, инвестициям и сельскому хозяйству Администрации муниципального округа об обоснованности предоставления гарантии и  об оценке социально-экономической значимости и бюджетной эффективности реализации инвестиционного проекта на территории округа;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3) отрицательного заключения комиссии по отбору заявок о целесообразности предоставления гарантии.</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15. Учет выданных гарантий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Комитет финансов Администрации муниципального округа  ведет учет выданных гарантий, исполнения обязательств принципала, обеспеченных </w:t>
      </w:r>
      <w:r w:rsidRPr="00AE3C50">
        <w:rPr>
          <w:rFonts w:ascii="Times New Roman" w:hAnsi="Times New Roman" w:cs="Times New Roman"/>
          <w:sz w:val="14"/>
          <w:szCs w:val="14"/>
        </w:rPr>
        <w:lastRenderedPageBreak/>
        <w:t>гарантиями, а также учет осуществления гарантом платежей по выданным гарантиям.</w:t>
      </w:r>
    </w:p>
    <w:p w:rsidR="00815AA4" w:rsidRPr="00AE3C50" w:rsidRDefault="00815AA4" w:rsidP="00815AA4">
      <w:pPr>
        <w:pStyle w:val="ConsPlusNormal"/>
        <w:widowControl/>
        <w:ind w:firstLine="284"/>
        <w:jc w:val="center"/>
        <w:outlineLvl w:val="1"/>
        <w:rPr>
          <w:rFonts w:ascii="Times New Roman" w:hAnsi="Times New Roman" w:cs="Times New Roman"/>
          <w:b/>
          <w:sz w:val="14"/>
          <w:szCs w:val="14"/>
        </w:rPr>
      </w:pPr>
      <w:r w:rsidRPr="00AE3C50">
        <w:rPr>
          <w:rFonts w:ascii="Times New Roman" w:hAnsi="Times New Roman" w:cs="Times New Roman"/>
          <w:b/>
          <w:sz w:val="14"/>
          <w:szCs w:val="14"/>
        </w:rPr>
        <w:t>16. Контроль за соблюдением законодательства в сфере предоставления гарантий</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16.1 Комитет финансов Администрации муниципального округа  осуществляет контроль за соблюдением получателями гарантий условий их получения в порядке, установленном Администрацией муниципального округа.</w:t>
      </w:r>
    </w:p>
    <w:p w:rsidR="00815AA4" w:rsidRPr="00AE3C50" w:rsidRDefault="00815AA4" w:rsidP="00815AA4">
      <w:pPr>
        <w:pStyle w:val="ConsPlusNormal"/>
        <w:widowControl/>
        <w:ind w:firstLine="284"/>
        <w:jc w:val="both"/>
        <w:rPr>
          <w:rFonts w:ascii="Times New Roman" w:hAnsi="Times New Roman" w:cs="Times New Roman"/>
          <w:sz w:val="14"/>
          <w:szCs w:val="14"/>
        </w:rPr>
      </w:pPr>
      <w:r w:rsidRPr="00AE3C50">
        <w:rPr>
          <w:rFonts w:ascii="Times New Roman" w:hAnsi="Times New Roman" w:cs="Times New Roman"/>
          <w:sz w:val="14"/>
          <w:szCs w:val="14"/>
        </w:rPr>
        <w:t>16.2 Контрольно-счетная палата Солецкого муниципального округа   в пределах своих полномочий осуществляет контроль за предоставлением гарантий, а также за соблюдением получателями гарантий условий их получения.</w:t>
      </w: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 100</w:t>
      </w:r>
    </w:p>
    <w:p w:rsidR="00815AA4" w:rsidRPr="00AE3C50" w:rsidRDefault="00815AA4" w:rsidP="00815AA4">
      <w:pPr>
        <w:jc w:val="center"/>
        <w:rPr>
          <w:sz w:val="14"/>
        </w:rPr>
      </w:pPr>
      <w:r w:rsidRPr="00AE3C50">
        <w:rPr>
          <w:sz w:val="14"/>
        </w:rPr>
        <w:t>г. Сольцы</w:t>
      </w:r>
    </w:p>
    <w:p w:rsidR="00815AA4" w:rsidRPr="00AE3C50" w:rsidRDefault="00815AA4" w:rsidP="0046339A">
      <w:pPr>
        <w:jc w:val="center"/>
        <w:rPr>
          <w:sz w:val="14"/>
        </w:rPr>
      </w:pPr>
    </w:p>
    <w:p w:rsidR="00815AA4" w:rsidRPr="00AE3C50" w:rsidRDefault="00815AA4" w:rsidP="00815AA4">
      <w:pPr>
        <w:widowControl w:val="0"/>
        <w:shd w:val="clear" w:color="auto" w:fill="FFFFFF"/>
        <w:jc w:val="center"/>
        <w:rPr>
          <w:b/>
          <w:spacing w:val="-1"/>
          <w:kern w:val="20"/>
          <w:sz w:val="14"/>
          <w:szCs w:val="14"/>
        </w:rPr>
      </w:pPr>
      <w:r w:rsidRPr="00AE3C50">
        <w:rPr>
          <w:b/>
          <w:spacing w:val="-1"/>
          <w:kern w:val="20"/>
          <w:sz w:val="14"/>
          <w:szCs w:val="14"/>
        </w:rPr>
        <w:t>Об утверждении Порядка осуществления муниципальных заимствований  Солецкого муниципального округа Новгородской области и управления муниципальным долгом  Солецкого муниципального округа Новгородской области</w:t>
      </w:r>
    </w:p>
    <w:p w:rsidR="00815AA4" w:rsidRPr="00AE3C50" w:rsidRDefault="00815AA4" w:rsidP="00815AA4">
      <w:pPr>
        <w:shd w:val="clear" w:color="auto" w:fill="FFFFFF"/>
        <w:jc w:val="both"/>
        <w:rPr>
          <w:spacing w:val="-1"/>
          <w:sz w:val="14"/>
          <w:szCs w:val="14"/>
        </w:rPr>
      </w:pPr>
    </w:p>
    <w:p w:rsidR="00815AA4" w:rsidRPr="00AE3C50" w:rsidRDefault="00815AA4" w:rsidP="00815AA4">
      <w:pPr>
        <w:shd w:val="clear" w:color="auto" w:fill="FFFFFF"/>
        <w:ind w:firstLine="284"/>
        <w:jc w:val="both"/>
        <w:rPr>
          <w:spacing w:val="-1"/>
          <w:sz w:val="14"/>
          <w:szCs w:val="14"/>
        </w:rPr>
      </w:pPr>
      <w:r w:rsidRPr="00AE3C50">
        <w:rPr>
          <w:spacing w:val="-1"/>
          <w:sz w:val="14"/>
          <w:szCs w:val="14"/>
        </w:rPr>
        <w:t xml:space="preserve">В соответствии со статьей 103 Бюджетного кодекса Российской Федерации </w:t>
      </w:r>
      <w:r w:rsidRPr="00AE3C50">
        <w:rPr>
          <w:sz w:val="14"/>
          <w:szCs w:val="14"/>
        </w:rPr>
        <w:t xml:space="preserve">Дума Солецкого муниципального округа </w:t>
      </w:r>
      <w:r w:rsidRPr="00AE3C50">
        <w:rPr>
          <w:spacing w:val="-1"/>
          <w:sz w:val="14"/>
          <w:szCs w:val="14"/>
        </w:rPr>
        <w:t xml:space="preserve"> </w:t>
      </w:r>
      <w:r w:rsidRPr="00AE3C50">
        <w:rPr>
          <w:b/>
          <w:spacing w:val="-1"/>
          <w:sz w:val="14"/>
          <w:szCs w:val="14"/>
        </w:rPr>
        <w:t>РЕШИЛА</w:t>
      </w:r>
      <w:r w:rsidRPr="00AE3C50">
        <w:rPr>
          <w:spacing w:val="-1"/>
          <w:sz w:val="14"/>
          <w:szCs w:val="14"/>
        </w:rPr>
        <w:t>:</w:t>
      </w:r>
    </w:p>
    <w:p w:rsidR="00815AA4" w:rsidRPr="00AE3C50" w:rsidRDefault="00815AA4" w:rsidP="00815AA4">
      <w:pPr>
        <w:ind w:firstLine="284"/>
        <w:jc w:val="both"/>
        <w:rPr>
          <w:sz w:val="14"/>
          <w:szCs w:val="14"/>
        </w:rPr>
      </w:pPr>
      <w:r w:rsidRPr="00AE3C50">
        <w:rPr>
          <w:spacing w:val="-1"/>
          <w:sz w:val="14"/>
          <w:szCs w:val="14"/>
        </w:rPr>
        <w:t xml:space="preserve">1. Утвердить прилагаемый Порядок </w:t>
      </w:r>
      <w:r w:rsidRPr="00AE3C50">
        <w:rPr>
          <w:sz w:val="14"/>
          <w:szCs w:val="14"/>
        </w:rPr>
        <w:t>осуществления муниципальных заимствований  Солецкого муниципального округа Новгородской области и управления муниципальным долгом  Солецкого муниципального округа Новгородской области.</w:t>
      </w:r>
    </w:p>
    <w:p w:rsidR="00815AA4" w:rsidRPr="00AE3C50" w:rsidRDefault="00815AA4" w:rsidP="00815AA4">
      <w:pPr>
        <w:ind w:firstLine="284"/>
        <w:jc w:val="both"/>
        <w:rPr>
          <w:sz w:val="14"/>
          <w:szCs w:val="14"/>
        </w:rPr>
      </w:pPr>
      <w:r w:rsidRPr="00AE3C50">
        <w:rPr>
          <w:sz w:val="14"/>
          <w:szCs w:val="14"/>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r w:rsidRPr="00AE3C50">
        <w:rPr>
          <w:spacing w:val="-1"/>
          <w:sz w:val="14"/>
          <w:szCs w:val="14"/>
        </w:rPr>
        <w:t xml:space="preserve">  </w:t>
      </w:r>
    </w:p>
    <w:p w:rsidR="00815AA4" w:rsidRPr="00AE3C50" w:rsidRDefault="00815AA4" w:rsidP="00815AA4">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815AA4">
        <w:trPr>
          <w:trHeight w:val="940"/>
        </w:trPr>
        <w:tc>
          <w:tcPr>
            <w:tcW w:w="2657"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815AA4" w:rsidRPr="00AE3C50" w:rsidRDefault="00815AA4" w:rsidP="00815AA4">
      <w:pPr>
        <w:jc w:val="right"/>
        <w:rPr>
          <w:sz w:val="14"/>
          <w:szCs w:val="14"/>
        </w:rPr>
      </w:pPr>
      <w:r w:rsidRPr="00AE3C50">
        <w:rPr>
          <w:sz w:val="14"/>
          <w:szCs w:val="14"/>
        </w:rPr>
        <w:t>Утвержден</w:t>
      </w:r>
    </w:p>
    <w:p w:rsidR="00815AA4" w:rsidRPr="00AE3C50" w:rsidRDefault="00815AA4" w:rsidP="00815AA4">
      <w:pPr>
        <w:jc w:val="right"/>
        <w:rPr>
          <w:sz w:val="14"/>
          <w:szCs w:val="14"/>
        </w:rPr>
      </w:pPr>
      <w:r w:rsidRPr="00AE3C50">
        <w:rPr>
          <w:sz w:val="14"/>
          <w:szCs w:val="14"/>
        </w:rPr>
        <w:t xml:space="preserve">решением Думы Солецкого </w:t>
      </w:r>
    </w:p>
    <w:p w:rsidR="00815AA4" w:rsidRPr="00AE3C50" w:rsidRDefault="00815AA4" w:rsidP="00815AA4">
      <w:pPr>
        <w:jc w:val="right"/>
        <w:rPr>
          <w:sz w:val="14"/>
          <w:szCs w:val="14"/>
        </w:rPr>
      </w:pPr>
      <w:r w:rsidRPr="00AE3C50">
        <w:rPr>
          <w:sz w:val="14"/>
          <w:szCs w:val="14"/>
        </w:rPr>
        <w:t xml:space="preserve">                                                                      муниципального округа                                  </w:t>
      </w:r>
    </w:p>
    <w:p w:rsidR="00815AA4" w:rsidRPr="00AE3C50" w:rsidRDefault="00815AA4" w:rsidP="00815AA4">
      <w:pPr>
        <w:jc w:val="right"/>
        <w:rPr>
          <w:sz w:val="14"/>
          <w:szCs w:val="14"/>
        </w:rPr>
      </w:pPr>
      <w:r w:rsidRPr="00AE3C50">
        <w:rPr>
          <w:sz w:val="14"/>
          <w:szCs w:val="14"/>
        </w:rPr>
        <w:t xml:space="preserve">                                                                     от 28.01.2021 № 100</w:t>
      </w:r>
    </w:p>
    <w:p w:rsidR="00815AA4" w:rsidRPr="00AE3C50" w:rsidRDefault="00815AA4" w:rsidP="00815AA4">
      <w:pPr>
        <w:jc w:val="both"/>
        <w:rPr>
          <w:sz w:val="14"/>
          <w:szCs w:val="14"/>
        </w:rPr>
      </w:pPr>
      <w:r w:rsidRPr="00AE3C50">
        <w:rPr>
          <w:sz w:val="14"/>
          <w:szCs w:val="14"/>
        </w:rPr>
        <w:t xml:space="preserve">                                                                       </w:t>
      </w:r>
    </w:p>
    <w:p w:rsidR="00815AA4" w:rsidRPr="00AE3C50" w:rsidRDefault="00815AA4" w:rsidP="00815AA4">
      <w:pPr>
        <w:jc w:val="center"/>
        <w:rPr>
          <w:b/>
          <w:sz w:val="14"/>
          <w:szCs w:val="14"/>
        </w:rPr>
      </w:pPr>
      <w:r w:rsidRPr="00AE3C50">
        <w:rPr>
          <w:b/>
          <w:sz w:val="14"/>
          <w:szCs w:val="14"/>
        </w:rPr>
        <w:t>Порядок</w:t>
      </w:r>
    </w:p>
    <w:p w:rsidR="00815AA4" w:rsidRPr="00AE3C50" w:rsidRDefault="00815AA4" w:rsidP="00815AA4">
      <w:pPr>
        <w:jc w:val="center"/>
        <w:rPr>
          <w:b/>
          <w:sz w:val="14"/>
          <w:szCs w:val="14"/>
        </w:rPr>
      </w:pPr>
      <w:r w:rsidRPr="00AE3C50">
        <w:rPr>
          <w:b/>
          <w:sz w:val="14"/>
          <w:szCs w:val="14"/>
        </w:rPr>
        <w:t>осуществления муниципальных заимствований  Солецкого муниципального округа Новгородской области и управления муниципальным долгом  Солецкого муниципального округа Новгородской области</w:t>
      </w:r>
    </w:p>
    <w:p w:rsidR="00815AA4" w:rsidRPr="00AE3C50" w:rsidRDefault="00815AA4" w:rsidP="00815AA4">
      <w:pPr>
        <w:jc w:val="center"/>
        <w:rPr>
          <w:sz w:val="14"/>
          <w:szCs w:val="14"/>
        </w:rPr>
      </w:pPr>
    </w:p>
    <w:p w:rsidR="00815AA4" w:rsidRPr="00AE3C50" w:rsidRDefault="00815AA4" w:rsidP="00815AA4">
      <w:pPr>
        <w:autoSpaceDE w:val="0"/>
        <w:autoSpaceDN w:val="0"/>
        <w:adjustRightInd w:val="0"/>
        <w:ind w:firstLine="284"/>
        <w:jc w:val="both"/>
        <w:rPr>
          <w:b/>
          <w:sz w:val="14"/>
          <w:szCs w:val="14"/>
        </w:rPr>
      </w:pPr>
      <w:r w:rsidRPr="00AE3C50">
        <w:rPr>
          <w:b/>
          <w:sz w:val="14"/>
          <w:szCs w:val="14"/>
        </w:rPr>
        <w:t>1. Основные положения</w:t>
      </w:r>
    </w:p>
    <w:p w:rsidR="00815AA4" w:rsidRPr="00AE3C50" w:rsidRDefault="00815AA4" w:rsidP="00815AA4">
      <w:pPr>
        <w:ind w:firstLine="284"/>
        <w:jc w:val="both"/>
        <w:rPr>
          <w:sz w:val="14"/>
          <w:szCs w:val="14"/>
        </w:rPr>
      </w:pPr>
      <w:r w:rsidRPr="00AE3C50">
        <w:rPr>
          <w:sz w:val="14"/>
          <w:szCs w:val="14"/>
        </w:rPr>
        <w:t xml:space="preserve">1.1. Настоящий Порядок осуществления муниципальных  заимствований Солецкого муниципального округа Новгородской области и управления муниципальным долгом  Солецкого муниципального округа Новгородской области (далее Порядок) регулирует отношения, связанные с  осуществлением муниципальных заимствований Солецкого муниципального округа Новгородской области (далее муниципальный округ)  и управлением муниципальным долгом Солецкого муниципального округа Новгородской области (далее муниципальный долг). </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1.2. Основные понятия, используемые в настоящем Порядке, применяются в том же значении, что и в Бюджетном кодексе Российской Федерации.</w:t>
      </w:r>
    </w:p>
    <w:p w:rsidR="00815AA4" w:rsidRPr="00AE3C50" w:rsidRDefault="00815AA4" w:rsidP="00815AA4">
      <w:pPr>
        <w:autoSpaceDE w:val="0"/>
        <w:autoSpaceDN w:val="0"/>
        <w:adjustRightInd w:val="0"/>
        <w:ind w:firstLine="284"/>
        <w:jc w:val="both"/>
        <w:outlineLvl w:val="0"/>
        <w:rPr>
          <w:b/>
          <w:sz w:val="14"/>
          <w:szCs w:val="14"/>
        </w:rPr>
      </w:pPr>
      <w:r w:rsidRPr="00AE3C50">
        <w:rPr>
          <w:b/>
          <w:sz w:val="14"/>
          <w:szCs w:val="14"/>
        </w:rPr>
        <w:t>2. Осуществление муниципальных заимствований муниципального округа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2.1. Муниципальные заимствования муниципального округа осуществляются в целях финансирования дефицита бюджета муниципального округа, а также для погашения долговых обязательств муниципального округа. </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2.2. Право осуществления муниципальных заимствований муниципального округа от имени муниципального округа принадлежит Администрации Солецкого муниципального округа Новгородской области (далее Администрация муниципального округа).</w:t>
      </w:r>
    </w:p>
    <w:p w:rsidR="00815AA4" w:rsidRPr="00AE3C50" w:rsidRDefault="00815AA4" w:rsidP="00815AA4">
      <w:pPr>
        <w:widowControl w:val="0"/>
        <w:autoSpaceDE w:val="0"/>
        <w:autoSpaceDN w:val="0"/>
        <w:adjustRightInd w:val="0"/>
        <w:ind w:firstLine="284"/>
        <w:jc w:val="both"/>
        <w:rPr>
          <w:sz w:val="14"/>
          <w:szCs w:val="14"/>
        </w:rPr>
      </w:pPr>
      <w:r w:rsidRPr="00AE3C50">
        <w:rPr>
          <w:sz w:val="14"/>
          <w:szCs w:val="14"/>
        </w:rPr>
        <w:t xml:space="preserve">2.3. Осуществление муниципальных заимствований  муниципального округа производится в порядке и на условиях, установленных Бюджетным кодексом Российской Федерации, Гражданским кодексом Российской Федерации, Федеральным </w:t>
      </w:r>
      <w:hyperlink r:id="rId434" w:history="1">
        <w:r w:rsidRPr="00AE3C50">
          <w:rPr>
            <w:sz w:val="14"/>
            <w:szCs w:val="14"/>
          </w:rPr>
          <w:t>законом</w:t>
        </w:r>
      </w:hyperlink>
      <w:r w:rsidRPr="00AE3C50">
        <w:rPr>
          <w:sz w:val="14"/>
          <w:szCs w:val="14"/>
        </w:rPr>
        <w:t xml:space="preserve"> от 5 апреля 2013 года №44-ФЗ «О контрактной системе в сфере закупок товаров, работ, услуг для обеспечения государственных и муниципальных нужд», нормативными правовыми актами Правительства Российской Федерации, регулирующими бюджетные правоотношения, нормативными правовыми актами Правительства Новгородской области, регулирующими бюджетные правоотношения, Положением о  бюджетном процессе в Солецком муниципальном округе Новгородской области, решением о бюджете муниципального округа на текущий финансовый год и плановый период, настоящим Порядком, нормативными правовыми актами Администрации муниципального округа, регулирующими бюджетные правоотношения.</w:t>
      </w:r>
    </w:p>
    <w:p w:rsidR="00815AA4" w:rsidRPr="00AE3C50" w:rsidRDefault="00815AA4" w:rsidP="00815AA4">
      <w:pPr>
        <w:autoSpaceDE w:val="0"/>
        <w:autoSpaceDN w:val="0"/>
        <w:adjustRightInd w:val="0"/>
        <w:ind w:firstLine="284"/>
        <w:jc w:val="both"/>
        <w:outlineLvl w:val="0"/>
        <w:rPr>
          <w:b/>
          <w:sz w:val="14"/>
          <w:szCs w:val="14"/>
        </w:rPr>
      </w:pPr>
      <w:r w:rsidRPr="00AE3C50">
        <w:rPr>
          <w:b/>
          <w:sz w:val="14"/>
          <w:szCs w:val="14"/>
        </w:rPr>
        <w:lastRenderedPageBreak/>
        <w:t>3. Управление муниципальным долгом  муниципального округа</w:t>
      </w:r>
    </w:p>
    <w:p w:rsidR="00815AA4" w:rsidRPr="00AE3C50" w:rsidRDefault="00815AA4" w:rsidP="00815AA4">
      <w:pPr>
        <w:autoSpaceDE w:val="0"/>
        <w:autoSpaceDN w:val="0"/>
        <w:adjustRightInd w:val="0"/>
        <w:ind w:firstLine="284"/>
        <w:jc w:val="both"/>
        <w:rPr>
          <w:sz w:val="14"/>
          <w:szCs w:val="14"/>
        </w:rPr>
      </w:pPr>
      <w:r w:rsidRPr="00AE3C50">
        <w:rPr>
          <w:sz w:val="14"/>
          <w:szCs w:val="14"/>
        </w:rPr>
        <w:t>3.1. Задачами управления муниципальным долгом муниципального округа  являются:</w:t>
      </w:r>
    </w:p>
    <w:p w:rsidR="00815AA4" w:rsidRPr="00AE3C50" w:rsidRDefault="00815AA4" w:rsidP="00815AA4">
      <w:pPr>
        <w:autoSpaceDE w:val="0"/>
        <w:autoSpaceDN w:val="0"/>
        <w:adjustRightInd w:val="0"/>
        <w:ind w:firstLine="284"/>
        <w:jc w:val="both"/>
        <w:rPr>
          <w:sz w:val="14"/>
          <w:szCs w:val="14"/>
        </w:rPr>
      </w:pPr>
      <w:r w:rsidRPr="00AE3C50">
        <w:rPr>
          <w:sz w:val="14"/>
          <w:szCs w:val="14"/>
        </w:rPr>
        <w:t>обеспечение финансирования дефицита бюджета муниципального округа ;</w:t>
      </w:r>
    </w:p>
    <w:p w:rsidR="00815AA4" w:rsidRPr="00AE3C50" w:rsidRDefault="00815AA4" w:rsidP="00815AA4">
      <w:pPr>
        <w:autoSpaceDE w:val="0"/>
        <w:autoSpaceDN w:val="0"/>
        <w:adjustRightInd w:val="0"/>
        <w:ind w:firstLine="284"/>
        <w:jc w:val="both"/>
        <w:rPr>
          <w:sz w:val="14"/>
          <w:szCs w:val="14"/>
        </w:rPr>
      </w:pPr>
      <w:r w:rsidRPr="00AE3C50">
        <w:rPr>
          <w:sz w:val="14"/>
          <w:szCs w:val="14"/>
        </w:rPr>
        <w:t>своевременное и полное исполнение долговых обязательств муниципального округа ;</w:t>
      </w:r>
    </w:p>
    <w:p w:rsidR="00815AA4" w:rsidRPr="00AE3C50" w:rsidRDefault="00815AA4" w:rsidP="00815AA4">
      <w:pPr>
        <w:autoSpaceDE w:val="0"/>
        <w:autoSpaceDN w:val="0"/>
        <w:adjustRightInd w:val="0"/>
        <w:ind w:firstLine="284"/>
        <w:jc w:val="both"/>
        <w:rPr>
          <w:sz w:val="14"/>
          <w:szCs w:val="14"/>
        </w:rPr>
      </w:pPr>
      <w:r w:rsidRPr="00AE3C50">
        <w:rPr>
          <w:sz w:val="14"/>
          <w:szCs w:val="14"/>
        </w:rPr>
        <w:t>обеспечение поддержания объема муниципального долга в пределах, установленных федеральным законодательством, и в соответствии с решением о бюджете муниципального округа  на очередной финансовый год и плановый период;</w:t>
      </w:r>
    </w:p>
    <w:p w:rsidR="00815AA4" w:rsidRPr="00AE3C50" w:rsidRDefault="00815AA4" w:rsidP="00815AA4">
      <w:pPr>
        <w:autoSpaceDE w:val="0"/>
        <w:autoSpaceDN w:val="0"/>
        <w:adjustRightInd w:val="0"/>
        <w:ind w:firstLine="284"/>
        <w:jc w:val="both"/>
        <w:rPr>
          <w:sz w:val="14"/>
          <w:szCs w:val="14"/>
        </w:rPr>
      </w:pPr>
      <w:r w:rsidRPr="00AE3C50">
        <w:rPr>
          <w:sz w:val="14"/>
          <w:szCs w:val="14"/>
        </w:rPr>
        <w:t>обеспечение поддержания расходов на обслуживание муниципального долга в пределах, установленных федеральным законодательством, и в соответствии с решением о бюджете муниципального округа  на очередной финансовый год и плановый период;</w:t>
      </w:r>
    </w:p>
    <w:p w:rsidR="00815AA4" w:rsidRPr="00AE3C50" w:rsidRDefault="00815AA4" w:rsidP="00815AA4">
      <w:pPr>
        <w:autoSpaceDE w:val="0"/>
        <w:autoSpaceDN w:val="0"/>
        <w:adjustRightInd w:val="0"/>
        <w:ind w:firstLine="284"/>
        <w:jc w:val="both"/>
        <w:rPr>
          <w:sz w:val="14"/>
          <w:szCs w:val="14"/>
        </w:rPr>
      </w:pPr>
      <w:r w:rsidRPr="00AE3C50">
        <w:rPr>
          <w:sz w:val="14"/>
          <w:szCs w:val="14"/>
        </w:rPr>
        <w:t>минимизация стоимости обслуживания муниципального долга.</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3.2. Управление муниципальным долгом осуществляет Администрация муниципального округа.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3.3. В целях управления муниципальным долгом Администрация муниципального округа:  </w:t>
      </w:r>
    </w:p>
    <w:p w:rsidR="00815AA4" w:rsidRPr="00AE3C50" w:rsidRDefault="00815AA4" w:rsidP="00815AA4">
      <w:pPr>
        <w:ind w:firstLine="284"/>
        <w:jc w:val="both"/>
        <w:rPr>
          <w:sz w:val="14"/>
          <w:szCs w:val="14"/>
        </w:rPr>
      </w:pPr>
      <w:r w:rsidRPr="00AE3C50">
        <w:rPr>
          <w:sz w:val="14"/>
          <w:szCs w:val="14"/>
        </w:rPr>
        <w:t xml:space="preserve">определяет политику управления муниципальным долгом на очередной финансовый год и плановый период; </w:t>
      </w:r>
    </w:p>
    <w:p w:rsidR="00815AA4" w:rsidRPr="00AE3C50" w:rsidRDefault="00815AA4" w:rsidP="00815AA4">
      <w:pPr>
        <w:ind w:firstLine="284"/>
        <w:jc w:val="both"/>
        <w:rPr>
          <w:sz w:val="14"/>
          <w:szCs w:val="14"/>
        </w:rPr>
      </w:pPr>
      <w:r w:rsidRPr="00AE3C50">
        <w:rPr>
          <w:sz w:val="14"/>
          <w:szCs w:val="14"/>
        </w:rPr>
        <w:t>утверждает порядок планирования объемов и сроков привлечения муниципальных заимствований муниципального округа;</w:t>
      </w:r>
    </w:p>
    <w:p w:rsidR="00815AA4" w:rsidRPr="00AE3C50" w:rsidRDefault="00815AA4" w:rsidP="00815AA4">
      <w:pPr>
        <w:autoSpaceDE w:val="0"/>
        <w:autoSpaceDN w:val="0"/>
        <w:adjustRightInd w:val="0"/>
        <w:ind w:firstLine="284"/>
        <w:jc w:val="both"/>
        <w:rPr>
          <w:sz w:val="14"/>
          <w:szCs w:val="14"/>
        </w:rPr>
      </w:pPr>
      <w:r w:rsidRPr="00AE3C50">
        <w:rPr>
          <w:sz w:val="14"/>
          <w:szCs w:val="14"/>
        </w:rPr>
        <w:t>представляет в Думу Солецкого муниципального округа  одновременно с проектом решения о бюджете муниципального округа  на очередной финансовый год и плановый период верхний предел муниципального  внутреннего долга на 1 января года, следующего за очередным финансовым годом (очередным финансовым годом и каждым годом планового периода);</w:t>
      </w:r>
    </w:p>
    <w:p w:rsidR="00815AA4" w:rsidRPr="00AE3C50" w:rsidRDefault="00815AA4" w:rsidP="00815AA4">
      <w:pPr>
        <w:ind w:firstLine="284"/>
        <w:jc w:val="both"/>
        <w:rPr>
          <w:sz w:val="14"/>
          <w:szCs w:val="14"/>
        </w:rPr>
      </w:pPr>
      <w:r w:rsidRPr="00AE3C50">
        <w:rPr>
          <w:sz w:val="14"/>
          <w:szCs w:val="14"/>
        </w:rPr>
        <w:t>предоставляет муниципальные гарантии муниципального округа  от имени муниципального округа  в соответствии с решением  Думы  Солецкого муниципального округа  о порядке предоставления муниципальных гарантий муниципального округа;</w:t>
      </w:r>
    </w:p>
    <w:p w:rsidR="00815AA4" w:rsidRPr="00AE3C50" w:rsidRDefault="00815AA4" w:rsidP="00815AA4">
      <w:pPr>
        <w:autoSpaceDE w:val="0"/>
        <w:autoSpaceDN w:val="0"/>
        <w:adjustRightInd w:val="0"/>
        <w:ind w:firstLine="284"/>
        <w:jc w:val="both"/>
        <w:rPr>
          <w:sz w:val="14"/>
          <w:szCs w:val="14"/>
        </w:rPr>
      </w:pPr>
      <w:r w:rsidRPr="00AE3C50">
        <w:rPr>
          <w:sz w:val="14"/>
          <w:szCs w:val="14"/>
        </w:rPr>
        <w:t>ведет муниципальную долговую книгу муниципального округа ;</w:t>
      </w:r>
    </w:p>
    <w:p w:rsidR="00815AA4" w:rsidRPr="00AE3C50" w:rsidRDefault="00815AA4" w:rsidP="00815AA4">
      <w:pPr>
        <w:autoSpaceDE w:val="0"/>
        <w:autoSpaceDN w:val="0"/>
        <w:adjustRightInd w:val="0"/>
        <w:ind w:firstLine="284"/>
        <w:jc w:val="both"/>
        <w:rPr>
          <w:sz w:val="14"/>
          <w:szCs w:val="14"/>
        </w:rPr>
      </w:pPr>
      <w:r w:rsidRPr="00AE3C50">
        <w:rPr>
          <w:sz w:val="14"/>
          <w:szCs w:val="14"/>
        </w:rPr>
        <w:t>обеспечивает проведение реструктуризации муниципального долга муниципального округа  в случаях, установленных законодательством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обеспечивает списание (уменьшение) муниципального долга (долговых обязательств)  муниципального округа  в случаях, установленных законодательством Российской Федерации.</w:t>
      </w:r>
    </w:p>
    <w:p w:rsidR="00815AA4" w:rsidRDefault="00815AA4" w:rsidP="0046339A">
      <w:pPr>
        <w:jc w:val="center"/>
        <w:rPr>
          <w:sz w:val="14"/>
        </w:rPr>
      </w:pPr>
    </w:p>
    <w:p w:rsidR="00FA57F7" w:rsidRPr="00AE3C50" w:rsidRDefault="00FA57F7" w:rsidP="0046339A">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C55413">
        <w:rPr>
          <w:sz w:val="14"/>
        </w:rPr>
        <w:t xml:space="preserve"> </w:t>
      </w:r>
      <w:r w:rsidRPr="00AE3C50">
        <w:rPr>
          <w:sz w:val="14"/>
        </w:rPr>
        <w:t>101</w:t>
      </w:r>
    </w:p>
    <w:p w:rsidR="00815AA4" w:rsidRPr="00AE3C50" w:rsidRDefault="00815AA4" w:rsidP="00815AA4">
      <w:pPr>
        <w:jc w:val="center"/>
        <w:rPr>
          <w:sz w:val="14"/>
        </w:rPr>
      </w:pPr>
      <w:r w:rsidRPr="00AE3C50">
        <w:rPr>
          <w:sz w:val="14"/>
        </w:rPr>
        <w:t>г. Сольцы</w:t>
      </w:r>
    </w:p>
    <w:p w:rsidR="00815AA4" w:rsidRPr="00AE3C50" w:rsidRDefault="00815AA4" w:rsidP="00815AA4">
      <w:pPr>
        <w:jc w:val="center"/>
        <w:rPr>
          <w:b/>
          <w:sz w:val="14"/>
          <w:szCs w:val="14"/>
        </w:rPr>
      </w:pPr>
    </w:p>
    <w:p w:rsidR="00815AA4" w:rsidRPr="00AE3C50" w:rsidRDefault="00815AA4" w:rsidP="00815AA4">
      <w:pPr>
        <w:jc w:val="center"/>
        <w:rPr>
          <w:bCs/>
          <w:sz w:val="14"/>
          <w:szCs w:val="14"/>
        </w:rPr>
      </w:pPr>
      <w:r w:rsidRPr="00AE3C50">
        <w:rPr>
          <w:b/>
          <w:sz w:val="14"/>
          <w:szCs w:val="14"/>
        </w:rPr>
        <w:t xml:space="preserve">Об утверждении Положения о </w:t>
      </w:r>
      <w:r w:rsidRPr="00AE3C50">
        <w:rPr>
          <w:b/>
          <w:bCs/>
          <w:sz w:val="14"/>
          <w:szCs w:val="14"/>
        </w:rPr>
        <w:t xml:space="preserve">пенсии за выслугу лет лицам, замещавшим должности муниципальной службы в </w:t>
      </w:r>
      <w:r w:rsidRPr="00AE3C50">
        <w:rPr>
          <w:b/>
          <w:sz w:val="14"/>
          <w:szCs w:val="14"/>
        </w:rPr>
        <w:t>Администрации Солецкого муниципального округа</w:t>
      </w:r>
      <w:r w:rsidRPr="00AE3C50">
        <w:rPr>
          <w:bCs/>
          <w:sz w:val="14"/>
          <w:szCs w:val="14"/>
        </w:rPr>
        <w:t xml:space="preserve"> и </w:t>
      </w:r>
      <w:r w:rsidRPr="00AE3C50">
        <w:rPr>
          <w:b/>
          <w:sz w:val="14"/>
          <w:szCs w:val="14"/>
        </w:rPr>
        <w:t>органах местного самоуправления Солецкого муниципального района (муниципальные должности муниципальной службы – до 1 июля 2007 года)</w:t>
      </w:r>
    </w:p>
    <w:p w:rsidR="00815AA4" w:rsidRPr="00AE3C50" w:rsidRDefault="00815AA4" w:rsidP="00815AA4">
      <w:pPr>
        <w:widowControl w:val="0"/>
        <w:shd w:val="clear" w:color="auto" w:fill="FFFFFF"/>
        <w:jc w:val="center"/>
        <w:rPr>
          <w:b/>
          <w:spacing w:val="-1"/>
          <w:kern w:val="20"/>
          <w:sz w:val="14"/>
          <w:szCs w:val="14"/>
        </w:rPr>
      </w:pPr>
    </w:p>
    <w:p w:rsidR="00815AA4" w:rsidRPr="00AE3C50" w:rsidRDefault="00815AA4" w:rsidP="00815AA4">
      <w:pPr>
        <w:suppressAutoHyphens/>
        <w:ind w:firstLine="284"/>
        <w:jc w:val="both"/>
        <w:rPr>
          <w:b/>
          <w:sz w:val="14"/>
          <w:szCs w:val="14"/>
        </w:rPr>
      </w:pPr>
      <w:r w:rsidRPr="00AE3C50">
        <w:rPr>
          <w:sz w:val="14"/>
          <w:szCs w:val="14"/>
        </w:rPr>
        <w:t xml:space="preserve">В соответствии с частью 4 статьи 7 Федерального закона от 15 декабря 2001 года № 166-ФЗ «О государственном пенсионном обеспечении в Российской Федерации», статьей 24 Федерального закона от 02 марта 2007 года № 25-ФЗ «О муниципальной службе в Российской Федерации», областным </w:t>
      </w:r>
      <w:hyperlink r:id="rId435" w:history="1">
        <w:r w:rsidRPr="00AE3C50">
          <w:rPr>
            <w:sz w:val="14"/>
            <w:szCs w:val="14"/>
          </w:rPr>
          <w:t>законом</w:t>
        </w:r>
      </w:hyperlink>
      <w:r w:rsidRPr="00AE3C50">
        <w:rPr>
          <w:sz w:val="14"/>
          <w:szCs w:val="14"/>
        </w:rPr>
        <w:t xml:space="preserve"> от 31.08.2015 № 828-ОЗ «О пенсионном обеспечении государственных гражданских служащих, а также лиц, замещавших государственные должности в Новгородской области», в целях реализации областного закона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w:t>
      </w:r>
      <w:r w:rsidRPr="00AE3C50">
        <w:rPr>
          <w:bCs/>
          <w:sz w:val="14"/>
          <w:szCs w:val="14"/>
        </w:rPr>
        <w:t xml:space="preserve"> Дума Солецкого муниципального округа </w:t>
      </w:r>
      <w:r w:rsidRPr="00AE3C50">
        <w:rPr>
          <w:b/>
          <w:sz w:val="14"/>
          <w:szCs w:val="14"/>
        </w:rPr>
        <w:t>РЕШИЛА:</w:t>
      </w:r>
    </w:p>
    <w:p w:rsidR="00815AA4" w:rsidRPr="00AE3C50" w:rsidRDefault="00815AA4" w:rsidP="00815AA4">
      <w:pPr>
        <w:suppressAutoHyphens/>
        <w:ind w:firstLine="284"/>
        <w:jc w:val="both"/>
        <w:rPr>
          <w:sz w:val="14"/>
          <w:szCs w:val="14"/>
        </w:rPr>
      </w:pPr>
      <w:r w:rsidRPr="00AE3C50">
        <w:rPr>
          <w:sz w:val="14"/>
          <w:szCs w:val="14"/>
        </w:rPr>
        <w:t xml:space="preserve">1. Утвердить прилагаемое Положение о </w:t>
      </w:r>
      <w:r w:rsidRPr="00AE3C50">
        <w:rPr>
          <w:bCs/>
          <w:sz w:val="14"/>
          <w:szCs w:val="14"/>
        </w:rPr>
        <w:t xml:space="preserve">пенсии за выслугу лет лицам, замещавших должности муниципальной службы в </w:t>
      </w:r>
      <w:r w:rsidRPr="00AE3C50">
        <w:rPr>
          <w:sz w:val="14"/>
          <w:szCs w:val="14"/>
        </w:rPr>
        <w:t>Администрации Солецкого муниципального округа</w:t>
      </w:r>
      <w:r w:rsidRPr="00AE3C50">
        <w:rPr>
          <w:bCs/>
          <w:sz w:val="14"/>
          <w:szCs w:val="14"/>
        </w:rPr>
        <w:t xml:space="preserve"> и </w:t>
      </w:r>
      <w:r w:rsidRPr="00AE3C50">
        <w:rPr>
          <w:sz w:val="14"/>
          <w:szCs w:val="14"/>
        </w:rPr>
        <w:t>органах местного самоуправления Солецкого муниципального района (муниципальные должности муниципальной службы - до 1 июня 2007 года).</w:t>
      </w:r>
    </w:p>
    <w:p w:rsidR="00815AA4" w:rsidRPr="00AE3C50" w:rsidRDefault="00815AA4" w:rsidP="00815AA4">
      <w:pPr>
        <w:suppressAutoHyphens/>
        <w:ind w:firstLine="284"/>
        <w:jc w:val="both"/>
        <w:rPr>
          <w:sz w:val="14"/>
          <w:szCs w:val="14"/>
        </w:rPr>
      </w:pPr>
      <w:r w:rsidRPr="00AE3C50">
        <w:rPr>
          <w:sz w:val="14"/>
          <w:szCs w:val="14"/>
        </w:rPr>
        <w:t xml:space="preserve">2. Признать утратившими силу: </w:t>
      </w:r>
    </w:p>
    <w:p w:rsidR="00815AA4" w:rsidRPr="00AE3C50" w:rsidRDefault="00815AA4" w:rsidP="00815AA4">
      <w:pPr>
        <w:suppressAutoHyphens/>
        <w:ind w:firstLine="284"/>
        <w:jc w:val="both"/>
        <w:rPr>
          <w:sz w:val="14"/>
          <w:szCs w:val="14"/>
        </w:rPr>
      </w:pPr>
      <w:r w:rsidRPr="00AE3C50">
        <w:rPr>
          <w:sz w:val="14"/>
          <w:szCs w:val="14"/>
        </w:rPr>
        <w:t xml:space="preserve">2.1. решения Думы Солецкого муниципального района 01.04.2016 № 53 «Об утверждении Положения о </w:t>
      </w:r>
      <w:r w:rsidRPr="00AE3C50">
        <w:rPr>
          <w:bCs/>
          <w:sz w:val="14"/>
          <w:szCs w:val="14"/>
        </w:rPr>
        <w:t xml:space="preserve">пенсионном обеспечении муниципальных служащих, замещавших должности муниципальной службы в </w:t>
      </w:r>
      <w:r w:rsidRPr="00AE3C50">
        <w:rPr>
          <w:sz w:val="14"/>
          <w:szCs w:val="14"/>
        </w:rPr>
        <w:t xml:space="preserve">органах местного самоуправления Солецкого муниципального района», от 24.11.2016 № 108 «О внесении изменений в решение Думы Солецкого муниципального района от 01.04.2016 № 53»; </w:t>
      </w:r>
    </w:p>
    <w:p w:rsidR="00815AA4" w:rsidRPr="00AE3C50" w:rsidRDefault="00815AA4" w:rsidP="00815AA4">
      <w:pPr>
        <w:suppressAutoHyphens/>
        <w:ind w:firstLine="284"/>
        <w:jc w:val="both"/>
        <w:rPr>
          <w:sz w:val="14"/>
          <w:szCs w:val="14"/>
        </w:rPr>
      </w:pPr>
      <w:r w:rsidRPr="00AE3C50">
        <w:rPr>
          <w:sz w:val="14"/>
          <w:szCs w:val="14"/>
        </w:rPr>
        <w:t xml:space="preserve">2.2. решения Совета депутатов Солецкого городского поселения от 25.05.2016 № 48 «Об утверждении Положения о </w:t>
      </w:r>
      <w:r w:rsidRPr="00AE3C50">
        <w:rPr>
          <w:bCs/>
          <w:sz w:val="14"/>
          <w:szCs w:val="14"/>
        </w:rPr>
        <w:t xml:space="preserve">пенсии за выслугу лет лицам, замещавшим должности муниципальной службы в </w:t>
      </w:r>
      <w:r w:rsidRPr="00AE3C50">
        <w:rPr>
          <w:sz w:val="14"/>
          <w:szCs w:val="14"/>
        </w:rPr>
        <w:t xml:space="preserve">органах местного самоуправления Солецкого городского поселения (муниципальные должности муниципальной </w:t>
      </w:r>
      <w:r w:rsidRPr="00AE3C50">
        <w:rPr>
          <w:sz w:val="14"/>
          <w:szCs w:val="14"/>
        </w:rPr>
        <w:lastRenderedPageBreak/>
        <w:t>службы – до 1 июля 2007 года)», от 23.12.2016 № 83 «о внесении изменений в решение Совета депутатов Солецкого городского поселения от 25.05.2016 № 48»;</w:t>
      </w:r>
    </w:p>
    <w:p w:rsidR="00815AA4" w:rsidRPr="00AE3C50" w:rsidRDefault="00815AA4" w:rsidP="00815AA4">
      <w:pPr>
        <w:suppressAutoHyphens/>
        <w:ind w:firstLine="284"/>
        <w:jc w:val="both"/>
        <w:rPr>
          <w:sz w:val="14"/>
          <w:szCs w:val="14"/>
        </w:rPr>
      </w:pPr>
      <w:r w:rsidRPr="00AE3C50">
        <w:rPr>
          <w:sz w:val="14"/>
          <w:szCs w:val="14"/>
        </w:rPr>
        <w:t>2.3. решения Совета депутатов Выбитского сельского поселения от 02.03.2016 № 23 «Об утверждении Положения о пенсии за выслугу лет лицам, замещавшим должности муниципальной службы в органах местного самоуправления Выбитского сельского поселения Солецкого муниципального района», от 30.08.2016 № 49 «О внесении изменений в решение Совета депутатов Выбитского сельского поселения от 02.03.2016 № 23», от 25.11.2016 № 60 «О внесении изменений в решение Совета депутатов Выбитского сельского поселения от 02.03.2016 № 23», от 29.09.2017 № 94 «О внесении изменений в решение Совета депутатов Выбитского сельского поселения от 02.03.2016 № 23», от 10.10.2018 № 138 «О внесении изменений в решение Совета депутатов Выбитского сельского поселения от 02.03.2016 № 23»;</w:t>
      </w:r>
    </w:p>
    <w:p w:rsidR="00815AA4" w:rsidRPr="00AE3C50" w:rsidRDefault="00815AA4" w:rsidP="00815AA4">
      <w:pPr>
        <w:suppressAutoHyphens/>
        <w:ind w:firstLine="284"/>
        <w:jc w:val="both"/>
        <w:rPr>
          <w:sz w:val="14"/>
          <w:szCs w:val="14"/>
        </w:rPr>
      </w:pPr>
      <w:r w:rsidRPr="00AE3C50">
        <w:rPr>
          <w:sz w:val="14"/>
          <w:szCs w:val="14"/>
        </w:rPr>
        <w:t>2.4.  решение Совета депутатов Горского сельского поселения от 25.11.2016 № 69 «Об утверждении Положения о пенсии за выслугу лет лицам, замещавшим должности муниципальной службы в органах местного самоуправления Горского сельского поселения (муниципальные должности муниципальной службы – до 1 июля 2007 года)»;</w:t>
      </w:r>
    </w:p>
    <w:p w:rsidR="00C55413" w:rsidRPr="00C55413" w:rsidRDefault="00C55413" w:rsidP="00C55413">
      <w:pPr>
        <w:suppressAutoHyphens/>
        <w:ind w:firstLine="284"/>
        <w:jc w:val="both"/>
        <w:rPr>
          <w:sz w:val="14"/>
          <w:szCs w:val="14"/>
        </w:rPr>
      </w:pPr>
      <w:r w:rsidRPr="00C55413">
        <w:rPr>
          <w:sz w:val="14"/>
          <w:szCs w:val="14"/>
        </w:rPr>
        <w:t>2.5. решения Совета депутатов Дубровского сельского поселения от 19.02.2016 № 34 «Об утверждении Положения о пенсии за выслугу лет лицам, замещавшим должности муниципальной службы в органах местного самоуправления Дубровского сельского поселения Солецкого муниципального района (муниципальные должности муниципальной службы – до 1 июля 2007 года)», от 23.12.2016 № 81 «О внесении изменений в решение Совета депутатов Дубровского сельского поселения от 19.02.2016 № 34».</w:t>
      </w:r>
    </w:p>
    <w:p w:rsidR="00815AA4" w:rsidRPr="00AE3C50" w:rsidRDefault="00815AA4" w:rsidP="00815AA4">
      <w:pPr>
        <w:suppressAutoHyphens/>
        <w:ind w:firstLine="284"/>
        <w:jc w:val="both"/>
        <w:rPr>
          <w:sz w:val="14"/>
          <w:szCs w:val="14"/>
        </w:rPr>
      </w:pPr>
      <w:bookmarkStart w:id="36" w:name="_GoBack"/>
      <w:bookmarkEnd w:id="36"/>
      <w:r w:rsidRPr="00AE3C50">
        <w:rPr>
          <w:sz w:val="14"/>
          <w:szCs w:val="14"/>
        </w:rPr>
        <w:t>3. Настоящее решение вступает в силу со дня официального опубликования в периодическом печатном издании бюллетень - «Солецкий вестник».</w:t>
      </w:r>
    </w:p>
    <w:p w:rsidR="00815AA4" w:rsidRPr="00AE3C50" w:rsidRDefault="00815AA4" w:rsidP="00FA57F7">
      <w:pPr>
        <w:suppressAutoHyphens/>
        <w:ind w:firstLine="284"/>
        <w:jc w:val="both"/>
        <w:rPr>
          <w:sz w:val="14"/>
          <w:szCs w:val="14"/>
          <w:lang w:eastAsia="x-none"/>
        </w:rPr>
      </w:pPr>
      <w:r w:rsidRPr="00AE3C50">
        <w:rPr>
          <w:sz w:val="14"/>
          <w:szCs w:val="14"/>
        </w:rPr>
        <w:t>4. Опубликовать решение в периодическом печатном издании бюллетень -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815AA4">
        <w:trPr>
          <w:trHeight w:val="940"/>
        </w:trPr>
        <w:tc>
          <w:tcPr>
            <w:tcW w:w="2657"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815AA4" w:rsidRPr="00AE3C50" w:rsidRDefault="00815AA4" w:rsidP="00815AA4">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815AA4" w:rsidRPr="00AE3C50" w:rsidRDefault="00815AA4" w:rsidP="00815AA4">
      <w:pPr>
        <w:jc w:val="center"/>
        <w:rPr>
          <w:sz w:val="14"/>
          <w:szCs w:val="14"/>
        </w:rPr>
      </w:pPr>
    </w:p>
    <w:p w:rsidR="00815AA4" w:rsidRPr="00AE3C50" w:rsidRDefault="00815AA4" w:rsidP="00815AA4">
      <w:pPr>
        <w:jc w:val="right"/>
        <w:rPr>
          <w:sz w:val="14"/>
          <w:szCs w:val="14"/>
        </w:rPr>
      </w:pPr>
      <w:r w:rsidRPr="00AE3C50">
        <w:rPr>
          <w:sz w:val="14"/>
          <w:szCs w:val="14"/>
        </w:rPr>
        <w:t>Утверждено</w:t>
      </w:r>
    </w:p>
    <w:p w:rsidR="00815AA4" w:rsidRPr="00AE3C50" w:rsidRDefault="00815AA4" w:rsidP="00815AA4">
      <w:pPr>
        <w:jc w:val="right"/>
        <w:rPr>
          <w:sz w:val="14"/>
          <w:szCs w:val="14"/>
        </w:rPr>
      </w:pPr>
      <w:r w:rsidRPr="00AE3C50">
        <w:rPr>
          <w:sz w:val="14"/>
          <w:szCs w:val="14"/>
        </w:rPr>
        <w:t xml:space="preserve">решением Думы Солецкого </w:t>
      </w:r>
    </w:p>
    <w:p w:rsidR="00815AA4" w:rsidRPr="00AE3C50" w:rsidRDefault="00815AA4" w:rsidP="00815AA4">
      <w:pPr>
        <w:jc w:val="right"/>
        <w:rPr>
          <w:sz w:val="14"/>
          <w:szCs w:val="14"/>
        </w:rPr>
      </w:pPr>
      <w:r w:rsidRPr="00AE3C50">
        <w:rPr>
          <w:sz w:val="14"/>
          <w:szCs w:val="14"/>
        </w:rPr>
        <w:t xml:space="preserve">                                                                      муниципального округа                                  </w:t>
      </w:r>
    </w:p>
    <w:p w:rsidR="00815AA4" w:rsidRPr="00AE3C50" w:rsidRDefault="00815AA4" w:rsidP="00815AA4">
      <w:pPr>
        <w:jc w:val="right"/>
        <w:rPr>
          <w:sz w:val="14"/>
          <w:szCs w:val="14"/>
        </w:rPr>
      </w:pPr>
      <w:r w:rsidRPr="00AE3C50">
        <w:rPr>
          <w:sz w:val="14"/>
          <w:szCs w:val="14"/>
        </w:rPr>
        <w:t xml:space="preserve">                                                                     от 28.01.2021 № 101</w:t>
      </w:r>
    </w:p>
    <w:p w:rsidR="00815AA4" w:rsidRPr="00AE3C50" w:rsidRDefault="00815AA4" w:rsidP="00815AA4">
      <w:pPr>
        <w:pStyle w:val="ConsPlusTitle"/>
        <w:jc w:val="center"/>
        <w:rPr>
          <w:rFonts w:ascii="Times New Roman" w:hAnsi="Times New Roman" w:cs="Times New Roman"/>
          <w:sz w:val="14"/>
          <w:szCs w:val="14"/>
        </w:rPr>
      </w:pPr>
      <w:r w:rsidRPr="00AE3C50">
        <w:rPr>
          <w:rFonts w:ascii="Times New Roman" w:hAnsi="Times New Roman" w:cs="Times New Roman"/>
          <w:sz w:val="14"/>
          <w:szCs w:val="14"/>
        </w:rPr>
        <w:t xml:space="preserve">ПОЛОЖЕНИЕ </w:t>
      </w:r>
    </w:p>
    <w:p w:rsidR="00815AA4" w:rsidRPr="00AE3C50" w:rsidRDefault="00815AA4" w:rsidP="00815AA4">
      <w:pPr>
        <w:pStyle w:val="ConsPlusTitle"/>
        <w:jc w:val="center"/>
        <w:rPr>
          <w:rFonts w:ascii="Times New Roman" w:hAnsi="Times New Roman" w:cs="Times New Roman"/>
          <w:sz w:val="14"/>
          <w:szCs w:val="14"/>
        </w:rPr>
      </w:pPr>
      <w:r w:rsidRPr="00AE3C50">
        <w:rPr>
          <w:rFonts w:ascii="Times New Roman" w:hAnsi="Times New Roman" w:cs="Times New Roman"/>
          <w:sz w:val="14"/>
          <w:szCs w:val="14"/>
        </w:rPr>
        <w:t xml:space="preserve">о пенсии за выслугу лет лицам, замещавшим должности муниципальной службы в Администрации Солецкого муниципального округа и органах местного самоуправления Солецкого муниципального района (муниципальные должности муниципальной службы </w:t>
      </w:r>
    </w:p>
    <w:p w:rsidR="00815AA4" w:rsidRPr="00AE3C50" w:rsidRDefault="00815AA4" w:rsidP="00815AA4">
      <w:pPr>
        <w:pStyle w:val="ConsPlusTitle"/>
        <w:jc w:val="center"/>
        <w:rPr>
          <w:rFonts w:ascii="Times New Roman" w:hAnsi="Times New Roman" w:cs="Times New Roman"/>
          <w:sz w:val="14"/>
          <w:szCs w:val="14"/>
        </w:rPr>
      </w:pPr>
      <w:r w:rsidRPr="00AE3C50">
        <w:rPr>
          <w:rFonts w:ascii="Times New Roman" w:hAnsi="Times New Roman" w:cs="Times New Roman"/>
          <w:sz w:val="14"/>
          <w:szCs w:val="14"/>
        </w:rPr>
        <w:t xml:space="preserve">– до 1 июня 2007 года) </w:t>
      </w:r>
    </w:p>
    <w:p w:rsidR="00815AA4" w:rsidRPr="00AE3C50" w:rsidRDefault="00815AA4" w:rsidP="00815AA4">
      <w:pPr>
        <w:pStyle w:val="ConsPlusTitle"/>
        <w:jc w:val="center"/>
        <w:rPr>
          <w:rFonts w:ascii="Times New Roman" w:hAnsi="Times New Roman" w:cs="Times New Roman"/>
          <w:b w:val="0"/>
          <w:sz w:val="14"/>
          <w:szCs w:val="14"/>
        </w:rPr>
      </w:pPr>
    </w:p>
    <w:p w:rsidR="00815AA4" w:rsidRPr="00AE3C50" w:rsidRDefault="00815AA4" w:rsidP="00815AA4">
      <w:pPr>
        <w:pStyle w:val="afc"/>
        <w:ind w:left="0" w:firstLine="284"/>
        <w:jc w:val="both"/>
        <w:rPr>
          <w:b/>
          <w:sz w:val="14"/>
          <w:szCs w:val="14"/>
        </w:rPr>
      </w:pPr>
      <w:r w:rsidRPr="00AE3C50">
        <w:rPr>
          <w:b/>
          <w:sz w:val="14"/>
          <w:szCs w:val="14"/>
        </w:rPr>
        <w:t xml:space="preserve"> 1. Общие положения</w:t>
      </w:r>
    </w:p>
    <w:p w:rsidR="00815AA4" w:rsidRPr="00AE3C50" w:rsidRDefault="00815AA4" w:rsidP="00815AA4">
      <w:pPr>
        <w:pStyle w:val="afc"/>
        <w:ind w:left="0" w:firstLine="284"/>
        <w:jc w:val="both"/>
        <w:rPr>
          <w:sz w:val="14"/>
          <w:szCs w:val="14"/>
        </w:rPr>
      </w:pPr>
      <w:r w:rsidRPr="00AE3C50">
        <w:rPr>
          <w:sz w:val="14"/>
          <w:szCs w:val="14"/>
        </w:rPr>
        <w:t>Настоящее Положение определяет порядок установления, выплаты и перерасчета пенсии за выслугу лет лицам,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июня 2007 года). К органам местного самоуправления Солецкого муниципального района относятся Администрация Солецкого муниципального района, Администрация Солецкого городского поселения и администрации сельских поселений, расположенных на территории Солецкого муниципального района (далее - муниципальные служащие).</w:t>
      </w:r>
    </w:p>
    <w:p w:rsidR="00815AA4" w:rsidRPr="00AE3C50" w:rsidRDefault="00815AA4" w:rsidP="00815AA4">
      <w:pPr>
        <w:pStyle w:val="afc"/>
        <w:ind w:left="0" w:firstLine="284"/>
        <w:jc w:val="both"/>
        <w:rPr>
          <w:sz w:val="14"/>
          <w:szCs w:val="14"/>
        </w:rPr>
      </w:pPr>
      <w:r w:rsidRPr="00AE3C50">
        <w:rPr>
          <w:sz w:val="14"/>
          <w:szCs w:val="14"/>
        </w:rPr>
        <w:t>Право на пенсию за выслугу лет в соответствии с настоящим Положением имеют граждане Российской Федерации, иностранные граждане и лица без гражданства, постоянно проживающие на территории Российской Федерации, - на тех же основаниях, что и граждане Российской Федерации, замещавшие в период после 24 октября 1997 года муниципальные должности, должности  муниципальной службы в Администрации Солецкого муниципального округа и органах местного самоуправления Солецкого муниципального района Новгородской области (далее - в органах местного самоуправления).</w:t>
      </w:r>
    </w:p>
    <w:p w:rsidR="00815AA4" w:rsidRPr="00AE3C50" w:rsidRDefault="00815AA4" w:rsidP="00815AA4">
      <w:pPr>
        <w:pStyle w:val="ConsPlusNormal"/>
        <w:ind w:firstLine="284"/>
        <w:jc w:val="both"/>
        <w:outlineLvl w:val="0"/>
        <w:rPr>
          <w:rFonts w:ascii="Times New Roman" w:hAnsi="Times New Roman" w:cs="Times New Roman"/>
          <w:sz w:val="14"/>
          <w:szCs w:val="14"/>
        </w:rPr>
      </w:pPr>
      <w:r w:rsidRPr="00AE3C50">
        <w:rPr>
          <w:rFonts w:ascii="Times New Roman" w:hAnsi="Times New Roman" w:cs="Times New Roman"/>
          <w:b/>
          <w:sz w:val="14"/>
          <w:szCs w:val="14"/>
        </w:rPr>
        <w:t xml:space="preserve"> 2.   Условия назначения пенсий муниципальным служащим</w:t>
      </w:r>
    </w:p>
    <w:p w:rsidR="00815AA4" w:rsidRPr="00AE3C50" w:rsidRDefault="00815AA4" w:rsidP="00815AA4">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2.1. Муниципальные служащие имеют право на пенсию за выслугу лет, устанавливаемую к страховой пенсии по старости (инвалидности), назначенной в соответствии с Федеральным </w:t>
      </w:r>
      <w:hyperlink r:id="rId436" w:history="1">
        <w:r w:rsidRPr="00AE3C50">
          <w:rPr>
            <w:rFonts w:ascii="Times New Roman" w:hAnsi="Times New Roman" w:cs="Times New Roman"/>
            <w:sz w:val="14"/>
            <w:szCs w:val="14"/>
          </w:rPr>
          <w:t>законом</w:t>
        </w:r>
      </w:hyperlink>
      <w:r w:rsidRPr="00AE3C50">
        <w:rPr>
          <w:rFonts w:ascii="Times New Roman" w:hAnsi="Times New Roman" w:cs="Times New Roman"/>
          <w:sz w:val="14"/>
          <w:szCs w:val="14"/>
        </w:rPr>
        <w:t xml:space="preserve"> 28 декабря 2013 года № 400-ФЗ «О страховых пенсиях» либо досрочно назначенной в соответствии с </w:t>
      </w:r>
      <w:hyperlink r:id="rId437" w:history="1">
        <w:r w:rsidRPr="00AE3C50">
          <w:rPr>
            <w:rFonts w:ascii="Times New Roman" w:hAnsi="Times New Roman" w:cs="Times New Roman"/>
            <w:sz w:val="14"/>
            <w:szCs w:val="14"/>
          </w:rPr>
          <w:t>Законом</w:t>
        </w:r>
      </w:hyperlink>
      <w:r w:rsidRPr="00AE3C50">
        <w:rPr>
          <w:rFonts w:ascii="Times New Roman" w:hAnsi="Times New Roman" w:cs="Times New Roman"/>
          <w:sz w:val="14"/>
          <w:szCs w:val="14"/>
        </w:rPr>
        <w:t xml:space="preserve"> Российской Федерации от 19 апреля 1991 года № 1032-1 «О занятости населения в Российской Федерации»,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w:t>
      </w:r>
      <w:hyperlink r:id="rId438" w:history="1">
        <w:r w:rsidRPr="00AE3C50">
          <w:rPr>
            <w:rFonts w:ascii="Times New Roman" w:hAnsi="Times New Roman" w:cs="Times New Roman"/>
            <w:sz w:val="14"/>
            <w:szCs w:val="14"/>
          </w:rPr>
          <w:t>приложению</w:t>
        </w:r>
      </w:hyperlink>
      <w:r w:rsidRPr="00AE3C50">
        <w:rPr>
          <w:rFonts w:ascii="Times New Roman" w:hAnsi="Times New Roman" w:cs="Times New Roman"/>
          <w:sz w:val="14"/>
          <w:szCs w:val="14"/>
        </w:rPr>
        <w:t xml:space="preserve"> к Федеральному закону от 15 декабря 2001 года № 166-ФЗ «О государственном пенсионном обеспечении в Российской Федерации», и при замещении должности муниципальной службы не менее 12 полных месяцев, трудовой договор с которыми прекращен по следующим основаниям:</w:t>
      </w:r>
    </w:p>
    <w:p w:rsidR="00815AA4" w:rsidRPr="00AE3C50" w:rsidRDefault="00815AA4" w:rsidP="00815AA4">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 xml:space="preserve"> по соглашению сторон трудового договора;</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lastRenderedPageBreak/>
        <w:t xml:space="preserve"> прекращение срочного трудового договора;</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 xml:space="preserve"> расторжение трудового договора по инициативе муниципального служащего;</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 xml:space="preserve"> отказ муниципального служащего от продолжения работы в связи с изменением определенных сторонами условий трудового договора;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отказ муниципального служащего от перевода на другую работу, необходимого ему в соответствии с медицинским заключением, выданным в </w:t>
      </w:r>
      <w:hyperlink r:id="rId439" w:history="1">
        <w:r w:rsidRPr="00AE3C50">
          <w:rPr>
            <w:sz w:val="14"/>
            <w:szCs w:val="14"/>
          </w:rPr>
          <w:t>порядке</w:t>
        </w:r>
      </w:hyperlink>
      <w:r w:rsidRPr="00AE3C50">
        <w:rPr>
          <w:sz w:val="14"/>
          <w:szCs w:val="14"/>
        </w:rPr>
        <w:t>,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815AA4" w:rsidRPr="00AE3C50" w:rsidRDefault="00815AA4" w:rsidP="00815AA4">
      <w:pPr>
        <w:autoSpaceDE w:val="0"/>
        <w:autoSpaceDN w:val="0"/>
        <w:adjustRightInd w:val="0"/>
        <w:ind w:firstLine="284"/>
        <w:jc w:val="both"/>
        <w:rPr>
          <w:sz w:val="14"/>
          <w:szCs w:val="14"/>
        </w:rPr>
      </w:pPr>
      <w:r w:rsidRPr="00AE3C50">
        <w:rPr>
          <w:sz w:val="14"/>
          <w:szCs w:val="14"/>
        </w:rPr>
        <w:t>отказ муниципального служащего от перевода на работу в другую местность вместе с работодателем;</w:t>
      </w:r>
    </w:p>
    <w:p w:rsidR="00815AA4" w:rsidRPr="00AE3C50" w:rsidRDefault="00815AA4" w:rsidP="00815AA4">
      <w:pPr>
        <w:autoSpaceDE w:val="0"/>
        <w:autoSpaceDN w:val="0"/>
        <w:adjustRightInd w:val="0"/>
        <w:ind w:firstLine="284"/>
        <w:jc w:val="both"/>
        <w:rPr>
          <w:sz w:val="14"/>
          <w:szCs w:val="14"/>
        </w:rPr>
      </w:pPr>
      <w:r w:rsidRPr="00AE3C50">
        <w:rPr>
          <w:sz w:val="14"/>
          <w:szCs w:val="14"/>
        </w:rPr>
        <w:t>несоответствие муниципального служащего занимаемой должности или выполняемой работе вследствие недостаточной квалификации, подтвержденной результатами аттестации;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сокращение численности или штата муниципальных служащих;</w:t>
      </w:r>
    </w:p>
    <w:p w:rsidR="00815AA4" w:rsidRPr="00AE3C50" w:rsidRDefault="00815AA4" w:rsidP="00815AA4">
      <w:pPr>
        <w:autoSpaceDE w:val="0"/>
        <w:autoSpaceDN w:val="0"/>
        <w:adjustRightInd w:val="0"/>
        <w:ind w:firstLine="284"/>
        <w:jc w:val="both"/>
        <w:rPr>
          <w:sz w:val="14"/>
          <w:szCs w:val="14"/>
        </w:rPr>
      </w:pPr>
      <w:r w:rsidRPr="00AE3C50">
        <w:rPr>
          <w:sz w:val="14"/>
          <w:szCs w:val="14"/>
        </w:rPr>
        <w:t>ликвидация органа местного самоуправления;</w:t>
      </w:r>
    </w:p>
    <w:p w:rsidR="00815AA4" w:rsidRPr="00AE3C50" w:rsidRDefault="00815AA4" w:rsidP="00815AA4">
      <w:pPr>
        <w:autoSpaceDE w:val="0"/>
        <w:autoSpaceDN w:val="0"/>
        <w:adjustRightInd w:val="0"/>
        <w:ind w:firstLine="284"/>
        <w:jc w:val="both"/>
        <w:rPr>
          <w:sz w:val="14"/>
          <w:szCs w:val="14"/>
        </w:rPr>
      </w:pPr>
      <w:r w:rsidRPr="00AE3C50">
        <w:rPr>
          <w:sz w:val="14"/>
          <w:szCs w:val="14"/>
        </w:rPr>
        <w:t>восстановление на службе муниципального служащего, ранее выполнявшего эту работу, по решению государственной инспекции труда или суда;</w:t>
      </w:r>
    </w:p>
    <w:p w:rsidR="00815AA4" w:rsidRPr="00AE3C50" w:rsidRDefault="00815AA4" w:rsidP="00815AA4">
      <w:pPr>
        <w:ind w:firstLine="284"/>
        <w:jc w:val="both"/>
        <w:rPr>
          <w:sz w:val="14"/>
          <w:szCs w:val="14"/>
        </w:rPr>
      </w:pPr>
      <w:r w:rsidRPr="00AE3C50">
        <w:rPr>
          <w:sz w:val="14"/>
          <w:szCs w:val="14"/>
        </w:rPr>
        <w:t xml:space="preserve">избрание или назначение муниципального служащего на государственную должность, за исключением случая, установленного </w:t>
      </w:r>
      <w:hyperlink r:id="rId440" w:history="1">
        <w:r w:rsidRPr="00AE3C50">
          <w:rPr>
            <w:sz w:val="14"/>
            <w:szCs w:val="14"/>
          </w:rPr>
          <w:t>частью второй статьи 6</w:t>
        </w:r>
      </w:hyperlink>
      <w:r w:rsidRPr="00AE3C50">
        <w:rPr>
          <w:sz w:val="14"/>
          <w:szCs w:val="14"/>
        </w:rPr>
        <w:t xml:space="preserve"> Федерального конституционного закона от 17 декабря 1997 года № 2-ФКЗ «О Правительстве Российской Федерации», на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815AA4" w:rsidRPr="00AE3C50" w:rsidRDefault="00815AA4" w:rsidP="00815AA4">
      <w:pPr>
        <w:autoSpaceDE w:val="0"/>
        <w:autoSpaceDN w:val="0"/>
        <w:adjustRightInd w:val="0"/>
        <w:ind w:firstLine="284"/>
        <w:jc w:val="both"/>
        <w:rPr>
          <w:sz w:val="14"/>
          <w:szCs w:val="14"/>
        </w:rPr>
      </w:pPr>
      <w:r w:rsidRPr="00AE3C50">
        <w:rPr>
          <w:sz w:val="14"/>
          <w:szCs w:val="14"/>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815AA4" w:rsidRPr="00AE3C50" w:rsidRDefault="00815AA4" w:rsidP="00815AA4">
      <w:pPr>
        <w:ind w:firstLine="284"/>
        <w:jc w:val="both"/>
        <w:rPr>
          <w:sz w:val="14"/>
          <w:szCs w:val="14"/>
        </w:rPr>
      </w:pPr>
      <w:r w:rsidRPr="00AE3C50">
        <w:rPr>
          <w:sz w:val="14"/>
          <w:szCs w:val="14"/>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15AA4" w:rsidRPr="00AE3C50" w:rsidRDefault="00815AA4" w:rsidP="00815AA4">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признанием муниципального служащего недееспособным или ограниченно дееспособным решением суда, вступившим в законную силу;</w:t>
      </w:r>
    </w:p>
    <w:p w:rsidR="00815AA4" w:rsidRPr="00AE3C50" w:rsidRDefault="00815AA4" w:rsidP="00815AA4">
      <w:pPr>
        <w:ind w:firstLine="284"/>
        <w:jc w:val="both"/>
        <w:rPr>
          <w:sz w:val="14"/>
          <w:szCs w:val="14"/>
        </w:rPr>
      </w:pPr>
      <w:r w:rsidRPr="00AE3C50">
        <w:rPr>
          <w:sz w:val="14"/>
          <w:szCs w:val="14"/>
        </w:rPr>
        <w:t>достижением муниципальным служащим предельного возраста пребывания на муниципальной службе;</w:t>
      </w:r>
    </w:p>
    <w:p w:rsidR="00815AA4" w:rsidRPr="00AE3C50" w:rsidRDefault="00815AA4" w:rsidP="00815AA4">
      <w:pPr>
        <w:autoSpaceDE w:val="0"/>
        <w:autoSpaceDN w:val="0"/>
        <w:adjustRightInd w:val="0"/>
        <w:ind w:firstLine="284"/>
        <w:jc w:val="both"/>
        <w:rPr>
          <w:sz w:val="14"/>
          <w:szCs w:val="14"/>
        </w:rPr>
      </w:pPr>
      <w:r w:rsidRPr="00AE3C50">
        <w:rPr>
          <w:sz w:val="14"/>
          <w:szCs w:val="14"/>
        </w:rPr>
        <w:t>Муниципальные служащие в случае прекращения трудового договора с которыми по следующим основаниям:</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по соглашению сторон трудового договора;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прекращение срочного трудового договора;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расторжение трудового договора по инициативе муниципального служащего;</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отказ муниципального служащего от продолжения работы в связи с изменением определенных сторонами условий трудового договора;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несоответствие муниципального служащего занимаемой должности или выполняемой работе вследствие недостаточной квалификации, подтвержденной результатами аттестации;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достижением муниципальным служащим предельного возраста, установленного для замещения должности муниципальной службы;</w:t>
      </w:r>
    </w:p>
    <w:p w:rsidR="00815AA4" w:rsidRPr="00AE3C50" w:rsidRDefault="00815AA4" w:rsidP="00815AA4">
      <w:pPr>
        <w:autoSpaceDE w:val="0"/>
        <w:autoSpaceDN w:val="0"/>
        <w:adjustRightInd w:val="0"/>
        <w:ind w:firstLine="284"/>
        <w:jc w:val="both"/>
        <w:rPr>
          <w:sz w:val="14"/>
          <w:szCs w:val="14"/>
        </w:rPr>
      </w:pPr>
      <w:r w:rsidRPr="00AE3C50">
        <w:rPr>
          <w:sz w:val="14"/>
          <w:szCs w:val="14"/>
        </w:rPr>
        <w:t>имеют право на пенсию за выслугу лет, если на момент освобождения от должности они имели право на страховую пенсию по старости (инвалидности) в соответствии с частью 1 статьи 8 и статьями 9, 30 - 33 Федерального закона «О страховых пенсиях» и непосредственно перед увольнением замещали должности муниципальной службы не менее 12 полных месяцев.</w:t>
      </w:r>
    </w:p>
    <w:p w:rsidR="00815AA4" w:rsidRPr="00AE3C50" w:rsidRDefault="00815AA4" w:rsidP="00815AA4">
      <w:pPr>
        <w:autoSpaceDE w:val="0"/>
        <w:autoSpaceDN w:val="0"/>
        <w:adjustRightInd w:val="0"/>
        <w:ind w:firstLine="284"/>
        <w:jc w:val="both"/>
        <w:rPr>
          <w:sz w:val="14"/>
          <w:szCs w:val="14"/>
        </w:rPr>
      </w:pPr>
      <w:r w:rsidRPr="00AE3C50">
        <w:rPr>
          <w:sz w:val="14"/>
          <w:szCs w:val="14"/>
        </w:rPr>
        <w:t>Муниципальные служащие в случае прекращения трудового договора с которыми по следующим основаниям:</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отказ муниципального служащего от перевода на другую работу, необходимого ему в соответствии с медицинским заключением, выданным в </w:t>
      </w:r>
      <w:hyperlink r:id="rId441" w:history="1">
        <w:r w:rsidRPr="00AE3C50">
          <w:rPr>
            <w:sz w:val="14"/>
            <w:szCs w:val="14"/>
          </w:rPr>
          <w:t>порядке</w:t>
        </w:r>
      </w:hyperlink>
      <w:r w:rsidRPr="00AE3C50">
        <w:rPr>
          <w:sz w:val="14"/>
          <w:szCs w:val="14"/>
        </w:rPr>
        <w:t>,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815AA4" w:rsidRPr="00AE3C50" w:rsidRDefault="00815AA4" w:rsidP="00815AA4">
      <w:pPr>
        <w:autoSpaceDE w:val="0"/>
        <w:autoSpaceDN w:val="0"/>
        <w:adjustRightInd w:val="0"/>
        <w:ind w:firstLine="284"/>
        <w:jc w:val="both"/>
        <w:rPr>
          <w:sz w:val="14"/>
          <w:szCs w:val="14"/>
        </w:rPr>
      </w:pPr>
      <w:r w:rsidRPr="00AE3C50">
        <w:rPr>
          <w:sz w:val="14"/>
          <w:szCs w:val="14"/>
        </w:rPr>
        <w:t>отказ муниципального служащего от перевода на работу в другую местность вместе с работодателем;</w:t>
      </w:r>
    </w:p>
    <w:p w:rsidR="00815AA4" w:rsidRPr="00AE3C50" w:rsidRDefault="00815AA4" w:rsidP="00815AA4">
      <w:pPr>
        <w:autoSpaceDE w:val="0"/>
        <w:autoSpaceDN w:val="0"/>
        <w:adjustRightInd w:val="0"/>
        <w:ind w:firstLine="284"/>
        <w:jc w:val="both"/>
        <w:rPr>
          <w:sz w:val="14"/>
          <w:szCs w:val="14"/>
        </w:rPr>
      </w:pPr>
      <w:r w:rsidRPr="00AE3C50">
        <w:rPr>
          <w:sz w:val="14"/>
          <w:szCs w:val="14"/>
        </w:rPr>
        <w:t>сокращение численности или штата муниципальных служащих;</w:t>
      </w:r>
    </w:p>
    <w:p w:rsidR="00815AA4" w:rsidRPr="00AE3C50" w:rsidRDefault="00815AA4" w:rsidP="00815AA4">
      <w:pPr>
        <w:autoSpaceDE w:val="0"/>
        <w:autoSpaceDN w:val="0"/>
        <w:adjustRightInd w:val="0"/>
        <w:ind w:firstLine="284"/>
        <w:jc w:val="both"/>
        <w:rPr>
          <w:sz w:val="14"/>
          <w:szCs w:val="14"/>
        </w:rPr>
      </w:pPr>
      <w:r w:rsidRPr="00AE3C50">
        <w:rPr>
          <w:sz w:val="14"/>
          <w:szCs w:val="14"/>
        </w:rPr>
        <w:t>ликвидация органа местного самоуправления;</w:t>
      </w:r>
    </w:p>
    <w:p w:rsidR="00815AA4" w:rsidRPr="00AE3C50" w:rsidRDefault="00815AA4" w:rsidP="00815AA4">
      <w:pPr>
        <w:autoSpaceDE w:val="0"/>
        <w:autoSpaceDN w:val="0"/>
        <w:adjustRightInd w:val="0"/>
        <w:ind w:firstLine="284"/>
        <w:jc w:val="both"/>
        <w:rPr>
          <w:sz w:val="14"/>
          <w:szCs w:val="14"/>
        </w:rPr>
      </w:pPr>
      <w:r w:rsidRPr="00AE3C50">
        <w:rPr>
          <w:sz w:val="14"/>
          <w:szCs w:val="14"/>
        </w:rPr>
        <w:t>восстановление на службе муниципального служащего, ранее выполнявшего эту работу, по решению государственной инспекции труда или суда;</w:t>
      </w:r>
    </w:p>
    <w:p w:rsidR="00815AA4" w:rsidRPr="00AE3C50" w:rsidRDefault="00815AA4" w:rsidP="00815AA4">
      <w:pPr>
        <w:autoSpaceDE w:val="0"/>
        <w:autoSpaceDN w:val="0"/>
        <w:adjustRightInd w:val="0"/>
        <w:ind w:firstLine="284"/>
        <w:jc w:val="both"/>
        <w:rPr>
          <w:sz w:val="14"/>
          <w:szCs w:val="14"/>
        </w:rPr>
      </w:pPr>
      <w:r w:rsidRPr="00AE3C50">
        <w:rPr>
          <w:sz w:val="14"/>
          <w:szCs w:val="14"/>
        </w:rPr>
        <w:t>избрание или назначение муниципального служащего на государственную должность, за исключением случая, установленного частью второй статьи 6 Федерального конституционного закона от 17 декабря 1997 года № 2-ФКЗ «О Правительстве Российской Федерации», на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815AA4" w:rsidRPr="00AE3C50" w:rsidRDefault="00815AA4" w:rsidP="00815AA4">
      <w:pPr>
        <w:autoSpaceDE w:val="0"/>
        <w:autoSpaceDN w:val="0"/>
        <w:adjustRightInd w:val="0"/>
        <w:ind w:firstLine="284"/>
        <w:jc w:val="both"/>
        <w:rPr>
          <w:sz w:val="14"/>
          <w:szCs w:val="14"/>
        </w:rPr>
      </w:pPr>
      <w:r w:rsidRPr="00AE3C50">
        <w:rPr>
          <w:sz w:val="14"/>
          <w:szCs w:val="14"/>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lastRenderedPageBreak/>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признанием муниципального служащего недееспособным или ограниченно дееспособным решением суда, вступившим в законную силу;</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имеют право на пенсию за выслугу лет, если непосредственно перед увольнением они замещали должности муниципальной службы не менее одного полного месяца, при этом суммарная продолжительность замещения таких должностей составляет не менее 12 полных месяцев.</w:t>
      </w:r>
    </w:p>
    <w:p w:rsidR="00815AA4" w:rsidRPr="00AE3C50" w:rsidRDefault="00815AA4" w:rsidP="00815AA4">
      <w:pPr>
        <w:autoSpaceDE w:val="0"/>
        <w:autoSpaceDN w:val="0"/>
        <w:adjustRightInd w:val="0"/>
        <w:ind w:firstLine="284"/>
        <w:jc w:val="both"/>
        <w:outlineLvl w:val="0"/>
        <w:rPr>
          <w:sz w:val="14"/>
          <w:szCs w:val="14"/>
        </w:rPr>
      </w:pPr>
      <w:r w:rsidRPr="00AE3C50">
        <w:rPr>
          <w:sz w:val="14"/>
          <w:szCs w:val="14"/>
        </w:rPr>
        <w:t>2.2. Муниципальные служащие при наличии стажа муниципальной службы не менее 25 лет и в случае прекращения трудового договора по инициативе муниципального служащего (по собственному желанию), до приобретения права на страховую пенсию по старости (инвалидности) имеют право на пенсию за выслугу лет, если непосредственно перед увольнением они замещали должности муниципальной службы не менее 7 лет.</w:t>
      </w:r>
    </w:p>
    <w:p w:rsidR="00815AA4" w:rsidRPr="00AE3C50" w:rsidRDefault="00815AA4" w:rsidP="00815AA4">
      <w:pPr>
        <w:autoSpaceDE w:val="0"/>
        <w:autoSpaceDN w:val="0"/>
        <w:adjustRightInd w:val="0"/>
        <w:ind w:firstLine="284"/>
        <w:jc w:val="both"/>
        <w:rPr>
          <w:i/>
          <w:sz w:val="14"/>
          <w:szCs w:val="14"/>
        </w:rPr>
      </w:pPr>
      <w:r w:rsidRPr="00AE3C50">
        <w:rPr>
          <w:sz w:val="14"/>
          <w:szCs w:val="14"/>
        </w:rPr>
        <w:t xml:space="preserve">2.3. За лицами, проходившими муниципальную службу, приобретшими право на пенсию за выслугу лет, устанавливаемую в соответствии с актами органов местного самоуправления в связи с прохождением указанной службы,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за лицами, переведенными с должностей муниципальной службы на должности служащих до 1 января 2017 года, имеющих на день перевода стаж муниципальной службы 15 и более лет, и непосредственно перед переводом замещавших должности муниципальной службы 12 полных месяцев, сохраняется право на пенсию за выслугу лет в соответствии с настоящим Положением без учета изменений, внесенных Федеральным законом от 23 мая 2016 года №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в </w:t>
      </w:r>
      <w:hyperlink r:id="rId442" w:history="1">
        <w:r w:rsidRPr="00AE3C50">
          <w:rPr>
            <w:sz w:val="14"/>
            <w:szCs w:val="14"/>
          </w:rPr>
          <w:t>пункт 4 статьи 7</w:t>
        </w:r>
      </w:hyperlink>
      <w:r w:rsidRPr="00AE3C50">
        <w:rPr>
          <w:sz w:val="14"/>
          <w:szCs w:val="14"/>
        </w:rPr>
        <w:t xml:space="preserve"> Федерального закона от 15 декабря 2001 года № 166-ФЗ «О государственном пенсионном обеспечении в Российской Федерации».</w:t>
      </w:r>
    </w:p>
    <w:p w:rsidR="00815AA4" w:rsidRPr="00AE3C50" w:rsidRDefault="00815AA4" w:rsidP="00815AA4">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2.4. 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815AA4" w:rsidRPr="00AE3C50" w:rsidRDefault="00815AA4" w:rsidP="00815AA4">
      <w:pPr>
        <w:pStyle w:val="ConsPlusNormal"/>
        <w:ind w:firstLine="284"/>
        <w:jc w:val="both"/>
        <w:rPr>
          <w:rFonts w:ascii="Times New Roman" w:hAnsi="Times New Roman" w:cs="Times New Roman"/>
          <w:sz w:val="14"/>
          <w:szCs w:val="14"/>
        </w:rPr>
      </w:pPr>
      <w:r w:rsidRPr="00AE3C50">
        <w:rPr>
          <w:rFonts w:ascii="Times New Roman" w:hAnsi="Times New Roman" w:cs="Times New Roman"/>
          <w:sz w:val="14"/>
          <w:szCs w:val="14"/>
        </w:rPr>
        <w:t>2.5. Лицам, имеющим одновременно право на пенсию за выслугу лет в соответствии с настоящим Положением, пенсию за выслугу лет,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 выслугу лет (ежемесячную доплату к пенсии, иные выплаты), устанавливаемую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назначается пенсия за выслугу лет в соответствии с настоящим  Положением или одна из иных указанных выплат по их выбору (за исключением случаев, предусмотренных пунктом 3 статьи 3 Федерального  закона от 15 декабря 2001 года № 166-ФЗ «О государственном пенсионном обеспечении в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2.6. Муниципальным служащим назначается пенсия за выслугу лет при наличии стажа муниципальной службы не менее стажа, продолжительность которого для назначения пенсии за выслугу лет определяется законодательством Российской Федерации, в размере 45 процентов среднемесячного заработка муниципального служащего.  За каждый полный год стажа муниципальной службы сверх минимального стажа, необходимого для приобретения права на получение данного вида пенсии, пенсия за выслугу лет увеличивается на 3 процента среднемесячного заработка. При этом общая сумма пенсии за выслугу лет не может превышать 75 процентов среднемесячного заработка муниципального служащего.  </w:t>
      </w:r>
    </w:p>
    <w:p w:rsidR="00815AA4" w:rsidRPr="00AE3C50" w:rsidRDefault="00815AA4" w:rsidP="00815AA4">
      <w:pPr>
        <w:autoSpaceDE w:val="0"/>
        <w:autoSpaceDN w:val="0"/>
        <w:adjustRightInd w:val="0"/>
        <w:ind w:firstLine="284"/>
        <w:jc w:val="both"/>
        <w:rPr>
          <w:b/>
          <w:sz w:val="14"/>
          <w:szCs w:val="14"/>
        </w:rPr>
      </w:pPr>
      <w:r w:rsidRPr="00AE3C50">
        <w:rPr>
          <w:b/>
          <w:sz w:val="14"/>
          <w:szCs w:val="14"/>
        </w:rPr>
        <w:t>3. Размер пенсии за выслугу лет муниципальным служащим</w:t>
      </w:r>
    </w:p>
    <w:p w:rsidR="00815AA4" w:rsidRPr="00AE3C50" w:rsidRDefault="00815AA4" w:rsidP="00815AA4">
      <w:pPr>
        <w:autoSpaceDE w:val="0"/>
        <w:autoSpaceDN w:val="0"/>
        <w:adjustRightInd w:val="0"/>
        <w:ind w:firstLine="284"/>
        <w:jc w:val="both"/>
        <w:rPr>
          <w:sz w:val="14"/>
          <w:szCs w:val="14"/>
        </w:rPr>
      </w:pPr>
      <w:r w:rsidRPr="00AE3C50">
        <w:rPr>
          <w:sz w:val="14"/>
          <w:szCs w:val="14"/>
        </w:rPr>
        <w:lastRenderedPageBreak/>
        <w:t xml:space="preserve">3.1. Размер пенсии за выслугу лет муниципальным служащим исчисляется из их среднемесячного заработка за последние 12 полных месяцев муниципальной службы, предшествующих дню ее прекращения либо дню достижения ими возраста, дающего право на страховую пенсию по старости в соответствии с </w:t>
      </w:r>
      <w:hyperlink r:id="rId443" w:history="1">
        <w:r w:rsidRPr="00AE3C50">
          <w:rPr>
            <w:rStyle w:val="af5"/>
            <w:color w:val="auto"/>
            <w:sz w:val="14"/>
            <w:szCs w:val="14"/>
            <w:u w:val="none"/>
          </w:rPr>
          <w:t>частью 1 статьи 8</w:t>
        </w:r>
      </w:hyperlink>
      <w:r w:rsidRPr="00AE3C50">
        <w:rPr>
          <w:sz w:val="14"/>
          <w:szCs w:val="14"/>
        </w:rPr>
        <w:t xml:space="preserve"> и </w:t>
      </w:r>
      <w:hyperlink r:id="rId444" w:history="1">
        <w:r w:rsidRPr="00AE3C50">
          <w:rPr>
            <w:rStyle w:val="af5"/>
            <w:color w:val="auto"/>
            <w:sz w:val="14"/>
            <w:szCs w:val="14"/>
            <w:u w:val="none"/>
          </w:rPr>
          <w:t>статьями 30</w:t>
        </w:r>
      </w:hyperlink>
      <w:r w:rsidRPr="00AE3C50">
        <w:rPr>
          <w:sz w:val="14"/>
          <w:szCs w:val="14"/>
        </w:rPr>
        <w:t xml:space="preserve"> - </w:t>
      </w:r>
      <w:hyperlink r:id="rId445" w:history="1">
        <w:r w:rsidRPr="00AE3C50">
          <w:rPr>
            <w:rStyle w:val="af5"/>
            <w:color w:val="auto"/>
            <w:sz w:val="14"/>
            <w:szCs w:val="14"/>
            <w:u w:val="none"/>
          </w:rPr>
          <w:t>33</w:t>
        </w:r>
      </w:hyperlink>
      <w:r w:rsidRPr="00AE3C50">
        <w:rPr>
          <w:sz w:val="14"/>
          <w:szCs w:val="14"/>
        </w:rPr>
        <w:t xml:space="preserve"> Федерального закона «О страховых пенсиях» (по выбору заявителя). </w:t>
      </w:r>
    </w:p>
    <w:p w:rsidR="00815AA4" w:rsidRPr="00AE3C50" w:rsidRDefault="00815AA4" w:rsidP="00815AA4">
      <w:pPr>
        <w:autoSpaceDE w:val="0"/>
        <w:autoSpaceDN w:val="0"/>
        <w:adjustRightInd w:val="0"/>
        <w:ind w:firstLine="284"/>
        <w:jc w:val="both"/>
        <w:rPr>
          <w:sz w:val="14"/>
          <w:szCs w:val="14"/>
        </w:rPr>
      </w:pPr>
      <w:r w:rsidRPr="00AE3C50">
        <w:rPr>
          <w:sz w:val="14"/>
          <w:szCs w:val="14"/>
        </w:rPr>
        <w:t>При исчислении среднемесячного заработка из расчетного периода исключаются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rsidR="00815AA4" w:rsidRPr="00AE3C50" w:rsidRDefault="00815AA4" w:rsidP="00815AA4">
      <w:pPr>
        <w:autoSpaceDE w:val="0"/>
        <w:autoSpaceDN w:val="0"/>
        <w:adjustRightInd w:val="0"/>
        <w:ind w:firstLine="284"/>
        <w:jc w:val="both"/>
        <w:rPr>
          <w:sz w:val="14"/>
          <w:szCs w:val="14"/>
        </w:rPr>
      </w:pPr>
      <w:r w:rsidRPr="00AE3C50">
        <w:rPr>
          <w:sz w:val="14"/>
          <w:szCs w:val="14"/>
        </w:rPr>
        <w:t>В случае если из расчетного периода исключаются в соответствии с под</w:t>
      </w:r>
      <w:hyperlink r:id="rId446" w:history="1">
        <w:r w:rsidRPr="00AE3C50">
          <w:rPr>
            <w:sz w:val="14"/>
            <w:szCs w:val="14"/>
          </w:rPr>
          <w:t xml:space="preserve">пунктом </w:t>
        </w:r>
      </w:hyperlink>
      <w:r w:rsidRPr="00AE3C50">
        <w:rPr>
          <w:sz w:val="14"/>
          <w:szCs w:val="14"/>
        </w:rPr>
        <w:t xml:space="preserve">3.1. настоящего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умножения на 21 (среднемесячное число рабочих дней в году). </w:t>
      </w:r>
    </w:p>
    <w:p w:rsidR="00815AA4" w:rsidRPr="00AE3C50" w:rsidRDefault="00815AA4" w:rsidP="00815AA4">
      <w:pPr>
        <w:autoSpaceDE w:val="0"/>
        <w:autoSpaceDN w:val="0"/>
        <w:adjustRightInd w:val="0"/>
        <w:ind w:firstLine="284"/>
        <w:jc w:val="both"/>
        <w:rPr>
          <w:sz w:val="14"/>
          <w:szCs w:val="14"/>
        </w:rPr>
      </w:pPr>
      <w:r w:rsidRPr="00AE3C50">
        <w:rPr>
          <w:sz w:val="14"/>
          <w:szCs w:val="14"/>
        </w:rPr>
        <w:t>При централизованном повышении (индексации) в расчетном периоде денежного содержания (денежного вознаграждения) учитываемые при исчислении среднемесячного заработка выплаты, за исключением установленных в фиксированном размере, рассчитываются с учетом соответствующего повышения (индексации), в том числе за часть расчетного периода, предшествующую дате повышения (индексации).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3.2. Размер среднемесячного заработка муниципального служащего, исходя из которого исчисляется пенсия за выслугу лет, составляет 30 процентов его денежного содержания.</w:t>
      </w:r>
    </w:p>
    <w:p w:rsidR="00815AA4" w:rsidRPr="00AE3C50" w:rsidRDefault="00815AA4" w:rsidP="00815AA4">
      <w:pPr>
        <w:autoSpaceDE w:val="0"/>
        <w:autoSpaceDN w:val="0"/>
        <w:adjustRightInd w:val="0"/>
        <w:ind w:firstLine="284"/>
        <w:jc w:val="both"/>
        <w:rPr>
          <w:sz w:val="14"/>
          <w:szCs w:val="14"/>
        </w:rPr>
      </w:pPr>
      <w:r w:rsidRPr="00AE3C50">
        <w:rPr>
          <w:sz w:val="14"/>
          <w:szCs w:val="14"/>
        </w:rPr>
        <w:t>3.3. В случае централизованного изменения денежного содержания муниципальным служащим на основании нормативных правовых актов Солецкого муниципального округа производится перерасчет назначенной пенсии за выслугу лет. Перерасчет пенсии за выслугу лет по основанию, предусмотренному настоящим пунктом, производится при соблюдении условия, согласно которому размер денежного содержания, учитываемого при назначении пенсии за выслугу лет по соответствующей должности муниципальной службы, пересчитывается исходя из изменения должностного оклада по данной должности, при этом сохраняется соотношение размера ранее установленного должностного оклада к максимальному размеру должностного оклада по замещаемой должности.</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Перерасчет оформляется распоряжением Администрации муниципального округа в тридцатидневный срок со дня принятия муниципального правового акта об изменении денежного содержания лицам, замещающим должности муниципальной службы. </w:t>
      </w:r>
    </w:p>
    <w:p w:rsidR="00815AA4" w:rsidRPr="00AE3C50" w:rsidRDefault="00815AA4" w:rsidP="00815AA4">
      <w:pPr>
        <w:autoSpaceDE w:val="0"/>
        <w:autoSpaceDN w:val="0"/>
        <w:adjustRightInd w:val="0"/>
        <w:ind w:firstLine="284"/>
        <w:jc w:val="both"/>
        <w:outlineLvl w:val="0"/>
        <w:rPr>
          <w:b/>
          <w:sz w:val="14"/>
          <w:szCs w:val="14"/>
        </w:rPr>
      </w:pPr>
      <w:r w:rsidRPr="00AE3C50">
        <w:rPr>
          <w:b/>
          <w:sz w:val="14"/>
          <w:szCs w:val="14"/>
        </w:rPr>
        <w:t>4. Состав денежного содержания, учитываемого для определения среднемесячного заработка при назначении и перерасчете пенсии за выслугу лет муниципальным служащим</w:t>
      </w:r>
    </w:p>
    <w:p w:rsidR="00815AA4" w:rsidRPr="00AE3C50" w:rsidRDefault="00815AA4" w:rsidP="00815AA4">
      <w:pPr>
        <w:autoSpaceDE w:val="0"/>
        <w:autoSpaceDN w:val="0"/>
        <w:adjustRightInd w:val="0"/>
        <w:ind w:firstLine="284"/>
        <w:jc w:val="both"/>
        <w:rPr>
          <w:sz w:val="14"/>
          <w:szCs w:val="14"/>
        </w:rPr>
      </w:pPr>
      <w:bookmarkStart w:id="37" w:name="Par2"/>
      <w:bookmarkEnd w:id="37"/>
      <w:r w:rsidRPr="00AE3C50">
        <w:rPr>
          <w:sz w:val="14"/>
          <w:szCs w:val="14"/>
        </w:rPr>
        <w:t>4.1.  В состав денежного содержания, учитываемого для определения среднемесячного заработка при назначении и перерасчете пенсии за выслугу лет муниципальным служащим, уволенным с должностей муниципальной службы до 1 апреля 2005 года, включаются:</w:t>
      </w:r>
    </w:p>
    <w:p w:rsidR="00815AA4" w:rsidRPr="00AE3C50" w:rsidRDefault="00815AA4" w:rsidP="00815AA4">
      <w:pPr>
        <w:autoSpaceDE w:val="0"/>
        <w:autoSpaceDN w:val="0"/>
        <w:adjustRightInd w:val="0"/>
        <w:ind w:firstLine="284"/>
        <w:jc w:val="both"/>
        <w:rPr>
          <w:sz w:val="14"/>
          <w:szCs w:val="14"/>
        </w:rPr>
      </w:pPr>
      <w:r w:rsidRPr="00AE3C50">
        <w:rPr>
          <w:sz w:val="14"/>
          <w:szCs w:val="14"/>
        </w:rPr>
        <w:t>1) месячный оклад муниципального служащего в соответствии с замещаемой им должностью;</w:t>
      </w:r>
    </w:p>
    <w:p w:rsidR="00815AA4" w:rsidRPr="00AE3C50" w:rsidRDefault="00815AA4" w:rsidP="00815AA4">
      <w:pPr>
        <w:autoSpaceDE w:val="0"/>
        <w:autoSpaceDN w:val="0"/>
        <w:adjustRightInd w:val="0"/>
        <w:ind w:firstLine="284"/>
        <w:jc w:val="both"/>
        <w:rPr>
          <w:sz w:val="14"/>
          <w:szCs w:val="14"/>
        </w:rPr>
      </w:pPr>
      <w:r w:rsidRPr="00AE3C50">
        <w:rPr>
          <w:sz w:val="14"/>
          <w:szCs w:val="14"/>
        </w:rPr>
        <w:t>2) ежемесячная надбавка к должностному окладу за квалификационный разряд (месячный оклад муниципального служащего в соответствии с присвоенным ему классным чином);</w:t>
      </w:r>
    </w:p>
    <w:p w:rsidR="00815AA4" w:rsidRPr="00AE3C50" w:rsidRDefault="00815AA4" w:rsidP="00815AA4">
      <w:pPr>
        <w:autoSpaceDE w:val="0"/>
        <w:autoSpaceDN w:val="0"/>
        <w:adjustRightInd w:val="0"/>
        <w:ind w:firstLine="284"/>
        <w:jc w:val="both"/>
        <w:rPr>
          <w:sz w:val="14"/>
          <w:szCs w:val="14"/>
        </w:rPr>
      </w:pPr>
      <w:r w:rsidRPr="00AE3C50">
        <w:rPr>
          <w:sz w:val="14"/>
          <w:szCs w:val="14"/>
        </w:rPr>
        <w:t>3) ежемесячная надбавка к должностному окладу за выслугу лет;</w:t>
      </w:r>
    </w:p>
    <w:p w:rsidR="00815AA4" w:rsidRPr="00AE3C50" w:rsidRDefault="00815AA4" w:rsidP="00815AA4">
      <w:pPr>
        <w:autoSpaceDE w:val="0"/>
        <w:autoSpaceDN w:val="0"/>
        <w:adjustRightInd w:val="0"/>
        <w:ind w:firstLine="284"/>
        <w:jc w:val="both"/>
        <w:rPr>
          <w:sz w:val="14"/>
          <w:szCs w:val="14"/>
        </w:rPr>
      </w:pPr>
      <w:r w:rsidRPr="00AE3C50">
        <w:rPr>
          <w:sz w:val="14"/>
          <w:szCs w:val="14"/>
        </w:rPr>
        <w:t>4) ежемесячная надбавка к должностному окладу за особые условия муниципальной службы (сложность, напряженность и специальный режим работы);</w:t>
      </w:r>
    </w:p>
    <w:p w:rsidR="00815AA4" w:rsidRPr="00AE3C50" w:rsidRDefault="00815AA4" w:rsidP="00815AA4">
      <w:pPr>
        <w:autoSpaceDE w:val="0"/>
        <w:autoSpaceDN w:val="0"/>
        <w:adjustRightInd w:val="0"/>
        <w:ind w:firstLine="284"/>
        <w:jc w:val="both"/>
        <w:rPr>
          <w:sz w:val="14"/>
          <w:szCs w:val="14"/>
        </w:rPr>
      </w:pPr>
      <w:r w:rsidRPr="00AE3C50">
        <w:rPr>
          <w:sz w:val="14"/>
          <w:szCs w:val="14"/>
        </w:rPr>
        <w:t>5) ежемесячная надбавка к должностному окладу за работу со сведениями, составляющими государственную тайну;</w:t>
      </w:r>
    </w:p>
    <w:p w:rsidR="00815AA4" w:rsidRPr="00AE3C50" w:rsidRDefault="00815AA4" w:rsidP="00815AA4">
      <w:pPr>
        <w:autoSpaceDE w:val="0"/>
        <w:autoSpaceDN w:val="0"/>
        <w:adjustRightInd w:val="0"/>
        <w:ind w:firstLine="284"/>
        <w:jc w:val="both"/>
        <w:rPr>
          <w:sz w:val="14"/>
          <w:szCs w:val="14"/>
        </w:rPr>
      </w:pPr>
      <w:r w:rsidRPr="00AE3C50">
        <w:rPr>
          <w:sz w:val="14"/>
          <w:szCs w:val="14"/>
        </w:rPr>
        <w:t>6) премия по результатам работы (за выполнение особо важных и сложных заданий), кроме премий, носящих единовременный характер - в размере не более 25 процентов должностного оклада;</w:t>
      </w:r>
    </w:p>
    <w:p w:rsidR="00815AA4" w:rsidRPr="00AE3C50" w:rsidRDefault="00815AA4" w:rsidP="00815AA4">
      <w:pPr>
        <w:autoSpaceDE w:val="0"/>
        <w:autoSpaceDN w:val="0"/>
        <w:adjustRightInd w:val="0"/>
        <w:ind w:firstLine="284"/>
        <w:jc w:val="both"/>
        <w:rPr>
          <w:sz w:val="14"/>
          <w:szCs w:val="14"/>
        </w:rPr>
      </w:pPr>
      <w:r w:rsidRPr="00AE3C50">
        <w:rPr>
          <w:sz w:val="14"/>
          <w:szCs w:val="14"/>
        </w:rPr>
        <w:t>7) материальная помощь.</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В состав денежного содержания, указанного в </w:t>
      </w:r>
      <w:hyperlink w:anchor="Par2" w:history="1">
        <w:r w:rsidRPr="00AE3C50">
          <w:rPr>
            <w:sz w:val="14"/>
            <w:szCs w:val="14"/>
          </w:rPr>
          <w:t>подпункте 4.1</w:t>
        </w:r>
      </w:hyperlink>
      <w:r w:rsidRPr="00AE3C50">
        <w:rPr>
          <w:sz w:val="14"/>
          <w:szCs w:val="14"/>
        </w:rPr>
        <w:t>., включается ежемесячное денежное поощрение, которое рассчитывается с учетом количества должностных окладов по соответствующей должности на дату назначения или перерасчета пенсии за выслугу лет, с учетом соотношения должностей муниципальной службы в Новгородской области и должностей государственной гражданской службы Новгородской области, установленным  областным законом от 25.12.2007 № 240-ОЗ «О некоторых вопросах правового регулирования муниципальной службы в Новгородской области».</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При отсутствии на дату назначения или перерасчета пенсии за выслугу лет в Реестре должностей государственной гражданской службы Новгородской области, утвержденном областным </w:t>
      </w:r>
      <w:hyperlink r:id="rId447" w:history="1">
        <w:r w:rsidRPr="00AE3C50">
          <w:rPr>
            <w:sz w:val="14"/>
            <w:szCs w:val="14"/>
          </w:rPr>
          <w:t>законом</w:t>
        </w:r>
      </w:hyperlink>
      <w:r w:rsidRPr="00AE3C50">
        <w:rPr>
          <w:sz w:val="14"/>
          <w:szCs w:val="14"/>
        </w:rPr>
        <w:t xml:space="preserve"> от 12.09.2006 № 715-ОЗ «О некоторых вопросах правового регулирования государственной гражданской службы Новгородской области и деятельности лиц, замещающих государственные должности Новгородской области» (далее - Реестр) ранее замещаемой должности расчет денежного содержания производится исходя из размера ежемесячного денежного поощрения по должности гражданской службы, находящейся в последней позиции соответствующей группы и категории должностей Реестра.</w:t>
      </w:r>
    </w:p>
    <w:p w:rsidR="00815AA4" w:rsidRPr="00AE3C50" w:rsidRDefault="00815AA4" w:rsidP="00815AA4">
      <w:pPr>
        <w:autoSpaceDE w:val="0"/>
        <w:autoSpaceDN w:val="0"/>
        <w:adjustRightInd w:val="0"/>
        <w:ind w:firstLine="284"/>
        <w:jc w:val="both"/>
        <w:rPr>
          <w:sz w:val="14"/>
          <w:szCs w:val="14"/>
        </w:rPr>
      </w:pPr>
      <w:r w:rsidRPr="00AE3C50">
        <w:rPr>
          <w:sz w:val="14"/>
          <w:szCs w:val="14"/>
        </w:rPr>
        <w:lastRenderedPageBreak/>
        <w:t>4.2. В состав денежного содержания, учитываемого при назначении и перерасчете пенсии за выслугу лет муниципальным служащим, уволенным с должностей муниципальной службы после 1 апреля 2005 года, включаются:</w:t>
      </w:r>
    </w:p>
    <w:p w:rsidR="00815AA4" w:rsidRPr="00AE3C50" w:rsidRDefault="00815AA4" w:rsidP="00815AA4">
      <w:pPr>
        <w:autoSpaceDE w:val="0"/>
        <w:autoSpaceDN w:val="0"/>
        <w:adjustRightInd w:val="0"/>
        <w:ind w:firstLine="284"/>
        <w:jc w:val="both"/>
        <w:rPr>
          <w:sz w:val="14"/>
          <w:szCs w:val="14"/>
        </w:rPr>
      </w:pPr>
      <w:r w:rsidRPr="00AE3C50">
        <w:rPr>
          <w:sz w:val="14"/>
          <w:szCs w:val="14"/>
        </w:rPr>
        <w:t>1) должностной (месячный) оклад муниципального служащего в соответствии с замещаемой им должностью муниципальной службы;</w:t>
      </w:r>
    </w:p>
    <w:p w:rsidR="00815AA4" w:rsidRPr="00AE3C50" w:rsidRDefault="00815AA4" w:rsidP="00815AA4">
      <w:pPr>
        <w:autoSpaceDE w:val="0"/>
        <w:autoSpaceDN w:val="0"/>
        <w:adjustRightInd w:val="0"/>
        <w:ind w:firstLine="284"/>
        <w:jc w:val="both"/>
        <w:rPr>
          <w:sz w:val="14"/>
          <w:szCs w:val="14"/>
        </w:rPr>
      </w:pPr>
      <w:r w:rsidRPr="00AE3C50">
        <w:rPr>
          <w:sz w:val="14"/>
          <w:szCs w:val="14"/>
        </w:rPr>
        <w:t>2) ежемесячная квалификационная надбавка к должностному окладу за знания и умения (ежемесячная квалификационная надбавка к должностному окладу за профессиональные знания и навыки; ежемесячная надбавка к должностному окладу за квалификационный разряд (месячный оклад муниципального служащего в соответствии с присвоенным классным чином));</w:t>
      </w:r>
    </w:p>
    <w:p w:rsidR="00815AA4" w:rsidRPr="00AE3C50" w:rsidRDefault="00815AA4" w:rsidP="00815AA4">
      <w:pPr>
        <w:autoSpaceDE w:val="0"/>
        <w:autoSpaceDN w:val="0"/>
        <w:adjustRightInd w:val="0"/>
        <w:ind w:firstLine="284"/>
        <w:jc w:val="both"/>
        <w:rPr>
          <w:sz w:val="14"/>
          <w:szCs w:val="14"/>
        </w:rPr>
      </w:pPr>
      <w:r w:rsidRPr="00AE3C50">
        <w:rPr>
          <w:sz w:val="14"/>
          <w:szCs w:val="14"/>
        </w:rPr>
        <w:t>3) ежемесячная надбавка к должностному окладу за выслугу лет на муниципальной службе;</w:t>
      </w:r>
    </w:p>
    <w:p w:rsidR="00815AA4" w:rsidRPr="00AE3C50" w:rsidRDefault="00815AA4" w:rsidP="00815AA4">
      <w:pPr>
        <w:autoSpaceDE w:val="0"/>
        <w:autoSpaceDN w:val="0"/>
        <w:adjustRightInd w:val="0"/>
        <w:ind w:firstLine="284"/>
        <w:jc w:val="both"/>
        <w:rPr>
          <w:sz w:val="14"/>
          <w:szCs w:val="14"/>
        </w:rPr>
      </w:pPr>
      <w:r w:rsidRPr="00AE3C50">
        <w:rPr>
          <w:sz w:val="14"/>
          <w:szCs w:val="14"/>
        </w:rPr>
        <w:t>4) ежемесячная надбавка к должностному окладу за особые условия муниципальной службы;</w:t>
      </w:r>
    </w:p>
    <w:p w:rsidR="00815AA4" w:rsidRPr="00AE3C50" w:rsidRDefault="00815AA4" w:rsidP="00815AA4">
      <w:pPr>
        <w:autoSpaceDE w:val="0"/>
        <w:autoSpaceDN w:val="0"/>
        <w:adjustRightInd w:val="0"/>
        <w:ind w:firstLine="284"/>
        <w:jc w:val="both"/>
        <w:rPr>
          <w:sz w:val="14"/>
          <w:szCs w:val="14"/>
        </w:rPr>
      </w:pPr>
      <w:r w:rsidRPr="00AE3C50">
        <w:rPr>
          <w:sz w:val="14"/>
          <w:szCs w:val="14"/>
        </w:rPr>
        <w:t>5) ежемесячная процентная надбавка к должностному окладу за работу со сведениями, составляющими государственную тайну;</w:t>
      </w:r>
    </w:p>
    <w:p w:rsidR="00815AA4" w:rsidRPr="00AE3C50" w:rsidRDefault="00815AA4" w:rsidP="00815AA4">
      <w:pPr>
        <w:autoSpaceDE w:val="0"/>
        <w:autoSpaceDN w:val="0"/>
        <w:adjustRightInd w:val="0"/>
        <w:ind w:firstLine="284"/>
        <w:jc w:val="both"/>
        <w:rPr>
          <w:sz w:val="14"/>
          <w:szCs w:val="14"/>
        </w:rPr>
      </w:pPr>
      <w:r w:rsidRPr="00AE3C50">
        <w:rPr>
          <w:sz w:val="14"/>
          <w:szCs w:val="14"/>
        </w:rPr>
        <w:t>6) ежемесячное денежное поощрение;</w:t>
      </w:r>
    </w:p>
    <w:p w:rsidR="00815AA4" w:rsidRPr="00AE3C50" w:rsidRDefault="00815AA4" w:rsidP="00815AA4">
      <w:pPr>
        <w:autoSpaceDE w:val="0"/>
        <w:autoSpaceDN w:val="0"/>
        <w:adjustRightInd w:val="0"/>
        <w:ind w:firstLine="284"/>
        <w:jc w:val="both"/>
        <w:rPr>
          <w:sz w:val="14"/>
          <w:szCs w:val="14"/>
        </w:rPr>
      </w:pPr>
      <w:r w:rsidRPr="00AE3C50">
        <w:rPr>
          <w:sz w:val="14"/>
          <w:szCs w:val="14"/>
        </w:rPr>
        <w:t>7) премия по результатам работы (за выполнение особо важных и сложных заданий), кроме премий, носящих единовременный характер - в размере не более 25 процентов должностного оклада;</w:t>
      </w:r>
    </w:p>
    <w:p w:rsidR="00815AA4" w:rsidRPr="00AE3C50" w:rsidRDefault="00815AA4" w:rsidP="00815AA4">
      <w:pPr>
        <w:autoSpaceDE w:val="0"/>
        <w:autoSpaceDN w:val="0"/>
        <w:adjustRightInd w:val="0"/>
        <w:ind w:firstLine="284"/>
        <w:jc w:val="both"/>
        <w:rPr>
          <w:sz w:val="14"/>
          <w:szCs w:val="14"/>
        </w:rPr>
      </w:pPr>
      <w:r w:rsidRPr="00AE3C50">
        <w:rPr>
          <w:sz w:val="14"/>
          <w:szCs w:val="14"/>
        </w:rPr>
        <w:t>8) единовременная выплата при предоставлении ежегодного оплачиваемого отпуска;</w:t>
      </w:r>
    </w:p>
    <w:p w:rsidR="00815AA4" w:rsidRPr="00AE3C50" w:rsidRDefault="00815AA4" w:rsidP="00815AA4">
      <w:pPr>
        <w:autoSpaceDE w:val="0"/>
        <w:autoSpaceDN w:val="0"/>
        <w:adjustRightInd w:val="0"/>
        <w:ind w:firstLine="284"/>
        <w:jc w:val="both"/>
        <w:rPr>
          <w:sz w:val="14"/>
          <w:szCs w:val="14"/>
        </w:rPr>
      </w:pPr>
      <w:r w:rsidRPr="00AE3C50">
        <w:rPr>
          <w:sz w:val="14"/>
          <w:szCs w:val="14"/>
        </w:rPr>
        <w:t>9) материальная помощь.</w:t>
      </w:r>
    </w:p>
    <w:p w:rsidR="00815AA4" w:rsidRPr="00AE3C50" w:rsidRDefault="00815AA4" w:rsidP="00815AA4">
      <w:pPr>
        <w:autoSpaceDE w:val="0"/>
        <w:autoSpaceDN w:val="0"/>
        <w:adjustRightInd w:val="0"/>
        <w:ind w:firstLine="284"/>
        <w:jc w:val="both"/>
        <w:rPr>
          <w:b/>
          <w:sz w:val="14"/>
          <w:szCs w:val="14"/>
        </w:rPr>
      </w:pPr>
      <w:r w:rsidRPr="00AE3C50">
        <w:rPr>
          <w:b/>
          <w:sz w:val="14"/>
          <w:szCs w:val="14"/>
        </w:rPr>
        <w:t>5. Порядок назначения и выплаты пенсии за выслугу лет</w:t>
      </w:r>
      <w:r w:rsidRPr="00AE3C50">
        <w:rPr>
          <w:b/>
          <w:bCs/>
          <w:sz w:val="14"/>
          <w:szCs w:val="14"/>
        </w:rPr>
        <w:t xml:space="preserve"> </w:t>
      </w:r>
    </w:p>
    <w:p w:rsidR="00815AA4" w:rsidRPr="00AE3C50" w:rsidRDefault="00815AA4" w:rsidP="00815AA4">
      <w:pPr>
        <w:autoSpaceDE w:val="0"/>
        <w:autoSpaceDN w:val="0"/>
        <w:adjustRightInd w:val="0"/>
        <w:ind w:firstLine="284"/>
        <w:jc w:val="both"/>
        <w:rPr>
          <w:sz w:val="14"/>
          <w:szCs w:val="14"/>
        </w:rPr>
      </w:pPr>
      <w:r w:rsidRPr="00AE3C50">
        <w:rPr>
          <w:sz w:val="14"/>
          <w:szCs w:val="14"/>
        </w:rPr>
        <w:t>5.1. Гражданин, претендующий на пенсию за выслугу лет (далее - заявитель), подает в Администрацию муниципального округа заявление о назначении пенсии за выслугу лет, по форме согласно приложения к настоящему Положению.</w:t>
      </w:r>
    </w:p>
    <w:p w:rsidR="00815AA4" w:rsidRPr="00AE3C50" w:rsidRDefault="00815AA4" w:rsidP="00815AA4">
      <w:pPr>
        <w:autoSpaceDE w:val="0"/>
        <w:autoSpaceDN w:val="0"/>
        <w:adjustRightInd w:val="0"/>
        <w:ind w:firstLine="284"/>
        <w:jc w:val="both"/>
        <w:rPr>
          <w:sz w:val="14"/>
          <w:szCs w:val="14"/>
        </w:rPr>
      </w:pPr>
      <w:bookmarkStart w:id="38" w:name="P150"/>
      <w:bookmarkEnd w:id="38"/>
      <w:r w:rsidRPr="00AE3C50">
        <w:rPr>
          <w:sz w:val="14"/>
          <w:szCs w:val="14"/>
        </w:rPr>
        <w:t>5.2. К заявлению заявитель прилагает:</w:t>
      </w:r>
    </w:p>
    <w:p w:rsidR="00815AA4" w:rsidRPr="00AE3C50" w:rsidRDefault="00815AA4" w:rsidP="00815AA4">
      <w:pPr>
        <w:autoSpaceDE w:val="0"/>
        <w:autoSpaceDN w:val="0"/>
        <w:adjustRightInd w:val="0"/>
        <w:ind w:firstLine="284"/>
        <w:jc w:val="both"/>
        <w:rPr>
          <w:sz w:val="14"/>
          <w:szCs w:val="14"/>
        </w:rPr>
      </w:pPr>
      <w:r w:rsidRPr="00AE3C50">
        <w:rPr>
          <w:sz w:val="14"/>
          <w:szCs w:val="14"/>
        </w:rPr>
        <w:t>1) документы, удостоверяющие личность, возраст, место жительства, гражданство;</w:t>
      </w:r>
    </w:p>
    <w:p w:rsidR="00815AA4" w:rsidRPr="00AE3C50" w:rsidRDefault="00815AA4" w:rsidP="00815AA4">
      <w:pPr>
        <w:autoSpaceDE w:val="0"/>
        <w:autoSpaceDN w:val="0"/>
        <w:adjustRightInd w:val="0"/>
        <w:ind w:firstLine="284"/>
        <w:jc w:val="both"/>
        <w:rPr>
          <w:sz w:val="14"/>
          <w:szCs w:val="14"/>
        </w:rPr>
      </w:pPr>
      <w:r w:rsidRPr="00AE3C50">
        <w:rPr>
          <w:sz w:val="14"/>
          <w:szCs w:val="14"/>
        </w:rPr>
        <w:t>2) копию трудовой книжки и (или) сведения о трудовой деятельности;</w:t>
      </w:r>
    </w:p>
    <w:p w:rsidR="00815AA4" w:rsidRPr="00AE3C50" w:rsidRDefault="00815AA4" w:rsidP="00815AA4">
      <w:pPr>
        <w:autoSpaceDE w:val="0"/>
        <w:autoSpaceDN w:val="0"/>
        <w:adjustRightInd w:val="0"/>
        <w:ind w:firstLine="284"/>
        <w:jc w:val="both"/>
        <w:rPr>
          <w:sz w:val="14"/>
          <w:szCs w:val="14"/>
        </w:rPr>
      </w:pPr>
      <w:r w:rsidRPr="00AE3C50">
        <w:rPr>
          <w:sz w:val="14"/>
          <w:szCs w:val="14"/>
        </w:rPr>
        <w:t>3) справку о денежном содержании лица, замещавшего должность муниципальной службы, в соответствии с нормативными правовыми актами органов местного самоуправления Новгородской области об оплате труда в органах местного самоуправления (по месту замещения заявителем должности муниципальной службы), рассчитанного в соответствии с пунктом 4 настоящего Положения;</w:t>
      </w:r>
    </w:p>
    <w:p w:rsidR="00815AA4" w:rsidRPr="00AE3C50" w:rsidRDefault="00815AA4" w:rsidP="00815AA4">
      <w:pPr>
        <w:autoSpaceDE w:val="0"/>
        <w:autoSpaceDN w:val="0"/>
        <w:adjustRightInd w:val="0"/>
        <w:ind w:firstLine="284"/>
        <w:jc w:val="both"/>
        <w:rPr>
          <w:sz w:val="14"/>
          <w:szCs w:val="14"/>
        </w:rPr>
      </w:pPr>
      <w:r w:rsidRPr="00AE3C50">
        <w:rPr>
          <w:sz w:val="14"/>
          <w:szCs w:val="14"/>
        </w:rPr>
        <w:t>4) документ, подтверждающий регистрацию в системе индивидуального (персонифицированного) учета, в том числе в форме электронного документа, лица, замещавшего должность муниципальной службы;</w:t>
      </w:r>
    </w:p>
    <w:p w:rsidR="00815AA4" w:rsidRPr="00AE3C50" w:rsidRDefault="00815AA4" w:rsidP="00815AA4">
      <w:pPr>
        <w:autoSpaceDE w:val="0"/>
        <w:autoSpaceDN w:val="0"/>
        <w:adjustRightInd w:val="0"/>
        <w:ind w:firstLine="284"/>
        <w:jc w:val="both"/>
        <w:rPr>
          <w:sz w:val="14"/>
          <w:szCs w:val="14"/>
        </w:rPr>
      </w:pPr>
      <w:r w:rsidRPr="00AE3C50">
        <w:rPr>
          <w:sz w:val="14"/>
          <w:szCs w:val="14"/>
        </w:rPr>
        <w:t>5) решение представителя нанимателя об установлении периодов службы (работы) заявителя, включаемых в стаж, дающий заявителю право на пенсию за выслугу лет;</w:t>
      </w:r>
    </w:p>
    <w:p w:rsidR="00815AA4" w:rsidRPr="00AE3C50" w:rsidRDefault="00815AA4" w:rsidP="00815AA4">
      <w:pPr>
        <w:autoSpaceDE w:val="0"/>
        <w:autoSpaceDN w:val="0"/>
        <w:adjustRightInd w:val="0"/>
        <w:ind w:firstLine="284"/>
        <w:jc w:val="both"/>
        <w:rPr>
          <w:sz w:val="14"/>
          <w:szCs w:val="14"/>
        </w:rPr>
      </w:pPr>
      <w:r w:rsidRPr="00AE3C50">
        <w:rPr>
          <w:sz w:val="14"/>
          <w:szCs w:val="14"/>
        </w:rPr>
        <w:t>6) документ, подтверждающий постоянное проживание в Российской Федерации - для установления пенсии иностранному гражданину, лицу без гражданства;</w:t>
      </w:r>
    </w:p>
    <w:p w:rsidR="00815AA4" w:rsidRPr="00AE3C50" w:rsidRDefault="00815AA4" w:rsidP="00815AA4">
      <w:pPr>
        <w:autoSpaceDE w:val="0"/>
        <w:autoSpaceDN w:val="0"/>
        <w:adjustRightInd w:val="0"/>
        <w:ind w:firstLine="284"/>
        <w:jc w:val="both"/>
        <w:rPr>
          <w:sz w:val="14"/>
          <w:szCs w:val="14"/>
        </w:rPr>
      </w:pPr>
      <w:r w:rsidRPr="00AE3C50">
        <w:rPr>
          <w:sz w:val="14"/>
          <w:szCs w:val="14"/>
        </w:rPr>
        <w:t>7) заявление в уполномоченный орган на перечисление пенсии за выслугу лет</w:t>
      </w:r>
      <w:r w:rsidRPr="00AE3C50">
        <w:rPr>
          <w:bCs/>
          <w:sz w:val="14"/>
          <w:szCs w:val="14"/>
        </w:rPr>
        <w:t xml:space="preserve"> </w:t>
      </w:r>
      <w:r w:rsidRPr="00AE3C50">
        <w:rPr>
          <w:sz w:val="14"/>
          <w:szCs w:val="14"/>
        </w:rPr>
        <w:t>на банковский счет заявителя, открытый в банке или кредитной организации (с указанием реквизитов счета).</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Копии документов, предусмотренные подпунктом 5.2. настоящего Положения, должны быть заверены в нотариальном порядке. При представлении копий документов, не заверенных в нотариальном порядке, уполномоченный орган проверяет соответствие копий этих документов их оригиналам, делает отметку на копии о соответствии её подлиннику. </w:t>
      </w:r>
    </w:p>
    <w:p w:rsidR="00815AA4" w:rsidRPr="00AE3C50" w:rsidRDefault="00815AA4" w:rsidP="00815AA4">
      <w:pPr>
        <w:autoSpaceDE w:val="0"/>
        <w:autoSpaceDN w:val="0"/>
        <w:adjustRightInd w:val="0"/>
        <w:ind w:firstLine="284"/>
        <w:jc w:val="both"/>
        <w:rPr>
          <w:sz w:val="14"/>
          <w:szCs w:val="14"/>
        </w:rPr>
      </w:pPr>
      <w:r w:rsidRPr="00AE3C50">
        <w:rPr>
          <w:sz w:val="14"/>
          <w:szCs w:val="14"/>
        </w:rPr>
        <w:t>5.3. Заявление и документы, указанные в под</w:t>
      </w:r>
      <w:hyperlink w:anchor="P150" w:history="1">
        <w:r w:rsidRPr="00AE3C50">
          <w:rPr>
            <w:sz w:val="14"/>
            <w:szCs w:val="14"/>
          </w:rPr>
          <w:t>пункте</w:t>
        </w:r>
      </w:hyperlink>
      <w:r w:rsidRPr="00AE3C50">
        <w:rPr>
          <w:rStyle w:val="af5"/>
          <w:color w:val="auto"/>
          <w:sz w:val="14"/>
          <w:szCs w:val="14"/>
          <w:u w:val="none"/>
        </w:rPr>
        <w:t xml:space="preserve"> </w:t>
      </w:r>
      <w:r w:rsidRPr="00AE3C50">
        <w:rPr>
          <w:sz w:val="14"/>
          <w:szCs w:val="14"/>
        </w:rPr>
        <w:t xml:space="preserve">5.2. настоящего Положения, направляются уполномоченным органом в пятидневный срок со дня обращения заявителя на рассмотрение комиссии по назначению, выплате и перерасчету пенсии за выслугу лет муниципальным служащим, замешавшим должности муниципальной службы в Администрации муниципального округа </w:t>
      </w:r>
      <w:r w:rsidRPr="00AE3C50">
        <w:rPr>
          <w:bCs/>
          <w:sz w:val="14"/>
          <w:szCs w:val="14"/>
        </w:rPr>
        <w:t xml:space="preserve">и </w:t>
      </w:r>
      <w:r w:rsidRPr="00AE3C50">
        <w:rPr>
          <w:sz w:val="14"/>
          <w:szCs w:val="14"/>
        </w:rPr>
        <w:t>органах местного самоуправления Солецкого муниципального района (далее - Комиссия).</w:t>
      </w:r>
    </w:p>
    <w:p w:rsidR="00815AA4" w:rsidRPr="00AE3C50" w:rsidRDefault="00815AA4" w:rsidP="00815AA4">
      <w:pPr>
        <w:autoSpaceDE w:val="0"/>
        <w:autoSpaceDN w:val="0"/>
        <w:adjustRightInd w:val="0"/>
        <w:ind w:firstLine="284"/>
        <w:jc w:val="both"/>
        <w:rPr>
          <w:sz w:val="14"/>
          <w:szCs w:val="14"/>
        </w:rPr>
      </w:pPr>
      <w:r w:rsidRPr="00AE3C50">
        <w:rPr>
          <w:sz w:val="14"/>
          <w:szCs w:val="14"/>
        </w:rPr>
        <w:t>Комиссия осуществляет свою деятельность в соответствии с положением. Положение и состав комиссии утверждаются постановлением Администрации Солецкого муниципального округа.</w:t>
      </w:r>
    </w:p>
    <w:p w:rsidR="00815AA4" w:rsidRPr="00AE3C50" w:rsidRDefault="00815AA4" w:rsidP="00815AA4">
      <w:pPr>
        <w:autoSpaceDE w:val="0"/>
        <w:autoSpaceDN w:val="0"/>
        <w:adjustRightInd w:val="0"/>
        <w:ind w:firstLine="284"/>
        <w:jc w:val="both"/>
        <w:rPr>
          <w:sz w:val="14"/>
          <w:szCs w:val="14"/>
        </w:rPr>
      </w:pPr>
      <w:bookmarkStart w:id="39" w:name="P162"/>
      <w:bookmarkEnd w:id="39"/>
      <w:r w:rsidRPr="00AE3C50">
        <w:rPr>
          <w:sz w:val="14"/>
          <w:szCs w:val="14"/>
        </w:rPr>
        <w:t xml:space="preserve">        Комиссия в тридцатидневный срок со дня поступления заявления с документами в уполномоченный орган, рассматривает представленные документы и выносит решение о назначении пенсии за выслугу лет либо об отказе в ее назначении. </w:t>
      </w:r>
    </w:p>
    <w:p w:rsidR="00815AA4" w:rsidRPr="00AE3C50" w:rsidRDefault="00815AA4" w:rsidP="00815AA4">
      <w:pPr>
        <w:autoSpaceDE w:val="0"/>
        <w:autoSpaceDN w:val="0"/>
        <w:adjustRightInd w:val="0"/>
        <w:ind w:firstLine="284"/>
        <w:jc w:val="both"/>
        <w:rPr>
          <w:sz w:val="14"/>
          <w:szCs w:val="14"/>
        </w:rPr>
      </w:pPr>
      <w:r w:rsidRPr="00AE3C50">
        <w:rPr>
          <w:sz w:val="14"/>
          <w:szCs w:val="14"/>
        </w:rPr>
        <w:t>В решении об отказе в назначении пенсии за выслугу лет указываются причины отказа.</w:t>
      </w:r>
    </w:p>
    <w:p w:rsidR="00815AA4" w:rsidRPr="00AE3C50" w:rsidRDefault="00815AA4" w:rsidP="00815AA4">
      <w:pPr>
        <w:autoSpaceDE w:val="0"/>
        <w:autoSpaceDN w:val="0"/>
        <w:adjustRightInd w:val="0"/>
        <w:ind w:firstLine="284"/>
        <w:jc w:val="both"/>
        <w:rPr>
          <w:sz w:val="14"/>
          <w:szCs w:val="14"/>
        </w:rPr>
      </w:pPr>
      <w:r w:rsidRPr="00AE3C50">
        <w:rPr>
          <w:sz w:val="14"/>
          <w:szCs w:val="14"/>
        </w:rPr>
        <w:t>Решение об отказе в назначении пенсии за выслугу лет принимается в случаях:</w:t>
      </w:r>
    </w:p>
    <w:p w:rsidR="00815AA4" w:rsidRPr="00AE3C50" w:rsidRDefault="00815AA4" w:rsidP="00815AA4">
      <w:pPr>
        <w:autoSpaceDE w:val="0"/>
        <w:autoSpaceDN w:val="0"/>
        <w:adjustRightInd w:val="0"/>
        <w:ind w:firstLine="284"/>
        <w:jc w:val="both"/>
        <w:rPr>
          <w:sz w:val="14"/>
          <w:szCs w:val="14"/>
        </w:rPr>
      </w:pPr>
      <w:r w:rsidRPr="00AE3C50">
        <w:rPr>
          <w:sz w:val="14"/>
          <w:szCs w:val="14"/>
        </w:rPr>
        <w:t>отсутствия права на получение пенсии за выслугу лет;</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представления неполного комплекта документов, предусмотренного в </w:t>
      </w:r>
      <w:hyperlink w:anchor="P150" w:history="1">
        <w:r w:rsidRPr="00AE3C50">
          <w:rPr>
            <w:sz w:val="14"/>
            <w:szCs w:val="14"/>
          </w:rPr>
          <w:t>подпункте</w:t>
        </w:r>
      </w:hyperlink>
      <w:r w:rsidRPr="00AE3C50">
        <w:rPr>
          <w:rStyle w:val="af5"/>
          <w:color w:val="auto"/>
          <w:sz w:val="14"/>
          <w:szCs w:val="14"/>
          <w:u w:val="none"/>
        </w:rPr>
        <w:t xml:space="preserve"> </w:t>
      </w:r>
      <w:r w:rsidRPr="00AE3C50">
        <w:rPr>
          <w:sz w:val="14"/>
          <w:szCs w:val="14"/>
        </w:rPr>
        <w:t>5.2. настоящего Положения.</w:t>
      </w:r>
    </w:p>
    <w:p w:rsidR="00815AA4" w:rsidRPr="00AE3C50" w:rsidRDefault="00815AA4" w:rsidP="00815AA4">
      <w:pPr>
        <w:autoSpaceDE w:val="0"/>
        <w:autoSpaceDN w:val="0"/>
        <w:adjustRightInd w:val="0"/>
        <w:ind w:firstLine="284"/>
        <w:jc w:val="both"/>
        <w:rPr>
          <w:sz w:val="14"/>
          <w:szCs w:val="14"/>
        </w:rPr>
      </w:pPr>
      <w:r w:rsidRPr="00AE3C50">
        <w:rPr>
          <w:sz w:val="14"/>
          <w:szCs w:val="14"/>
        </w:rPr>
        <w:t>Уполномоченный орган в трехдневный срок со дня принятия комиссией решения об отказе в назначении пенсии за выслугу лет направляет копию решения заявителю.</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Уполномоченный орган в пятидневный срок со дня принятия комиссией решения о назначении пенсии за выслугу лет определяет размер указанной пенсии и производит её начисление. </w:t>
      </w:r>
    </w:p>
    <w:p w:rsidR="00815AA4" w:rsidRPr="00AE3C50" w:rsidRDefault="00815AA4" w:rsidP="00815AA4">
      <w:pPr>
        <w:autoSpaceDE w:val="0"/>
        <w:autoSpaceDN w:val="0"/>
        <w:adjustRightInd w:val="0"/>
        <w:ind w:firstLine="284"/>
        <w:jc w:val="both"/>
        <w:rPr>
          <w:sz w:val="14"/>
          <w:szCs w:val="14"/>
        </w:rPr>
      </w:pPr>
      <w:r w:rsidRPr="00AE3C50">
        <w:rPr>
          <w:sz w:val="14"/>
          <w:szCs w:val="14"/>
        </w:rPr>
        <w:lastRenderedPageBreak/>
        <w:t>5.4. Пенсия за выслугу лет, назначается распоряжением Администрации муниципального округа в соответствии с настоящим Положением, и перечисляется уполномоченным органом на банковский счет заявителя, открытый в банке или в кредитной организации, до десятого числа месяца, следующего за месяцем начисления пенсии за выслугу лет.</w:t>
      </w:r>
    </w:p>
    <w:p w:rsidR="00815AA4" w:rsidRPr="00AE3C50" w:rsidRDefault="00815AA4" w:rsidP="00815AA4">
      <w:pPr>
        <w:autoSpaceDE w:val="0"/>
        <w:autoSpaceDN w:val="0"/>
        <w:adjustRightInd w:val="0"/>
        <w:ind w:firstLine="284"/>
        <w:jc w:val="both"/>
        <w:rPr>
          <w:sz w:val="14"/>
          <w:szCs w:val="14"/>
        </w:rPr>
      </w:pPr>
      <w:bookmarkStart w:id="40" w:name="P175"/>
      <w:bookmarkEnd w:id="40"/>
      <w:r w:rsidRPr="00AE3C50">
        <w:rPr>
          <w:sz w:val="14"/>
          <w:szCs w:val="14"/>
        </w:rPr>
        <w:t xml:space="preserve">5.5. Начисленная сумма пенсии за выслугу лет, причитавшаяся гражданину и оставшаяся не полученной в связи с его смертью, выплачиваются тем членам его семьи, которые относятся к лицам, указанным в </w:t>
      </w:r>
      <w:hyperlink r:id="rId448" w:history="1">
        <w:r w:rsidRPr="00AE3C50">
          <w:rPr>
            <w:rStyle w:val="af5"/>
            <w:color w:val="auto"/>
            <w:sz w:val="14"/>
            <w:szCs w:val="14"/>
            <w:u w:val="none"/>
          </w:rPr>
          <w:t>части 2 статьи 10</w:t>
        </w:r>
      </w:hyperlink>
      <w:r w:rsidRPr="00AE3C50">
        <w:rPr>
          <w:sz w:val="14"/>
          <w:szCs w:val="14"/>
        </w:rPr>
        <w:t xml:space="preserve"> Федерального закона от 28 декабря 2013 года № 400-ФЗ «О страховых пенсиях» и проживали совместно с этим гражданином на день его смерти, если обращение в уполномоченный орган за неполученной суммой пенсии за выслугу лет последовало не позднее чем до истечения шести месяцев со дня смерти гражданина. При обращении нескольких членов семьи за указанной суммой пенсии за выслугу лет</w:t>
      </w:r>
      <w:r w:rsidRPr="00AE3C50">
        <w:rPr>
          <w:bCs/>
          <w:sz w:val="14"/>
          <w:szCs w:val="14"/>
        </w:rPr>
        <w:t>,</w:t>
      </w:r>
      <w:r w:rsidRPr="00AE3C50">
        <w:rPr>
          <w:sz w:val="14"/>
          <w:szCs w:val="14"/>
        </w:rPr>
        <w:t xml:space="preserve"> причитающиеся им суммы делятся между ними поровну.</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5.6. При отсутствии лиц, имеющих на основании подпункта 5.5. настоящего Положения права на начисленную сумму пенсии за выслугу лет, или при не предъявлении этими лицами требований о выплате указанной суммы в установленный срок, соответствующая сумма наследуется на основаниях, предусмотренных Гражданским </w:t>
      </w:r>
      <w:hyperlink r:id="rId449" w:history="1">
        <w:r w:rsidRPr="00AE3C50">
          <w:rPr>
            <w:rStyle w:val="af5"/>
            <w:color w:val="auto"/>
            <w:sz w:val="14"/>
            <w:szCs w:val="14"/>
            <w:u w:val="none"/>
          </w:rPr>
          <w:t>кодексом</w:t>
        </w:r>
      </w:hyperlink>
      <w:r w:rsidRPr="00AE3C50">
        <w:rPr>
          <w:sz w:val="14"/>
          <w:szCs w:val="14"/>
        </w:rPr>
        <w:t xml:space="preserve">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5.7. Суммы пенсии за выслугу лет, не начисленные гражданину не по его вине, начисляются ему за прошедшее время без ограничения каким-либо сроком.</w:t>
      </w:r>
    </w:p>
    <w:p w:rsidR="00815AA4" w:rsidRPr="00AE3C50" w:rsidRDefault="00815AA4" w:rsidP="00815AA4">
      <w:pPr>
        <w:autoSpaceDE w:val="0"/>
        <w:autoSpaceDN w:val="0"/>
        <w:adjustRightInd w:val="0"/>
        <w:ind w:firstLine="284"/>
        <w:jc w:val="both"/>
        <w:rPr>
          <w:sz w:val="14"/>
          <w:szCs w:val="14"/>
        </w:rPr>
      </w:pPr>
      <w:r w:rsidRPr="00AE3C50">
        <w:rPr>
          <w:sz w:val="14"/>
          <w:szCs w:val="14"/>
        </w:rPr>
        <w:t>5.8. Выплата пенсии за выслугу лет приостанавливается в следующих случаях:</w:t>
      </w:r>
    </w:p>
    <w:p w:rsidR="00815AA4" w:rsidRPr="00AE3C50" w:rsidRDefault="00815AA4" w:rsidP="00815AA4">
      <w:pPr>
        <w:autoSpaceDE w:val="0"/>
        <w:autoSpaceDN w:val="0"/>
        <w:adjustRightInd w:val="0"/>
        <w:ind w:firstLine="284"/>
        <w:jc w:val="both"/>
        <w:rPr>
          <w:sz w:val="14"/>
          <w:szCs w:val="14"/>
        </w:rPr>
      </w:pPr>
      <w:bookmarkStart w:id="41" w:name="P201"/>
      <w:bookmarkEnd w:id="41"/>
      <w:r w:rsidRPr="00AE3C50">
        <w:rPr>
          <w:sz w:val="14"/>
          <w:szCs w:val="14"/>
        </w:rPr>
        <w:t>5.8.1. При замещении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должности федеральной государственной службы, должности федеральной государственной гражданской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 со дня замещения соответствующей должности;</w:t>
      </w:r>
    </w:p>
    <w:p w:rsidR="00815AA4" w:rsidRPr="00AE3C50" w:rsidRDefault="00815AA4" w:rsidP="00815AA4">
      <w:pPr>
        <w:autoSpaceDE w:val="0"/>
        <w:autoSpaceDN w:val="0"/>
        <w:adjustRightInd w:val="0"/>
        <w:ind w:firstLine="284"/>
        <w:jc w:val="both"/>
        <w:rPr>
          <w:sz w:val="14"/>
          <w:szCs w:val="14"/>
        </w:rPr>
      </w:pPr>
      <w:bookmarkStart w:id="42" w:name="P202"/>
      <w:bookmarkEnd w:id="42"/>
      <w:r w:rsidRPr="00AE3C50">
        <w:rPr>
          <w:sz w:val="14"/>
          <w:szCs w:val="14"/>
        </w:rPr>
        <w:t>5.8.2. Выбор получателем пенсии за выслугу, предусмотренной настоящим Положением  для получения: пенсии за выслугу лет,  ежемесячного пожизненного содержания, ежемесячной доплаты к пенсии (ежемесячному пожизненному содержанию) или дополнительного (пожизненного) ежемесячного материального обеспечения, назначаемых и финансируемых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пенсии за выслугу лет (ежемесячной доплаты к пенсии, иных выплат), устанавливаемых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(за исключением случаев, предусмотренных пунктом 3 статьи 3 Федерального  закона от 15 декабря 2001 года № 166-ФЗ  «О государственном пенсионном обеспечении в Российской Федерации» - со дня назначения данной выплаты;</w:t>
      </w:r>
    </w:p>
    <w:p w:rsidR="00815AA4" w:rsidRPr="00AE3C50" w:rsidRDefault="00815AA4" w:rsidP="00815AA4">
      <w:pPr>
        <w:autoSpaceDE w:val="0"/>
        <w:autoSpaceDN w:val="0"/>
        <w:adjustRightInd w:val="0"/>
        <w:ind w:firstLine="284"/>
        <w:jc w:val="both"/>
        <w:rPr>
          <w:sz w:val="14"/>
          <w:szCs w:val="14"/>
        </w:rPr>
      </w:pPr>
      <w:bookmarkStart w:id="43" w:name="P205"/>
      <w:bookmarkEnd w:id="43"/>
      <w:r w:rsidRPr="00AE3C50">
        <w:rPr>
          <w:sz w:val="14"/>
          <w:szCs w:val="14"/>
        </w:rPr>
        <w:t>5.8.3. Приостановление (прекращение) выплаты всех пенсий, начисленных в соответствии с федеральным пенсионным законодательством, - со дня приостановления (прекращения) указанных выплат;</w:t>
      </w:r>
    </w:p>
    <w:p w:rsidR="00815AA4" w:rsidRPr="00AE3C50" w:rsidRDefault="00815AA4" w:rsidP="00815AA4">
      <w:pPr>
        <w:autoSpaceDE w:val="0"/>
        <w:autoSpaceDN w:val="0"/>
        <w:adjustRightInd w:val="0"/>
        <w:ind w:firstLine="284"/>
        <w:jc w:val="both"/>
        <w:rPr>
          <w:sz w:val="14"/>
          <w:szCs w:val="14"/>
        </w:rPr>
      </w:pPr>
      <w:bookmarkStart w:id="44" w:name="P206"/>
      <w:bookmarkStart w:id="45" w:name="P207"/>
      <w:bookmarkEnd w:id="44"/>
      <w:bookmarkEnd w:id="45"/>
      <w:r w:rsidRPr="00AE3C50">
        <w:rPr>
          <w:sz w:val="14"/>
          <w:szCs w:val="14"/>
        </w:rPr>
        <w:t>5.8.4. Нахождение в местах лишения свободы по приговору суда - с первого числа месяца, следующего за месяцем наступления указанного обстоятельства;</w:t>
      </w:r>
    </w:p>
    <w:p w:rsidR="00815AA4" w:rsidRPr="00AE3C50" w:rsidRDefault="00815AA4" w:rsidP="00815AA4">
      <w:pPr>
        <w:autoSpaceDE w:val="0"/>
        <w:autoSpaceDN w:val="0"/>
        <w:adjustRightInd w:val="0"/>
        <w:ind w:firstLine="284"/>
        <w:jc w:val="both"/>
        <w:rPr>
          <w:sz w:val="14"/>
          <w:szCs w:val="14"/>
        </w:rPr>
      </w:pPr>
      <w:r w:rsidRPr="00AE3C50">
        <w:rPr>
          <w:sz w:val="14"/>
          <w:szCs w:val="14"/>
        </w:rPr>
        <w:t>5.8.5. Выезда на постоянное место жительства за пределы Российской Федерации;</w:t>
      </w:r>
    </w:p>
    <w:p w:rsidR="00815AA4" w:rsidRPr="00AE3C50" w:rsidRDefault="00815AA4" w:rsidP="00815AA4">
      <w:pPr>
        <w:autoSpaceDE w:val="0"/>
        <w:autoSpaceDN w:val="0"/>
        <w:adjustRightInd w:val="0"/>
        <w:ind w:firstLine="284"/>
        <w:jc w:val="both"/>
        <w:rPr>
          <w:sz w:val="14"/>
          <w:szCs w:val="14"/>
        </w:rPr>
      </w:pPr>
      <w:r w:rsidRPr="00AE3C50">
        <w:rPr>
          <w:sz w:val="14"/>
          <w:szCs w:val="14"/>
        </w:rPr>
        <w:t>5.9. Выплата пенсии за выслугу лет возобновляется в случаях, указанных:</w:t>
      </w:r>
    </w:p>
    <w:p w:rsidR="00815AA4" w:rsidRPr="00AE3C50" w:rsidRDefault="00815AA4" w:rsidP="00815AA4">
      <w:pPr>
        <w:autoSpaceDE w:val="0"/>
        <w:autoSpaceDN w:val="0"/>
        <w:adjustRightInd w:val="0"/>
        <w:ind w:firstLine="284"/>
        <w:jc w:val="both"/>
        <w:rPr>
          <w:sz w:val="14"/>
          <w:szCs w:val="14"/>
        </w:rPr>
      </w:pPr>
      <w:r w:rsidRPr="00AE3C50">
        <w:rPr>
          <w:sz w:val="14"/>
          <w:szCs w:val="14"/>
        </w:rPr>
        <w:t>в подпункте 5.8.1. - со дня, следующего за днем освобождения от соответствующей должности, при этом пенсия за выслугу лет может быть назначена по заявлению с учетом вновь замещавшихся должностей муниципальной службы, в соответствии с требованиями, установленными настоящим Положением;</w:t>
      </w:r>
    </w:p>
    <w:p w:rsidR="00815AA4" w:rsidRPr="00AE3C50" w:rsidRDefault="00815AA4" w:rsidP="00815AA4">
      <w:pPr>
        <w:autoSpaceDE w:val="0"/>
        <w:autoSpaceDN w:val="0"/>
        <w:adjustRightInd w:val="0"/>
        <w:ind w:firstLine="284"/>
        <w:jc w:val="both"/>
        <w:rPr>
          <w:sz w:val="14"/>
          <w:szCs w:val="14"/>
        </w:rPr>
      </w:pPr>
      <w:r w:rsidRPr="00AE3C50">
        <w:rPr>
          <w:sz w:val="14"/>
          <w:szCs w:val="14"/>
        </w:rPr>
        <w:t>в подпункте 5.8.2. - с первого числа месяца, следующего за месяцем прекращения соответствующих выплат;</w:t>
      </w:r>
    </w:p>
    <w:p w:rsidR="00815AA4" w:rsidRPr="00AE3C50" w:rsidRDefault="00815AA4" w:rsidP="00815AA4">
      <w:pPr>
        <w:autoSpaceDE w:val="0"/>
        <w:autoSpaceDN w:val="0"/>
        <w:adjustRightInd w:val="0"/>
        <w:ind w:firstLine="284"/>
        <w:jc w:val="both"/>
        <w:rPr>
          <w:sz w:val="14"/>
          <w:szCs w:val="14"/>
        </w:rPr>
      </w:pPr>
      <w:r w:rsidRPr="00AE3C50">
        <w:rPr>
          <w:sz w:val="14"/>
          <w:szCs w:val="14"/>
        </w:rPr>
        <w:t>в подпункте 5.8.3. - со дня возобновления соответствующих выплат;</w:t>
      </w:r>
    </w:p>
    <w:p w:rsidR="00815AA4" w:rsidRPr="00AE3C50" w:rsidRDefault="00815AA4" w:rsidP="00815AA4">
      <w:pPr>
        <w:autoSpaceDE w:val="0"/>
        <w:autoSpaceDN w:val="0"/>
        <w:adjustRightInd w:val="0"/>
        <w:ind w:firstLine="284"/>
        <w:jc w:val="both"/>
        <w:rPr>
          <w:sz w:val="14"/>
          <w:szCs w:val="14"/>
        </w:rPr>
      </w:pPr>
      <w:r w:rsidRPr="00AE3C50">
        <w:rPr>
          <w:sz w:val="14"/>
          <w:szCs w:val="14"/>
        </w:rPr>
        <w:t>в подпункте 5.8.4. - с первого числа месяца, следующего за месяцем прекращения действия соответствующего обстоятельства;</w:t>
      </w:r>
    </w:p>
    <w:p w:rsidR="00815AA4" w:rsidRPr="00AE3C50" w:rsidRDefault="00815AA4" w:rsidP="00815AA4">
      <w:pPr>
        <w:autoSpaceDE w:val="0"/>
        <w:autoSpaceDN w:val="0"/>
        <w:adjustRightInd w:val="0"/>
        <w:ind w:firstLine="284"/>
        <w:jc w:val="both"/>
        <w:rPr>
          <w:sz w:val="14"/>
          <w:szCs w:val="14"/>
        </w:rPr>
      </w:pPr>
      <w:r w:rsidRPr="00AE3C50">
        <w:rPr>
          <w:sz w:val="14"/>
          <w:szCs w:val="14"/>
        </w:rPr>
        <w:t>в подпункте 5.8.5. - с первого числа месяца, следующего за месяцем прекращения действия соответствующего обстоятельства.</w:t>
      </w:r>
    </w:p>
    <w:p w:rsidR="00815AA4" w:rsidRPr="00AE3C50" w:rsidRDefault="00815AA4" w:rsidP="00815AA4">
      <w:pPr>
        <w:autoSpaceDE w:val="0"/>
        <w:autoSpaceDN w:val="0"/>
        <w:adjustRightInd w:val="0"/>
        <w:ind w:firstLine="284"/>
        <w:jc w:val="both"/>
        <w:rPr>
          <w:sz w:val="14"/>
          <w:szCs w:val="14"/>
        </w:rPr>
      </w:pPr>
      <w:r w:rsidRPr="00AE3C50">
        <w:rPr>
          <w:sz w:val="14"/>
          <w:szCs w:val="14"/>
        </w:rPr>
        <w:t>5.10. Выплата пенсии за выслугу лет прекращается в следующих случаях:</w:t>
      </w:r>
    </w:p>
    <w:p w:rsidR="00815AA4" w:rsidRPr="00AE3C50" w:rsidRDefault="00815AA4" w:rsidP="00815AA4">
      <w:pPr>
        <w:autoSpaceDE w:val="0"/>
        <w:autoSpaceDN w:val="0"/>
        <w:adjustRightInd w:val="0"/>
        <w:ind w:firstLine="284"/>
        <w:jc w:val="both"/>
        <w:rPr>
          <w:sz w:val="14"/>
          <w:szCs w:val="14"/>
        </w:rPr>
      </w:pPr>
      <w:r w:rsidRPr="00AE3C50">
        <w:rPr>
          <w:sz w:val="14"/>
          <w:szCs w:val="14"/>
        </w:rPr>
        <w:t>5.10.1. Отказа лица, получающего пенсию за выслугу лет, от её получения - с первого числа месяца, следующего за месяцем, в котором уполномоченным органом получено заявление об отказе в получении пенсии за выслугу лет;</w:t>
      </w:r>
    </w:p>
    <w:p w:rsidR="00815AA4" w:rsidRPr="00AE3C50" w:rsidRDefault="00815AA4" w:rsidP="00815AA4">
      <w:pPr>
        <w:autoSpaceDE w:val="0"/>
        <w:autoSpaceDN w:val="0"/>
        <w:adjustRightInd w:val="0"/>
        <w:ind w:firstLine="284"/>
        <w:jc w:val="both"/>
        <w:rPr>
          <w:sz w:val="14"/>
          <w:szCs w:val="14"/>
        </w:rPr>
      </w:pPr>
      <w:r w:rsidRPr="00AE3C50">
        <w:rPr>
          <w:sz w:val="14"/>
          <w:szCs w:val="14"/>
        </w:rPr>
        <w:t>5.10.2. Объявления лица, получающего пенсию за выслугу, в установленном законодательством Российской Федерации порядке умершим или признание его безвестно отсутствующим - с первого числа месяца, следующего за месяцем, в котором вступило в законную силу решение суда об объявлении его умершим или о признании его безвестно отсутствующим;</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5.10.3. Смерти лица, получающего пенсию за выслугу </w:t>
      </w:r>
      <w:r w:rsidRPr="00AE3C50">
        <w:rPr>
          <w:bCs/>
          <w:sz w:val="14"/>
          <w:szCs w:val="14"/>
        </w:rPr>
        <w:t>-</w:t>
      </w:r>
      <w:r w:rsidRPr="00AE3C50">
        <w:rPr>
          <w:sz w:val="14"/>
          <w:szCs w:val="14"/>
        </w:rPr>
        <w:t xml:space="preserve"> с первого числа месяца, следующего за месяцем смерти;</w:t>
      </w:r>
    </w:p>
    <w:p w:rsidR="00815AA4" w:rsidRPr="00AE3C50" w:rsidRDefault="00815AA4" w:rsidP="00815AA4">
      <w:pPr>
        <w:autoSpaceDE w:val="0"/>
        <w:autoSpaceDN w:val="0"/>
        <w:adjustRightInd w:val="0"/>
        <w:ind w:firstLine="284"/>
        <w:jc w:val="both"/>
        <w:rPr>
          <w:sz w:val="14"/>
          <w:szCs w:val="14"/>
        </w:rPr>
      </w:pPr>
      <w:r w:rsidRPr="00AE3C50">
        <w:rPr>
          <w:sz w:val="14"/>
          <w:szCs w:val="14"/>
        </w:rPr>
        <w:lastRenderedPageBreak/>
        <w:t>5.10.4. Истечения срока признания лица инвалидом I, II группы.</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5.11. Получатель пенсии за выслугу лет, либо лица, указанные в </w:t>
      </w:r>
      <w:hyperlink r:id="rId450" w:history="1">
        <w:r w:rsidRPr="00AE3C50">
          <w:rPr>
            <w:rStyle w:val="af5"/>
            <w:color w:val="auto"/>
            <w:sz w:val="14"/>
            <w:szCs w:val="14"/>
            <w:u w:val="none"/>
          </w:rPr>
          <w:t>части 2 статьи 10</w:t>
        </w:r>
      </w:hyperlink>
      <w:r w:rsidRPr="00AE3C50">
        <w:rPr>
          <w:sz w:val="14"/>
          <w:szCs w:val="14"/>
        </w:rPr>
        <w:t xml:space="preserve"> Федерального закона от 28 декабря 2013 года № 400-ФЗ «О страховых пенсиях», обязаны в десятидневный срок со дня наступления обстоятельств, предусмотренных подпунктами 5.8., 5.9. и 5.10. настоящего Положения, известить уполномоченный орган о наступлении указанных обстоятельств.</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Излишне выплаченные суммы пенсии за выслугу лет удерживаются из выплат, предусмотренных настоящим Положением, уполномоченным органом в порядке, предусмотренном для удержаний из пенсии, назначенной в соответствии с Федеральным </w:t>
      </w:r>
      <w:hyperlink r:id="rId451" w:history="1">
        <w:r w:rsidRPr="00AE3C50">
          <w:rPr>
            <w:rStyle w:val="af5"/>
            <w:color w:val="auto"/>
            <w:sz w:val="14"/>
            <w:szCs w:val="14"/>
            <w:u w:val="none"/>
          </w:rPr>
          <w:t>законом</w:t>
        </w:r>
      </w:hyperlink>
      <w:r w:rsidRPr="00AE3C50">
        <w:rPr>
          <w:sz w:val="14"/>
          <w:szCs w:val="14"/>
        </w:rPr>
        <w:t xml:space="preserve"> от 28 декабря 2013 года № 400-ФЗ «О страховых пенсиях». По письменному заявлению получателя пенсии за выслугу лет удержания могут производиться в размере месячной суммы, причитающейся получателю пенсии за выслугу лет, до полного погашения задолженности. В иных случаях излишне выплаченные суммы пенсии за выслугу лет возмещаются получателем пенсии за выслугу лет добровольно или взыскиваются в судебном порядке.</w:t>
      </w:r>
    </w:p>
    <w:p w:rsidR="00815AA4" w:rsidRPr="00AE3C50" w:rsidRDefault="00815AA4" w:rsidP="00815AA4">
      <w:pPr>
        <w:autoSpaceDE w:val="0"/>
        <w:autoSpaceDN w:val="0"/>
        <w:adjustRightInd w:val="0"/>
        <w:ind w:firstLine="284"/>
        <w:jc w:val="both"/>
        <w:rPr>
          <w:sz w:val="14"/>
          <w:szCs w:val="14"/>
        </w:rPr>
      </w:pPr>
      <w:r w:rsidRPr="00AE3C50">
        <w:rPr>
          <w:sz w:val="14"/>
          <w:szCs w:val="14"/>
        </w:rPr>
        <w:t>5.12. Суммы пенсии за выслугу лет, не востребованные получателем своевременно, выплачиваются за все прошедшее время, но не более чем за три года перед обращением за их получением.</w:t>
      </w:r>
    </w:p>
    <w:p w:rsidR="00815AA4" w:rsidRPr="00AE3C50" w:rsidRDefault="00815AA4" w:rsidP="00815AA4">
      <w:pPr>
        <w:autoSpaceDE w:val="0"/>
        <w:autoSpaceDN w:val="0"/>
        <w:adjustRightInd w:val="0"/>
        <w:ind w:firstLine="284"/>
        <w:jc w:val="both"/>
        <w:rPr>
          <w:sz w:val="14"/>
          <w:szCs w:val="14"/>
        </w:rPr>
      </w:pPr>
      <w:r w:rsidRPr="00AE3C50">
        <w:rPr>
          <w:sz w:val="14"/>
          <w:szCs w:val="14"/>
        </w:rPr>
        <w:t>Суммы пенсии за выслугу лет, не полученные своевременно по вине уполномоченного органа, выплачиваются за прошедшее время без ограничения каким-либо сроком.</w:t>
      </w:r>
    </w:p>
    <w:p w:rsidR="00815AA4" w:rsidRPr="00AE3C50" w:rsidRDefault="00815AA4" w:rsidP="00815AA4">
      <w:pPr>
        <w:autoSpaceDE w:val="0"/>
        <w:autoSpaceDN w:val="0"/>
        <w:adjustRightInd w:val="0"/>
        <w:ind w:firstLine="284"/>
        <w:jc w:val="both"/>
        <w:rPr>
          <w:b/>
          <w:sz w:val="14"/>
          <w:szCs w:val="14"/>
        </w:rPr>
      </w:pPr>
      <w:r w:rsidRPr="00AE3C50">
        <w:rPr>
          <w:b/>
          <w:sz w:val="14"/>
          <w:szCs w:val="14"/>
        </w:rPr>
        <w:t xml:space="preserve">6. Срок, на который назначается пенсия за выслугу лет </w:t>
      </w:r>
    </w:p>
    <w:p w:rsidR="00815AA4" w:rsidRPr="00AE3C50" w:rsidRDefault="00815AA4" w:rsidP="00815AA4">
      <w:pPr>
        <w:autoSpaceDE w:val="0"/>
        <w:autoSpaceDN w:val="0"/>
        <w:adjustRightInd w:val="0"/>
        <w:ind w:firstLine="284"/>
        <w:jc w:val="both"/>
        <w:rPr>
          <w:sz w:val="14"/>
          <w:szCs w:val="14"/>
        </w:rPr>
      </w:pPr>
      <w:r w:rsidRPr="00AE3C50">
        <w:rPr>
          <w:sz w:val="14"/>
          <w:szCs w:val="14"/>
        </w:rPr>
        <w:t>6.1. Пенсия за выслугу лет, предусмотренная настоящим Положением, назначается с 1-го числа месяца, в котором гражданин обратился за её назначением, но не ранее чем со дня возникновения права на него.</w:t>
      </w:r>
    </w:p>
    <w:p w:rsidR="00815AA4" w:rsidRPr="00AE3C50" w:rsidRDefault="00815AA4" w:rsidP="00815AA4">
      <w:pPr>
        <w:autoSpaceDE w:val="0"/>
        <w:autoSpaceDN w:val="0"/>
        <w:adjustRightInd w:val="0"/>
        <w:ind w:firstLine="284"/>
        <w:jc w:val="both"/>
        <w:rPr>
          <w:sz w:val="14"/>
          <w:szCs w:val="14"/>
        </w:rPr>
      </w:pPr>
      <w:r w:rsidRPr="00AE3C50">
        <w:rPr>
          <w:sz w:val="14"/>
          <w:szCs w:val="14"/>
        </w:rPr>
        <w:t>6.2. Пенсия за выслугу лет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rsidR="00815AA4" w:rsidRPr="00AE3C50" w:rsidRDefault="00815AA4" w:rsidP="00815AA4">
      <w:pPr>
        <w:autoSpaceDE w:val="0"/>
        <w:autoSpaceDN w:val="0"/>
        <w:adjustRightInd w:val="0"/>
        <w:ind w:firstLine="284"/>
        <w:jc w:val="both"/>
        <w:rPr>
          <w:sz w:val="14"/>
          <w:szCs w:val="14"/>
        </w:rPr>
      </w:pPr>
      <w:r w:rsidRPr="00AE3C50">
        <w:rPr>
          <w:sz w:val="14"/>
          <w:szCs w:val="14"/>
        </w:rPr>
        <w:t>Для граждан, имеющих право на пенсию за выслугу лет в соответствии с настоящим Положением и которым назначена страховая пенсия по инвалидности, право получения пенсии за выслугу лет ограничивается сроком получения пенсии по инвалидности.</w:t>
      </w:r>
    </w:p>
    <w:p w:rsidR="00815AA4" w:rsidRPr="00AE3C50" w:rsidRDefault="00815AA4" w:rsidP="00815AA4">
      <w:pPr>
        <w:autoSpaceDE w:val="0"/>
        <w:autoSpaceDN w:val="0"/>
        <w:adjustRightInd w:val="0"/>
        <w:ind w:firstLine="284"/>
        <w:jc w:val="both"/>
        <w:rPr>
          <w:b/>
          <w:sz w:val="14"/>
          <w:szCs w:val="14"/>
        </w:rPr>
      </w:pPr>
      <w:r w:rsidRPr="00AE3C50">
        <w:rPr>
          <w:b/>
          <w:sz w:val="14"/>
          <w:szCs w:val="14"/>
        </w:rPr>
        <w:t xml:space="preserve"> 7. Стаж муниципальной службы для назначения пенсии за выслугу лет муниципальным служащим</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7.1.   В стаж муниципальной службы для назначения пенсии за выслугу лет муниципальным служащим включаются (засчитываются) периоды замещения должностей, указанных в части 1 статьи 25 Федерального закона от 02 марта 2007 года № 25-ФЗ «О муниципальной службе в Российской Федерации», иные периоды в соответствии с областным законом от 30.06.2016 № 1005-ОЗ «О стаже муниципальной службы муниципальных служащих в Новгородской области».</w:t>
      </w:r>
    </w:p>
    <w:p w:rsidR="00815AA4" w:rsidRPr="00AE3C50" w:rsidRDefault="00815AA4" w:rsidP="00815AA4">
      <w:pPr>
        <w:autoSpaceDE w:val="0"/>
        <w:autoSpaceDN w:val="0"/>
        <w:adjustRightInd w:val="0"/>
        <w:ind w:firstLine="284"/>
        <w:jc w:val="both"/>
        <w:rPr>
          <w:sz w:val="14"/>
          <w:szCs w:val="14"/>
        </w:rPr>
      </w:pPr>
      <w:r w:rsidRPr="00AE3C50">
        <w:rPr>
          <w:sz w:val="14"/>
          <w:szCs w:val="14"/>
        </w:rPr>
        <w:t xml:space="preserve"> 7.2.  При исчислении стажа муниципальной службы, дающего право на пенсию за выслугу лет, периоды службы (работы), установленные подпунктом 7.1. настоящего Положения, суммируются. </w:t>
      </w:r>
    </w:p>
    <w:p w:rsidR="00815AA4" w:rsidRPr="00AE3C50" w:rsidRDefault="00815AA4" w:rsidP="00815AA4">
      <w:pPr>
        <w:autoSpaceDE w:val="0"/>
        <w:autoSpaceDN w:val="0"/>
        <w:adjustRightInd w:val="0"/>
        <w:ind w:firstLine="284"/>
        <w:jc w:val="both"/>
        <w:rPr>
          <w:b/>
          <w:sz w:val="14"/>
          <w:szCs w:val="14"/>
        </w:rPr>
      </w:pPr>
      <w:r w:rsidRPr="00AE3C50">
        <w:rPr>
          <w:b/>
          <w:sz w:val="14"/>
          <w:szCs w:val="14"/>
        </w:rPr>
        <w:t>8. Финансирование пенсии за выслугу лет</w:t>
      </w:r>
    </w:p>
    <w:p w:rsidR="00815AA4" w:rsidRPr="00AE3C50" w:rsidRDefault="00815AA4" w:rsidP="00815AA4">
      <w:pPr>
        <w:autoSpaceDE w:val="0"/>
        <w:autoSpaceDN w:val="0"/>
        <w:adjustRightInd w:val="0"/>
        <w:ind w:firstLine="284"/>
        <w:jc w:val="both"/>
        <w:rPr>
          <w:sz w:val="14"/>
          <w:szCs w:val="14"/>
        </w:rPr>
      </w:pPr>
      <w:r w:rsidRPr="00AE3C50">
        <w:rPr>
          <w:sz w:val="14"/>
          <w:szCs w:val="14"/>
        </w:rPr>
        <w:t>Выплата пенсии за выслугу лет осуществляется за счет средств бюджета Солецкого муниципального округа.</w:t>
      </w:r>
    </w:p>
    <w:p w:rsidR="00815AA4" w:rsidRPr="00AE3C50" w:rsidRDefault="00815AA4" w:rsidP="00815AA4">
      <w:pPr>
        <w:rPr>
          <w:sz w:val="14"/>
          <w:szCs w:val="14"/>
        </w:rPr>
      </w:pPr>
    </w:p>
    <w:p w:rsidR="00815AA4" w:rsidRPr="00AE3C50" w:rsidRDefault="00815AA4" w:rsidP="00815AA4">
      <w:pPr>
        <w:tabs>
          <w:tab w:val="left" w:pos="6787"/>
        </w:tabs>
        <w:jc w:val="right"/>
        <w:rPr>
          <w:sz w:val="14"/>
          <w:szCs w:val="14"/>
        </w:rPr>
      </w:pPr>
      <w:r w:rsidRPr="00AE3C50">
        <w:rPr>
          <w:sz w:val="14"/>
          <w:szCs w:val="14"/>
        </w:rPr>
        <w:t xml:space="preserve">                                     Приложение </w:t>
      </w:r>
    </w:p>
    <w:p w:rsidR="00815AA4" w:rsidRPr="00AE3C50" w:rsidRDefault="00815AA4" w:rsidP="00815AA4">
      <w:pPr>
        <w:autoSpaceDE w:val="0"/>
        <w:autoSpaceDN w:val="0"/>
        <w:adjustRightInd w:val="0"/>
        <w:jc w:val="right"/>
        <w:rPr>
          <w:bCs/>
          <w:sz w:val="14"/>
          <w:szCs w:val="14"/>
        </w:rPr>
      </w:pPr>
      <w:r w:rsidRPr="00AE3C50">
        <w:rPr>
          <w:sz w:val="14"/>
          <w:szCs w:val="14"/>
        </w:rPr>
        <w:t xml:space="preserve">к Положению о </w:t>
      </w:r>
      <w:r w:rsidRPr="00AE3C50">
        <w:rPr>
          <w:bCs/>
          <w:sz w:val="14"/>
          <w:szCs w:val="14"/>
        </w:rPr>
        <w:t xml:space="preserve">пенсии за выслугу лет </w:t>
      </w:r>
    </w:p>
    <w:p w:rsidR="00815AA4" w:rsidRPr="00AE3C50" w:rsidRDefault="00815AA4" w:rsidP="00815AA4">
      <w:pPr>
        <w:autoSpaceDE w:val="0"/>
        <w:autoSpaceDN w:val="0"/>
        <w:adjustRightInd w:val="0"/>
        <w:jc w:val="right"/>
        <w:rPr>
          <w:bCs/>
          <w:sz w:val="14"/>
          <w:szCs w:val="14"/>
        </w:rPr>
      </w:pPr>
      <w:r w:rsidRPr="00AE3C50">
        <w:rPr>
          <w:bCs/>
          <w:sz w:val="14"/>
          <w:szCs w:val="14"/>
        </w:rPr>
        <w:t xml:space="preserve">лицам, замещавшим должности муниципальной </w:t>
      </w:r>
    </w:p>
    <w:p w:rsidR="00815AA4" w:rsidRPr="00AE3C50" w:rsidRDefault="00815AA4" w:rsidP="00815AA4">
      <w:pPr>
        <w:autoSpaceDE w:val="0"/>
        <w:autoSpaceDN w:val="0"/>
        <w:adjustRightInd w:val="0"/>
        <w:jc w:val="right"/>
        <w:rPr>
          <w:bCs/>
          <w:sz w:val="14"/>
          <w:szCs w:val="14"/>
        </w:rPr>
      </w:pPr>
      <w:r w:rsidRPr="00AE3C50">
        <w:rPr>
          <w:bCs/>
          <w:sz w:val="14"/>
          <w:szCs w:val="14"/>
        </w:rPr>
        <w:t xml:space="preserve">службы в Администрации Солецкого муниципального </w:t>
      </w:r>
    </w:p>
    <w:p w:rsidR="00815AA4" w:rsidRPr="00AE3C50" w:rsidRDefault="00815AA4" w:rsidP="00815AA4">
      <w:pPr>
        <w:autoSpaceDE w:val="0"/>
        <w:autoSpaceDN w:val="0"/>
        <w:adjustRightInd w:val="0"/>
        <w:jc w:val="right"/>
        <w:rPr>
          <w:sz w:val="14"/>
          <w:szCs w:val="14"/>
        </w:rPr>
      </w:pPr>
      <w:r w:rsidRPr="00AE3C50">
        <w:rPr>
          <w:bCs/>
          <w:sz w:val="14"/>
          <w:szCs w:val="14"/>
        </w:rPr>
        <w:t xml:space="preserve">округа и </w:t>
      </w:r>
      <w:r w:rsidRPr="00AE3C50">
        <w:rPr>
          <w:sz w:val="14"/>
          <w:szCs w:val="14"/>
        </w:rPr>
        <w:t xml:space="preserve">органах местного самоуправления </w:t>
      </w:r>
    </w:p>
    <w:p w:rsidR="00815AA4" w:rsidRPr="00AE3C50" w:rsidRDefault="00815AA4" w:rsidP="00815AA4">
      <w:pPr>
        <w:autoSpaceDE w:val="0"/>
        <w:autoSpaceDN w:val="0"/>
        <w:adjustRightInd w:val="0"/>
        <w:jc w:val="right"/>
        <w:rPr>
          <w:sz w:val="14"/>
          <w:szCs w:val="14"/>
        </w:rPr>
      </w:pPr>
      <w:r w:rsidRPr="00AE3C50">
        <w:rPr>
          <w:sz w:val="14"/>
          <w:szCs w:val="14"/>
        </w:rPr>
        <w:t xml:space="preserve">Солецкого муниципального района </w:t>
      </w:r>
    </w:p>
    <w:p w:rsidR="00815AA4" w:rsidRPr="00AE3C50" w:rsidRDefault="00815AA4" w:rsidP="00815AA4">
      <w:pPr>
        <w:autoSpaceDE w:val="0"/>
        <w:autoSpaceDN w:val="0"/>
        <w:adjustRightInd w:val="0"/>
        <w:jc w:val="right"/>
        <w:rPr>
          <w:sz w:val="14"/>
          <w:szCs w:val="14"/>
        </w:rPr>
      </w:pPr>
      <w:r w:rsidRPr="00AE3C50">
        <w:rPr>
          <w:sz w:val="14"/>
          <w:szCs w:val="14"/>
        </w:rPr>
        <w:t xml:space="preserve">(муниципальные должности муниципальной </w:t>
      </w:r>
    </w:p>
    <w:p w:rsidR="00815AA4" w:rsidRPr="00AE3C50" w:rsidRDefault="00815AA4" w:rsidP="00815AA4">
      <w:pPr>
        <w:autoSpaceDE w:val="0"/>
        <w:autoSpaceDN w:val="0"/>
        <w:adjustRightInd w:val="0"/>
        <w:jc w:val="right"/>
        <w:rPr>
          <w:sz w:val="14"/>
          <w:szCs w:val="14"/>
        </w:rPr>
      </w:pPr>
      <w:r w:rsidRPr="00AE3C50">
        <w:rPr>
          <w:sz w:val="14"/>
          <w:szCs w:val="14"/>
        </w:rPr>
        <w:t>службы – до 1 июля 2007 года)</w:t>
      </w:r>
    </w:p>
    <w:p w:rsidR="00815AA4" w:rsidRPr="00AE3C50" w:rsidRDefault="00815AA4" w:rsidP="00815AA4">
      <w:pPr>
        <w:autoSpaceDE w:val="0"/>
        <w:autoSpaceDN w:val="0"/>
        <w:adjustRightInd w:val="0"/>
        <w:jc w:val="right"/>
        <w:rPr>
          <w:sz w:val="14"/>
          <w:szCs w:val="14"/>
        </w:rPr>
      </w:pPr>
    </w:p>
    <w:p w:rsidR="00815AA4" w:rsidRPr="00AE3C50" w:rsidRDefault="00815AA4" w:rsidP="00815AA4">
      <w:pPr>
        <w:autoSpaceDE w:val="0"/>
        <w:autoSpaceDN w:val="0"/>
        <w:adjustRightInd w:val="0"/>
        <w:jc w:val="right"/>
        <w:rPr>
          <w:sz w:val="14"/>
          <w:szCs w:val="14"/>
        </w:rPr>
      </w:pPr>
      <w:r w:rsidRPr="00AE3C50">
        <w:rPr>
          <w:sz w:val="14"/>
          <w:szCs w:val="14"/>
        </w:rPr>
        <w:t>___________________________________________</w:t>
      </w:r>
    </w:p>
    <w:p w:rsidR="00815AA4" w:rsidRPr="00AE3C50" w:rsidRDefault="00815AA4" w:rsidP="00815AA4">
      <w:pPr>
        <w:autoSpaceDE w:val="0"/>
        <w:autoSpaceDN w:val="0"/>
        <w:adjustRightInd w:val="0"/>
        <w:jc w:val="center"/>
        <w:rPr>
          <w:sz w:val="14"/>
          <w:szCs w:val="14"/>
        </w:rPr>
      </w:pPr>
      <w:r w:rsidRPr="00AE3C50">
        <w:rPr>
          <w:sz w:val="14"/>
          <w:szCs w:val="14"/>
        </w:rPr>
        <w:t xml:space="preserve">                                                (наименование органа местного самоуправления)</w:t>
      </w:r>
    </w:p>
    <w:p w:rsidR="00815AA4" w:rsidRPr="00AE3C50" w:rsidRDefault="00815AA4" w:rsidP="00815AA4">
      <w:pPr>
        <w:autoSpaceDE w:val="0"/>
        <w:autoSpaceDN w:val="0"/>
        <w:adjustRightInd w:val="0"/>
        <w:jc w:val="right"/>
        <w:rPr>
          <w:sz w:val="14"/>
          <w:szCs w:val="14"/>
        </w:rPr>
      </w:pPr>
      <w:r w:rsidRPr="00AE3C50">
        <w:rPr>
          <w:sz w:val="14"/>
          <w:szCs w:val="14"/>
        </w:rPr>
        <w:t>___________________________________________</w:t>
      </w:r>
    </w:p>
    <w:p w:rsidR="00815AA4" w:rsidRPr="00AE3C50" w:rsidRDefault="00815AA4" w:rsidP="00815AA4">
      <w:pPr>
        <w:autoSpaceDE w:val="0"/>
        <w:autoSpaceDN w:val="0"/>
        <w:adjustRightInd w:val="0"/>
        <w:jc w:val="right"/>
        <w:rPr>
          <w:sz w:val="14"/>
          <w:szCs w:val="14"/>
        </w:rPr>
      </w:pPr>
      <w:r w:rsidRPr="00AE3C50">
        <w:rPr>
          <w:sz w:val="14"/>
          <w:szCs w:val="14"/>
        </w:rPr>
        <w:t>от ________________________________________</w:t>
      </w:r>
    </w:p>
    <w:p w:rsidR="00815AA4" w:rsidRPr="00AE3C50" w:rsidRDefault="00815AA4" w:rsidP="00815AA4">
      <w:pPr>
        <w:autoSpaceDE w:val="0"/>
        <w:autoSpaceDN w:val="0"/>
        <w:adjustRightInd w:val="0"/>
        <w:jc w:val="center"/>
        <w:rPr>
          <w:sz w:val="14"/>
          <w:szCs w:val="14"/>
        </w:rPr>
      </w:pPr>
      <w:r w:rsidRPr="00AE3C50">
        <w:rPr>
          <w:sz w:val="14"/>
          <w:szCs w:val="14"/>
        </w:rPr>
        <w:t xml:space="preserve">                                                                   (фамилия, имя, отчество заявителя)</w:t>
      </w:r>
    </w:p>
    <w:p w:rsidR="00815AA4" w:rsidRPr="00AE3C50" w:rsidRDefault="00815AA4" w:rsidP="00815AA4">
      <w:pPr>
        <w:autoSpaceDE w:val="0"/>
        <w:autoSpaceDN w:val="0"/>
        <w:adjustRightInd w:val="0"/>
        <w:jc w:val="right"/>
        <w:rPr>
          <w:sz w:val="14"/>
          <w:szCs w:val="14"/>
        </w:rPr>
      </w:pPr>
      <w:r w:rsidRPr="00AE3C50">
        <w:rPr>
          <w:sz w:val="14"/>
          <w:szCs w:val="14"/>
        </w:rPr>
        <w:t>___________________________________________</w:t>
      </w:r>
    </w:p>
    <w:p w:rsidR="00815AA4" w:rsidRPr="00AE3C50" w:rsidRDefault="00815AA4" w:rsidP="00815AA4">
      <w:pPr>
        <w:autoSpaceDE w:val="0"/>
        <w:autoSpaceDN w:val="0"/>
        <w:adjustRightInd w:val="0"/>
        <w:jc w:val="center"/>
        <w:rPr>
          <w:sz w:val="14"/>
          <w:szCs w:val="14"/>
        </w:rPr>
      </w:pPr>
      <w:r w:rsidRPr="00AE3C50">
        <w:rPr>
          <w:sz w:val="14"/>
          <w:szCs w:val="14"/>
        </w:rPr>
        <w:t xml:space="preserve">                                                      (должность заявителя)</w:t>
      </w:r>
    </w:p>
    <w:p w:rsidR="00815AA4" w:rsidRPr="00AE3C50" w:rsidRDefault="00815AA4" w:rsidP="00815AA4">
      <w:pPr>
        <w:autoSpaceDE w:val="0"/>
        <w:autoSpaceDN w:val="0"/>
        <w:adjustRightInd w:val="0"/>
        <w:jc w:val="center"/>
        <w:rPr>
          <w:sz w:val="14"/>
          <w:szCs w:val="14"/>
        </w:rPr>
      </w:pPr>
      <w:r w:rsidRPr="00AE3C50">
        <w:rPr>
          <w:sz w:val="14"/>
          <w:szCs w:val="14"/>
        </w:rPr>
        <w:t xml:space="preserve">                                             __________________________________________</w:t>
      </w:r>
    </w:p>
    <w:p w:rsidR="00815AA4" w:rsidRPr="00AE3C50" w:rsidRDefault="00815AA4" w:rsidP="00815AA4">
      <w:pPr>
        <w:autoSpaceDE w:val="0"/>
        <w:autoSpaceDN w:val="0"/>
        <w:adjustRightInd w:val="0"/>
        <w:jc w:val="right"/>
        <w:rPr>
          <w:sz w:val="14"/>
          <w:szCs w:val="14"/>
        </w:rPr>
      </w:pPr>
      <w:r w:rsidRPr="00AE3C50">
        <w:rPr>
          <w:sz w:val="14"/>
          <w:szCs w:val="14"/>
        </w:rPr>
        <w:t>Домашний адрес (почтовый индекс) __________</w:t>
      </w:r>
    </w:p>
    <w:p w:rsidR="00815AA4" w:rsidRPr="00AE3C50" w:rsidRDefault="00815AA4" w:rsidP="00815AA4">
      <w:pPr>
        <w:autoSpaceDE w:val="0"/>
        <w:autoSpaceDN w:val="0"/>
        <w:adjustRightInd w:val="0"/>
        <w:jc w:val="right"/>
        <w:rPr>
          <w:sz w:val="14"/>
          <w:szCs w:val="14"/>
        </w:rPr>
      </w:pPr>
      <w:r w:rsidRPr="00AE3C50">
        <w:rPr>
          <w:sz w:val="14"/>
          <w:szCs w:val="14"/>
        </w:rPr>
        <w:t>___________________________________________</w:t>
      </w:r>
    </w:p>
    <w:p w:rsidR="00815AA4" w:rsidRPr="00AE3C50" w:rsidRDefault="00815AA4" w:rsidP="00815AA4">
      <w:pPr>
        <w:autoSpaceDE w:val="0"/>
        <w:autoSpaceDN w:val="0"/>
        <w:adjustRightInd w:val="0"/>
        <w:jc w:val="right"/>
        <w:rPr>
          <w:sz w:val="14"/>
          <w:szCs w:val="14"/>
        </w:rPr>
      </w:pPr>
      <w:r w:rsidRPr="00AE3C50">
        <w:rPr>
          <w:sz w:val="14"/>
          <w:szCs w:val="14"/>
        </w:rPr>
        <w:t>___________________________________________</w:t>
      </w:r>
    </w:p>
    <w:p w:rsidR="00815AA4" w:rsidRPr="00AE3C50" w:rsidRDefault="00815AA4" w:rsidP="00815AA4">
      <w:pPr>
        <w:autoSpaceDE w:val="0"/>
        <w:autoSpaceDN w:val="0"/>
        <w:adjustRightInd w:val="0"/>
        <w:jc w:val="right"/>
        <w:rPr>
          <w:sz w:val="14"/>
          <w:szCs w:val="14"/>
        </w:rPr>
      </w:pPr>
      <w:r w:rsidRPr="00AE3C50">
        <w:rPr>
          <w:sz w:val="14"/>
          <w:szCs w:val="14"/>
        </w:rPr>
        <w:t>телефон ________________________</w:t>
      </w:r>
    </w:p>
    <w:p w:rsidR="00815AA4" w:rsidRPr="00AE3C50" w:rsidRDefault="00815AA4" w:rsidP="00815AA4">
      <w:pPr>
        <w:autoSpaceDE w:val="0"/>
        <w:autoSpaceDN w:val="0"/>
        <w:adjustRightInd w:val="0"/>
        <w:jc w:val="center"/>
        <w:rPr>
          <w:sz w:val="14"/>
          <w:szCs w:val="14"/>
        </w:rPr>
      </w:pPr>
    </w:p>
    <w:p w:rsidR="00815AA4" w:rsidRPr="00AE3C50" w:rsidRDefault="00815AA4" w:rsidP="00815AA4">
      <w:pPr>
        <w:autoSpaceDE w:val="0"/>
        <w:autoSpaceDN w:val="0"/>
        <w:adjustRightInd w:val="0"/>
        <w:jc w:val="center"/>
        <w:rPr>
          <w:sz w:val="14"/>
          <w:szCs w:val="14"/>
        </w:rPr>
      </w:pPr>
      <w:r w:rsidRPr="00AE3C50">
        <w:rPr>
          <w:sz w:val="14"/>
          <w:szCs w:val="14"/>
        </w:rPr>
        <w:t>ЗАЯВЛЕНИЕ</w:t>
      </w:r>
    </w:p>
    <w:p w:rsidR="00815AA4" w:rsidRPr="00AE3C50" w:rsidRDefault="00815AA4" w:rsidP="00815AA4">
      <w:pPr>
        <w:autoSpaceDE w:val="0"/>
        <w:autoSpaceDN w:val="0"/>
        <w:adjustRightInd w:val="0"/>
        <w:jc w:val="center"/>
        <w:rPr>
          <w:sz w:val="14"/>
          <w:szCs w:val="14"/>
        </w:rPr>
      </w:pPr>
    </w:p>
    <w:p w:rsidR="00815AA4" w:rsidRPr="00AE3C50" w:rsidRDefault="00815AA4" w:rsidP="00710FEC">
      <w:pPr>
        <w:autoSpaceDE w:val="0"/>
        <w:autoSpaceDN w:val="0"/>
        <w:adjustRightInd w:val="0"/>
        <w:ind w:firstLine="284"/>
        <w:jc w:val="both"/>
        <w:rPr>
          <w:sz w:val="14"/>
          <w:szCs w:val="14"/>
        </w:rPr>
      </w:pPr>
      <w:r w:rsidRPr="00AE3C50">
        <w:rPr>
          <w:sz w:val="14"/>
          <w:szCs w:val="14"/>
        </w:rPr>
        <w:t xml:space="preserve">В соответствии с Положением о </w:t>
      </w:r>
      <w:r w:rsidRPr="00AE3C50">
        <w:rPr>
          <w:bCs/>
          <w:sz w:val="14"/>
          <w:szCs w:val="14"/>
        </w:rPr>
        <w:t xml:space="preserve">пенсии за выслугу лет лицам, замещавшим должности муниципальной службы в Администрации Солецкого муниципального округа и </w:t>
      </w:r>
      <w:r w:rsidRPr="00AE3C50">
        <w:rPr>
          <w:sz w:val="14"/>
          <w:szCs w:val="14"/>
        </w:rPr>
        <w:t xml:space="preserve">органах местного самоуправления Солецкого муниципального района (муниципальные должности муниципальной службы – до 1 июля 2007 года), утвержденным решением Думы Солецкого муниципального округа   от ___________№ _____ (далее Положение) прошу назначить мне пенсию за выслугу лет. Расчет пенсии прошу произвести: </w:t>
      </w:r>
    </w:p>
    <w:p w:rsidR="00815AA4" w:rsidRPr="00AE3C50" w:rsidRDefault="00815AA4" w:rsidP="00710FEC">
      <w:pPr>
        <w:autoSpaceDE w:val="0"/>
        <w:autoSpaceDN w:val="0"/>
        <w:adjustRightInd w:val="0"/>
        <w:ind w:firstLine="284"/>
        <w:jc w:val="both"/>
        <w:rPr>
          <w:sz w:val="14"/>
          <w:szCs w:val="14"/>
        </w:rPr>
      </w:pPr>
      <w:r w:rsidRPr="00AE3C50">
        <w:rPr>
          <w:sz w:val="14"/>
          <w:szCs w:val="14"/>
        </w:rPr>
        <w:t xml:space="preserve">а) из среднемесячного заработка за последние 12 полных месяцев муниципальной службы, предшествующих дню ее прекращения; </w:t>
      </w:r>
    </w:p>
    <w:p w:rsidR="00815AA4" w:rsidRPr="00AE3C50" w:rsidRDefault="00815AA4" w:rsidP="00710FEC">
      <w:pPr>
        <w:autoSpaceDE w:val="0"/>
        <w:autoSpaceDN w:val="0"/>
        <w:adjustRightInd w:val="0"/>
        <w:ind w:firstLine="284"/>
        <w:jc w:val="both"/>
        <w:rPr>
          <w:sz w:val="14"/>
          <w:szCs w:val="14"/>
        </w:rPr>
      </w:pPr>
      <w:r w:rsidRPr="00AE3C50">
        <w:rPr>
          <w:sz w:val="14"/>
          <w:szCs w:val="14"/>
        </w:rPr>
        <w:lastRenderedPageBreak/>
        <w:t>б) из среднемесячного заработка за последние 12 полных месяцев муниципальной службы, предшествующих дню достижения возраста, дающего право на страховую пенсию по старости в соответствии с частью 1 статьи 8 и статьями 30 - 33 Федерального закона "О страховых пенсиях" (нужное подчеркнуть).</w:t>
      </w:r>
    </w:p>
    <w:p w:rsidR="00815AA4" w:rsidRPr="00AE3C50" w:rsidRDefault="00815AA4" w:rsidP="00710FEC">
      <w:pPr>
        <w:autoSpaceDE w:val="0"/>
        <w:autoSpaceDN w:val="0"/>
        <w:adjustRightInd w:val="0"/>
        <w:ind w:firstLine="284"/>
        <w:jc w:val="both"/>
        <w:rPr>
          <w:sz w:val="14"/>
          <w:szCs w:val="14"/>
        </w:rPr>
      </w:pPr>
      <w:r w:rsidRPr="00AE3C50">
        <w:rPr>
          <w:sz w:val="14"/>
          <w:szCs w:val="14"/>
        </w:rPr>
        <w:t xml:space="preserve">На основании Федерального </w:t>
      </w:r>
      <w:hyperlink r:id="rId452" w:history="1">
        <w:r w:rsidRPr="00AE3C50">
          <w:rPr>
            <w:sz w:val="14"/>
            <w:szCs w:val="14"/>
          </w:rPr>
          <w:t>закона</w:t>
        </w:r>
      </w:hyperlink>
      <w:r w:rsidRPr="00AE3C50">
        <w:rPr>
          <w:sz w:val="14"/>
          <w:szCs w:val="14"/>
        </w:rPr>
        <w:t xml:space="preserve"> от 28 декабря 2013 года № 400-ФЗ «О страховых пенсиях» (до 01.01.2015 - на основании Федерального </w:t>
      </w:r>
      <w:hyperlink r:id="rId453" w:history="1">
        <w:r w:rsidRPr="00AE3C50">
          <w:rPr>
            <w:sz w:val="14"/>
            <w:szCs w:val="14"/>
          </w:rPr>
          <w:t>закона</w:t>
        </w:r>
      </w:hyperlink>
      <w:r w:rsidRPr="00AE3C50">
        <w:rPr>
          <w:sz w:val="14"/>
          <w:szCs w:val="14"/>
        </w:rPr>
        <w:t xml:space="preserve"> от 17 декабря 2001 года № 173-ФЗ «О трудовых пенсиях») </w:t>
      </w:r>
    </w:p>
    <w:p w:rsidR="00815AA4" w:rsidRPr="00AE3C50" w:rsidRDefault="00815AA4" w:rsidP="00710FEC">
      <w:pPr>
        <w:autoSpaceDE w:val="0"/>
        <w:autoSpaceDN w:val="0"/>
        <w:adjustRightInd w:val="0"/>
        <w:ind w:firstLine="284"/>
        <w:jc w:val="both"/>
        <w:rPr>
          <w:sz w:val="14"/>
          <w:szCs w:val="14"/>
        </w:rPr>
      </w:pPr>
      <w:r w:rsidRPr="00AE3C50">
        <w:rPr>
          <w:sz w:val="14"/>
          <w:szCs w:val="14"/>
        </w:rPr>
        <w:t xml:space="preserve">На основании </w:t>
      </w:r>
      <w:hyperlink r:id="rId454" w:history="1">
        <w:r w:rsidRPr="00AE3C50">
          <w:rPr>
            <w:sz w:val="14"/>
            <w:szCs w:val="14"/>
          </w:rPr>
          <w:t>закона</w:t>
        </w:r>
      </w:hyperlink>
      <w:r w:rsidRPr="00AE3C50">
        <w:rPr>
          <w:sz w:val="14"/>
          <w:szCs w:val="14"/>
        </w:rPr>
        <w:t xml:space="preserve"> Российской Федерации от 19 апреля 1991 года № 1032-1 «О занятости населения в Российской Федерации» (нужное подчеркнуть)</w:t>
      </w:r>
    </w:p>
    <w:p w:rsidR="00815AA4" w:rsidRPr="00AE3C50" w:rsidRDefault="00815AA4" w:rsidP="00815AA4">
      <w:pPr>
        <w:autoSpaceDE w:val="0"/>
        <w:autoSpaceDN w:val="0"/>
        <w:adjustRightInd w:val="0"/>
        <w:jc w:val="both"/>
        <w:rPr>
          <w:sz w:val="14"/>
          <w:szCs w:val="14"/>
        </w:rPr>
      </w:pPr>
    </w:p>
    <w:p w:rsidR="00815AA4" w:rsidRPr="00AE3C50" w:rsidRDefault="00815AA4" w:rsidP="00815AA4">
      <w:pPr>
        <w:autoSpaceDE w:val="0"/>
        <w:autoSpaceDN w:val="0"/>
        <w:adjustRightInd w:val="0"/>
        <w:jc w:val="both"/>
        <w:rPr>
          <w:sz w:val="14"/>
          <w:szCs w:val="14"/>
        </w:rPr>
      </w:pPr>
      <w:r w:rsidRPr="00AE3C50">
        <w:rPr>
          <w:sz w:val="14"/>
          <w:szCs w:val="14"/>
        </w:rPr>
        <w:t xml:space="preserve">с "_____" ________________20____ года мне назначена _________________________________________________, которую получаю                                                     </w:t>
      </w:r>
    </w:p>
    <w:p w:rsidR="00815AA4" w:rsidRPr="00AE3C50" w:rsidRDefault="00815AA4" w:rsidP="00815AA4">
      <w:pPr>
        <w:autoSpaceDE w:val="0"/>
        <w:autoSpaceDN w:val="0"/>
        <w:adjustRightInd w:val="0"/>
        <w:jc w:val="both"/>
        <w:rPr>
          <w:sz w:val="14"/>
          <w:szCs w:val="14"/>
        </w:rPr>
      </w:pPr>
      <w:r w:rsidRPr="00AE3C50">
        <w:rPr>
          <w:sz w:val="14"/>
          <w:szCs w:val="14"/>
        </w:rPr>
        <w:t xml:space="preserve">                                    (вид пенсии)</w:t>
      </w:r>
    </w:p>
    <w:p w:rsidR="00815AA4" w:rsidRPr="00AE3C50" w:rsidRDefault="00815AA4" w:rsidP="00815AA4">
      <w:pPr>
        <w:autoSpaceDE w:val="0"/>
        <w:autoSpaceDN w:val="0"/>
        <w:adjustRightInd w:val="0"/>
        <w:jc w:val="both"/>
        <w:rPr>
          <w:sz w:val="14"/>
          <w:szCs w:val="14"/>
        </w:rPr>
      </w:pPr>
      <w:r w:rsidRPr="00AE3C50">
        <w:rPr>
          <w:sz w:val="14"/>
          <w:szCs w:val="14"/>
        </w:rPr>
        <w:t>__________________________________________________________________</w:t>
      </w:r>
    </w:p>
    <w:p w:rsidR="00815AA4" w:rsidRPr="00AE3C50" w:rsidRDefault="00815AA4" w:rsidP="00815AA4">
      <w:pPr>
        <w:autoSpaceDE w:val="0"/>
        <w:autoSpaceDN w:val="0"/>
        <w:adjustRightInd w:val="0"/>
        <w:jc w:val="both"/>
        <w:rPr>
          <w:sz w:val="14"/>
          <w:szCs w:val="14"/>
        </w:rPr>
      </w:pPr>
      <w:r w:rsidRPr="00AE3C50">
        <w:rPr>
          <w:sz w:val="14"/>
          <w:szCs w:val="14"/>
        </w:rPr>
        <w:t xml:space="preserve">                                       (наименование органа, осуществляющего назначение</w:t>
      </w:r>
    </w:p>
    <w:p w:rsidR="00815AA4" w:rsidRPr="00AE3C50" w:rsidRDefault="00815AA4" w:rsidP="00815AA4">
      <w:pPr>
        <w:autoSpaceDE w:val="0"/>
        <w:autoSpaceDN w:val="0"/>
        <w:adjustRightInd w:val="0"/>
        <w:jc w:val="both"/>
        <w:rPr>
          <w:sz w:val="14"/>
          <w:szCs w:val="14"/>
        </w:rPr>
      </w:pPr>
      <w:r w:rsidRPr="00AE3C50">
        <w:rPr>
          <w:sz w:val="14"/>
          <w:szCs w:val="14"/>
        </w:rPr>
        <w:t>__________________________________________________________________</w:t>
      </w:r>
    </w:p>
    <w:p w:rsidR="00815AA4" w:rsidRPr="00AE3C50" w:rsidRDefault="00815AA4" w:rsidP="00815AA4">
      <w:pPr>
        <w:autoSpaceDE w:val="0"/>
        <w:autoSpaceDN w:val="0"/>
        <w:adjustRightInd w:val="0"/>
        <w:jc w:val="both"/>
        <w:rPr>
          <w:sz w:val="14"/>
          <w:szCs w:val="14"/>
        </w:rPr>
      </w:pPr>
      <w:r w:rsidRPr="00AE3C50">
        <w:rPr>
          <w:sz w:val="14"/>
          <w:szCs w:val="14"/>
        </w:rPr>
        <w:t xml:space="preserve">                                       и выплату страховых пенсий по месту жительства)</w:t>
      </w:r>
    </w:p>
    <w:p w:rsidR="00815AA4" w:rsidRPr="00AE3C50" w:rsidRDefault="00815AA4" w:rsidP="00815AA4">
      <w:pPr>
        <w:autoSpaceDE w:val="0"/>
        <w:autoSpaceDN w:val="0"/>
        <w:adjustRightInd w:val="0"/>
        <w:jc w:val="both"/>
        <w:rPr>
          <w:sz w:val="14"/>
          <w:szCs w:val="14"/>
        </w:rPr>
      </w:pPr>
    </w:p>
    <w:p w:rsidR="00815AA4" w:rsidRPr="00AE3C50" w:rsidRDefault="00815AA4" w:rsidP="00710FEC">
      <w:pPr>
        <w:autoSpaceDE w:val="0"/>
        <w:autoSpaceDN w:val="0"/>
        <w:adjustRightInd w:val="0"/>
        <w:ind w:firstLine="284"/>
        <w:jc w:val="both"/>
        <w:rPr>
          <w:sz w:val="14"/>
          <w:szCs w:val="14"/>
        </w:rPr>
      </w:pPr>
      <w:r w:rsidRPr="00AE3C50">
        <w:rPr>
          <w:sz w:val="14"/>
          <w:szCs w:val="14"/>
        </w:rPr>
        <w:t>При наступлении обстоятельств, обозначенных в пунктах 5.8.,  5.9., 5.10.4.  Положения обязуюсь в 10-тидневный срок известить в письменной форме уполномоченный орган Администрации Солецкого муниципального округа по решению вопросов начисления и выплаты пенсии за выслугу лет о данных обстоятельствах.</w:t>
      </w:r>
    </w:p>
    <w:p w:rsidR="00815AA4" w:rsidRPr="00AE3C50" w:rsidRDefault="00815AA4" w:rsidP="00710FEC">
      <w:pPr>
        <w:autoSpaceDE w:val="0"/>
        <w:autoSpaceDN w:val="0"/>
        <w:adjustRightInd w:val="0"/>
        <w:ind w:firstLine="284"/>
        <w:jc w:val="both"/>
        <w:rPr>
          <w:sz w:val="14"/>
          <w:szCs w:val="14"/>
        </w:rPr>
      </w:pPr>
      <w:r w:rsidRPr="00AE3C50">
        <w:rPr>
          <w:sz w:val="14"/>
          <w:szCs w:val="14"/>
        </w:rPr>
        <w:t xml:space="preserve">В случае, если обстоятельства, обозначенные в пунктах 5.8., 5.10.4.  Положения имеют место на день написания мною данного заявления, я обязуюсь нести ответственность за сокрытие данных обстоятельств, в соответствии с действующим законодательством Российской Федерации. </w:t>
      </w:r>
    </w:p>
    <w:p w:rsidR="00815AA4" w:rsidRPr="00AE3C50" w:rsidRDefault="00815AA4" w:rsidP="00815AA4">
      <w:pPr>
        <w:autoSpaceDE w:val="0"/>
        <w:autoSpaceDN w:val="0"/>
        <w:adjustRightInd w:val="0"/>
        <w:jc w:val="both"/>
        <w:rPr>
          <w:sz w:val="14"/>
          <w:szCs w:val="14"/>
        </w:rPr>
      </w:pPr>
    </w:p>
    <w:p w:rsidR="00815AA4" w:rsidRPr="00AE3C50" w:rsidRDefault="00815AA4" w:rsidP="00815AA4">
      <w:pPr>
        <w:autoSpaceDE w:val="0"/>
        <w:autoSpaceDN w:val="0"/>
        <w:adjustRightInd w:val="0"/>
        <w:jc w:val="both"/>
        <w:rPr>
          <w:sz w:val="14"/>
          <w:szCs w:val="14"/>
        </w:rPr>
      </w:pPr>
      <w:r w:rsidRPr="00AE3C50">
        <w:rPr>
          <w:sz w:val="14"/>
          <w:szCs w:val="14"/>
        </w:rPr>
        <w:t>"____" __________ 20___ г.                                   ________________________</w:t>
      </w:r>
    </w:p>
    <w:p w:rsidR="00815AA4" w:rsidRPr="00AE3C50" w:rsidRDefault="00815AA4" w:rsidP="00815AA4">
      <w:pPr>
        <w:autoSpaceDE w:val="0"/>
        <w:autoSpaceDN w:val="0"/>
        <w:adjustRightInd w:val="0"/>
        <w:jc w:val="center"/>
        <w:rPr>
          <w:sz w:val="14"/>
          <w:szCs w:val="14"/>
        </w:rPr>
      </w:pPr>
      <w:r w:rsidRPr="00AE3C50">
        <w:rPr>
          <w:sz w:val="14"/>
          <w:szCs w:val="14"/>
        </w:rPr>
        <w:t xml:space="preserve">                                                                               (подпись заявителя)</w:t>
      </w:r>
    </w:p>
    <w:p w:rsidR="00815AA4" w:rsidRPr="00AE3C50" w:rsidRDefault="00815AA4"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815AA4">
      <w:pPr>
        <w:pStyle w:val="1a"/>
        <w:suppressLineNumbers/>
        <w:snapToGrid w:val="0"/>
        <w:spacing w:before="0" w:after="0" w:line="240" w:lineRule="auto"/>
        <w:ind w:firstLine="0"/>
        <w:jc w:val="left"/>
        <w:rPr>
          <w:rFonts w:ascii="Times New Roman" w:hAnsi="Times New Roman" w:cs="Times New Roman"/>
          <w:b/>
          <w:sz w:val="14"/>
          <w:szCs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№102</w:t>
      </w:r>
    </w:p>
    <w:p w:rsidR="00815AA4" w:rsidRPr="00AE3C50" w:rsidRDefault="00815AA4" w:rsidP="00815AA4">
      <w:pPr>
        <w:jc w:val="center"/>
        <w:rPr>
          <w:sz w:val="14"/>
        </w:rPr>
      </w:pPr>
      <w:r w:rsidRPr="00AE3C50">
        <w:rPr>
          <w:sz w:val="14"/>
        </w:rPr>
        <w:t>г. Сольцы</w:t>
      </w:r>
    </w:p>
    <w:p w:rsidR="00710FEC" w:rsidRPr="00AE3C50" w:rsidRDefault="00710FEC" w:rsidP="00710FEC">
      <w:pPr>
        <w:widowControl w:val="0"/>
        <w:autoSpaceDE w:val="0"/>
        <w:autoSpaceDN w:val="0"/>
        <w:jc w:val="center"/>
        <w:rPr>
          <w:b/>
          <w:sz w:val="14"/>
          <w:szCs w:val="14"/>
        </w:rPr>
      </w:pPr>
    </w:p>
    <w:p w:rsidR="00710FEC" w:rsidRPr="00AE3C50" w:rsidRDefault="00710FEC" w:rsidP="00710FEC">
      <w:pPr>
        <w:jc w:val="center"/>
        <w:rPr>
          <w:b/>
          <w:sz w:val="14"/>
          <w:szCs w:val="14"/>
        </w:rPr>
      </w:pPr>
      <w:r w:rsidRPr="00AE3C50">
        <w:rPr>
          <w:b/>
          <w:sz w:val="14"/>
          <w:szCs w:val="14"/>
        </w:rPr>
        <w:t>Об установлении размера платы граждан за услуги по содержанию жилых помещений в многоквартирных домах, расположенных на территории Солецкого муниципального округа</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ind w:firstLine="284"/>
        <w:jc w:val="both"/>
        <w:rPr>
          <w:sz w:val="14"/>
          <w:szCs w:val="14"/>
        </w:rPr>
      </w:pPr>
      <w:r w:rsidRPr="00AE3C50">
        <w:rPr>
          <w:sz w:val="14"/>
          <w:szCs w:val="14"/>
        </w:rPr>
        <w:t xml:space="preserve">В соответствии со статьями 156 и 158 Жилищного кодекса Российской Федерации, постановлением Правительства Российской Федерации от 13 августа 2006 года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Приказом Министерства строительства и жилищно-коммунального хозяйства Российской Федерации от 6 апреля 2018 года №213/пр «Об утверждении Методический рекомендаций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 Дума Солецкого муниципального округа </w:t>
      </w:r>
      <w:r w:rsidRPr="00AE3C50">
        <w:rPr>
          <w:b/>
          <w:sz w:val="14"/>
          <w:szCs w:val="14"/>
        </w:rPr>
        <w:t>РЕШИЛА:</w:t>
      </w:r>
    </w:p>
    <w:p w:rsidR="00710FEC" w:rsidRPr="00AE3C50" w:rsidRDefault="00710FEC" w:rsidP="00710FEC">
      <w:pPr>
        <w:ind w:firstLine="284"/>
        <w:jc w:val="both"/>
        <w:rPr>
          <w:sz w:val="14"/>
          <w:szCs w:val="14"/>
        </w:rPr>
      </w:pPr>
      <w:r w:rsidRPr="00AE3C50">
        <w:rPr>
          <w:sz w:val="14"/>
          <w:szCs w:val="14"/>
        </w:rPr>
        <w:t>1. Установить размер платы за содержание жилого помещения:</w:t>
      </w:r>
    </w:p>
    <w:p w:rsidR="00710FEC" w:rsidRPr="00AE3C50" w:rsidRDefault="00710FEC" w:rsidP="00710FEC">
      <w:pPr>
        <w:ind w:firstLine="284"/>
        <w:jc w:val="both"/>
        <w:rPr>
          <w:sz w:val="14"/>
          <w:szCs w:val="14"/>
        </w:rPr>
      </w:pPr>
      <w:r w:rsidRPr="00AE3C50">
        <w:rPr>
          <w:sz w:val="14"/>
          <w:szCs w:val="14"/>
        </w:rPr>
        <w:t>1.1.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договор управления которыми заключен по результатам открытого конкурса, проведенного Администрацией Солецкого муниципального округа, в размере, установленном конкурсной документацией.</w:t>
      </w:r>
    </w:p>
    <w:p w:rsidR="00710FEC" w:rsidRPr="00AE3C50" w:rsidRDefault="00710FEC" w:rsidP="00710FEC">
      <w:pPr>
        <w:ind w:firstLine="284"/>
        <w:jc w:val="both"/>
        <w:rPr>
          <w:sz w:val="14"/>
          <w:szCs w:val="14"/>
        </w:rPr>
      </w:pPr>
      <w:r w:rsidRPr="00AE3C50">
        <w:rPr>
          <w:sz w:val="14"/>
          <w:szCs w:val="14"/>
        </w:rPr>
        <w:t xml:space="preserve">1.2.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кроме указанных в </w:t>
      </w:r>
      <w:proofErr w:type="spellStart"/>
      <w:r w:rsidRPr="00AE3C50">
        <w:rPr>
          <w:sz w:val="14"/>
          <w:szCs w:val="14"/>
        </w:rPr>
        <w:t>п.п</w:t>
      </w:r>
      <w:proofErr w:type="spellEnd"/>
      <w:r w:rsidRPr="00AE3C50">
        <w:rPr>
          <w:sz w:val="14"/>
          <w:szCs w:val="14"/>
        </w:rPr>
        <w:t xml:space="preserve"> 1.1 настоящего решения, в размере, установленном на общем собрании собственников жилых помещений многоквартирного дома.</w:t>
      </w:r>
    </w:p>
    <w:p w:rsidR="00710FEC" w:rsidRPr="00AE3C50" w:rsidRDefault="00710FEC" w:rsidP="00710FEC">
      <w:pPr>
        <w:ind w:firstLine="284"/>
        <w:jc w:val="both"/>
        <w:rPr>
          <w:sz w:val="14"/>
          <w:szCs w:val="14"/>
        </w:rPr>
      </w:pPr>
      <w:r w:rsidRPr="00AE3C50">
        <w:rPr>
          <w:sz w:val="14"/>
          <w:szCs w:val="14"/>
        </w:rPr>
        <w:t xml:space="preserve">1.3.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не принявших решение о выборе способа управления, кроме указанных в </w:t>
      </w:r>
      <w:proofErr w:type="spellStart"/>
      <w:r w:rsidRPr="00AE3C50">
        <w:rPr>
          <w:sz w:val="14"/>
          <w:szCs w:val="14"/>
        </w:rPr>
        <w:t>п.п</w:t>
      </w:r>
      <w:proofErr w:type="spellEnd"/>
      <w:r w:rsidRPr="00AE3C50">
        <w:rPr>
          <w:sz w:val="14"/>
          <w:szCs w:val="14"/>
        </w:rPr>
        <w:t>. 1.1 и 1.2 настоящего решения, в размере согласно приложению к настоящему решению.</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2.  Признать утратившими силу: </w:t>
      </w:r>
    </w:p>
    <w:p w:rsidR="00710FEC" w:rsidRPr="00AE3C50" w:rsidRDefault="00710FEC" w:rsidP="00710FEC">
      <w:pPr>
        <w:autoSpaceDE w:val="0"/>
        <w:autoSpaceDN w:val="0"/>
        <w:adjustRightInd w:val="0"/>
        <w:ind w:firstLine="284"/>
        <w:jc w:val="both"/>
        <w:rPr>
          <w:sz w:val="14"/>
          <w:szCs w:val="14"/>
        </w:rPr>
      </w:pPr>
      <w:r w:rsidRPr="00AE3C50">
        <w:rPr>
          <w:sz w:val="14"/>
          <w:szCs w:val="14"/>
        </w:rPr>
        <w:t>- решение Думы Солецкого муниципального района от 24.10.2019 №301 «Об установлении размера платы граждан за услуги по содержанию жилых помещений в многоквартирных домах, расположенных на территории сельских поселений Солецкого муниципального района»;</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 решение Совета депутатов Солецкого городского поселения от 23.10.2019 №247 «Об установлении размера платы граждан за услуги по содержанию жилых </w:t>
      </w:r>
      <w:r w:rsidRPr="00AE3C50">
        <w:rPr>
          <w:sz w:val="14"/>
          <w:szCs w:val="14"/>
        </w:rPr>
        <w:lastRenderedPageBreak/>
        <w:t>помещений в многоквартирных домах, расположенных на территории Солецкого городского поселения».</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 3. Опубликовать настоящее решение в периодическом печатном издании-бюллетень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710FEC">
      <w:pPr>
        <w:jc w:val="right"/>
        <w:rPr>
          <w:sz w:val="14"/>
          <w:szCs w:val="14"/>
        </w:rPr>
      </w:pPr>
      <w:r w:rsidRPr="00AE3C50">
        <w:rPr>
          <w:sz w:val="14"/>
          <w:szCs w:val="14"/>
        </w:rPr>
        <w:t xml:space="preserve">Приложение </w:t>
      </w:r>
    </w:p>
    <w:p w:rsidR="00710FEC" w:rsidRPr="00AE3C50" w:rsidRDefault="00710FEC" w:rsidP="00710FEC">
      <w:pPr>
        <w:jc w:val="right"/>
        <w:rPr>
          <w:sz w:val="14"/>
          <w:szCs w:val="14"/>
        </w:rPr>
      </w:pPr>
      <w:r w:rsidRPr="00AE3C50">
        <w:rPr>
          <w:sz w:val="14"/>
          <w:szCs w:val="14"/>
        </w:rPr>
        <w:t xml:space="preserve">к решению Думы Солецкого </w:t>
      </w:r>
    </w:p>
    <w:p w:rsidR="00710FEC" w:rsidRPr="00AE3C50" w:rsidRDefault="00710FEC" w:rsidP="00710FEC">
      <w:pPr>
        <w:jc w:val="right"/>
        <w:rPr>
          <w:sz w:val="14"/>
          <w:szCs w:val="14"/>
        </w:rPr>
      </w:pPr>
      <w:r w:rsidRPr="00AE3C50">
        <w:rPr>
          <w:sz w:val="14"/>
          <w:szCs w:val="14"/>
        </w:rPr>
        <w:t>муниципального округа</w:t>
      </w:r>
    </w:p>
    <w:p w:rsidR="00710FEC" w:rsidRPr="00AE3C50" w:rsidRDefault="00710FEC" w:rsidP="00710FEC">
      <w:pPr>
        <w:jc w:val="right"/>
        <w:rPr>
          <w:sz w:val="14"/>
          <w:szCs w:val="14"/>
        </w:rPr>
      </w:pPr>
      <w:r w:rsidRPr="00AE3C50">
        <w:rPr>
          <w:sz w:val="14"/>
          <w:szCs w:val="14"/>
        </w:rPr>
        <w:t>от 28.01.2021 №102</w:t>
      </w:r>
    </w:p>
    <w:p w:rsidR="00710FEC" w:rsidRPr="00AE3C50" w:rsidRDefault="00710FEC" w:rsidP="00710FEC">
      <w:pPr>
        <w:jc w:val="right"/>
        <w:rPr>
          <w:sz w:val="14"/>
          <w:szCs w:val="14"/>
        </w:rPr>
      </w:pPr>
    </w:p>
    <w:p w:rsidR="00710FEC" w:rsidRPr="00AE3C50" w:rsidRDefault="00710FEC" w:rsidP="00710FEC">
      <w:pPr>
        <w:jc w:val="center"/>
        <w:rPr>
          <w:sz w:val="14"/>
          <w:szCs w:val="14"/>
        </w:rPr>
      </w:pPr>
      <w:r w:rsidRPr="00AE3C50">
        <w:rPr>
          <w:sz w:val="14"/>
          <w:szCs w:val="14"/>
        </w:rPr>
        <w:t>Размер платы</w:t>
      </w:r>
    </w:p>
    <w:p w:rsidR="00710FEC" w:rsidRPr="00AE3C50" w:rsidRDefault="00710FEC" w:rsidP="00710FEC">
      <w:pPr>
        <w:jc w:val="center"/>
        <w:rPr>
          <w:sz w:val="14"/>
          <w:szCs w:val="14"/>
        </w:rPr>
      </w:pPr>
      <w:r w:rsidRPr="00AE3C50">
        <w:rPr>
          <w:sz w:val="14"/>
          <w:szCs w:val="14"/>
        </w:rPr>
        <w:t>за содержание и ремонт жилого помещения</w:t>
      </w:r>
    </w:p>
    <w:tbl>
      <w:tblPr>
        <w:tblW w:w="5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3817"/>
        <w:gridCol w:w="1043"/>
      </w:tblGrid>
      <w:tr w:rsidR="00AE3C50" w:rsidRPr="00FA57F7" w:rsidTr="00FA57F7">
        <w:trPr>
          <w:trHeight w:val="20"/>
        </w:trPr>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center"/>
              <w:rPr>
                <w:sz w:val="12"/>
                <w:szCs w:val="14"/>
              </w:rPr>
            </w:pPr>
            <w:r w:rsidRPr="00FA57F7">
              <w:rPr>
                <w:sz w:val="12"/>
                <w:szCs w:val="14"/>
              </w:rPr>
              <w:t>№ п/п</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center"/>
              <w:rPr>
                <w:sz w:val="12"/>
                <w:szCs w:val="14"/>
              </w:rPr>
            </w:pPr>
            <w:r w:rsidRPr="00FA57F7">
              <w:rPr>
                <w:sz w:val="12"/>
                <w:szCs w:val="14"/>
              </w:rPr>
              <w:t>Вид благоустройства</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center"/>
              <w:rPr>
                <w:sz w:val="12"/>
                <w:szCs w:val="14"/>
              </w:rPr>
            </w:pPr>
            <w:r w:rsidRPr="00FA57F7">
              <w:rPr>
                <w:sz w:val="12"/>
                <w:szCs w:val="14"/>
              </w:rPr>
              <w:t>Размер платы с НДС в руб. на 1 кв. м. общей площади</w:t>
            </w:r>
          </w:p>
        </w:tc>
      </w:tr>
      <w:tr w:rsidR="00AE3C50" w:rsidRPr="00FA57F7" w:rsidTr="00FA57F7">
        <w:trPr>
          <w:trHeight w:val="20"/>
        </w:trPr>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rPr>
                <w:sz w:val="12"/>
                <w:szCs w:val="14"/>
              </w:rPr>
            </w:pPr>
            <w:r w:rsidRPr="00FA57F7">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both"/>
              <w:rPr>
                <w:sz w:val="12"/>
                <w:szCs w:val="14"/>
              </w:rPr>
            </w:pPr>
            <w:r w:rsidRPr="00FA57F7">
              <w:rPr>
                <w:sz w:val="12"/>
                <w:szCs w:val="14"/>
              </w:rPr>
              <w:t xml:space="preserve">Жилые помещения в жилом фонде, имеющем все виды благоустройства (центральная система  отопления, центральная система холодного и горячего водоснабжения, центральная система водоотведения, центральная система газоснабжения), или с частичным благоустройством  (с одной или несколькими вышеуказанными системами ) </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center"/>
              <w:rPr>
                <w:sz w:val="12"/>
                <w:szCs w:val="14"/>
              </w:rPr>
            </w:pPr>
            <w:r w:rsidRPr="00FA57F7">
              <w:rPr>
                <w:sz w:val="12"/>
                <w:szCs w:val="14"/>
              </w:rPr>
              <w:t>19,9</w:t>
            </w:r>
          </w:p>
        </w:tc>
      </w:tr>
      <w:tr w:rsidR="00AE3C50" w:rsidRPr="00FA57F7" w:rsidTr="00FA57F7">
        <w:trPr>
          <w:trHeight w:val="20"/>
        </w:trPr>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rPr>
                <w:sz w:val="12"/>
                <w:szCs w:val="14"/>
              </w:rPr>
            </w:pPr>
            <w:r w:rsidRPr="00FA57F7">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rPr>
                <w:sz w:val="12"/>
                <w:szCs w:val="14"/>
              </w:rPr>
            </w:pPr>
            <w:r w:rsidRPr="00FA57F7">
              <w:rPr>
                <w:sz w:val="12"/>
                <w:szCs w:val="14"/>
              </w:rPr>
              <w:t>Жилые помещения в неблагоустроенном жилом фонде</w:t>
            </w:r>
          </w:p>
        </w:tc>
        <w:tc>
          <w:tcPr>
            <w:tcW w:w="0" w:type="auto"/>
            <w:tcBorders>
              <w:top w:val="single" w:sz="4" w:space="0" w:color="auto"/>
              <w:left w:val="single" w:sz="4" w:space="0" w:color="auto"/>
              <w:bottom w:val="single" w:sz="4" w:space="0" w:color="auto"/>
              <w:right w:val="single" w:sz="4" w:space="0" w:color="auto"/>
            </w:tcBorders>
            <w:hideMark/>
          </w:tcPr>
          <w:p w:rsidR="00710FEC" w:rsidRPr="00FA57F7" w:rsidRDefault="00710FEC" w:rsidP="00710FEC">
            <w:pPr>
              <w:jc w:val="center"/>
              <w:rPr>
                <w:sz w:val="12"/>
                <w:szCs w:val="14"/>
              </w:rPr>
            </w:pPr>
            <w:r w:rsidRPr="00FA57F7">
              <w:rPr>
                <w:sz w:val="12"/>
                <w:szCs w:val="14"/>
              </w:rPr>
              <w:t>18,7</w:t>
            </w:r>
          </w:p>
        </w:tc>
      </w:tr>
    </w:tbl>
    <w:p w:rsidR="00710FEC" w:rsidRPr="00AE3C50" w:rsidRDefault="00710FEC" w:rsidP="00710FEC">
      <w:pPr>
        <w:rPr>
          <w:sz w:val="14"/>
          <w:szCs w:val="14"/>
        </w:rPr>
      </w:pPr>
    </w:p>
    <w:p w:rsidR="00710FEC" w:rsidRPr="00AE3C50" w:rsidRDefault="00710FEC" w:rsidP="00815AA4">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710FEC">
      <w:pPr>
        <w:jc w:val="center"/>
        <w:rPr>
          <w:sz w:val="14"/>
        </w:rPr>
      </w:pPr>
      <w:r w:rsidRPr="00AE3C50">
        <w:rPr>
          <w:sz w:val="14"/>
        </w:rPr>
        <w:t>от 28.01.2021 №103</w:t>
      </w:r>
    </w:p>
    <w:p w:rsidR="00815AA4" w:rsidRPr="00AE3C50" w:rsidRDefault="00815AA4" w:rsidP="00815AA4">
      <w:pPr>
        <w:jc w:val="center"/>
        <w:rPr>
          <w:sz w:val="14"/>
        </w:rPr>
      </w:pPr>
      <w:r w:rsidRPr="00AE3C50">
        <w:rPr>
          <w:sz w:val="14"/>
        </w:rPr>
        <w:t>г. Сольцы</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keepNext/>
        <w:keepLines/>
        <w:widowControl w:val="0"/>
        <w:jc w:val="center"/>
        <w:outlineLvl w:val="0"/>
        <w:rPr>
          <w:b/>
          <w:bCs/>
          <w:sz w:val="14"/>
          <w:szCs w:val="14"/>
        </w:rPr>
      </w:pPr>
      <w:r w:rsidRPr="00AE3C50">
        <w:rPr>
          <w:b/>
          <w:bCs/>
          <w:sz w:val="14"/>
          <w:szCs w:val="14"/>
        </w:rPr>
        <w:t xml:space="preserve">О признании утратившим силу решения Совета депутатов </w:t>
      </w:r>
    </w:p>
    <w:p w:rsidR="00710FEC" w:rsidRPr="00AE3C50" w:rsidRDefault="00710FEC" w:rsidP="00710FEC">
      <w:pPr>
        <w:keepNext/>
        <w:keepLines/>
        <w:widowControl w:val="0"/>
        <w:jc w:val="center"/>
        <w:outlineLvl w:val="0"/>
        <w:rPr>
          <w:b/>
          <w:bCs/>
          <w:sz w:val="14"/>
          <w:szCs w:val="14"/>
        </w:rPr>
      </w:pPr>
      <w:r w:rsidRPr="00AE3C50">
        <w:rPr>
          <w:b/>
          <w:bCs/>
          <w:sz w:val="14"/>
          <w:szCs w:val="14"/>
        </w:rPr>
        <w:t>Солецкого городского поселения от 29.06.2009 № 236</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autoSpaceDE w:val="0"/>
        <w:autoSpaceDN w:val="0"/>
        <w:adjustRightInd w:val="0"/>
        <w:ind w:firstLine="284"/>
        <w:jc w:val="both"/>
        <w:rPr>
          <w:b/>
          <w:sz w:val="14"/>
          <w:szCs w:val="14"/>
        </w:rPr>
      </w:pPr>
      <w:r w:rsidRPr="00AE3C50">
        <w:rPr>
          <w:sz w:val="14"/>
          <w:szCs w:val="14"/>
        </w:rPr>
        <w:t xml:space="preserve">В соответствии с пунктом 3  статьи 13 Жилищного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Дума Солецкого муниципального округа  </w:t>
      </w:r>
      <w:r w:rsidRPr="00AE3C50">
        <w:rPr>
          <w:b/>
          <w:sz w:val="14"/>
          <w:szCs w:val="14"/>
        </w:rPr>
        <w:t>РЕШИЛА:</w:t>
      </w:r>
    </w:p>
    <w:p w:rsidR="00710FEC" w:rsidRPr="00AE3C50" w:rsidRDefault="00710FEC" w:rsidP="00710FEC">
      <w:pPr>
        <w:keepNext/>
        <w:keepLines/>
        <w:widowControl w:val="0"/>
        <w:shd w:val="clear" w:color="auto" w:fill="FFFFFF"/>
        <w:ind w:firstLine="284"/>
        <w:contextualSpacing/>
        <w:jc w:val="both"/>
        <w:outlineLvl w:val="0"/>
        <w:rPr>
          <w:bCs/>
          <w:sz w:val="14"/>
          <w:szCs w:val="14"/>
        </w:rPr>
      </w:pPr>
      <w:r w:rsidRPr="00AE3C50">
        <w:rPr>
          <w:bCs/>
          <w:sz w:val="14"/>
          <w:szCs w:val="14"/>
        </w:rPr>
        <w:t>1. Признать утратившими силу решение Совета депутатов Солецкого городского поселения от 29.06.2009 № 236 «Об утверждении Положения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в Солецком городском поселении».</w:t>
      </w:r>
    </w:p>
    <w:p w:rsidR="00710FEC" w:rsidRPr="00AE3C50" w:rsidRDefault="00710FEC" w:rsidP="00710FEC">
      <w:pPr>
        <w:keepNext/>
        <w:keepLines/>
        <w:widowControl w:val="0"/>
        <w:shd w:val="clear" w:color="auto" w:fill="FFFFFF"/>
        <w:ind w:firstLine="284"/>
        <w:contextualSpacing/>
        <w:jc w:val="both"/>
        <w:outlineLvl w:val="0"/>
        <w:rPr>
          <w:bCs/>
          <w:sz w:val="14"/>
          <w:szCs w:val="14"/>
        </w:rPr>
      </w:pPr>
      <w:r w:rsidRPr="00AE3C50">
        <w:rPr>
          <w:bCs/>
          <w:sz w:val="14"/>
          <w:szCs w:val="14"/>
        </w:rPr>
        <w:t>3. Настоящее решение вступает в силу с момента опубликования.</w:t>
      </w:r>
    </w:p>
    <w:p w:rsidR="00710FEC" w:rsidRPr="00AE3C50" w:rsidRDefault="00710FEC" w:rsidP="00710FEC">
      <w:pPr>
        <w:keepNext/>
        <w:keepLines/>
        <w:widowControl w:val="0"/>
        <w:shd w:val="clear" w:color="auto" w:fill="FFFFFF"/>
        <w:ind w:firstLine="284"/>
        <w:contextualSpacing/>
        <w:jc w:val="both"/>
        <w:outlineLvl w:val="0"/>
        <w:rPr>
          <w:bCs/>
          <w:sz w:val="14"/>
          <w:szCs w:val="14"/>
        </w:rPr>
      </w:pPr>
      <w:r w:rsidRPr="00AE3C50">
        <w:rPr>
          <w:bCs/>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815AA4">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104</w:t>
      </w:r>
    </w:p>
    <w:p w:rsidR="00815AA4" w:rsidRPr="00AE3C50" w:rsidRDefault="00815AA4" w:rsidP="00815AA4">
      <w:pPr>
        <w:jc w:val="center"/>
        <w:rPr>
          <w:sz w:val="14"/>
        </w:rPr>
      </w:pPr>
      <w:r w:rsidRPr="00AE3C50">
        <w:rPr>
          <w:sz w:val="14"/>
        </w:rPr>
        <w:t>г. Сольцы</w:t>
      </w:r>
    </w:p>
    <w:p w:rsidR="00710FEC" w:rsidRPr="00AE3C50" w:rsidRDefault="00710FEC" w:rsidP="00815AA4">
      <w:pPr>
        <w:jc w:val="center"/>
        <w:rPr>
          <w:sz w:val="14"/>
        </w:rPr>
      </w:pPr>
    </w:p>
    <w:p w:rsidR="00710FEC" w:rsidRPr="00AE3C50" w:rsidRDefault="00710FEC" w:rsidP="00710FEC">
      <w:pPr>
        <w:tabs>
          <w:tab w:val="left" w:pos="1050"/>
        </w:tabs>
        <w:jc w:val="center"/>
        <w:rPr>
          <w:b/>
          <w:bCs/>
          <w:sz w:val="14"/>
          <w:szCs w:val="14"/>
        </w:rPr>
      </w:pPr>
      <w:r w:rsidRPr="00AE3C50">
        <w:rPr>
          <w:b/>
          <w:bCs/>
          <w:sz w:val="14"/>
          <w:szCs w:val="14"/>
        </w:rPr>
        <w:t>Об установлении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710FEC" w:rsidRPr="00AE3C50" w:rsidRDefault="00710FEC" w:rsidP="00710FEC">
      <w:pPr>
        <w:shd w:val="clear" w:color="auto" w:fill="FFFFFF"/>
        <w:suppressAutoHyphens/>
        <w:contextualSpacing/>
        <w:jc w:val="both"/>
        <w:rPr>
          <w:sz w:val="14"/>
          <w:szCs w:val="14"/>
        </w:rPr>
      </w:pPr>
    </w:p>
    <w:p w:rsidR="00710FEC" w:rsidRPr="00AE3C50" w:rsidRDefault="00710FEC" w:rsidP="00710FEC">
      <w:pPr>
        <w:shd w:val="clear" w:color="auto" w:fill="FFFFFF"/>
        <w:suppressAutoHyphens/>
        <w:ind w:firstLine="284"/>
        <w:contextualSpacing/>
        <w:jc w:val="both"/>
        <w:rPr>
          <w:sz w:val="14"/>
          <w:szCs w:val="14"/>
        </w:rPr>
      </w:pPr>
      <w:r w:rsidRPr="00AE3C50">
        <w:rPr>
          <w:sz w:val="14"/>
          <w:szCs w:val="14"/>
        </w:rPr>
        <w:t xml:space="preserve">В соответствии с п. 2 ч. 1 ст. 14 Жилищного кодекса Российской Федерации, приказом Министерства регионального развития Российской Федерации от 25 февраля 2005 года N 17 "Об утверждении методических рекомендаций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 областным законом от 06.06.2005 N 489-ОЗ "О порядке определения размера дохода, </w:t>
      </w:r>
      <w:r w:rsidRPr="00AE3C50">
        <w:rPr>
          <w:sz w:val="14"/>
          <w:szCs w:val="14"/>
        </w:rPr>
        <w:lastRenderedPageBreak/>
        <w:t xml:space="preserve">приходящегося на каждого члена семьи, и стоимости имущества, находящегося в собственности членов семьи и подлежащими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и порядке признания граждан малоимущими в Новгородской области", Дума Солецкого муниципального округа </w:t>
      </w:r>
      <w:r w:rsidRPr="00AE3C50">
        <w:rPr>
          <w:b/>
          <w:sz w:val="14"/>
          <w:szCs w:val="14"/>
        </w:rPr>
        <w:t>РЕШИЛА:</w:t>
      </w:r>
    </w:p>
    <w:p w:rsidR="00710FEC" w:rsidRPr="00AE3C50" w:rsidRDefault="00710FEC" w:rsidP="00710FEC">
      <w:pPr>
        <w:autoSpaceDE w:val="0"/>
        <w:autoSpaceDN w:val="0"/>
        <w:adjustRightInd w:val="0"/>
        <w:ind w:firstLine="284"/>
        <w:jc w:val="both"/>
        <w:rPr>
          <w:sz w:val="14"/>
          <w:szCs w:val="14"/>
        </w:rPr>
      </w:pPr>
      <w:r w:rsidRPr="00AE3C50">
        <w:rPr>
          <w:sz w:val="14"/>
          <w:szCs w:val="14"/>
        </w:rPr>
        <w:t>1. Установить размер дохода, приходящегося на каждого члена семьи, два и менее прожиточных минимума для социально-демографической группы населения на момент подачи заявления о постановке на учет в качестве нуждающихся в жилых помещениях муниципального жилищного фонда по договорам социального найма.</w:t>
      </w:r>
    </w:p>
    <w:p w:rsidR="00710FEC" w:rsidRPr="00AE3C50" w:rsidRDefault="00710FEC" w:rsidP="00710FEC">
      <w:pPr>
        <w:autoSpaceDE w:val="0"/>
        <w:autoSpaceDN w:val="0"/>
        <w:adjustRightInd w:val="0"/>
        <w:ind w:firstLine="284"/>
        <w:jc w:val="both"/>
        <w:rPr>
          <w:sz w:val="14"/>
          <w:szCs w:val="14"/>
        </w:rPr>
      </w:pPr>
      <w:r w:rsidRPr="00AE3C50">
        <w:rPr>
          <w:sz w:val="14"/>
          <w:szCs w:val="14"/>
        </w:rPr>
        <w:t>2. Установить порог стоимости имущества, находящегося в собственности всех членов семьи и подлежащего налогообложению, менее расчетного показателя рыночной стоимости предоставляемых жилых помещений муниципального жилищного фонда по договорам социального найма.</w:t>
      </w:r>
    </w:p>
    <w:p w:rsidR="00710FEC" w:rsidRPr="00AE3C50" w:rsidRDefault="00710FEC" w:rsidP="00710FEC">
      <w:pPr>
        <w:pStyle w:val="afc"/>
        <w:autoSpaceDE w:val="0"/>
        <w:autoSpaceDN w:val="0"/>
        <w:adjustRightInd w:val="0"/>
        <w:ind w:left="0" w:firstLine="284"/>
        <w:jc w:val="both"/>
        <w:rPr>
          <w:sz w:val="14"/>
          <w:szCs w:val="14"/>
        </w:rPr>
      </w:pPr>
      <w:r w:rsidRPr="00AE3C50">
        <w:rPr>
          <w:sz w:val="14"/>
          <w:szCs w:val="14"/>
        </w:rPr>
        <w:t>Данный расчетный показатель определяется как результат произведения нормы предоставления площади жилого помещения по договору социального найма, количества членов семьи и среднерыночной стоимости одного квадратного метра площади жилого помещения с применением понижающего коэффициента, учитывающего возможность получения ипотечного кредита на приобретение жилого помещения на территории Солецкого муниципального округа, 0,6:</w:t>
      </w:r>
    </w:p>
    <w:p w:rsidR="00710FEC" w:rsidRPr="00AE3C50" w:rsidRDefault="00710FEC" w:rsidP="00710FEC">
      <w:pPr>
        <w:autoSpaceDE w:val="0"/>
        <w:autoSpaceDN w:val="0"/>
        <w:adjustRightInd w:val="0"/>
        <w:ind w:firstLine="284"/>
        <w:jc w:val="center"/>
        <w:rPr>
          <w:b/>
          <w:sz w:val="14"/>
          <w:szCs w:val="14"/>
        </w:rPr>
      </w:pPr>
      <w:r w:rsidRPr="00AE3C50">
        <w:rPr>
          <w:b/>
          <w:sz w:val="14"/>
          <w:szCs w:val="14"/>
        </w:rPr>
        <w:t>СЖ = НП x РС x РЦ x 0,6</w:t>
      </w:r>
    </w:p>
    <w:p w:rsidR="00710FEC" w:rsidRPr="00AE3C50" w:rsidRDefault="00710FEC" w:rsidP="00710FEC">
      <w:pPr>
        <w:autoSpaceDE w:val="0"/>
        <w:autoSpaceDN w:val="0"/>
        <w:adjustRightInd w:val="0"/>
        <w:ind w:firstLine="284"/>
        <w:jc w:val="both"/>
        <w:rPr>
          <w:b/>
          <w:sz w:val="14"/>
          <w:szCs w:val="14"/>
        </w:rPr>
      </w:pPr>
      <w:r w:rsidRPr="00AE3C50">
        <w:rPr>
          <w:sz w:val="14"/>
          <w:szCs w:val="14"/>
        </w:rPr>
        <w:t xml:space="preserve">где, </w:t>
      </w:r>
      <w:r w:rsidRPr="00AE3C50">
        <w:rPr>
          <w:b/>
          <w:sz w:val="14"/>
          <w:szCs w:val="14"/>
        </w:rPr>
        <w:t>СЖ</w:t>
      </w:r>
      <w:r w:rsidRPr="00AE3C50">
        <w:rPr>
          <w:sz w:val="14"/>
          <w:szCs w:val="14"/>
        </w:rPr>
        <w:t xml:space="preserve"> - расчетный показатель рыночной стоимости приобретения жилого помещения по норме предоставления жилого помещения по договору социального найма;</w:t>
      </w:r>
    </w:p>
    <w:p w:rsidR="00710FEC" w:rsidRPr="00AE3C50" w:rsidRDefault="00710FEC" w:rsidP="00710FEC">
      <w:pPr>
        <w:autoSpaceDE w:val="0"/>
        <w:autoSpaceDN w:val="0"/>
        <w:adjustRightInd w:val="0"/>
        <w:ind w:firstLine="284"/>
        <w:jc w:val="both"/>
        <w:rPr>
          <w:sz w:val="14"/>
          <w:szCs w:val="14"/>
        </w:rPr>
      </w:pPr>
      <w:r w:rsidRPr="00AE3C50">
        <w:rPr>
          <w:b/>
          <w:sz w:val="14"/>
          <w:szCs w:val="14"/>
        </w:rPr>
        <w:t xml:space="preserve">НП </w:t>
      </w:r>
      <w:r w:rsidRPr="00AE3C50">
        <w:rPr>
          <w:sz w:val="14"/>
          <w:szCs w:val="14"/>
        </w:rPr>
        <w:t>- норма предоставления жилого помещения на одного члена семьи (</w:t>
      </w:r>
      <w:hyperlink r:id="rId455" w:history="1">
        <w:r w:rsidRPr="00AE3C50">
          <w:rPr>
            <w:sz w:val="14"/>
            <w:szCs w:val="14"/>
          </w:rPr>
          <w:t>норма</w:t>
        </w:r>
      </w:hyperlink>
      <w:r w:rsidRPr="00AE3C50">
        <w:rPr>
          <w:sz w:val="14"/>
          <w:szCs w:val="14"/>
        </w:rPr>
        <w:t xml:space="preserve"> предоставления площади жилого помещения по договору социального найма жилого помещения установлена решением Думы Солецкого муниципального округа от 18.12.2020 № 72 «Об установлении нормы предоставления площади жилого помещения по договору социального найма и учетной нормы площади жилого помещения  в Солецком муниципальном округе);</w:t>
      </w:r>
    </w:p>
    <w:p w:rsidR="00710FEC" w:rsidRPr="00AE3C50" w:rsidRDefault="00710FEC" w:rsidP="00710FEC">
      <w:pPr>
        <w:autoSpaceDE w:val="0"/>
        <w:autoSpaceDN w:val="0"/>
        <w:adjustRightInd w:val="0"/>
        <w:ind w:firstLine="284"/>
        <w:jc w:val="both"/>
        <w:rPr>
          <w:sz w:val="14"/>
          <w:szCs w:val="14"/>
        </w:rPr>
      </w:pPr>
      <w:r w:rsidRPr="00AE3C50">
        <w:rPr>
          <w:b/>
          <w:sz w:val="14"/>
          <w:szCs w:val="14"/>
        </w:rPr>
        <w:t>РС</w:t>
      </w:r>
      <w:r w:rsidRPr="00AE3C50">
        <w:rPr>
          <w:sz w:val="14"/>
          <w:szCs w:val="14"/>
        </w:rPr>
        <w:t xml:space="preserve"> - размер семьи (количество членов семьи);</w:t>
      </w:r>
    </w:p>
    <w:p w:rsidR="00710FEC" w:rsidRPr="00AE3C50" w:rsidRDefault="00710FEC" w:rsidP="00710FEC">
      <w:pPr>
        <w:autoSpaceDE w:val="0"/>
        <w:autoSpaceDN w:val="0"/>
        <w:adjustRightInd w:val="0"/>
        <w:ind w:firstLine="284"/>
        <w:jc w:val="both"/>
        <w:rPr>
          <w:b/>
          <w:bCs/>
          <w:sz w:val="14"/>
          <w:szCs w:val="14"/>
        </w:rPr>
      </w:pPr>
      <w:r w:rsidRPr="00AE3C50">
        <w:rPr>
          <w:b/>
          <w:sz w:val="14"/>
          <w:szCs w:val="14"/>
        </w:rPr>
        <w:t xml:space="preserve">РЦ </w:t>
      </w:r>
      <w:r w:rsidRPr="00AE3C50">
        <w:rPr>
          <w:sz w:val="14"/>
          <w:szCs w:val="14"/>
        </w:rPr>
        <w:t>- средняя рыночная стоимость одного квадратного метра площади жилого помещения (</w:t>
      </w:r>
      <w:r w:rsidRPr="00AE3C50">
        <w:rPr>
          <w:bCs/>
          <w:sz w:val="14"/>
          <w:szCs w:val="14"/>
        </w:rPr>
        <w:t>средняя расчетная рыночная цена 1 кв. м общей площади жилья утверждается ежеквартально приказом Министерства регионального развития Российской Федерации)</w:t>
      </w:r>
      <w:r w:rsidRPr="00AE3C50">
        <w:rPr>
          <w:sz w:val="14"/>
          <w:szCs w:val="14"/>
        </w:rPr>
        <w:t>;</w:t>
      </w:r>
    </w:p>
    <w:p w:rsidR="00710FEC" w:rsidRPr="00AE3C50" w:rsidRDefault="00710FEC" w:rsidP="00710FEC">
      <w:pPr>
        <w:autoSpaceDE w:val="0"/>
        <w:autoSpaceDN w:val="0"/>
        <w:adjustRightInd w:val="0"/>
        <w:ind w:firstLine="284"/>
        <w:jc w:val="both"/>
        <w:rPr>
          <w:b/>
          <w:bCs/>
          <w:sz w:val="14"/>
          <w:szCs w:val="14"/>
        </w:rPr>
      </w:pPr>
      <w:r w:rsidRPr="00AE3C50">
        <w:rPr>
          <w:b/>
          <w:sz w:val="14"/>
          <w:szCs w:val="14"/>
        </w:rPr>
        <w:t>0,6</w:t>
      </w:r>
      <w:r w:rsidRPr="00AE3C50">
        <w:rPr>
          <w:sz w:val="14"/>
          <w:szCs w:val="14"/>
        </w:rPr>
        <w:t xml:space="preserve"> - понижающий коэффициент, учитывающий возможность получения ипотечного кредита на приобретение жилого помещения на территории Солецкого муниципального округа.</w:t>
      </w:r>
    </w:p>
    <w:p w:rsidR="00710FEC" w:rsidRPr="00AE3C50" w:rsidRDefault="00710FEC" w:rsidP="00710FEC">
      <w:pPr>
        <w:shd w:val="clear" w:color="auto" w:fill="FFFFFF"/>
        <w:suppressAutoHyphens/>
        <w:ind w:firstLine="284"/>
        <w:contextualSpacing/>
        <w:jc w:val="both"/>
        <w:rPr>
          <w:sz w:val="14"/>
          <w:szCs w:val="14"/>
        </w:rPr>
      </w:pPr>
      <w:r w:rsidRPr="00AE3C50">
        <w:rPr>
          <w:sz w:val="14"/>
          <w:szCs w:val="14"/>
        </w:rPr>
        <w:t>2. Настоящее решение вступает в силу с момента его опубликования.</w:t>
      </w:r>
    </w:p>
    <w:p w:rsidR="00710FEC" w:rsidRPr="00AE3C50" w:rsidRDefault="00710FEC" w:rsidP="00710FEC">
      <w:pPr>
        <w:shd w:val="clear" w:color="auto" w:fill="FFFFFF"/>
        <w:suppressAutoHyphens/>
        <w:ind w:firstLine="284"/>
        <w:contextualSpacing/>
        <w:jc w:val="both"/>
        <w:rPr>
          <w:sz w:val="14"/>
          <w:szCs w:val="14"/>
        </w:rPr>
      </w:pPr>
      <w:r w:rsidRPr="00AE3C50">
        <w:rPr>
          <w:sz w:val="14"/>
          <w:szCs w:val="14"/>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0" w:type="auto"/>
        <w:tblInd w:w="60" w:type="dxa"/>
        <w:tblCellMar>
          <w:left w:w="60" w:type="dxa"/>
          <w:right w:w="60" w:type="dxa"/>
        </w:tblCellMar>
        <w:tblLook w:val="04A0" w:firstRow="1" w:lastRow="0" w:firstColumn="1" w:lastColumn="0" w:noHBand="0" w:noVBand="1"/>
      </w:tblPr>
      <w:tblGrid>
        <w:gridCol w:w="2839"/>
        <w:gridCol w:w="2210"/>
      </w:tblGrid>
      <w:tr w:rsidR="00AE3C50" w:rsidRPr="00AE3C50" w:rsidTr="00710FEC">
        <w:trPr>
          <w:trHeight w:val="940"/>
        </w:trPr>
        <w:tc>
          <w:tcPr>
            <w:tcW w:w="0" w:type="auto"/>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0" w:type="auto"/>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815AA4">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105</w:t>
      </w:r>
    </w:p>
    <w:p w:rsidR="00815AA4" w:rsidRPr="00AE3C50" w:rsidRDefault="00815AA4" w:rsidP="00815AA4">
      <w:pPr>
        <w:jc w:val="center"/>
        <w:rPr>
          <w:sz w:val="14"/>
        </w:rPr>
      </w:pPr>
      <w:r w:rsidRPr="00AE3C50">
        <w:rPr>
          <w:sz w:val="14"/>
        </w:rPr>
        <w:t>г. Сольцы</w:t>
      </w:r>
    </w:p>
    <w:p w:rsidR="00710FEC" w:rsidRPr="00AE3C50" w:rsidRDefault="00710FEC" w:rsidP="00815AA4">
      <w:pPr>
        <w:jc w:val="center"/>
        <w:rPr>
          <w:sz w:val="14"/>
        </w:rPr>
      </w:pPr>
    </w:p>
    <w:p w:rsidR="00710FEC" w:rsidRPr="00AE3C50" w:rsidRDefault="00710FEC" w:rsidP="00710FEC">
      <w:pPr>
        <w:widowControl w:val="0"/>
        <w:autoSpaceDE w:val="0"/>
        <w:autoSpaceDN w:val="0"/>
        <w:jc w:val="center"/>
        <w:rPr>
          <w:b/>
          <w:sz w:val="14"/>
          <w:szCs w:val="14"/>
        </w:rPr>
      </w:pPr>
      <w:r w:rsidRPr="00AE3C50">
        <w:rPr>
          <w:b/>
          <w:sz w:val="14"/>
          <w:szCs w:val="14"/>
        </w:rPr>
        <w:t>Об утверждении Порядка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ind w:firstLine="284"/>
        <w:jc w:val="both"/>
        <w:rPr>
          <w:b/>
          <w:caps/>
          <w:sz w:val="14"/>
          <w:szCs w:val="14"/>
        </w:rPr>
      </w:pPr>
      <w:r w:rsidRPr="00AE3C50">
        <w:rPr>
          <w:sz w:val="14"/>
          <w:szCs w:val="14"/>
        </w:rPr>
        <w:t xml:space="preserve">В соответствии с Земельным кодексом Российской Федерации, Федеральным законом от 25 октября 2001 года № 137-ФЗ «О введении в действие Земельного кодекса Российской Федерации», Федеральным законом от 24 июля 2002 года № 101-ФЗ «Об обороте земель сельскохозяйственного назначения», областным законом от 03.10.2011 № 1057-ОЗ «О некоторых вопросах оборота земель сельскохозяйственного назначения на территории Новгородской области», областным законом от 27.04.2015 № 763-ОЗ «О предоставлении земельных участков на территории Новгородской области» Дума Солецкого муниципального округа  </w:t>
      </w:r>
      <w:r w:rsidRPr="00AE3C50">
        <w:rPr>
          <w:b/>
          <w:caps/>
          <w:sz w:val="14"/>
          <w:szCs w:val="14"/>
        </w:rPr>
        <w:t>Решила:</w:t>
      </w:r>
      <w:r w:rsidRPr="00AE3C50">
        <w:rPr>
          <w:b/>
          <w:caps/>
          <w:sz w:val="14"/>
          <w:szCs w:val="14"/>
        </w:rPr>
        <w:tab/>
      </w:r>
    </w:p>
    <w:p w:rsidR="00710FEC" w:rsidRPr="00AE3C50" w:rsidRDefault="00710FEC" w:rsidP="00710FEC">
      <w:pPr>
        <w:ind w:firstLine="284"/>
        <w:jc w:val="both"/>
        <w:rPr>
          <w:sz w:val="14"/>
          <w:szCs w:val="14"/>
        </w:rPr>
      </w:pPr>
      <w:r w:rsidRPr="00AE3C50">
        <w:rPr>
          <w:sz w:val="14"/>
          <w:szCs w:val="14"/>
        </w:rPr>
        <w:t>1. Утвердить прилагаемый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w:t>
      </w:r>
    </w:p>
    <w:p w:rsidR="00710FEC" w:rsidRPr="00AE3C50" w:rsidRDefault="00710FEC" w:rsidP="00710FEC">
      <w:pPr>
        <w:ind w:firstLine="284"/>
        <w:jc w:val="both"/>
        <w:rPr>
          <w:sz w:val="14"/>
          <w:szCs w:val="14"/>
        </w:rPr>
      </w:pPr>
      <w:r w:rsidRPr="00AE3C50">
        <w:rPr>
          <w:sz w:val="14"/>
          <w:szCs w:val="14"/>
        </w:rPr>
        <w:t>2. Считать утратившими силу решения:</w:t>
      </w:r>
    </w:p>
    <w:p w:rsidR="00710FEC" w:rsidRPr="00AE3C50" w:rsidRDefault="00710FEC" w:rsidP="00710FEC">
      <w:pPr>
        <w:ind w:firstLine="284"/>
        <w:jc w:val="both"/>
        <w:rPr>
          <w:sz w:val="14"/>
          <w:szCs w:val="14"/>
        </w:rPr>
      </w:pPr>
      <w:r w:rsidRPr="00AE3C50">
        <w:rPr>
          <w:sz w:val="14"/>
          <w:szCs w:val="14"/>
        </w:rPr>
        <w:t>Думы Солецкого муниципального района от 31.10.2016 № 96 «Об утверждении Порядка распоряжения и управления земельными участками, находящимися в муниципальной собственности Солецкого муниципального района, а также земельными участками, государственная собственность на которые не разграничена, расположенных на территории сельских поселение, входящих в состав Солецкого муниципального района»;</w:t>
      </w:r>
    </w:p>
    <w:p w:rsidR="00710FEC" w:rsidRPr="00AE3C50" w:rsidRDefault="00710FEC" w:rsidP="00710FEC">
      <w:pPr>
        <w:ind w:firstLine="284"/>
        <w:jc w:val="both"/>
        <w:rPr>
          <w:sz w:val="14"/>
          <w:szCs w:val="14"/>
        </w:rPr>
      </w:pPr>
      <w:r w:rsidRPr="00AE3C50">
        <w:rPr>
          <w:sz w:val="14"/>
          <w:szCs w:val="14"/>
        </w:rPr>
        <w:lastRenderedPageBreak/>
        <w:t>Совета депутатов Солецкого городского поселения от 23.11.2016 № 73 «Об утверждении Порядка распоряжения и управления земельными участками на территории Солецкого городского поселения»;</w:t>
      </w:r>
    </w:p>
    <w:p w:rsidR="00710FEC" w:rsidRPr="00AE3C50" w:rsidRDefault="00710FEC" w:rsidP="00710FEC">
      <w:pPr>
        <w:ind w:firstLine="284"/>
        <w:jc w:val="both"/>
        <w:rPr>
          <w:sz w:val="14"/>
          <w:szCs w:val="14"/>
        </w:rPr>
      </w:pPr>
      <w:r w:rsidRPr="00AE3C50">
        <w:rPr>
          <w:sz w:val="14"/>
          <w:szCs w:val="14"/>
        </w:rPr>
        <w:t>Совета депутатов Дубровского сельского поселения от 27.07.2012 № 179 «Об утверждении Положения о порядке рассмотрения заявок сельскохозяйственных организаций и крестьянских (фермерских) хозяйств и принятия решений о продаже земельных долей из земель сельскохозяйственного назначения, использующим земельный участок, находящийся в долевой собственности Дубровского сельского поселения»;</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14.06.2013 № 181 «Об утверждении Положения о порядке рассмотрения заявок и принятия решений о предоставлении земельных участков из земель сельскохозяйственного назначения, находящихся в собственности Выбитского сельского поселения Солецкого района Новгородской области для сельскохозяйственных организаций и крестьянских (фермерских) хозяйств, использующих данные земельные участки без проведения торгов»;</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14.06.2013 № 182 «Об утверждении Положения о порядке рассмотрения заявок и принятия решений о продаже земельных долей, находящихся в собственности Выбитского сельского поселения Солецкого района Новгородской области  сельскохозяйственной организации, крестьянскому (фермерскому) хозяйству, использующим земельный участок, находящийся в долевой собственности без проведения торгов»;</w:t>
      </w:r>
    </w:p>
    <w:p w:rsidR="00710FEC" w:rsidRPr="00AE3C50" w:rsidRDefault="00710FEC" w:rsidP="00710FEC">
      <w:pPr>
        <w:ind w:firstLine="284"/>
        <w:jc w:val="both"/>
        <w:rPr>
          <w:sz w:val="14"/>
          <w:szCs w:val="14"/>
        </w:rPr>
      </w:pPr>
      <w:r w:rsidRPr="00AE3C50">
        <w:rPr>
          <w:sz w:val="14"/>
          <w:szCs w:val="14"/>
        </w:rPr>
        <w:t>Совета депутатов Дубровского сельского поселения от 20.08.2014 № 315 «Об утверждении Положения о порядке предоставления земельных участков сельскохозяйственного назначения на территории Дубровского сельского поселения»;</w:t>
      </w:r>
    </w:p>
    <w:p w:rsidR="00710FEC" w:rsidRPr="00AE3C50" w:rsidRDefault="00710FEC" w:rsidP="00710FEC">
      <w:pPr>
        <w:ind w:firstLine="284"/>
        <w:jc w:val="both"/>
        <w:rPr>
          <w:sz w:val="14"/>
          <w:szCs w:val="14"/>
        </w:rPr>
      </w:pPr>
      <w:r w:rsidRPr="00AE3C50">
        <w:rPr>
          <w:sz w:val="14"/>
          <w:szCs w:val="14"/>
        </w:rPr>
        <w:t>Совета депутатов Дубровского сельского поселения от 23.06.2015 № 360 «О внесении изменений в решение Совета депутатов Дубровского сельского поселения от 20.08.2014 № 315».</w:t>
      </w:r>
    </w:p>
    <w:p w:rsidR="00710FEC" w:rsidRPr="00AE3C50" w:rsidRDefault="00710FEC" w:rsidP="00710FEC">
      <w:pPr>
        <w:ind w:firstLine="284"/>
        <w:jc w:val="both"/>
        <w:rPr>
          <w:sz w:val="14"/>
          <w:szCs w:val="14"/>
        </w:rPr>
      </w:pPr>
      <w:r w:rsidRPr="00AE3C50">
        <w:rPr>
          <w:sz w:val="14"/>
          <w:szCs w:val="14"/>
        </w:rPr>
        <w:t>3. Настоящее решение вступает в силу с момента его опубликования.</w:t>
      </w:r>
    </w:p>
    <w:p w:rsidR="00710FEC" w:rsidRPr="00AE3C50" w:rsidRDefault="00710FEC" w:rsidP="00710FEC">
      <w:pPr>
        <w:ind w:firstLine="284"/>
        <w:jc w:val="both"/>
        <w:rPr>
          <w:sz w:val="14"/>
          <w:szCs w:val="14"/>
        </w:rPr>
      </w:pPr>
      <w:r w:rsidRPr="00AE3C50">
        <w:rPr>
          <w:sz w:val="14"/>
          <w:szCs w:val="14"/>
        </w:rPr>
        <w:t xml:space="preserve">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710FEC">
      <w:pPr>
        <w:widowControl w:val="0"/>
        <w:autoSpaceDE w:val="0"/>
        <w:autoSpaceDN w:val="0"/>
        <w:jc w:val="right"/>
        <w:outlineLvl w:val="0"/>
        <w:rPr>
          <w:sz w:val="14"/>
          <w:szCs w:val="14"/>
        </w:rPr>
      </w:pPr>
      <w:r w:rsidRPr="00AE3C50">
        <w:rPr>
          <w:sz w:val="14"/>
          <w:szCs w:val="14"/>
        </w:rPr>
        <w:t>Утвержден</w:t>
      </w:r>
    </w:p>
    <w:p w:rsidR="00710FEC" w:rsidRPr="00AE3C50" w:rsidRDefault="00710FEC" w:rsidP="00710FEC">
      <w:pPr>
        <w:widowControl w:val="0"/>
        <w:autoSpaceDE w:val="0"/>
        <w:autoSpaceDN w:val="0"/>
        <w:jc w:val="right"/>
        <w:rPr>
          <w:sz w:val="14"/>
          <w:szCs w:val="14"/>
        </w:rPr>
      </w:pPr>
      <w:r w:rsidRPr="00AE3C50">
        <w:rPr>
          <w:sz w:val="14"/>
          <w:szCs w:val="14"/>
        </w:rPr>
        <w:t>решением Думы Солецкого</w:t>
      </w:r>
    </w:p>
    <w:p w:rsidR="00710FEC" w:rsidRPr="00AE3C50" w:rsidRDefault="00710FEC" w:rsidP="00710FEC">
      <w:pPr>
        <w:widowControl w:val="0"/>
        <w:autoSpaceDE w:val="0"/>
        <w:autoSpaceDN w:val="0"/>
        <w:jc w:val="right"/>
        <w:rPr>
          <w:sz w:val="14"/>
          <w:szCs w:val="14"/>
        </w:rPr>
      </w:pPr>
      <w:r w:rsidRPr="00AE3C50">
        <w:rPr>
          <w:sz w:val="14"/>
          <w:szCs w:val="14"/>
        </w:rPr>
        <w:t>муниципального округа</w:t>
      </w:r>
    </w:p>
    <w:p w:rsidR="00710FEC" w:rsidRPr="00AE3C50" w:rsidRDefault="00710FEC" w:rsidP="00710FEC">
      <w:pPr>
        <w:widowControl w:val="0"/>
        <w:autoSpaceDE w:val="0"/>
        <w:autoSpaceDN w:val="0"/>
        <w:jc w:val="right"/>
        <w:rPr>
          <w:sz w:val="14"/>
          <w:szCs w:val="14"/>
        </w:rPr>
      </w:pPr>
      <w:r w:rsidRPr="00AE3C50">
        <w:rPr>
          <w:sz w:val="14"/>
          <w:szCs w:val="14"/>
        </w:rPr>
        <w:t>от 28.01.2021 № 105</w:t>
      </w:r>
    </w:p>
    <w:p w:rsidR="00710FEC" w:rsidRPr="00AE3C50" w:rsidRDefault="00710FEC" w:rsidP="00710FEC">
      <w:pPr>
        <w:widowControl w:val="0"/>
        <w:autoSpaceDE w:val="0"/>
        <w:autoSpaceDN w:val="0"/>
        <w:jc w:val="center"/>
        <w:rPr>
          <w:b/>
          <w:sz w:val="14"/>
          <w:szCs w:val="14"/>
        </w:rPr>
      </w:pPr>
      <w:bookmarkStart w:id="46" w:name="P46"/>
      <w:bookmarkEnd w:id="46"/>
      <w:r w:rsidRPr="00AE3C50">
        <w:rPr>
          <w:b/>
          <w:sz w:val="14"/>
          <w:szCs w:val="14"/>
        </w:rPr>
        <w:t>ПОРЯДОК</w:t>
      </w:r>
    </w:p>
    <w:p w:rsidR="00710FEC" w:rsidRPr="00AE3C50" w:rsidRDefault="00710FEC" w:rsidP="00710FEC">
      <w:pPr>
        <w:widowControl w:val="0"/>
        <w:autoSpaceDE w:val="0"/>
        <w:autoSpaceDN w:val="0"/>
        <w:jc w:val="center"/>
        <w:rPr>
          <w:b/>
          <w:sz w:val="14"/>
          <w:szCs w:val="14"/>
        </w:rPr>
      </w:pPr>
      <w:r w:rsidRPr="00AE3C50">
        <w:rPr>
          <w:b/>
          <w:sz w:val="14"/>
          <w:szCs w:val="14"/>
        </w:rPr>
        <w:t>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w:t>
      </w:r>
    </w:p>
    <w:p w:rsidR="00710FEC" w:rsidRPr="00AE3C50" w:rsidRDefault="00710FEC" w:rsidP="00710FEC">
      <w:pPr>
        <w:widowControl w:val="0"/>
        <w:autoSpaceDE w:val="0"/>
        <w:autoSpaceDN w:val="0"/>
        <w:jc w:val="center"/>
        <w:rPr>
          <w:b/>
          <w:strike/>
          <w:sz w:val="14"/>
          <w:szCs w:val="14"/>
        </w:rPr>
      </w:pPr>
      <w:r w:rsidRPr="00AE3C50">
        <w:rPr>
          <w:b/>
          <w:sz w:val="14"/>
          <w:szCs w:val="14"/>
        </w:rPr>
        <w:t xml:space="preserve">СОБСТВЕННОСТЬ НА КОТОРЫЕ НЕ РАЗГРАНИЧЕНА </w:t>
      </w:r>
    </w:p>
    <w:p w:rsidR="00710FEC" w:rsidRPr="00AE3C50" w:rsidRDefault="00710FEC" w:rsidP="00710FEC">
      <w:pPr>
        <w:widowControl w:val="0"/>
        <w:autoSpaceDE w:val="0"/>
        <w:autoSpaceDN w:val="0"/>
        <w:jc w:val="both"/>
        <w:rPr>
          <w:sz w:val="14"/>
          <w:szCs w:val="14"/>
        </w:rPr>
      </w:pP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1. ОБЩИЕ ПОЛОЖЕНИЯ</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1.1. Настоящий Порядок распоряжения и управления земельными участками, находящимися в муниципальной собственности Солецкого муниципального округа, а также земельными участками, государственная собственность на которые не разграничена (далее - Порядок), принят в соответствии с Земельным кодексом Российской Федерации, Федеральным законом от 25 октября 2001 года № 137-ФЗ «О введении в действие Земельного кодекса Российской Федерации», Федеральным </w:t>
      </w:r>
      <w:hyperlink r:id="rId456" w:history="1">
        <w:r w:rsidRPr="00AE3C50">
          <w:rPr>
            <w:sz w:val="14"/>
            <w:szCs w:val="14"/>
          </w:rPr>
          <w:t>законом</w:t>
        </w:r>
      </w:hyperlink>
      <w:r w:rsidRPr="00AE3C50">
        <w:rPr>
          <w:sz w:val="14"/>
          <w:szCs w:val="14"/>
        </w:rPr>
        <w:t xml:space="preserve"> от 24 июля 2002 года № 101-ФЗ «Об обороте земель сельскохозяйственного назначения» (далее – Федеральный закон № 101-ФЗ), областным </w:t>
      </w:r>
      <w:hyperlink r:id="rId457" w:history="1">
        <w:r w:rsidRPr="00AE3C50">
          <w:rPr>
            <w:sz w:val="14"/>
            <w:szCs w:val="14"/>
          </w:rPr>
          <w:t>законом</w:t>
        </w:r>
      </w:hyperlink>
      <w:r w:rsidRPr="00AE3C50">
        <w:rPr>
          <w:sz w:val="14"/>
          <w:szCs w:val="14"/>
        </w:rPr>
        <w:t xml:space="preserve"> от 03.10.2011 № 1057-ОЗ «О некоторых вопросах оборота земель сельскохозяйственного назначения на территории Новгородской области» (далее – Областной закон № 1057-ОЗ), областным </w:t>
      </w:r>
      <w:hyperlink r:id="rId458" w:history="1">
        <w:r w:rsidRPr="00AE3C50">
          <w:rPr>
            <w:sz w:val="14"/>
            <w:szCs w:val="14"/>
          </w:rPr>
          <w:t>законом</w:t>
        </w:r>
      </w:hyperlink>
      <w:r w:rsidRPr="00AE3C50">
        <w:rPr>
          <w:sz w:val="14"/>
          <w:szCs w:val="14"/>
        </w:rPr>
        <w:t xml:space="preserve"> от 27.04.2015 № 763-ОЗ «О предоставлении земельных участков на территории Новгородской области».</w:t>
      </w:r>
    </w:p>
    <w:p w:rsidR="00710FEC" w:rsidRPr="00AE3C50" w:rsidRDefault="00710FEC" w:rsidP="00710FEC">
      <w:pPr>
        <w:widowControl w:val="0"/>
        <w:autoSpaceDE w:val="0"/>
        <w:autoSpaceDN w:val="0"/>
        <w:ind w:firstLine="284"/>
        <w:jc w:val="both"/>
        <w:rPr>
          <w:sz w:val="14"/>
          <w:szCs w:val="14"/>
        </w:rPr>
      </w:pPr>
      <w:r w:rsidRPr="00AE3C50">
        <w:rPr>
          <w:sz w:val="14"/>
          <w:szCs w:val="14"/>
        </w:rPr>
        <w:t>1.2. Настоящий Порядок определяет полномочия Администрации Солецкого муниципального округа по распоряжению и управлению земельными участками, находящимися в муниципальной собственности Солецкого муниципального округа (далее - муниципальная собственность), а также по предоставлению земельных участков, государственная собственность на которые не разграничена.</w:t>
      </w:r>
    </w:p>
    <w:p w:rsidR="00710FEC" w:rsidRPr="00AE3C50" w:rsidRDefault="00710FEC" w:rsidP="00710FEC">
      <w:pPr>
        <w:widowControl w:val="0"/>
        <w:autoSpaceDE w:val="0"/>
        <w:autoSpaceDN w:val="0"/>
        <w:ind w:firstLine="284"/>
        <w:jc w:val="both"/>
        <w:rPr>
          <w:sz w:val="14"/>
          <w:szCs w:val="14"/>
        </w:rPr>
      </w:pPr>
      <w:r w:rsidRPr="00AE3C50">
        <w:rPr>
          <w:sz w:val="14"/>
          <w:szCs w:val="14"/>
        </w:rPr>
        <w:t>1.3. При распоряжении и управлении земельными участками решаются следующие задачи:</w:t>
      </w:r>
    </w:p>
    <w:p w:rsidR="00710FEC" w:rsidRPr="00AE3C50" w:rsidRDefault="00710FEC" w:rsidP="00710FEC">
      <w:pPr>
        <w:widowControl w:val="0"/>
        <w:autoSpaceDE w:val="0"/>
        <w:autoSpaceDN w:val="0"/>
        <w:ind w:firstLine="284"/>
        <w:jc w:val="both"/>
        <w:rPr>
          <w:sz w:val="14"/>
          <w:szCs w:val="14"/>
        </w:rPr>
      </w:pPr>
      <w:r w:rsidRPr="00AE3C50">
        <w:rPr>
          <w:sz w:val="14"/>
          <w:szCs w:val="14"/>
        </w:rPr>
        <w:t>1.3.1. Формирование, учет, предоставление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1.3.2. Установление сервитутов;</w:t>
      </w:r>
    </w:p>
    <w:p w:rsidR="00710FEC" w:rsidRPr="00AE3C50" w:rsidRDefault="00710FEC" w:rsidP="00710FEC">
      <w:pPr>
        <w:widowControl w:val="0"/>
        <w:autoSpaceDE w:val="0"/>
        <w:autoSpaceDN w:val="0"/>
        <w:ind w:firstLine="284"/>
        <w:jc w:val="both"/>
        <w:rPr>
          <w:sz w:val="14"/>
          <w:szCs w:val="14"/>
        </w:rPr>
      </w:pPr>
      <w:r w:rsidRPr="00AE3C50">
        <w:rPr>
          <w:sz w:val="14"/>
          <w:szCs w:val="14"/>
        </w:rPr>
        <w:t>1.3.3. Резервирование земель для муниципальных нужд;</w:t>
      </w:r>
    </w:p>
    <w:p w:rsidR="00710FEC" w:rsidRPr="00AE3C50" w:rsidRDefault="00710FEC" w:rsidP="00710FEC">
      <w:pPr>
        <w:widowControl w:val="0"/>
        <w:autoSpaceDE w:val="0"/>
        <w:autoSpaceDN w:val="0"/>
        <w:ind w:firstLine="284"/>
        <w:jc w:val="both"/>
        <w:rPr>
          <w:sz w:val="14"/>
          <w:szCs w:val="14"/>
        </w:rPr>
      </w:pPr>
      <w:r w:rsidRPr="00AE3C50">
        <w:rPr>
          <w:sz w:val="14"/>
          <w:szCs w:val="14"/>
        </w:rPr>
        <w:t>1.3.4. Изъятие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1.3.5. Обмен земельного участка, находящегося в муниципальной собственности или государственная собственность на который не разграничена, на земельный участок, находящийся в частной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1.3.6.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между собой и таких земель и (или) земельных участков и земельных участков, находящихся в частной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lastRenderedPageBreak/>
        <w:t>1.3.7. Выдача разрешений на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без предоставления земельных участков и установления сервитута;</w:t>
      </w:r>
    </w:p>
    <w:p w:rsidR="00710FEC" w:rsidRPr="00AE3C50" w:rsidRDefault="00710FEC" w:rsidP="00710FEC">
      <w:pPr>
        <w:widowControl w:val="0"/>
        <w:autoSpaceDE w:val="0"/>
        <w:autoSpaceDN w:val="0"/>
        <w:ind w:firstLine="284"/>
        <w:jc w:val="both"/>
        <w:rPr>
          <w:sz w:val="14"/>
          <w:szCs w:val="14"/>
        </w:rPr>
      </w:pPr>
      <w:r w:rsidRPr="00AE3C50">
        <w:rPr>
          <w:sz w:val="14"/>
          <w:szCs w:val="14"/>
        </w:rPr>
        <w:t>1.4. Распоряжение и управление земельными участками, находящимися в муниципальной собственности или государственная собственность на который не разграничена, осуществляет Администрация Солецкого муниципального округа (далее - Администрация муниципального округа). Непосредственное исполнение данных полномочий осуществляет отдел имущественных и земельных отношений Администрации Солецкого муниципального округа (далее - отдел) в пределах своих полномочий и в соответствии с действующим законодательством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 xml:space="preserve">2. ФОРМИРОВАНИЕ, УЧЕТ, ПРЕДОСТАВЛЕНИЕ </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2.1. Формирование (образование) земельных участков из земель, находящихся в муниципальной собственности или государственная собственность на который не разграничена, осуществляется в соответствии с одним из следующих документов:</w:t>
      </w:r>
    </w:p>
    <w:p w:rsidR="00710FEC" w:rsidRPr="00AE3C50" w:rsidRDefault="00710FEC" w:rsidP="00710FEC">
      <w:pPr>
        <w:widowControl w:val="0"/>
        <w:autoSpaceDE w:val="0"/>
        <w:autoSpaceDN w:val="0"/>
        <w:ind w:firstLine="284"/>
        <w:jc w:val="both"/>
        <w:rPr>
          <w:sz w:val="14"/>
          <w:szCs w:val="14"/>
        </w:rPr>
      </w:pPr>
      <w:r w:rsidRPr="00AE3C50">
        <w:rPr>
          <w:sz w:val="14"/>
          <w:szCs w:val="14"/>
        </w:rPr>
        <w:t>2.1.1. Проект межевания территории, утвержденный в соответствии с Градостроительным кодексом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2.1.2. Проектная документация о местоположении, границах, площади и об иных количественных и качественных характеристиках лесных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2.1.3. Утвержденная схема расположения земельного участка или земельных участков на кадастровом плане территории.</w:t>
      </w:r>
    </w:p>
    <w:p w:rsidR="00710FEC" w:rsidRPr="00AE3C50" w:rsidRDefault="00710FEC" w:rsidP="00710FEC">
      <w:pPr>
        <w:widowControl w:val="0"/>
        <w:autoSpaceDE w:val="0"/>
        <w:autoSpaceDN w:val="0"/>
        <w:ind w:firstLine="284"/>
        <w:jc w:val="both"/>
        <w:rPr>
          <w:sz w:val="14"/>
          <w:szCs w:val="14"/>
        </w:rPr>
      </w:pPr>
      <w:r w:rsidRPr="00AE3C50">
        <w:rPr>
          <w:sz w:val="14"/>
          <w:szCs w:val="14"/>
        </w:rPr>
        <w:t>2.2. Исключительно в соответствии с утвержденным проектом межевания территории осуществляется образование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2.2.1. Из земельного участка, предоставленного для комплексного освоения территории;</w:t>
      </w:r>
    </w:p>
    <w:p w:rsidR="00710FEC" w:rsidRPr="00AE3C50" w:rsidRDefault="00710FEC" w:rsidP="00710FEC">
      <w:pPr>
        <w:widowControl w:val="0"/>
        <w:autoSpaceDE w:val="0"/>
        <w:autoSpaceDN w:val="0"/>
        <w:ind w:firstLine="284"/>
        <w:jc w:val="both"/>
        <w:rPr>
          <w:sz w:val="14"/>
          <w:szCs w:val="14"/>
        </w:rPr>
      </w:pPr>
      <w:r w:rsidRPr="00AE3C50">
        <w:rPr>
          <w:sz w:val="14"/>
          <w:szCs w:val="14"/>
        </w:rPr>
        <w:t>2.2.2.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710FEC" w:rsidRPr="00AE3C50" w:rsidRDefault="00710FEC" w:rsidP="00710FEC">
      <w:pPr>
        <w:widowControl w:val="0"/>
        <w:autoSpaceDE w:val="0"/>
        <w:autoSpaceDN w:val="0"/>
        <w:ind w:firstLine="284"/>
        <w:jc w:val="both"/>
        <w:rPr>
          <w:sz w:val="14"/>
          <w:szCs w:val="14"/>
        </w:rPr>
      </w:pPr>
      <w:r w:rsidRPr="00AE3C50">
        <w:rPr>
          <w:sz w:val="14"/>
          <w:szCs w:val="14"/>
        </w:rPr>
        <w:t>2.2.3.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710FEC" w:rsidRPr="00AE3C50" w:rsidRDefault="00710FEC" w:rsidP="00710FEC">
      <w:pPr>
        <w:widowControl w:val="0"/>
        <w:autoSpaceDE w:val="0"/>
        <w:autoSpaceDN w:val="0"/>
        <w:ind w:firstLine="284"/>
        <w:jc w:val="both"/>
        <w:rPr>
          <w:sz w:val="14"/>
          <w:szCs w:val="14"/>
        </w:rPr>
      </w:pPr>
      <w:r w:rsidRPr="00AE3C50">
        <w:rPr>
          <w:sz w:val="14"/>
          <w:szCs w:val="14"/>
        </w:rPr>
        <w:t>2.2.4. В границах элемента планировочной структуры, застроенного многоквартирными домами;</w:t>
      </w:r>
    </w:p>
    <w:p w:rsidR="00710FEC" w:rsidRPr="00AE3C50" w:rsidRDefault="00710FEC" w:rsidP="00710FEC">
      <w:pPr>
        <w:widowControl w:val="0"/>
        <w:autoSpaceDE w:val="0"/>
        <w:autoSpaceDN w:val="0"/>
        <w:ind w:firstLine="284"/>
        <w:jc w:val="both"/>
        <w:rPr>
          <w:sz w:val="14"/>
          <w:szCs w:val="14"/>
        </w:rPr>
      </w:pPr>
      <w:r w:rsidRPr="00AE3C50">
        <w:rPr>
          <w:sz w:val="14"/>
          <w:szCs w:val="14"/>
        </w:rPr>
        <w:t>2.2.5. Для строительства, реконструкции линейных объектов федерального, регионального или местного значения.</w:t>
      </w:r>
    </w:p>
    <w:p w:rsidR="00710FEC" w:rsidRPr="00AE3C50" w:rsidRDefault="00710FEC" w:rsidP="00710FEC">
      <w:pPr>
        <w:widowControl w:val="0"/>
        <w:autoSpaceDE w:val="0"/>
        <w:autoSpaceDN w:val="0"/>
        <w:ind w:firstLine="284"/>
        <w:jc w:val="both"/>
        <w:rPr>
          <w:sz w:val="14"/>
          <w:szCs w:val="14"/>
        </w:rPr>
      </w:pPr>
      <w:r w:rsidRPr="00AE3C50">
        <w:rPr>
          <w:sz w:val="14"/>
          <w:szCs w:val="14"/>
        </w:rPr>
        <w:t>2.3. Подготовка схемы расположения земельного участка или земельных участков на кадастровом плане территории на землях, находящихся в муниципальной собственности или государственная собственность на который не разграничена (далее - схема расположения земельного участка) обеспечивается отделом, за исключением образования земельных участков путем перераспределения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и земель и (или) земельных участков, находящихся в государственной или муниципальной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Подготовка схемы расположения земельного участка может быть обеспечена гражданином или юридическим лицом, заинтересованным в предоставлении земельного участка, в случаях:</w:t>
      </w:r>
    </w:p>
    <w:p w:rsidR="00710FEC" w:rsidRPr="00AE3C50" w:rsidRDefault="00710FEC" w:rsidP="00710FEC">
      <w:pPr>
        <w:widowControl w:val="0"/>
        <w:autoSpaceDE w:val="0"/>
        <w:autoSpaceDN w:val="0"/>
        <w:ind w:firstLine="284"/>
        <w:jc w:val="both"/>
        <w:rPr>
          <w:sz w:val="14"/>
          <w:szCs w:val="14"/>
        </w:rPr>
      </w:pPr>
      <w:r w:rsidRPr="00AE3C50">
        <w:rPr>
          <w:sz w:val="14"/>
          <w:szCs w:val="14"/>
        </w:rPr>
        <w:t>в целях образования земельного участка для предоставления без проведения торгов;</w:t>
      </w:r>
    </w:p>
    <w:p w:rsidR="00710FEC" w:rsidRPr="00AE3C50" w:rsidRDefault="00710FEC" w:rsidP="00710FEC">
      <w:pPr>
        <w:widowControl w:val="0"/>
        <w:autoSpaceDE w:val="0"/>
        <w:autoSpaceDN w:val="0"/>
        <w:ind w:firstLine="284"/>
        <w:jc w:val="both"/>
        <w:rPr>
          <w:sz w:val="14"/>
          <w:szCs w:val="14"/>
        </w:rPr>
      </w:pPr>
      <w:r w:rsidRPr="00AE3C50">
        <w:rPr>
          <w:sz w:val="14"/>
          <w:szCs w:val="14"/>
        </w:rPr>
        <w:t>в целях образования земельного участка для проведения аукциона по продаже земельного участка или аукциона на право заключения договора аренды земельного участка;</w:t>
      </w:r>
    </w:p>
    <w:p w:rsidR="00710FEC" w:rsidRPr="00AE3C50" w:rsidRDefault="00710FEC" w:rsidP="00710FEC">
      <w:pPr>
        <w:widowControl w:val="0"/>
        <w:autoSpaceDE w:val="0"/>
        <w:autoSpaceDN w:val="0"/>
        <w:ind w:firstLine="284"/>
        <w:jc w:val="both"/>
        <w:rPr>
          <w:sz w:val="14"/>
          <w:szCs w:val="14"/>
        </w:rPr>
      </w:pPr>
      <w:r w:rsidRPr="00AE3C50">
        <w:rPr>
          <w:sz w:val="14"/>
          <w:szCs w:val="14"/>
        </w:rPr>
        <w:t>в целях образования земельного участка путем его раздела.</w:t>
      </w:r>
    </w:p>
    <w:p w:rsidR="00710FEC" w:rsidRPr="00AE3C50" w:rsidRDefault="00710FEC" w:rsidP="00710FEC">
      <w:pPr>
        <w:widowControl w:val="0"/>
        <w:autoSpaceDE w:val="0"/>
        <w:autoSpaceDN w:val="0"/>
        <w:ind w:firstLine="284"/>
        <w:jc w:val="both"/>
        <w:rPr>
          <w:sz w:val="14"/>
          <w:szCs w:val="14"/>
        </w:rPr>
      </w:pPr>
      <w:r w:rsidRPr="00AE3C50">
        <w:rPr>
          <w:sz w:val="14"/>
          <w:szCs w:val="14"/>
        </w:rPr>
        <w:t>Подготовка схемы расположения земельного участка в целях его образования для последующего изъятия для государственных или муниципальных нужд может быть обеспечена лицом, в пользу которого изымается земельный участок.</w:t>
      </w:r>
    </w:p>
    <w:p w:rsidR="00710FEC" w:rsidRPr="00AE3C50" w:rsidRDefault="00710FEC" w:rsidP="00710FEC">
      <w:pPr>
        <w:widowControl w:val="0"/>
        <w:autoSpaceDE w:val="0"/>
        <w:autoSpaceDN w:val="0"/>
        <w:ind w:firstLine="284"/>
        <w:jc w:val="both"/>
        <w:rPr>
          <w:sz w:val="14"/>
          <w:szCs w:val="14"/>
        </w:rPr>
      </w:pPr>
      <w:r w:rsidRPr="00AE3C50">
        <w:rPr>
          <w:sz w:val="14"/>
          <w:szCs w:val="14"/>
        </w:rPr>
        <w:t>2.4. Проведение работ по формированию земельного участка в обязательном порядке включает в себя:</w:t>
      </w:r>
    </w:p>
    <w:p w:rsidR="00710FEC" w:rsidRPr="00AE3C50" w:rsidRDefault="00710FEC" w:rsidP="00710FEC">
      <w:pPr>
        <w:widowControl w:val="0"/>
        <w:autoSpaceDE w:val="0"/>
        <w:autoSpaceDN w:val="0"/>
        <w:ind w:firstLine="284"/>
        <w:jc w:val="both"/>
        <w:rPr>
          <w:sz w:val="14"/>
          <w:szCs w:val="14"/>
        </w:rPr>
      </w:pPr>
      <w:r w:rsidRPr="00AE3C50">
        <w:rPr>
          <w:sz w:val="14"/>
          <w:szCs w:val="14"/>
        </w:rPr>
        <w:t>2.4.1. Выполнение в отношении земельного участка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(кадастровые работы);</w:t>
      </w:r>
    </w:p>
    <w:p w:rsidR="00710FEC" w:rsidRPr="00AE3C50" w:rsidRDefault="00710FEC" w:rsidP="00710FEC">
      <w:pPr>
        <w:widowControl w:val="0"/>
        <w:autoSpaceDE w:val="0"/>
        <w:autoSpaceDN w:val="0"/>
        <w:ind w:firstLine="284"/>
        <w:jc w:val="both"/>
        <w:rPr>
          <w:sz w:val="14"/>
          <w:szCs w:val="14"/>
        </w:rPr>
      </w:pPr>
      <w:r w:rsidRPr="00AE3C50">
        <w:rPr>
          <w:sz w:val="14"/>
          <w:szCs w:val="14"/>
        </w:rPr>
        <w:t>2.4.2. Осуществление государственного кадастрового учета земельного участка.</w:t>
      </w:r>
    </w:p>
    <w:p w:rsidR="00710FEC" w:rsidRPr="00AE3C50" w:rsidRDefault="00710FEC" w:rsidP="00710FEC">
      <w:pPr>
        <w:widowControl w:val="0"/>
        <w:autoSpaceDE w:val="0"/>
        <w:autoSpaceDN w:val="0"/>
        <w:ind w:firstLine="284"/>
        <w:jc w:val="both"/>
        <w:rPr>
          <w:sz w:val="14"/>
          <w:szCs w:val="14"/>
        </w:rPr>
      </w:pPr>
      <w:r w:rsidRPr="00AE3C50">
        <w:rPr>
          <w:sz w:val="14"/>
          <w:szCs w:val="14"/>
        </w:rPr>
        <w:t>2.5. Выдел земельных долей, находящихся в муниципальной собственности, осуществляется по правилам, установленным для выдела земельных долей, находящихся в частной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2.6. В целях распоряжения и управления земельными участками отдел использует сведения, размещенные на официальном сайте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информационно-телекоммуникационной сети "Интернет".</w:t>
      </w:r>
    </w:p>
    <w:p w:rsidR="00710FEC" w:rsidRPr="00AE3C50" w:rsidRDefault="00710FEC" w:rsidP="00710FEC">
      <w:pPr>
        <w:widowControl w:val="0"/>
        <w:autoSpaceDE w:val="0"/>
        <w:autoSpaceDN w:val="0"/>
        <w:ind w:firstLine="284"/>
        <w:jc w:val="both"/>
        <w:rPr>
          <w:sz w:val="14"/>
          <w:szCs w:val="14"/>
        </w:rPr>
      </w:pPr>
      <w:r w:rsidRPr="00AE3C50">
        <w:rPr>
          <w:sz w:val="14"/>
          <w:szCs w:val="14"/>
        </w:rPr>
        <w:t>2.7. Учет сведений о земельных участках, предоставленных Администрацией муниципального округа, осуществляется отделом путем внесения их в электронную базу данных о земельных участках.</w:t>
      </w:r>
    </w:p>
    <w:p w:rsidR="00710FEC" w:rsidRPr="00AE3C50" w:rsidRDefault="00710FEC" w:rsidP="00710FEC">
      <w:pPr>
        <w:widowControl w:val="0"/>
        <w:autoSpaceDE w:val="0"/>
        <w:autoSpaceDN w:val="0"/>
        <w:ind w:firstLine="284"/>
        <w:jc w:val="both"/>
        <w:rPr>
          <w:sz w:val="14"/>
          <w:szCs w:val="14"/>
        </w:rPr>
      </w:pPr>
      <w:r w:rsidRPr="00AE3C50">
        <w:rPr>
          <w:sz w:val="14"/>
          <w:szCs w:val="14"/>
        </w:rPr>
        <w:lastRenderedPageBreak/>
        <w:t>2.8. Предоставление земельных участков, находящихся в муниципальной собственности или государственная собственность на который не разграничена, осуществляется в собственность, аренду, постоянное (бессрочное) пользование и безвозмездное пользование в соответствии с действующим законодательством, на основании:</w:t>
      </w:r>
    </w:p>
    <w:p w:rsidR="00710FEC" w:rsidRPr="00AE3C50" w:rsidRDefault="00710FEC" w:rsidP="00710FEC">
      <w:pPr>
        <w:widowControl w:val="0"/>
        <w:autoSpaceDE w:val="0"/>
        <w:autoSpaceDN w:val="0"/>
        <w:ind w:firstLine="284"/>
        <w:jc w:val="both"/>
        <w:rPr>
          <w:sz w:val="14"/>
          <w:szCs w:val="14"/>
        </w:rPr>
      </w:pPr>
      <w:r w:rsidRPr="00AE3C50">
        <w:rPr>
          <w:sz w:val="14"/>
          <w:szCs w:val="14"/>
        </w:rPr>
        <w:t>2.8.1. Постановления Администрации муниципального округа в случае предоставления земельного участка в собственность бесплатно или в постоянное (бессрочное) пользование;</w:t>
      </w:r>
    </w:p>
    <w:p w:rsidR="00710FEC" w:rsidRPr="00AE3C50" w:rsidRDefault="00710FEC" w:rsidP="00710FEC">
      <w:pPr>
        <w:widowControl w:val="0"/>
        <w:autoSpaceDE w:val="0"/>
        <w:autoSpaceDN w:val="0"/>
        <w:ind w:firstLine="284"/>
        <w:jc w:val="both"/>
        <w:rPr>
          <w:sz w:val="14"/>
          <w:szCs w:val="14"/>
        </w:rPr>
      </w:pPr>
      <w:r w:rsidRPr="00AE3C50">
        <w:rPr>
          <w:sz w:val="14"/>
          <w:szCs w:val="14"/>
        </w:rPr>
        <w:t>2.8.2. Договора купли-продажи в случае предоставления земельного участка в собственность за плату;</w:t>
      </w:r>
    </w:p>
    <w:p w:rsidR="00710FEC" w:rsidRPr="00AE3C50" w:rsidRDefault="00710FEC" w:rsidP="00710FEC">
      <w:pPr>
        <w:widowControl w:val="0"/>
        <w:autoSpaceDE w:val="0"/>
        <w:autoSpaceDN w:val="0"/>
        <w:ind w:firstLine="284"/>
        <w:jc w:val="both"/>
        <w:rPr>
          <w:sz w:val="14"/>
          <w:szCs w:val="14"/>
        </w:rPr>
      </w:pPr>
      <w:r w:rsidRPr="00AE3C50">
        <w:rPr>
          <w:sz w:val="14"/>
          <w:szCs w:val="14"/>
        </w:rPr>
        <w:t>2.8.3. Договора аренды в случае предоставления земельного участка в аренду;</w:t>
      </w:r>
    </w:p>
    <w:p w:rsidR="00710FEC" w:rsidRPr="00AE3C50" w:rsidRDefault="00710FEC" w:rsidP="00710FEC">
      <w:pPr>
        <w:widowControl w:val="0"/>
        <w:autoSpaceDE w:val="0"/>
        <w:autoSpaceDN w:val="0"/>
        <w:ind w:firstLine="284"/>
        <w:jc w:val="both"/>
        <w:rPr>
          <w:sz w:val="14"/>
          <w:szCs w:val="14"/>
        </w:rPr>
      </w:pPr>
      <w:r w:rsidRPr="00AE3C50">
        <w:rPr>
          <w:sz w:val="14"/>
          <w:szCs w:val="14"/>
        </w:rPr>
        <w:t>2.8.4. Договора безвозмездного пользования в случае предоставления земельного участка в безвозмездное пользование.</w:t>
      </w:r>
    </w:p>
    <w:p w:rsidR="00710FEC" w:rsidRPr="00AE3C50" w:rsidRDefault="00710FEC" w:rsidP="00710FEC">
      <w:pPr>
        <w:widowControl w:val="0"/>
        <w:autoSpaceDE w:val="0"/>
        <w:autoSpaceDN w:val="0"/>
        <w:ind w:firstLine="284"/>
        <w:jc w:val="both"/>
        <w:rPr>
          <w:sz w:val="14"/>
          <w:szCs w:val="14"/>
        </w:rPr>
      </w:pPr>
      <w:r w:rsidRPr="00AE3C50">
        <w:rPr>
          <w:sz w:val="14"/>
          <w:szCs w:val="14"/>
        </w:rPr>
        <w:t>2.9. Предоставление земельных участков, находящихся в муниципальной собственности или государственная собственность на который не разграничена, осуществляется в порядке, установленном Земельным кодексом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2.10. Предоставление земельных участков из земель сельскохозяйственного назначения, находящихся в муниципальной собственности, осуществляется в порядке, установленном Земельным кодексом Российской Федерации, Федеральным законом № 101-ФЗ, Областным законом № 1057-ОЗ.</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3. УСТАНОВЛЕНИЕ СЕРВИТУТОВ</w:t>
      </w:r>
    </w:p>
    <w:p w:rsidR="00710FEC" w:rsidRPr="00AE3C50" w:rsidRDefault="00710FEC" w:rsidP="00710FEC">
      <w:pPr>
        <w:widowControl w:val="0"/>
        <w:autoSpaceDE w:val="0"/>
        <w:autoSpaceDN w:val="0"/>
        <w:ind w:firstLine="284"/>
        <w:jc w:val="both"/>
        <w:rPr>
          <w:sz w:val="14"/>
          <w:szCs w:val="14"/>
        </w:rPr>
      </w:pPr>
      <w:r w:rsidRPr="00AE3C50">
        <w:rPr>
          <w:sz w:val="14"/>
          <w:szCs w:val="14"/>
        </w:rPr>
        <w:t>3.1. Право ограниченного пользования чужим земельным участком (сервитут) устанавливается в соответствии с гражданским и земельным законодательством.</w:t>
      </w:r>
    </w:p>
    <w:p w:rsidR="00710FEC" w:rsidRPr="00AE3C50" w:rsidRDefault="00710FEC" w:rsidP="00710FEC">
      <w:pPr>
        <w:widowControl w:val="0"/>
        <w:autoSpaceDE w:val="0"/>
        <w:autoSpaceDN w:val="0"/>
        <w:ind w:firstLine="284"/>
        <w:jc w:val="both"/>
        <w:rPr>
          <w:sz w:val="14"/>
          <w:szCs w:val="14"/>
        </w:rPr>
      </w:pPr>
      <w:r w:rsidRPr="00AE3C50">
        <w:rPr>
          <w:sz w:val="14"/>
          <w:szCs w:val="14"/>
        </w:rPr>
        <w:t>3.2. Публичный сервитут устанавливается постановлением Администрации муниципального округа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710FEC" w:rsidRPr="00AE3C50" w:rsidRDefault="00710FEC" w:rsidP="00710FEC">
      <w:pPr>
        <w:widowControl w:val="0"/>
        <w:autoSpaceDE w:val="0"/>
        <w:autoSpaceDN w:val="0"/>
        <w:ind w:firstLine="284"/>
        <w:jc w:val="both"/>
        <w:rPr>
          <w:sz w:val="14"/>
          <w:szCs w:val="14"/>
        </w:rPr>
      </w:pPr>
      <w:r w:rsidRPr="00AE3C50">
        <w:rPr>
          <w:sz w:val="14"/>
          <w:szCs w:val="14"/>
        </w:rPr>
        <w:t>3.3. Публичные сервитуты могут устанавливаться в целях:</w:t>
      </w:r>
    </w:p>
    <w:p w:rsidR="00710FEC" w:rsidRPr="00AE3C50" w:rsidRDefault="00710FEC" w:rsidP="00710FEC">
      <w:pPr>
        <w:autoSpaceDE w:val="0"/>
        <w:autoSpaceDN w:val="0"/>
        <w:adjustRightInd w:val="0"/>
        <w:ind w:firstLine="284"/>
        <w:jc w:val="both"/>
        <w:rPr>
          <w:sz w:val="14"/>
          <w:szCs w:val="14"/>
        </w:rPr>
      </w:pPr>
      <w:r w:rsidRPr="00AE3C50">
        <w:rPr>
          <w:sz w:val="14"/>
          <w:szCs w:val="14"/>
        </w:rPr>
        <w:t>3.3.1.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10FEC" w:rsidRPr="00AE3C50" w:rsidRDefault="00710FEC" w:rsidP="00710FEC">
      <w:pPr>
        <w:autoSpaceDE w:val="0"/>
        <w:autoSpaceDN w:val="0"/>
        <w:adjustRightInd w:val="0"/>
        <w:ind w:firstLine="284"/>
        <w:jc w:val="both"/>
        <w:rPr>
          <w:sz w:val="14"/>
          <w:szCs w:val="14"/>
        </w:rPr>
      </w:pPr>
      <w:r w:rsidRPr="00AE3C50">
        <w:rPr>
          <w:sz w:val="14"/>
          <w:szCs w:val="14"/>
        </w:rPr>
        <w:t>3.3.2.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710FEC" w:rsidRPr="00AE3C50" w:rsidRDefault="00710FEC" w:rsidP="00710FEC">
      <w:pPr>
        <w:autoSpaceDE w:val="0"/>
        <w:autoSpaceDN w:val="0"/>
        <w:adjustRightInd w:val="0"/>
        <w:ind w:firstLine="284"/>
        <w:jc w:val="both"/>
        <w:rPr>
          <w:sz w:val="14"/>
          <w:szCs w:val="14"/>
        </w:rPr>
      </w:pPr>
      <w:r w:rsidRPr="00AE3C50">
        <w:rPr>
          <w:sz w:val="14"/>
          <w:szCs w:val="14"/>
        </w:rPr>
        <w:t>3.3.3. Проведения дренажных и мелиоративных работ на земельном участке;</w:t>
      </w:r>
    </w:p>
    <w:p w:rsidR="00710FEC" w:rsidRPr="00AE3C50" w:rsidRDefault="00710FEC" w:rsidP="00710FEC">
      <w:pPr>
        <w:autoSpaceDE w:val="0"/>
        <w:autoSpaceDN w:val="0"/>
        <w:adjustRightInd w:val="0"/>
        <w:ind w:firstLine="284"/>
        <w:jc w:val="both"/>
        <w:rPr>
          <w:sz w:val="14"/>
          <w:szCs w:val="14"/>
        </w:rPr>
      </w:pPr>
      <w:r w:rsidRPr="00AE3C50">
        <w:rPr>
          <w:sz w:val="14"/>
          <w:szCs w:val="14"/>
        </w:rPr>
        <w:t>3.3.4. Забора (изъятия) водных ресурсов из водных объектов и водопоя;</w:t>
      </w:r>
    </w:p>
    <w:p w:rsidR="00710FEC" w:rsidRPr="00AE3C50" w:rsidRDefault="00710FEC" w:rsidP="00710FEC">
      <w:pPr>
        <w:autoSpaceDE w:val="0"/>
        <w:autoSpaceDN w:val="0"/>
        <w:adjustRightInd w:val="0"/>
        <w:ind w:firstLine="284"/>
        <w:jc w:val="both"/>
        <w:rPr>
          <w:sz w:val="14"/>
          <w:szCs w:val="14"/>
        </w:rPr>
      </w:pPr>
      <w:r w:rsidRPr="00AE3C50">
        <w:rPr>
          <w:sz w:val="14"/>
          <w:szCs w:val="14"/>
        </w:rPr>
        <w:t>3.3.5. Прогона сельскохозяйственных животных через земельный участок;</w:t>
      </w:r>
    </w:p>
    <w:p w:rsidR="00710FEC" w:rsidRPr="00AE3C50" w:rsidRDefault="00710FEC" w:rsidP="00710FEC">
      <w:pPr>
        <w:autoSpaceDE w:val="0"/>
        <w:autoSpaceDN w:val="0"/>
        <w:adjustRightInd w:val="0"/>
        <w:ind w:firstLine="284"/>
        <w:jc w:val="both"/>
        <w:rPr>
          <w:sz w:val="14"/>
          <w:szCs w:val="14"/>
        </w:rPr>
      </w:pPr>
      <w:r w:rsidRPr="00AE3C50">
        <w:rPr>
          <w:sz w:val="14"/>
          <w:szCs w:val="14"/>
        </w:rPr>
        <w:t>3.3.6.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10FEC" w:rsidRPr="00AE3C50" w:rsidRDefault="00710FEC" w:rsidP="00710FEC">
      <w:pPr>
        <w:autoSpaceDE w:val="0"/>
        <w:autoSpaceDN w:val="0"/>
        <w:adjustRightInd w:val="0"/>
        <w:ind w:firstLine="284"/>
        <w:jc w:val="both"/>
        <w:rPr>
          <w:sz w:val="14"/>
          <w:szCs w:val="14"/>
        </w:rPr>
      </w:pPr>
      <w:r w:rsidRPr="00AE3C50">
        <w:rPr>
          <w:sz w:val="14"/>
          <w:szCs w:val="14"/>
        </w:rPr>
        <w:t>3.3.7. Использования земельного участка в целях охоты, рыболовства, аквакультуры (рыбоводства);</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3.3.8. Использования земельного участка в целях, предусмотренных </w:t>
      </w:r>
      <w:hyperlink r:id="rId459" w:history="1">
        <w:r w:rsidRPr="00AE3C50">
          <w:rPr>
            <w:sz w:val="14"/>
            <w:szCs w:val="14"/>
          </w:rPr>
          <w:t>статьей 39.37</w:t>
        </w:r>
      </w:hyperlink>
      <w:r w:rsidRPr="00AE3C50">
        <w:rPr>
          <w:sz w:val="14"/>
          <w:szCs w:val="14"/>
        </w:rPr>
        <w:t xml:space="preserve"> Земельного кодекса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3.4.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осуществляется на основании соглашения, заключаемого в случаях, установленных гражданским законодательством, Земельным </w:t>
      </w:r>
      <w:hyperlink r:id="rId460" w:history="1">
        <w:r w:rsidRPr="00AE3C50">
          <w:rPr>
            <w:sz w:val="14"/>
            <w:szCs w:val="14"/>
          </w:rPr>
          <w:t>кодексом</w:t>
        </w:r>
      </w:hyperlink>
      <w:r w:rsidRPr="00AE3C50">
        <w:rPr>
          <w:sz w:val="14"/>
          <w:szCs w:val="14"/>
        </w:rPr>
        <w:t xml:space="preserve"> Российской Федерации, другими федеральными законами.</w:t>
      </w:r>
    </w:p>
    <w:p w:rsidR="00710FEC" w:rsidRPr="00AE3C50" w:rsidRDefault="00710FEC" w:rsidP="00710FEC">
      <w:pPr>
        <w:widowControl w:val="0"/>
        <w:autoSpaceDE w:val="0"/>
        <w:autoSpaceDN w:val="0"/>
        <w:ind w:firstLine="284"/>
        <w:jc w:val="both"/>
        <w:rPr>
          <w:sz w:val="14"/>
          <w:szCs w:val="14"/>
        </w:rPr>
      </w:pPr>
      <w:r w:rsidRPr="00AE3C50">
        <w:rPr>
          <w:sz w:val="14"/>
          <w:szCs w:val="14"/>
        </w:rPr>
        <w:t>3.5. В случае если находящихся в муниципальной собственности или государственная собственность на который не разграничена земельный участок предоставлен в постоянное (бессрочное) пользование, пожизненное наследуемое владение либо в аренду или безвозмездное пользование на срок более чем один год, соглашение об установлении сервитута заключают землепользователь, землевладелец или арендатор земельного участка при условии уведомления Администрации муниципального округа в течение десяти дней со дня заключения такого соглашения.</w:t>
      </w:r>
    </w:p>
    <w:p w:rsidR="00710FEC" w:rsidRPr="00AE3C50" w:rsidRDefault="00710FEC" w:rsidP="00710FEC">
      <w:pPr>
        <w:widowControl w:val="0"/>
        <w:autoSpaceDE w:val="0"/>
        <w:autoSpaceDN w:val="0"/>
        <w:ind w:firstLine="284"/>
        <w:jc w:val="both"/>
        <w:rPr>
          <w:sz w:val="14"/>
          <w:szCs w:val="14"/>
        </w:rPr>
      </w:pPr>
      <w:r w:rsidRPr="00AE3C50">
        <w:rPr>
          <w:sz w:val="14"/>
          <w:szCs w:val="14"/>
        </w:rPr>
        <w:t>3.6. В случае если находящихся в муниципальной собственности или государственная собственность на который не разграничена земельный участок не предоставлен землепользователям, землевладельцам, арендаторам либо предоставлен в аренду или безвозмездное пользование на срок менее одного года, соглашение об установлении сервитута заключается с Администрацией муниципального округа.</w:t>
      </w:r>
    </w:p>
    <w:p w:rsidR="00710FEC" w:rsidRPr="00AE3C50" w:rsidRDefault="00710FEC" w:rsidP="00710FEC">
      <w:pPr>
        <w:widowControl w:val="0"/>
        <w:autoSpaceDE w:val="0"/>
        <w:autoSpaceDN w:val="0"/>
        <w:ind w:firstLine="284"/>
        <w:jc w:val="both"/>
        <w:rPr>
          <w:sz w:val="14"/>
          <w:szCs w:val="14"/>
        </w:rPr>
      </w:pPr>
      <w:r w:rsidRPr="00AE3C50">
        <w:rPr>
          <w:sz w:val="14"/>
          <w:szCs w:val="14"/>
        </w:rPr>
        <w:t>3.7. Заключение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осуществляется в порядке, установленном Земельным кодексом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4. РЕЗЕРВИРОВАНИЕ ЗЕМЕЛЬ ДЛЯ МУНИЦИПАЛЬНЫХ НУЖД</w:t>
      </w:r>
    </w:p>
    <w:p w:rsidR="00710FEC" w:rsidRPr="00AE3C50" w:rsidRDefault="00710FEC" w:rsidP="00710FEC">
      <w:pPr>
        <w:widowControl w:val="0"/>
        <w:autoSpaceDE w:val="0"/>
        <w:autoSpaceDN w:val="0"/>
        <w:ind w:firstLine="284"/>
        <w:jc w:val="both"/>
        <w:rPr>
          <w:sz w:val="14"/>
          <w:szCs w:val="14"/>
        </w:rPr>
      </w:pPr>
      <w:r w:rsidRPr="00AE3C50">
        <w:rPr>
          <w:sz w:val="14"/>
          <w:szCs w:val="14"/>
        </w:rPr>
        <w:t>4.1. Резервирование земель для муниципальных нужд осуществляется в случаях строительства, реконструкции объектов систем электро-, газоснабжения, объектов систем теплоснабжения, объектов централизованных систем горячего водоснабжения, холодного водоснабжения и (или) водоотведения, автомобильных дорог местного значения, при отсутствии других возможных вариантов строительства, реконструкции этих объектов, а также в отношении земельных участков, необходимых для целей недропользования.</w:t>
      </w:r>
    </w:p>
    <w:p w:rsidR="00710FEC" w:rsidRPr="00AE3C50" w:rsidRDefault="00710FEC" w:rsidP="00710FEC">
      <w:pPr>
        <w:widowControl w:val="0"/>
        <w:autoSpaceDE w:val="0"/>
        <w:autoSpaceDN w:val="0"/>
        <w:ind w:firstLine="284"/>
        <w:jc w:val="both"/>
        <w:rPr>
          <w:sz w:val="14"/>
          <w:szCs w:val="14"/>
        </w:rPr>
      </w:pPr>
      <w:r w:rsidRPr="00AE3C50">
        <w:rPr>
          <w:sz w:val="14"/>
          <w:szCs w:val="14"/>
        </w:rPr>
        <w:t>4.2. Срок резервирования земель для муниципальных нужд составляет не более трех лет.</w:t>
      </w:r>
    </w:p>
    <w:p w:rsidR="00710FEC" w:rsidRPr="00AE3C50" w:rsidRDefault="00710FEC" w:rsidP="00710FEC">
      <w:pPr>
        <w:widowControl w:val="0"/>
        <w:autoSpaceDE w:val="0"/>
        <w:autoSpaceDN w:val="0"/>
        <w:ind w:firstLine="284"/>
        <w:jc w:val="both"/>
        <w:rPr>
          <w:sz w:val="14"/>
          <w:szCs w:val="14"/>
        </w:rPr>
      </w:pPr>
      <w:r w:rsidRPr="00AE3C50">
        <w:rPr>
          <w:sz w:val="14"/>
          <w:szCs w:val="14"/>
        </w:rPr>
        <w:t>4.3. Резервирование земель осуществляется в зонах планируемого размещения объектов местного значения, установленных документацией по планировке территории.</w:t>
      </w:r>
    </w:p>
    <w:p w:rsidR="00710FEC" w:rsidRPr="00AE3C50" w:rsidRDefault="00710FEC" w:rsidP="00710FEC">
      <w:pPr>
        <w:widowControl w:val="0"/>
        <w:autoSpaceDE w:val="0"/>
        <w:autoSpaceDN w:val="0"/>
        <w:ind w:firstLine="284"/>
        <w:jc w:val="both"/>
        <w:rPr>
          <w:sz w:val="14"/>
          <w:szCs w:val="14"/>
        </w:rPr>
      </w:pPr>
      <w:r w:rsidRPr="00AE3C50">
        <w:rPr>
          <w:sz w:val="14"/>
          <w:szCs w:val="14"/>
        </w:rPr>
        <w:lastRenderedPageBreak/>
        <w:t>4.4. Резервирование земель осуществляется на основании постановления Администрации муниципального округа в порядке, установленном Правительством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5. ИЗЪЯТИЕ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5.1. Изъятие земельных участков осуществляется в случаях:</w:t>
      </w:r>
    </w:p>
    <w:p w:rsidR="00710FEC" w:rsidRPr="00AE3C50" w:rsidRDefault="00710FEC" w:rsidP="00710FEC">
      <w:pPr>
        <w:widowControl w:val="0"/>
        <w:autoSpaceDE w:val="0"/>
        <w:autoSpaceDN w:val="0"/>
        <w:ind w:firstLine="284"/>
        <w:jc w:val="both"/>
        <w:rPr>
          <w:sz w:val="14"/>
          <w:szCs w:val="14"/>
        </w:rPr>
      </w:pPr>
      <w:r w:rsidRPr="00AE3C50">
        <w:rPr>
          <w:sz w:val="14"/>
          <w:szCs w:val="14"/>
        </w:rPr>
        <w:t>5.1.1. Ввиду неиспользования земельного участка по целевому назначению или использования земельного участка с нарушением законодательства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5.1.2. Для муниципальных нужд, в том числе в случаях строительства, реконструкции объектов систем электро-, газоснабжения, объектов систем теплоснабжения, объектов централизованных систем горячего водоснабжения, холодного водоснабжения и (или) водоотведения, автомобильных дорог местного значения, при отсутствии других возможных вариантов строительства, реконструкции этих объектов.</w:t>
      </w:r>
    </w:p>
    <w:p w:rsidR="00710FEC" w:rsidRPr="00AE3C50" w:rsidRDefault="00710FEC" w:rsidP="00710FEC">
      <w:pPr>
        <w:widowControl w:val="0"/>
        <w:autoSpaceDE w:val="0"/>
        <w:autoSpaceDN w:val="0"/>
        <w:ind w:firstLine="284"/>
        <w:jc w:val="both"/>
        <w:rPr>
          <w:sz w:val="14"/>
          <w:szCs w:val="14"/>
        </w:rPr>
      </w:pPr>
      <w:r w:rsidRPr="00AE3C50">
        <w:rPr>
          <w:sz w:val="14"/>
          <w:szCs w:val="14"/>
        </w:rPr>
        <w:t>5.2. В случае неиспользования земельного участка по целевому назначению или использования земельного участка с нарушением законодательства Российской Федерации принудительное прекращение права пожизненного наследуемого владения, постоянного (бессрочного) пользования земельным участком осуществляется на основании вступившего в силу судебного акта об изъятии земельного участка.</w:t>
      </w:r>
    </w:p>
    <w:p w:rsidR="00710FEC" w:rsidRPr="00AE3C50" w:rsidRDefault="00710FEC" w:rsidP="00710FEC">
      <w:pPr>
        <w:widowControl w:val="0"/>
        <w:autoSpaceDE w:val="0"/>
        <w:autoSpaceDN w:val="0"/>
        <w:ind w:firstLine="284"/>
        <w:jc w:val="both"/>
        <w:rPr>
          <w:sz w:val="14"/>
          <w:szCs w:val="14"/>
        </w:rPr>
      </w:pPr>
      <w:r w:rsidRPr="00AE3C50">
        <w:rPr>
          <w:sz w:val="14"/>
          <w:szCs w:val="14"/>
        </w:rPr>
        <w:t>Принудительное прекращение права постоянного (бессрочного) пользования земельным участком, предоставленным государственному или муниципальному учреждению, казенному предприятию осуществляется на основании постановления Администрации муниципального округа об изъятии земельного участка в порядке, установленном Правительством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5.3. Изъятие земельных участков для муниципальных нужд, в том числе для размещения объектов местного значения, осуществляется на основании постановления Администрации муниципального округа.</w:t>
      </w:r>
    </w:p>
    <w:p w:rsidR="00710FEC" w:rsidRPr="00AE3C50" w:rsidRDefault="00710FEC" w:rsidP="00710FEC">
      <w:pPr>
        <w:widowControl w:val="0"/>
        <w:autoSpaceDE w:val="0"/>
        <w:autoSpaceDN w:val="0"/>
        <w:ind w:firstLine="284"/>
        <w:jc w:val="both"/>
        <w:rPr>
          <w:sz w:val="14"/>
          <w:szCs w:val="14"/>
        </w:rPr>
      </w:pPr>
      <w:r w:rsidRPr="00AE3C50">
        <w:rPr>
          <w:sz w:val="14"/>
          <w:szCs w:val="14"/>
        </w:rPr>
        <w:t>Решение об изъятии земельных участков, необходимых для ведения работ, связанных с пользованием участками недр местного значения принимается исполнительными органами государственной власти субъекта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5.4. Изъятие земельных участков для муниципальных нужд в целях строительства, реконструкции объектов местного значения осуществляется в соответствии с утвержденными документами территориального планирования и проектами планировки территории на основании постановления Администрации муниципального округа об изъятии земельных участков, принятого не позднее чем в течение трех лет со дня утверждения проекта планировки территории, предусматривающего размещение таких объектов.</w:t>
      </w:r>
    </w:p>
    <w:p w:rsidR="00710FEC" w:rsidRPr="00AE3C50" w:rsidRDefault="00710FEC" w:rsidP="00710FEC">
      <w:pPr>
        <w:widowControl w:val="0"/>
        <w:autoSpaceDE w:val="0"/>
        <w:autoSpaceDN w:val="0"/>
        <w:ind w:firstLine="284"/>
        <w:jc w:val="both"/>
        <w:rPr>
          <w:sz w:val="14"/>
          <w:szCs w:val="14"/>
        </w:rPr>
      </w:pPr>
      <w:r w:rsidRPr="00AE3C50">
        <w:rPr>
          <w:sz w:val="14"/>
          <w:szCs w:val="14"/>
        </w:rPr>
        <w:t>Постановление Администрации муниципального округа об изъятии земельного участка для муниципальных нужд принимается по инициативе Администрации муниципального округа либо на основании ходатайства об изъятии земельных участков, поданного организациями, уполномоченными в соответствии с заключенными с Администрацией муниципального округа договорами или соглашениями либо имеющими разрешения (лицензии) осуществлять деятельность, для обеспечения которой осуществляется изъятие земельных участков для муниципальных нужд.</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5.5. Изъятие земельных участков для муниципальных нужд осуществляется в порядке, установленном Земельным </w:t>
      </w:r>
      <w:hyperlink r:id="rId461" w:history="1">
        <w:r w:rsidRPr="00AE3C50">
          <w:rPr>
            <w:sz w:val="14"/>
            <w:szCs w:val="14"/>
          </w:rPr>
          <w:t>кодексом</w:t>
        </w:r>
      </w:hyperlink>
      <w:r w:rsidRPr="00AE3C50">
        <w:rPr>
          <w:sz w:val="14"/>
          <w:szCs w:val="14"/>
        </w:rPr>
        <w:t xml:space="preserve">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6. ОБМЕН ЗЕМЕЛЬНОГО УЧАСТКА, НАХОДЯЩЕГОСЯ В ГОСУДАРСТВЕННОЙ ИЛИ МУНИЦИПАЛЬНОЙ СОБСТВЕННОСТИ, НА ЗЕМЕЛЬНЫЙ УЧАСТОК, НАХОДЯЩИЙСЯ В ЧАСТНОЙ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6.1. Обмен земельного участка, находящегося в муниципальной собственности или государственная собственность на который не разграничена, на земельный участок, находящийся в частной собственности, осуществляется в случае:</w:t>
      </w:r>
    </w:p>
    <w:p w:rsidR="00710FEC" w:rsidRPr="00AE3C50" w:rsidRDefault="00710FEC" w:rsidP="00710FEC">
      <w:pPr>
        <w:widowControl w:val="0"/>
        <w:autoSpaceDE w:val="0"/>
        <w:autoSpaceDN w:val="0"/>
        <w:ind w:firstLine="284"/>
        <w:jc w:val="both"/>
        <w:rPr>
          <w:sz w:val="14"/>
          <w:szCs w:val="14"/>
        </w:rPr>
      </w:pPr>
      <w:r w:rsidRPr="00AE3C50">
        <w:rPr>
          <w:sz w:val="14"/>
          <w:szCs w:val="14"/>
        </w:rPr>
        <w:t>6.1.1. Изъятия земельного участка, находящегося в частной собственности для муниципальных нужд;</w:t>
      </w:r>
    </w:p>
    <w:p w:rsidR="00710FEC" w:rsidRPr="00AE3C50" w:rsidRDefault="00710FEC" w:rsidP="00710FEC">
      <w:pPr>
        <w:widowControl w:val="0"/>
        <w:autoSpaceDE w:val="0"/>
        <w:autoSpaceDN w:val="0"/>
        <w:ind w:firstLine="284"/>
        <w:jc w:val="both"/>
        <w:rPr>
          <w:sz w:val="14"/>
          <w:szCs w:val="14"/>
        </w:rPr>
      </w:pPr>
      <w:r w:rsidRPr="00AE3C50">
        <w:rPr>
          <w:sz w:val="14"/>
          <w:szCs w:val="14"/>
        </w:rPr>
        <w:t>6.1.2. Размещения объекта социальной инфраструктуры, объектов инженерной и транспортной инфраструктур в соответствии с утвержденным проектом планировки территории и проектом межевания территории.</w:t>
      </w:r>
    </w:p>
    <w:p w:rsidR="00710FEC" w:rsidRPr="00AE3C50" w:rsidRDefault="00710FEC" w:rsidP="00710FEC">
      <w:pPr>
        <w:widowControl w:val="0"/>
        <w:autoSpaceDE w:val="0"/>
        <w:autoSpaceDN w:val="0"/>
        <w:ind w:firstLine="284"/>
        <w:jc w:val="both"/>
        <w:rPr>
          <w:sz w:val="14"/>
          <w:szCs w:val="14"/>
        </w:rPr>
      </w:pPr>
      <w:r w:rsidRPr="00AE3C50">
        <w:rPr>
          <w:sz w:val="14"/>
          <w:szCs w:val="14"/>
        </w:rPr>
        <w:t>6.2. Обмен земельного участка, находящегося в муниципальной собственности или государственная собственность на который не разграничена, на земельный участок, находящийся в частной собственности, осуществляется на основании договора мены.</w:t>
      </w:r>
    </w:p>
    <w:p w:rsidR="00710FEC" w:rsidRPr="00AE3C50" w:rsidRDefault="00710FEC" w:rsidP="00710FEC">
      <w:pPr>
        <w:widowControl w:val="0"/>
        <w:autoSpaceDE w:val="0"/>
        <w:autoSpaceDN w:val="0"/>
        <w:ind w:firstLine="284"/>
        <w:jc w:val="both"/>
        <w:rPr>
          <w:sz w:val="14"/>
          <w:szCs w:val="14"/>
        </w:rPr>
      </w:pPr>
      <w:r w:rsidRPr="00AE3C50">
        <w:rPr>
          <w:sz w:val="14"/>
          <w:szCs w:val="14"/>
        </w:rPr>
        <w:t>Здания, сооружения, расположенные на таком земельном участке, также являются предметом этого договора мены.</w:t>
      </w:r>
    </w:p>
    <w:p w:rsidR="00710FEC" w:rsidRPr="00AE3C50" w:rsidRDefault="00710FEC" w:rsidP="00710FEC">
      <w:pPr>
        <w:widowControl w:val="0"/>
        <w:autoSpaceDE w:val="0"/>
        <w:autoSpaceDN w:val="0"/>
        <w:ind w:firstLine="284"/>
        <w:jc w:val="both"/>
        <w:rPr>
          <w:sz w:val="14"/>
          <w:szCs w:val="14"/>
        </w:rPr>
      </w:pPr>
      <w:r w:rsidRPr="00AE3C50">
        <w:rPr>
          <w:sz w:val="14"/>
          <w:szCs w:val="14"/>
        </w:rPr>
        <w:t>6.3. Земельные участки и расположенные на них объекты недвижимого имущества, являющиеся предметом договора мены, подлежат обязательной оценке для установления их рыночной стоимости в соответствии с законодательством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 xml:space="preserve">7. ПЕРЕРАСПРЕДЕЛЕНИЕ ЗЕМЕЛЬ И (ИЛИ) ЗЕМЕЛЬНЫХ УЧАСТКОВ, </w:t>
      </w:r>
      <w:r w:rsidRPr="00AE3C50">
        <w:rPr>
          <w:b/>
          <w:caps/>
          <w:sz w:val="14"/>
          <w:szCs w:val="14"/>
        </w:rPr>
        <w:t>находящихся в муниципальной собственности или государственная собственность на который не разграничена</w:t>
      </w:r>
      <w:r w:rsidRPr="00AE3C50">
        <w:rPr>
          <w:b/>
          <w:sz w:val="14"/>
          <w:szCs w:val="14"/>
        </w:rPr>
        <w:t>, МЕЖДУ СОБОЙ И ТАКИХ ЗЕМЕЛЬ И (ИЛИ) ЗЕМЕЛЬНЫХ УЧАСТКОВ И ЗЕМЕЛЬНЫХ УЧАСТКОВ, НАХОДЯЩИХСЯ В ЧАСТНОЙ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7.1.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между собой осуществляется в случаях:</w:t>
      </w:r>
    </w:p>
    <w:p w:rsidR="00710FEC" w:rsidRPr="00AE3C50" w:rsidRDefault="00710FEC" w:rsidP="00710FEC">
      <w:pPr>
        <w:autoSpaceDE w:val="0"/>
        <w:autoSpaceDN w:val="0"/>
        <w:adjustRightInd w:val="0"/>
        <w:ind w:firstLine="284"/>
        <w:jc w:val="both"/>
        <w:rPr>
          <w:sz w:val="14"/>
          <w:szCs w:val="14"/>
        </w:rPr>
      </w:pPr>
      <w:r w:rsidRPr="00AE3C50">
        <w:rPr>
          <w:sz w:val="14"/>
          <w:szCs w:val="14"/>
        </w:rPr>
        <w:lastRenderedPageBreak/>
        <w:t>7.1.1. Все земельные участки, которые находятся в муниципальной собственности или государственная собственность на которые не разграничена и перераспределение между которыми осуществляется, не предоставлены гражданам, юридическим лицам, органам государственной власти или органам местного самоуправления и не обременены правами третьих лиц, за исключением сервитута, публичного сервитута;</w:t>
      </w:r>
    </w:p>
    <w:p w:rsidR="00710FEC" w:rsidRPr="00AE3C50" w:rsidRDefault="00710FEC" w:rsidP="00710FEC">
      <w:pPr>
        <w:autoSpaceDE w:val="0"/>
        <w:autoSpaceDN w:val="0"/>
        <w:adjustRightInd w:val="0"/>
        <w:ind w:firstLine="284"/>
        <w:jc w:val="both"/>
        <w:rPr>
          <w:sz w:val="14"/>
          <w:szCs w:val="14"/>
        </w:rPr>
      </w:pPr>
      <w:r w:rsidRPr="00AE3C50">
        <w:rPr>
          <w:sz w:val="14"/>
          <w:szCs w:val="14"/>
        </w:rPr>
        <w:t>7.1.2. Земельный участок, который находится в муниципальной собственности или государственная собственность на который не разграничена и между которым и землями осуществляется перераспределение, не предоставлен гражданам, юридическим лицам, органам государственной власти или органам местного самоуправления и не обременен правами третьих лиц, за исключением сервитута, публичного сервитута;</w:t>
      </w:r>
    </w:p>
    <w:p w:rsidR="00710FEC" w:rsidRPr="00AE3C50" w:rsidRDefault="00710FEC" w:rsidP="00710FEC">
      <w:pPr>
        <w:autoSpaceDE w:val="0"/>
        <w:autoSpaceDN w:val="0"/>
        <w:adjustRightInd w:val="0"/>
        <w:ind w:firstLine="284"/>
        <w:jc w:val="both"/>
        <w:rPr>
          <w:sz w:val="14"/>
          <w:szCs w:val="14"/>
        </w:rPr>
      </w:pPr>
      <w:r w:rsidRPr="00AE3C50">
        <w:rPr>
          <w:sz w:val="14"/>
          <w:szCs w:val="14"/>
        </w:rPr>
        <w:t>7.1.3. Все земельные участки, которые находятся в муниципальной собственности или государственная собственность на который не разграничена и перераспределение между которыми осуществляется, предоставлены на одном виде права одному и тому же лицу;</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7.1.4. Границы земельного участка, который находится в муниципальной собственности или государственная собственность на который не разграничена и предоставлен гражданам, юридическим лицам, органам государственной власти или органам местного самоуправления, и земель и земельных участков, которые находятся в муниципальной собственности или государственная собственность на который не разграничена, не предоставлены гражданам и юридическим лицам и не обременены правами третьих лиц, за исключением сервитута, публичного сервитута, приводятся в соответствие с утвержденным проектом межевания территории (в том числе для исключения вклинивания, </w:t>
      </w:r>
      <w:proofErr w:type="spellStart"/>
      <w:r w:rsidRPr="00AE3C50">
        <w:rPr>
          <w:sz w:val="14"/>
          <w:szCs w:val="14"/>
        </w:rPr>
        <w:t>вкрапливания</w:t>
      </w:r>
      <w:proofErr w:type="spellEnd"/>
      <w:r w:rsidRPr="00AE3C50">
        <w:rPr>
          <w:sz w:val="14"/>
          <w:szCs w:val="14"/>
        </w:rPr>
        <w:t>, изломанности границ, чересполосицы) при условии, что площадь земельного участка, который находится в муниципальной собственности или государственная собственность на который не разграничена и предоставлен гражданам, юридическим лицам, увеличивается в результате этого перераспределения не более чем до установленных предельных максимальных размеров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7.2.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осуществляется на основании:</w:t>
      </w:r>
    </w:p>
    <w:p w:rsidR="00710FEC" w:rsidRPr="00AE3C50" w:rsidRDefault="00710FEC" w:rsidP="00710FEC">
      <w:pPr>
        <w:widowControl w:val="0"/>
        <w:autoSpaceDE w:val="0"/>
        <w:autoSpaceDN w:val="0"/>
        <w:ind w:firstLine="284"/>
        <w:jc w:val="both"/>
        <w:rPr>
          <w:sz w:val="14"/>
          <w:szCs w:val="14"/>
        </w:rPr>
      </w:pPr>
      <w:r w:rsidRPr="00AE3C50">
        <w:rPr>
          <w:sz w:val="14"/>
          <w:szCs w:val="14"/>
        </w:rPr>
        <w:t>7.2.1. Соглашения - в случае, если право распоряжения землями и (или) земельными участками, в отношении которых осуществляется перераспределение, принадлежит разным уполномоченным органам;</w:t>
      </w:r>
    </w:p>
    <w:p w:rsidR="00710FEC" w:rsidRPr="00AE3C50" w:rsidRDefault="00710FEC" w:rsidP="00710FEC">
      <w:pPr>
        <w:widowControl w:val="0"/>
        <w:autoSpaceDE w:val="0"/>
        <w:autoSpaceDN w:val="0"/>
        <w:ind w:firstLine="284"/>
        <w:jc w:val="both"/>
        <w:rPr>
          <w:sz w:val="14"/>
          <w:szCs w:val="14"/>
        </w:rPr>
      </w:pPr>
      <w:r w:rsidRPr="00AE3C50">
        <w:rPr>
          <w:sz w:val="14"/>
          <w:szCs w:val="14"/>
        </w:rPr>
        <w:t>7.2.2. Постановления Администрации муниципального округа - в случае, если право распоряжения землями и (или) земельными участками, в отношении которых осуществляется перераспределение, принадлежит Администрации муниципального округа;</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7.2.3. Соглашений между Администрацией муниципального округа и лицами, которым предоставлены земельные участки, находящихся в муниципальной собственности или государственная собственность на который не разграничена, при наличии утвержденного проекта межевания территории – в случае, если границы земельного участка, который находится в муниципальной собственности или государственная собственность на который не разграничена и предоставлен гражданам, юридическим лицам, органам государственной власти или органам местного самоуправления, и земель и земельных участков, которые находятся в муниципальной собственности или государственная собственность на который не разграничена, не предоставлены гражданам и юридическим лицам и не обременены правами третьих лиц, за исключением сервитута, публичного сервитута, приводятся в соответствие с утвержденным проектом межевания территории (в том числе для исключения вклинивания, </w:t>
      </w:r>
      <w:proofErr w:type="spellStart"/>
      <w:r w:rsidRPr="00AE3C50">
        <w:rPr>
          <w:sz w:val="14"/>
          <w:szCs w:val="14"/>
        </w:rPr>
        <w:t>вкрапливания</w:t>
      </w:r>
      <w:proofErr w:type="spellEnd"/>
      <w:r w:rsidRPr="00AE3C50">
        <w:rPr>
          <w:sz w:val="14"/>
          <w:szCs w:val="14"/>
        </w:rPr>
        <w:t>, изломанности границ, чересполосицы).</w:t>
      </w:r>
    </w:p>
    <w:p w:rsidR="00710FEC" w:rsidRPr="00AE3C50" w:rsidRDefault="00710FEC" w:rsidP="00710FEC">
      <w:pPr>
        <w:widowControl w:val="0"/>
        <w:autoSpaceDE w:val="0"/>
        <w:autoSpaceDN w:val="0"/>
        <w:ind w:firstLine="284"/>
        <w:jc w:val="both"/>
        <w:rPr>
          <w:sz w:val="14"/>
          <w:szCs w:val="14"/>
        </w:rPr>
      </w:pPr>
      <w:r w:rsidRPr="00AE3C50">
        <w:rPr>
          <w:sz w:val="14"/>
          <w:szCs w:val="14"/>
        </w:rPr>
        <w:t>7.3.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и земельных участков, находящихся в частной собственности, осуществляется в случаях:</w:t>
      </w:r>
    </w:p>
    <w:p w:rsidR="00710FEC" w:rsidRPr="00AE3C50" w:rsidRDefault="00710FEC" w:rsidP="00710FEC">
      <w:pPr>
        <w:widowControl w:val="0"/>
        <w:autoSpaceDE w:val="0"/>
        <w:autoSpaceDN w:val="0"/>
        <w:ind w:firstLine="284"/>
        <w:jc w:val="both"/>
        <w:rPr>
          <w:sz w:val="14"/>
          <w:szCs w:val="14"/>
        </w:rPr>
      </w:pPr>
      <w:r w:rsidRPr="00AE3C50">
        <w:rPr>
          <w:sz w:val="14"/>
          <w:szCs w:val="14"/>
        </w:rPr>
        <w:t>7.3.1.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7.3.2.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w:t>
      </w:r>
      <w:proofErr w:type="spellStart"/>
      <w:r w:rsidRPr="00AE3C50">
        <w:rPr>
          <w:sz w:val="14"/>
          <w:szCs w:val="14"/>
        </w:rPr>
        <w:t>вкрапливания</w:t>
      </w:r>
      <w:proofErr w:type="spellEnd"/>
      <w:r w:rsidRPr="00AE3C50">
        <w:rPr>
          <w:sz w:val="14"/>
          <w:szCs w:val="14"/>
        </w:rPr>
        <w:t>,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7.3.3.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и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7.3.4. Земельные участки образуются для размещения объектов капитального строительства, для строительства которых осуществляется изъятие земельных участков для муниципальных нужд.</w:t>
      </w:r>
    </w:p>
    <w:p w:rsidR="00710FEC" w:rsidRPr="00AE3C50" w:rsidRDefault="00710FEC" w:rsidP="00710FEC">
      <w:pPr>
        <w:widowControl w:val="0"/>
        <w:autoSpaceDE w:val="0"/>
        <w:autoSpaceDN w:val="0"/>
        <w:ind w:firstLine="284"/>
        <w:jc w:val="both"/>
        <w:rPr>
          <w:sz w:val="14"/>
          <w:szCs w:val="14"/>
        </w:rPr>
      </w:pPr>
      <w:r w:rsidRPr="00AE3C50">
        <w:rPr>
          <w:sz w:val="14"/>
          <w:szCs w:val="14"/>
        </w:rPr>
        <w:lastRenderedPageBreak/>
        <w:t>7.4. Перераспределение земель и (или) земельных участков, находящихся в муниципальной собственности или государственная собственность на который не разграничена, и земельных участков, находящихся в частной собственности, осуществляется на основании соглашений между Администрацией муниципального округа и собственниками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7.5.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находящихся в муниципальной собственности или государственная собственность на который не разграничена, осуществляется за плату, размер которой определяется в порядке:</w:t>
      </w:r>
    </w:p>
    <w:p w:rsidR="00710FEC" w:rsidRPr="00AE3C50" w:rsidRDefault="00710FEC" w:rsidP="00710FEC">
      <w:pPr>
        <w:widowControl w:val="0"/>
        <w:autoSpaceDE w:val="0"/>
        <w:autoSpaceDN w:val="0"/>
        <w:ind w:firstLine="284"/>
        <w:jc w:val="both"/>
        <w:rPr>
          <w:sz w:val="14"/>
          <w:szCs w:val="14"/>
        </w:rPr>
      </w:pPr>
      <w:r w:rsidRPr="00AE3C50">
        <w:rPr>
          <w:sz w:val="14"/>
          <w:szCs w:val="14"/>
        </w:rPr>
        <w:t>7.5.1. Утвержденном постановлением Правительства Новгородской области, - в отношении земель и (или) земельных участков, находящихся в государственной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7.5.2. Утвержденном решением Думы Солецкого муниципального округа, - в отношении земель и (или) земельных участков, находящихся в муниципальной собственности.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7.6. 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который не разграничена, и земельных участков, находящихся в частной собственности, осуществляется в порядке, установленном Земельным </w:t>
      </w:r>
      <w:hyperlink r:id="rId462" w:history="1">
        <w:r w:rsidRPr="00AE3C50">
          <w:rPr>
            <w:sz w:val="14"/>
            <w:szCs w:val="14"/>
          </w:rPr>
          <w:t>кодексом</w:t>
        </w:r>
      </w:hyperlink>
      <w:r w:rsidRPr="00AE3C50">
        <w:rPr>
          <w:sz w:val="14"/>
          <w:szCs w:val="14"/>
        </w:rPr>
        <w:t xml:space="preserve"> Российской Федерации.</w:t>
      </w:r>
    </w:p>
    <w:p w:rsidR="00710FEC" w:rsidRPr="00AE3C50" w:rsidRDefault="00710FEC" w:rsidP="00710FEC">
      <w:pPr>
        <w:widowControl w:val="0"/>
        <w:autoSpaceDE w:val="0"/>
        <w:autoSpaceDN w:val="0"/>
        <w:ind w:firstLine="284"/>
        <w:jc w:val="center"/>
        <w:outlineLvl w:val="1"/>
        <w:rPr>
          <w:b/>
          <w:sz w:val="14"/>
          <w:szCs w:val="14"/>
        </w:rPr>
      </w:pPr>
      <w:r w:rsidRPr="00AE3C50">
        <w:rPr>
          <w:b/>
          <w:sz w:val="14"/>
          <w:szCs w:val="14"/>
        </w:rPr>
        <w:t>8. ВЫДАЧА РАЗРЕШЕНИЙ НА ИСПОЛЬЗОВАНИЕ ЗЕМЕЛЬ ИЛИ ЗЕМЕЛЬНЫХ УЧАСТКОВ</w:t>
      </w:r>
      <w:r w:rsidRPr="00AE3C50">
        <w:rPr>
          <w:b/>
          <w:caps/>
          <w:sz w:val="14"/>
          <w:szCs w:val="14"/>
        </w:rPr>
        <w:t>, находящихся в муниципальной собственности или государственная собственность на который не разграничена</w:t>
      </w:r>
      <w:r w:rsidRPr="00AE3C50">
        <w:rPr>
          <w:b/>
          <w:sz w:val="14"/>
          <w:szCs w:val="14"/>
        </w:rPr>
        <w:t>, БЕЗ ПРЕДОСТАВЛЕНИЯ ЗЕМЕЛЬНЫХ УЧАСТКОВ И УСТАНОВЛЕНИЯ СЕРВИТУТА</w:t>
      </w:r>
    </w:p>
    <w:p w:rsidR="00710FEC" w:rsidRPr="00AE3C50" w:rsidRDefault="00710FEC" w:rsidP="00710FEC">
      <w:pPr>
        <w:widowControl w:val="0"/>
        <w:autoSpaceDE w:val="0"/>
        <w:autoSpaceDN w:val="0"/>
        <w:ind w:firstLine="284"/>
        <w:jc w:val="both"/>
        <w:rPr>
          <w:sz w:val="14"/>
          <w:szCs w:val="14"/>
        </w:rPr>
      </w:pPr>
      <w:r w:rsidRPr="00AE3C50">
        <w:rPr>
          <w:sz w:val="14"/>
          <w:szCs w:val="14"/>
        </w:rPr>
        <w:t>8.1.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может осуществляться без предоставления земельных участков и установления сервитута в случаях:</w:t>
      </w:r>
    </w:p>
    <w:p w:rsidR="00710FEC" w:rsidRPr="00AE3C50" w:rsidRDefault="00710FEC" w:rsidP="00710FEC">
      <w:pPr>
        <w:widowControl w:val="0"/>
        <w:autoSpaceDE w:val="0"/>
        <w:autoSpaceDN w:val="0"/>
        <w:ind w:firstLine="284"/>
        <w:jc w:val="both"/>
        <w:rPr>
          <w:sz w:val="14"/>
          <w:szCs w:val="14"/>
        </w:rPr>
      </w:pPr>
      <w:bookmarkStart w:id="47" w:name="P178"/>
      <w:bookmarkEnd w:id="47"/>
      <w:r w:rsidRPr="00AE3C50">
        <w:rPr>
          <w:sz w:val="14"/>
          <w:szCs w:val="14"/>
        </w:rPr>
        <w:t>8.1.1. Проведения инженерных изысканий;</w:t>
      </w:r>
    </w:p>
    <w:p w:rsidR="00710FEC" w:rsidRPr="00AE3C50" w:rsidRDefault="00710FEC" w:rsidP="00710FEC">
      <w:pPr>
        <w:widowControl w:val="0"/>
        <w:autoSpaceDE w:val="0"/>
        <w:autoSpaceDN w:val="0"/>
        <w:ind w:firstLine="284"/>
        <w:jc w:val="both"/>
        <w:rPr>
          <w:sz w:val="14"/>
          <w:szCs w:val="14"/>
        </w:rPr>
      </w:pPr>
      <w:r w:rsidRPr="00AE3C50">
        <w:rPr>
          <w:sz w:val="14"/>
          <w:szCs w:val="14"/>
        </w:rPr>
        <w:t>8.1.2. Капитального или текущего ремонта линейного объекта;</w:t>
      </w:r>
    </w:p>
    <w:p w:rsidR="00710FEC" w:rsidRPr="00AE3C50" w:rsidRDefault="00710FEC" w:rsidP="00710FEC">
      <w:pPr>
        <w:widowControl w:val="0"/>
        <w:autoSpaceDE w:val="0"/>
        <w:autoSpaceDN w:val="0"/>
        <w:ind w:firstLine="284"/>
        <w:jc w:val="both"/>
        <w:rPr>
          <w:sz w:val="14"/>
          <w:szCs w:val="14"/>
        </w:rPr>
      </w:pPr>
      <w:r w:rsidRPr="00AE3C50">
        <w:rPr>
          <w:sz w:val="14"/>
          <w:szCs w:val="14"/>
        </w:rPr>
        <w:t>8.1.3. Строительства временных и вспомогательных сооружений,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710FEC" w:rsidRPr="00AE3C50" w:rsidRDefault="00710FEC" w:rsidP="00710FEC">
      <w:pPr>
        <w:widowControl w:val="0"/>
        <w:autoSpaceDE w:val="0"/>
        <w:autoSpaceDN w:val="0"/>
        <w:ind w:firstLine="284"/>
        <w:jc w:val="both"/>
        <w:rPr>
          <w:sz w:val="14"/>
          <w:szCs w:val="14"/>
        </w:rPr>
      </w:pPr>
      <w:bookmarkStart w:id="48" w:name="P181"/>
      <w:bookmarkEnd w:id="48"/>
      <w:r w:rsidRPr="00AE3C50">
        <w:rPr>
          <w:sz w:val="14"/>
          <w:szCs w:val="14"/>
        </w:rPr>
        <w:t>8.1.4. Осуществления геологического изучения недр;</w:t>
      </w:r>
    </w:p>
    <w:p w:rsidR="00710FEC" w:rsidRPr="00AE3C50" w:rsidRDefault="00710FEC" w:rsidP="00710FEC">
      <w:pPr>
        <w:widowControl w:val="0"/>
        <w:autoSpaceDE w:val="0"/>
        <w:autoSpaceDN w:val="0"/>
        <w:ind w:firstLine="284"/>
        <w:jc w:val="both"/>
        <w:rPr>
          <w:sz w:val="14"/>
          <w:szCs w:val="14"/>
        </w:rPr>
      </w:pPr>
      <w:r w:rsidRPr="00AE3C50">
        <w:rPr>
          <w:sz w:val="14"/>
          <w:szCs w:val="14"/>
        </w:rPr>
        <w:t>8.1.5. Размещения нестационарных торговых объектов;</w:t>
      </w:r>
    </w:p>
    <w:p w:rsidR="00710FEC" w:rsidRPr="00AE3C50" w:rsidRDefault="00710FEC" w:rsidP="00710FEC">
      <w:pPr>
        <w:widowControl w:val="0"/>
        <w:autoSpaceDE w:val="0"/>
        <w:autoSpaceDN w:val="0"/>
        <w:ind w:firstLine="284"/>
        <w:jc w:val="both"/>
        <w:rPr>
          <w:sz w:val="14"/>
          <w:szCs w:val="14"/>
        </w:rPr>
      </w:pPr>
      <w:r w:rsidRPr="00AE3C50">
        <w:rPr>
          <w:sz w:val="14"/>
          <w:szCs w:val="14"/>
        </w:rPr>
        <w:t>8.1.6. Размещения рекламных конструкций;</w:t>
      </w:r>
    </w:p>
    <w:p w:rsidR="00710FEC" w:rsidRPr="00AE3C50" w:rsidRDefault="00710FEC" w:rsidP="00710FEC">
      <w:pPr>
        <w:widowControl w:val="0"/>
        <w:autoSpaceDE w:val="0"/>
        <w:autoSpaceDN w:val="0"/>
        <w:ind w:firstLine="284"/>
        <w:jc w:val="both"/>
        <w:rPr>
          <w:sz w:val="14"/>
          <w:szCs w:val="14"/>
        </w:rPr>
      </w:pPr>
      <w:r w:rsidRPr="00AE3C50">
        <w:rPr>
          <w:sz w:val="14"/>
          <w:szCs w:val="14"/>
        </w:rPr>
        <w:t>8.1.7. Размещения иных объектов, виды которых установлены Правительством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8.2.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в целях, указанных в </w:t>
      </w:r>
      <w:hyperlink w:anchor="P178" w:history="1">
        <w:r w:rsidRPr="00AE3C50">
          <w:rPr>
            <w:sz w:val="14"/>
            <w:szCs w:val="14"/>
          </w:rPr>
          <w:t>подпунктах 8.1.1</w:t>
        </w:r>
      </w:hyperlink>
      <w:r w:rsidRPr="00AE3C50">
        <w:rPr>
          <w:sz w:val="14"/>
          <w:szCs w:val="14"/>
        </w:rPr>
        <w:t xml:space="preserve"> - </w:t>
      </w:r>
      <w:hyperlink w:anchor="P181" w:history="1">
        <w:r w:rsidRPr="00AE3C50">
          <w:rPr>
            <w:sz w:val="14"/>
            <w:szCs w:val="14"/>
          </w:rPr>
          <w:t>8.1.4 пункта 8.1</w:t>
        </w:r>
      </w:hyperlink>
      <w:r w:rsidRPr="00AE3C50">
        <w:rPr>
          <w:sz w:val="14"/>
          <w:szCs w:val="14"/>
        </w:rPr>
        <w:t xml:space="preserve"> Порядка, осуществляется на основании разрешения Администрации муниципального округа в порядке, установленном Правительством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8.3.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в целях размещения нестационарных торговых объектов осуществляется на основании схемы размещения нестационарных торговых объектов в порядке, установленном Федеральным </w:t>
      </w:r>
      <w:hyperlink r:id="rId463" w:history="1">
        <w:r w:rsidRPr="00AE3C50">
          <w:rPr>
            <w:sz w:val="14"/>
            <w:szCs w:val="14"/>
          </w:rPr>
          <w:t>законом</w:t>
        </w:r>
      </w:hyperlink>
      <w:r w:rsidRPr="00AE3C50">
        <w:rPr>
          <w:sz w:val="14"/>
          <w:szCs w:val="14"/>
        </w:rPr>
        <w:t xml:space="preserve"> от 28 декабря 2009 года N 381-ФЗ "Об основах государственного регулирования торговой деятельности в Российской Федерации".</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8.4.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в целях размещения рекламных конструкций осуществляется на основании договора на установку и эксплуатацию рекламной конструкции в порядке, установленном Федеральным </w:t>
      </w:r>
      <w:hyperlink r:id="rId464" w:history="1">
        <w:r w:rsidRPr="00AE3C50">
          <w:rPr>
            <w:sz w:val="14"/>
            <w:szCs w:val="14"/>
          </w:rPr>
          <w:t>законом</w:t>
        </w:r>
      </w:hyperlink>
      <w:r w:rsidRPr="00AE3C50">
        <w:rPr>
          <w:sz w:val="14"/>
          <w:szCs w:val="14"/>
        </w:rPr>
        <w:t xml:space="preserve"> от 13 марта 2006 года N 38-ФЗ "О рекламе".</w:t>
      </w:r>
    </w:p>
    <w:p w:rsidR="00710FEC" w:rsidRPr="00AE3C50" w:rsidRDefault="00710FEC" w:rsidP="00710FEC">
      <w:pPr>
        <w:widowControl w:val="0"/>
        <w:autoSpaceDE w:val="0"/>
        <w:autoSpaceDN w:val="0"/>
        <w:ind w:firstLine="284"/>
        <w:jc w:val="both"/>
        <w:rPr>
          <w:sz w:val="14"/>
          <w:szCs w:val="14"/>
        </w:rPr>
      </w:pPr>
      <w:r w:rsidRPr="00AE3C50">
        <w:rPr>
          <w:sz w:val="14"/>
          <w:szCs w:val="14"/>
        </w:rPr>
        <w:t>8.5. Использование земель или земельных участков, находящихся в муниципальной собственности или государственная собственность на который не разграничена, в целях размещения иных объектов, виды которых установлены Правительством Российской Федерации, осуществляется на основании постановления Администрации муниципального округа, в порядке, установленном Правительством Новгородской области.</w:t>
      </w:r>
    </w:p>
    <w:p w:rsidR="00710FEC" w:rsidRPr="00AE3C50" w:rsidRDefault="00710FEC" w:rsidP="00815AA4">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106</w:t>
      </w:r>
    </w:p>
    <w:p w:rsidR="00815AA4" w:rsidRPr="00AE3C50" w:rsidRDefault="00815AA4" w:rsidP="00815AA4">
      <w:pPr>
        <w:jc w:val="center"/>
        <w:rPr>
          <w:sz w:val="14"/>
        </w:rPr>
      </w:pPr>
      <w:r w:rsidRPr="00AE3C50">
        <w:rPr>
          <w:sz w:val="14"/>
        </w:rPr>
        <w:t>г. Сольцы</w:t>
      </w:r>
    </w:p>
    <w:p w:rsidR="00710FEC" w:rsidRPr="00AE3C50" w:rsidRDefault="00710FEC" w:rsidP="00815AA4">
      <w:pPr>
        <w:jc w:val="center"/>
        <w:rPr>
          <w:sz w:val="14"/>
        </w:rPr>
      </w:pPr>
    </w:p>
    <w:p w:rsidR="00710FEC" w:rsidRPr="00AE3C50" w:rsidRDefault="00710FEC" w:rsidP="00710FEC">
      <w:pPr>
        <w:widowControl w:val="0"/>
        <w:autoSpaceDE w:val="0"/>
        <w:autoSpaceDN w:val="0"/>
        <w:jc w:val="center"/>
        <w:rPr>
          <w:b/>
          <w:sz w:val="14"/>
          <w:szCs w:val="14"/>
        </w:rPr>
      </w:pPr>
      <w:r w:rsidRPr="00AE3C50">
        <w:rPr>
          <w:b/>
          <w:sz w:val="14"/>
          <w:szCs w:val="14"/>
        </w:rPr>
        <w:t>Об утверждении Порядка определения цены продажи земельных участков, находящихся в муниципальной собственности Солецкого муниципального округа, предоставляемых без проведения торгов</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ind w:firstLine="284"/>
        <w:jc w:val="both"/>
        <w:rPr>
          <w:b/>
          <w:caps/>
          <w:sz w:val="14"/>
          <w:szCs w:val="14"/>
        </w:rPr>
      </w:pPr>
      <w:r w:rsidRPr="00AE3C50">
        <w:rPr>
          <w:sz w:val="14"/>
          <w:szCs w:val="14"/>
        </w:rPr>
        <w:t xml:space="preserve">В соответствии с подпунктом 3 пункта 2 статьи 39.4 Земельного кодекса Российской Федерации, частью 10 статьи 5 областного закона от 27.04.2015 № 763-ОЗ «О предоставлении земельных участков на территории Новгородской области» Дума Солецкого муниципального округа  </w:t>
      </w:r>
      <w:r w:rsidRPr="00AE3C50">
        <w:rPr>
          <w:b/>
          <w:caps/>
          <w:sz w:val="14"/>
          <w:szCs w:val="14"/>
        </w:rPr>
        <w:t>Решила:</w:t>
      </w:r>
      <w:r w:rsidRPr="00AE3C50">
        <w:rPr>
          <w:b/>
          <w:caps/>
          <w:sz w:val="14"/>
          <w:szCs w:val="14"/>
        </w:rPr>
        <w:tab/>
      </w:r>
    </w:p>
    <w:p w:rsidR="00710FEC" w:rsidRPr="00AE3C50" w:rsidRDefault="00710FEC" w:rsidP="00710FEC">
      <w:pPr>
        <w:ind w:firstLine="284"/>
        <w:jc w:val="both"/>
        <w:rPr>
          <w:sz w:val="14"/>
          <w:szCs w:val="14"/>
        </w:rPr>
      </w:pPr>
      <w:r w:rsidRPr="00AE3C50">
        <w:rPr>
          <w:sz w:val="14"/>
          <w:szCs w:val="14"/>
        </w:rPr>
        <w:lastRenderedPageBreak/>
        <w:t>1. Утвердить прилагаемый Порядок определения цены продажи земельных участков, находящихся в муниципальной собственности Солецкого муниципального округа, предоставляемых без проведения торгов.</w:t>
      </w:r>
    </w:p>
    <w:p w:rsidR="00710FEC" w:rsidRPr="00AE3C50" w:rsidRDefault="00710FEC" w:rsidP="00710FEC">
      <w:pPr>
        <w:ind w:firstLine="284"/>
        <w:jc w:val="both"/>
        <w:rPr>
          <w:sz w:val="14"/>
          <w:szCs w:val="14"/>
        </w:rPr>
      </w:pPr>
      <w:r w:rsidRPr="00AE3C50">
        <w:rPr>
          <w:sz w:val="14"/>
          <w:szCs w:val="14"/>
        </w:rPr>
        <w:t>2. Считать утратившими силу решения:</w:t>
      </w:r>
    </w:p>
    <w:p w:rsidR="00710FEC" w:rsidRPr="00AE3C50" w:rsidRDefault="00710FEC" w:rsidP="00710FEC">
      <w:pPr>
        <w:ind w:firstLine="284"/>
        <w:jc w:val="both"/>
        <w:rPr>
          <w:sz w:val="14"/>
          <w:szCs w:val="14"/>
        </w:rPr>
      </w:pPr>
      <w:r w:rsidRPr="00AE3C50">
        <w:rPr>
          <w:sz w:val="14"/>
          <w:szCs w:val="14"/>
        </w:rPr>
        <w:t>Думы Солецкого муниципального района от 18.02.2016 № 43 «Об утверждении Порядка определения цены продажи земельных участков, находящихся в муниципальной собственности Солецкого муниципального района, предоставляемых без проведения торгов»;</w:t>
      </w:r>
    </w:p>
    <w:p w:rsidR="00710FEC" w:rsidRPr="00AE3C50" w:rsidRDefault="00710FEC" w:rsidP="00710FEC">
      <w:pPr>
        <w:ind w:firstLine="284"/>
        <w:jc w:val="both"/>
        <w:rPr>
          <w:sz w:val="14"/>
          <w:szCs w:val="14"/>
        </w:rPr>
      </w:pPr>
      <w:r w:rsidRPr="00AE3C50">
        <w:rPr>
          <w:sz w:val="14"/>
          <w:szCs w:val="14"/>
        </w:rPr>
        <w:t>Совета депутатов Солецкого городского поселения от 24.02.2016 № 32 «Об утверждении Порядка определения цены продажи земельных участков, находящихся в муниципальной собственности Солецкого городского поселения, предоставляемых без проведения торгов»;</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29.07.2015 года № 269 «Об утверждении Порядка определения цены земельного участка, находящегося в муниципальной собственности Выбитского сельского поселения, при заключении договора купли-продажи такого земельного участка без проведения торгов»;</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29.07.2015 № 273 «Об утверждении Порядка определения цены продажи земельных участков, находящихся в муниципальной собственности, собственникам расположенных на них зданий, строений, сооружений, а также порядка их оплаты»;</w:t>
      </w:r>
    </w:p>
    <w:p w:rsidR="00710FEC" w:rsidRPr="00AE3C50" w:rsidRDefault="00710FEC" w:rsidP="00710FEC">
      <w:pPr>
        <w:ind w:firstLine="284"/>
        <w:jc w:val="both"/>
        <w:rPr>
          <w:sz w:val="14"/>
          <w:szCs w:val="14"/>
        </w:rPr>
      </w:pPr>
      <w:r w:rsidRPr="00AE3C50">
        <w:rPr>
          <w:sz w:val="14"/>
          <w:szCs w:val="14"/>
        </w:rPr>
        <w:t>Совета депутатов Горского сельского поселения от 11.02.2016 года № 29 «Об утверждении Порядка определения цены земельного участка, находящегося в муниципальной собственности Горского сельского поселения, при заключении договора купли-продажи такого земельного участка без проведения торгов».</w:t>
      </w:r>
    </w:p>
    <w:p w:rsidR="00710FEC" w:rsidRPr="00AE3C50" w:rsidRDefault="00710FEC" w:rsidP="00710FEC">
      <w:pPr>
        <w:ind w:firstLine="284"/>
        <w:jc w:val="both"/>
        <w:rPr>
          <w:sz w:val="14"/>
          <w:szCs w:val="14"/>
        </w:rPr>
      </w:pPr>
      <w:r w:rsidRPr="00AE3C50">
        <w:rPr>
          <w:sz w:val="14"/>
          <w:szCs w:val="14"/>
        </w:rPr>
        <w:t>3. Настоящее решение вступает в силу с момента его опубликования.</w:t>
      </w:r>
    </w:p>
    <w:p w:rsidR="00710FEC" w:rsidRPr="00AE3C50" w:rsidRDefault="00710FEC" w:rsidP="00710FEC">
      <w:pPr>
        <w:ind w:firstLine="284"/>
        <w:jc w:val="both"/>
        <w:rPr>
          <w:sz w:val="14"/>
          <w:szCs w:val="14"/>
        </w:rPr>
      </w:pPr>
      <w:r w:rsidRPr="00AE3C50">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710FEC" w:rsidRPr="00AE3C50" w:rsidRDefault="00710FEC" w:rsidP="00710FEC">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710FEC">
      <w:pPr>
        <w:jc w:val="center"/>
        <w:rPr>
          <w:sz w:val="14"/>
          <w:szCs w:val="14"/>
        </w:rPr>
      </w:pPr>
    </w:p>
    <w:p w:rsidR="00710FEC" w:rsidRPr="00AE3C50" w:rsidRDefault="00710FEC" w:rsidP="00710FEC">
      <w:pPr>
        <w:widowControl w:val="0"/>
        <w:autoSpaceDE w:val="0"/>
        <w:autoSpaceDN w:val="0"/>
        <w:jc w:val="right"/>
        <w:outlineLvl w:val="0"/>
        <w:rPr>
          <w:sz w:val="14"/>
          <w:szCs w:val="14"/>
        </w:rPr>
      </w:pPr>
      <w:r w:rsidRPr="00AE3C50">
        <w:rPr>
          <w:sz w:val="14"/>
          <w:szCs w:val="14"/>
        </w:rPr>
        <w:t>Утвержден</w:t>
      </w:r>
    </w:p>
    <w:p w:rsidR="00710FEC" w:rsidRPr="00AE3C50" w:rsidRDefault="00710FEC" w:rsidP="00710FEC">
      <w:pPr>
        <w:widowControl w:val="0"/>
        <w:autoSpaceDE w:val="0"/>
        <w:autoSpaceDN w:val="0"/>
        <w:jc w:val="right"/>
        <w:rPr>
          <w:sz w:val="14"/>
          <w:szCs w:val="14"/>
        </w:rPr>
      </w:pPr>
      <w:r w:rsidRPr="00AE3C50">
        <w:rPr>
          <w:sz w:val="14"/>
          <w:szCs w:val="14"/>
        </w:rPr>
        <w:t>решением Думы Солецкого</w:t>
      </w:r>
    </w:p>
    <w:p w:rsidR="00710FEC" w:rsidRPr="00AE3C50" w:rsidRDefault="00710FEC" w:rsidP="00710FEC">
      <w:pPr>
        <w:widowControl w:val="0"/>
        <w:autoSpaceDE w:val="0"/>
        <w:autoSpaceDN w:val="0"/>
        <w:jc w:val="right"/>
        <w:rPr>
          <w:sz w:val="14"/>
          <w:szCs w:val="14"/>
        </w:rPr>
      </w:pPr>
      <w:r w:rsidRPr="00AE3C50">
        <w:rPr>
          <w:sz w:val="14"/>
          <w:szCs w:val="14"/>
        </w:rPr>
        <w:t>муниципального округа</w:t>
      </w:r>
    </w:p>
    <w:p w:rsidR="00710FEC" w:rsidRPr="00AE3C50" w:rsidRDefault="00710FEC" w:rsidP="00710FEC">
      <w:pPr>
        <w:widowControl w:val="0"/>
        <w:autoSpaceDE w:val="0"/>
        <w:autoSpaceDN w:val="0"/>
        <w:jc w:val="right"/>
        <w:rPr>
          <w:sz w:val="14"/>
          <w:szCs w:val="14"/>
        </w:rPr>
      </w:pPr>
      <w:r w:rsidRPr="00AE3C50">
        <w:rPr>
          <w:sz w:val="14"/>
          <w:szCs w:val="14"/>
        </w:rPr>
        <w:t>от 28.01.2021 № 106</w:t>
      </w:r>
    </w:p>
    <w:p w:rsidR="00710FEC" w:rsidRPr="00AE3C50" w:rsidRDefault="00710FEC" w:rsidP="00710FEC">
      <w:pPr>
        <w:widowControl w:val="0"/>
        <w:autoSpaceDE w:val="0"/>
        <w:autoSpaceDN w:val="0"/>
        <w:jc w:val="both"/>
        <w:rPr>
          <w:sz w:val="14"/>
          <w:szCs w:val="14"/>
        </w:rPr>
      </w:pPr>
    </w:p>
    <w:p w:rsidR="00710FEC" w:rsidRPr="00AE3C50" w:rsidRDefault="00710FEC" w:rsidP="00710FEC">
      <w:pPr>
        <w:widowControl w:val="0"/>
        <w:autoSpaceDE w:val="0"/>
        <w:autoSpaceDN w:val="0"/>
        <w:jc w:val="center"/>
        <w:rPr>
          <w:b/>
          <w:sz w:val="14"/>
          <w:szCs w:val="14"/>
        </w:rPr>
      </w:pPr>
      <w:r w:rsidRPr="00AE3C50">
        <w:rPr>
          <w:b/>
          <w:sz w:val="14"/>
          <w:szCs w:val="14"/>
        </w:rPr>
        <w:t>ПОРЯДОК</w:t>
      </w:r>
    </w:p>
    <w:p w:rsidR="00710FEC" w:rsidRPr="00AE3C50" w:rsidRDefault="00710FEC" w:rsidP="00710FEC">
      <w:pPr>
        <w:widowControl w:val="0"/>
        <w:autoSpaceDE w:val="0"/>
        <w:autoSpaceDN w:val="0"/>
        <w:jc w:val="center"/>
        <w:rPr>
          <w:b/>
          <w:sz w:val="14"/>
          <w:szCs w:val="14"/>
        </w:rPr>
      </w:pPr>
      <w:r w:rsidRPr="00AE3C50">
        <w:rPr>
          <w:b/>
          <w:sz w:val="14"/>
          <w:szCs w:val="14"/>
        </w:rPr>
        <w:t>ОПРЕДЕЛЕНИЯ ЦЕНЫ ПРОДАЖИ ЗЕМЕЛЬНЫХ УЧАСТКОВ, НАХОДЯЩИХСЯ В МУНИЦИПАЛЬНОЙ СОБСТВЕННОСТИ СОЛЕЦКОГО МУНИЦИПАЛЬНОГО ОКРУГА, ПРЕДОСТАВЛЯЕМЫХ БЕЗ ПРОВЕДЕНИЯ ТОРГОВ</w:t>
      </w:r>
    </w:p>
    <w:p w:rsidR="00710FEC" w:rsidRPr="00AE3C50" w:rsidRDefault="00710FEC" w:rsidP="00710FEC">
      <w:pPr>
        <w:widowControl w:val="0"/>
        <w:autoSpaceDE w:val="0"/>
        <w:autoSpaceDN w:val="0"/>
        <w:jc w:val="both"/>
        <w:rPr>
          <w:sz w:val="14"/>
          <w:szCs w:val="14"/>
        </w:rPr>
      </w:pP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1. Настоящий Порядок разработан в соответствии с Земельным </w:t>
      </w:r>
      <w:hyperlink r:id="rId465" w:history="1">
        <w:r w:rsidRPr="00AE3C50">
          <w:rPr>
            <w:sz w:val="14"/>
            <w:szCs w:val="14"/>
          </w:rPr>
          <w:t>кодексом</w:t>
        </w:r>
      </w:hyperlink>
      <w:r w:rsidRPr="00AE3C50">
        <w:rPr>
          <w:sz w:val="14"/>
          <w:szCs w:val="14"/>
        </w:rPr>
        <w:t xml:space="preserve"> Российской Федерации, Федеральным </w:t>
      </w:r>
      <w:hyperlink r:id="rId466" w:history="1">
        <w:r w:rsidRPr="00AE3C50">
          <w:rPr>
            <w:sz w:val="14"/>
            <w:szCs w:val="14"/>
          </w:rPr>
          <w:t>законом</w:t>
        </w:r>
      </w:hyperlink>
      <w:r w:rsidRPr="00AE3C50">
        <w:rPr>
          <w:sz w:val="14"/>
          <w:szCs w:val="14"/>
        </w:rPr>
        <w:t xml:space="preserve"> от 25 октября 2001 года № 137-ФЗ «О введении в действие Земельного кодекса Российской Федерации», Федеральным законом от 24 июля 2002 года № 101-ФЗ «Об обороте земель сельскохозяйственного назначения», областным законом от 27.04.2015 </w:t>
      </w:r>
      <w:hyperlink r:id="rId467" w:history="1">
        <w:r w:rsidRPr="00AE3C50">
          <w:rPr>
            <w:sz w:val="14"/>
            <w:szCs w:val="14"/>
          </w:rPr>
          <w:t>№ 763-ОЗ</w:t>
        </w:r>
      </w:hyperlink>
      <w:r w:rsidRPr="00AE3C50">
        <w:rPr>
          <w:sz w:val="14"/>
          <w:szCs w:val="14"/>
        </w:rPr>
        <w:t xml:space="preserve"> «О предоставлении земельных участков на территории Новгородской области».</w:t>
      </w:r>
    </w:p>
    <w:p w:rsidR="00710FEC" w:rsidRPr="00AE3C50" w:rsidRDefault="00710FEC" w:rsidP="00710FEC">
      <w:pPr>
        <w:widowControl w:val="0"/>
        <w:autoSpaceDE w:val="0"/>
        <w:autoSpaceDN w:val="0"/>
        <w:ind w:firstLine="284"/>
        <w:jc w:val="both"/>
        <w:rPr>
          <w:sz w:val="14"/>
          <w:szCs w:val="14"/>
        </w:rPr>
      </w:pPr>
      <w:r w:rsidRPr="00AE3C50">
        <w:rPr>
          <w:sz w:val="14"/>
          <w:szCs w:val="14"/>
        </w:rPr>
        <w:t>2. Цена продажи земельных участков, находящихся в муниципальной собственности Солецкого муниципального округа, предоставляемых без проведения торгов, определяется в следующем порядке:</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2.1. Цена продажи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w:t>
      </w:r>
      <w:hyperlink r:id="rId468" w:history="1">
        <w:r w:rsidRPr="00AE3C50">
          <w:rPr>
            <w:sz w:val="14"/>
            <w:szCs w:val="14"/>
          </w:rPr>
          <w:t>кодексом</w:t>
        </w:r>
      </w:hyperlink>
      <w:r w:rsidRPr="00AE3C50">
        <w:rPr>
          <w:sz w:val="14"/>
          <w:szCs w:val="14"/>
        </w:rPr>
        <w:t xml:space="preserve"> Российской Федерации заключен договор о комплексном освоении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если иное не предусмотрено </w:t>
      </w:r>
      <w:hyperlink r:id="rId469" w:history="1">
        <w:r w:rsidRPr="00AE3C50">
          <w:rPr>
            <w:sz w:val="14"/>
            <w:szCs w:val="14"/>
          </w:rPr>
          <w:t>пунктами 2</w:t>
        </w:r>
      </w:hyperlink>
      <w:r w:rsidRPr="00AE3C50">
        <w:rPr>
          <w:sz w:val="14"/>
          <w:szCs w:val="14"/>
        </w:rPr>
        <w:t xml:space="preserve"> и </w:t>
      </w:r>
      <w:hyperlink r:id="rId470" w:history="1">
        <w:r w:rsidRPr="00AE3C50">
          <w:rPr>
            <w:sz w:val="14"/>
            <w:szCs w:val="14"/>
          </w:rPr>
          <w:t>4 части 2 статьи 39.3</w:t>
        </w:r>
      </w:hyperlink>
      <w:r w:rsidRPr="00AE3C50">
        <w:rPr>
          <w:sz w:val="14"/>
          <w:szCs w:val="14"/>
        </w:rPr>
        <w:t xml:space="preserve"> Земельного кодекса Российской Федерации, определяется в размере 7,5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2.2. Цена продажи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 определяется в размере 7,5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2.3. Цена продажи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 определяется в размере 5,0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lastRenderedPageBreak/>
        <w:t>2.4. Цена продажи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 определяется в размере 5,0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2.5. Цена продажи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 определяется в размере 5,0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2.6. Цена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71" w:history="1">
        <w:r w:rsidRPr="00AE3C50">
          <w:rPr>
            <w:sz w:val="14"/>
            <w:szCs w:val="14"/>
          </w:rPr>
          <w:t>статьей 39.20</w:t>
        </w:r>
      </w:hyperlink>
      <w:r w:rsidRPr="00AE3C50">
        <w:rPr>
          <w:sz w:val="14"/>
          <w:szCs w:val="14"/>
        </w:rPr>
        <w:t xml:space="preserve"> Земельного кодекса Российской Федерации, определяется:</w:t>
      </w:r>
    </w:p>
    <w:p w:rsidR="00710FEC" w:rsidRPr="00AE3C50" w:rsidRDefault="00710FEC" w:rsidP="00710FEC">
      <w:pPr>
        <w:widowControl w:val="0"/>
        <w:autoSpaceDE w:val="0"/>
        <w:autoSpaceDN w:val="0"/>
        <w:ind w:firstLine="284"/>
        <w:jc w:val="both"/>
        <w:rPr>
          <w:sz w:val="14"/>
          <w:szCs w:val="14"/>
        </w:rPr>
      </w:pPr>
      <w:bookmarkStart w:id="49" w:name="P59"/>
      <w:bookmarkEnd w:id="49"/>
      <w:r w:rsidRPr="00AE3C50">
        <w:rPr>
          <w:sz w:val="14"/>
          <w:szCs w:val="14"/>
        </w:rPr>
        <w:t>2.6.1. При продаже гражданам, являющимся собственниками расположенных на таких земельных участках индивидуальных жилых домов, в размере 5,0 процентов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bookmarkStart w:id="50" w:name="P60"/>
      <w:bookmarkEnd w:id="50"/>
      <w:r w:rsidRPr="00AE3C50">
        <w:rPr>
          <w:sz w:val="14"/>
          <w:szCs w:val="14"/>
        </w:rPr>
        <w:t>2.6.2. При продаже юридическим лицам и гражданам, являющимся собственниками зданий, сооружений, расположенных на таких земельных участках, находящихся у них на праве аренды, в размере 2,5 процентов кадастровой стоимости таких земельных участков в случаях, если:</w:t>
      </w:r>
    </w:p>
    <w:p w:rsidR="00710FEC" w:rsidRPr="00AE3C50" w:rsidRDefault="00710FEC" w:rsidP="00710FEC">
      <w:pPr>
        <w:widowControl w:val="0"/>
        <w:autoSpaceDE w:val="0"/>
        <w:autoSpaceDN w:val="0"/>
        <w:ind w:firstLine="284"/>
        <w:jc w:val="both"/>
        <w:rPr>
          <w:sz w:val="14"/>
          <w:szCs w:val="14"/>
        </w:rPr>
      </w:pPr>
      <w:bookmarkStart w:id="51" w:name="P61"/>
      <w:bookmarkEnd w:id="51"/>
      <w:r w:rsidRPr="00AE3C50">
        <w:rPr>
          <w:sz w:val="14"/>
          <w:szCs w:val="14"/>
        </w:rPr>
        <w:t xml:space="preserve">в период со дня вступления в силу Федерального </w:t>
      </w:r>
      <w:hyperlink r:id="rId472" w:history="1">
        <w:r w:rsidRPr="00AE3C50">
          <w:rPr>
            <w:sz w:val="14"/>
            <w:szCs w:val="14"/>
          </w:rPr>
          <w:t>закона</w:t>
        </w:r>
      </w:hyperlink>
      <w:r w:rsidRPr="00AE3C50">
        <w:rPr>
          <w:sz w:val="14"/>
          <w:szCs w:val="14"/>
        </w:rPr>
        <w:t xml:space="preserve"> от 25 октября 2001 года  № 137-ФЗ «О введении в действие Земельного кодекса Российской Федерации» до 1 июля 2012 года в отношении таких земельных участков осуществлено переоформление права постоянного (бессрочного) пользования на право аренды;</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такие земельные участки образованы из земельных участков, указанных во </w:t>
      </w:r>
      <w:hyperlink w:anchor="P61" w:history="1">
        <w:r w:rsidRPr="00AE3C50">
          <w:rPr>
            <w:sz w:val="14"/>
            <w:szCs w:val="14"/>
          </w:rPr>
          <w:t>втором абзаце</w:t>
        </w:r>
      </w:hyperlink>
      <w:r w:rsidRPr="00AE3C50">
        <w:rPr>
          <w:sz w:val="14"/>
          <w:szCs w:val="14"/>
        </w:rPr>
        <w:t xml:space="preserve"> настоящего подпункта;</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2.6.3. При продаже земельных участков лицам, не указанным в </w:t>
      </w:r>
      <w:hyperlink w:anchor="P59" w:history="1">
        <w:r w:rsidRPr="00AE3C50">
          <w:rPr>
            <w:sz w:val="14"/>
            <w:szCs w:val="14"/>
          </w:rPr>
          <w:t>подпунктах 2.6.1</w:t>
        </w:r>
      </w:hyperlink>
      <w:r w:rsidRPr="00AE3C50">
        <w:rPr>
          <w:sz w:val="14"/>
          <w:szCs w:val="14"/>
        </w:rPr>
        <w:t xml:space="preserve">, </w:t>
      </w:r>
      <w:hyperlink w:anchor="P60" w:history="1">
        <w:r w:rsidRPr="00AE3C50">
          <w:rPr>
            <w:sz w:val="14"/>
            <w:szCs w:val="14"/>
          </w:rPr>
          <w:t>2.6.2</w:t>
        </w:r>
      </w:hyperlink>
      <w:r w:rsidRPr="00AE3C50">
        <w:rPr>
          <w:sz w:val="14"/>
          <w:szCs w:val="14"/>
        </w:rPr>
        <w:t xml:space="preserve"> настоящего Порядка и являющимся собственниками зданий, сооружений, расположенных на таких земельных участках, в размере 20,0 процентов кадастровой стоимости земельного участка;</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2.7. Цена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73" w:history="1">
        <w:r w:rsidRPr="00AE3C50">
          <w:rPr>
            <w:sz w:val="14"/>
            <w:szCs w:val="14"/>
          </w:rPr>
          <w:t>части 2 статьи 39.9</w:t>
        </w:r>
      </w:hyperlink>
      <w:r w:rsidRPr="00AE3C50">
        <w:rPr>
          <w:sz w:val="14"/>
          <w:szCs w:val="14"/>
        </w:rPr>
        <w:t xml:space="preserve"> Земельного кодекса Российской Федерации, определяется в размере 20,0 процентов кадастровой стоимости таких земельных участков;</w:t>
      </w:r>
    </w:p>
    <w:p w:rsidR="00710FEC" w:rsidRPr="00AE3C50" w:rsidRDefault="00710FEC" w:rsidP="00710FEC">
      <w:pPr>
        <w:autoSpaceDE w:val="0"/>
        <w:autoSpaceDN w:val="0"/>
        <w:adjustRightInd w:val="0"/>
        <w:ind w:firstLine="284"/>
        <w:jc w:val="both"/>
        <w:rPr>
          <w:sz w:val="14"/>
          <w:szCs w:val="14"/>
        </w:rPr>
      </w:pPr>
      <w:r w:rsidRPr="00AE3C50">
        <w:rPr>
          <w:sz w:val="14"/>
          <w:szCs w:val="14"/>
        </w:rPr>
        <w:t>2.8. Цена продажи земельных участков крестьянскому (фермерскому) хозяйству или сельскохозяйственной организации в случаях, установленных Федеральным законом от 24 июля 2002 года N 101-ФЗ "Об обороте земель сельскохозяйственного назначения", определяется в соответствии с областным законом от 03.10.2011 N 1057-ОЗ "О некоторых вопросах оборота земель сельскохозяйственного назначения на территории Новгородской области";</w:t>
      </w: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2.9. Цена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3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исполнительных органов государственной власти и органов местного самоуправления, указанных в статье 39.2 Земельного кодекса Российской Федерации, информации о выявленных в рамках государственного земельного надзора и </w:t>
      </w:r>
      <w:proofErr w:type="spellStart"/>
      <w:r w:rsidRPr="00AE3C50">
        <w:rPr>
          <w:sz w:val="14"/>
          <w:szCs w:val="14"/>
        </w:rPr>
        <w:t>неустраненных</w:t>
      </w:r>
      <w:proofErr w:type="spellEnd"/>
      <w:r w:rsidRPr="00AE3C50">
        <w:rPr>
          <w:sz w:val="14"/>
          <w:szCs w:val="1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определяется в размере 15,0 % кадастровой стоимости таких земельных участков;</w:t>
      </w:r>
    </w:p>
    <w:p w:rsidR="00710FEC" w:rsidRPr="00AE3C50" w:rsidRDefault="00710FEC" w:rsidP="00710FEC">
      <w:pPr>
        <w:widowControl w:val="0"/>
        <w:autoSpaceDE w:val="0"/>
        <w:autoSpaceDN w:val="0"/>
        <w:ind w:firstLine="284"/>
        <w:jc w:val="both"/>
        <w:rPr>
          <w:sz w:val="14"/>
          <w:szCs w:val="14"/>
        </w:rPr>
      </w:pPr>
      <w:r w:rsidRPr="00AE3C50">
        <w:rPr>
          <w:sz w:val="14"/>
          <w:szCs w:val="14"/>
        </w:rPr>
        <w:t xml:space="preserve">2.10. Цена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74" w:history="1">
        <w:r w:rsidRPr="00AE3C50">
          <w:rPr>
            <w:sz w:val="14"/>
            <w:szCs w:val="14"/>
          </w:rPr>
          <w:t>статьей 39.18</w:t>
        </w:r>
      </w:hyperlink>
      <w:r w:rsidRPr="00AE3C50">
        <w:rPr>
          <w:sz w:val="14"/>
          <w:szCs w:val="14"/>
        </w:rPr>
        <w:t xml:space="preserve"> Земельного кодекса Российской Федерации определяется в размере 15,0 процентов кадастровой стоимости таких земельных участков.</w:t>
      </w:r>
    </w:p>
    <w:p w:rsidR="00710FEC" w:rsidRPr="00AE3C50" w:rsidRDefault="00710FEC" w:rsidP="00710FEC">
      <w:pPr>
        <w:widowControl w:val="0"/>
        <w:autoSpaceDE w:val="0"/>
        <w:autoSpaceDN w:val="0"/>
        <w:jc w:val="center"/>
        <w:rPr>
          <w:sz w:val="14"/>
          <w:szCs w:val="14"/>
        </w:rPr>
      </w:pPr>
      <w:r w:rsidRPr="00AE3C50">
        <w:rPr>
          <w:sz w:val="14"/>
          <w:szCs w:val="14"/>
        </w:rPr>
        <w:t>__________________________</w:t>
      </w:r>
    </w:p>
    <w:p w:rsidR="00710FEC" w:rsidRPr="00AE3C50" w:rsidRDefault="00710FEC" w:rsidP="00710FEC">
      <w:pPr>
        <w:rPr>
          <w:sz w:val="14"/>
          <w:szCs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107</w:t>
      </w:r>
    </w:p>
    <w:p w:rsidR="00815AA4" w:rsidRPr="00AE3C50" w:rsidRDefault="00815AA4" w:rsidP="00815AA4">
      <w:pPr>
        <w:jc w:val="center"/>
        <w:rPr>
          <w:sz w:val="14"/>
        </w:rPr>
      </w:pPr>
      <w:r w:rsidRPr="00AE3C50">
        <w:rPr>
          <w:sz w:val="14"/>
        </w:rPr>
        <w:t>г. Сольцы</w:t>
      </w:r>
    </w:p>
    <w:p w:rsidR="00710FEC" w:rsidRPr="00AE3C50" w:rsidRDefault="00710FEC" w:rsidP="00815AA4">
      <w:pPr>
        <w:jc w:val="center"/>
        <w:rPr>
          <w:sz w:val="14"/>
        </w:rPr>
      </w:pPr>
    </w:p>
    <w:p w:rsidR="00710FEC" w:rsidRPr="00AE3C50" w:rsidRDefault="00710FEC" w:rsidP="00710FEC">
      <w:pPr>
        <w:widowControl w:val="0"/>
        <w:autoSpaceDE w:val="0"/>
        <w:autoSpaceDN w:val="0"/>
        <w:jc w:val="center"/>
        <w:rPr>
          <w:b/>
          <w:sz w:val="14"/>
          <w:szCs w:val="14"/>
        </w:rPr>
      </w:pPr>
      <w:r w:rsidRPr="00AE3C50">
        <w:rPr>
          <w:b/>
          <w:sz w:val="14"/>
          <w:szCs w:val="14"/>
        </w:rPr>
        <w:t xml:space="preserve">Об утверждении Порядка определения размера платы </w:t>
      </w:r>
    </w:p>
    <w:p w:rsidR="00710FEC" w:rsidRPr="00AE3C50" w:rsidRDefault="00710FEC" w:rsidP="00710FEC">
      <w:pPr>
        <w:widowControl w:val="0"/>
        <w:autoSpaceDE w:val="0"/>
        <w:autoSpaceDN w:val="0"/>
        <w:jc w:val="center"/>
        <w:rPr>
          <w:b/>
          <w:sz w:val="14"/>
          <w:szCs w:val="14"/>
        </w:rPr>
      </w:pPr>
      <w:r w:rsidRPr="00AE3C50">
        <w:rPr>
          <w:b/>
          <w:sz w:val="14"/>
          <w:szCs w:val="14"/>
        </w:rPr>
        <w:t>по соглашению об установлении сервитута в отношении земельных участков, находящихся в муниципальной собственности</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ind w:firstLine="284"/>
        <w:jc w:val="both"/>
        <w:rPr>
          <w:b/>
          <w:caps/>
          <w:sz w:val="14"/>
          <w:szCs w:val="14"/>
        </w:rPr>
      </w:pPr>
      <w:r w:rsidRPr="00AE3C50">
        <w:rPr>
          <w:sz w:val="14"/>
          <w:szCs w:val="14"/>
        </w:rPr>
        <w:t xml:space="preserve">В соответствии с подпунктом 3 пункта 2 статьи 39.25 Земельного кодекса Российской Федерации Дума Солецкого муниципального округа  </w:t>
      </w:r>
      <w:r w:rsidRPr="00AE3C50">
        <w:rPr>
          <w:b/>
          <w:caps/>
          <w:sz w:val="14"/>
          <w:szCs w:val="14"/>
        </w:rPr>
        <w:t>Решила:</w:t>
      </w:r>
      <w:r w:rsidRPr="00AE3C50">
        <w:rPr>
          <w:b/>
          <w:caps/>
          <w:sz w:val="14"/>
          <w:szCs w:val="14"/>
        </w:rPr>
        <w:tab/>
      </w:r>
    </w:p>
    <w:p w:rsidR="00710FEC" w:rsidRPr="00AE3C50" w:rsidRDefault="00710FEC" w:rsidP="00710FEC">
      <w:pPr>
        <w:ind w:firstLine="284"/>
        <w:jc w:val="both"/>
        <w:rPr>
          <w:sz w:val="14"/>
          <w:szCs w:val="14"/>
        </w:rPr>
      </w:pPr>
      <w:r w:rsidRPr="00AE3C50">
        <w:rPr>
          <w:sz w:val="14"/>
          <w:szCs w:val="14"/>
        </w:rPr>
        <w:lastRenderedPageBreak/>
        <w:t>1. Утвердить прилагаемый Порядок определения размера платы по соглашению об установлении сервитута в отношении земельных участков, находящихся в муниципальной собственности.</w:t>
      </w:r>
    </w:p>
    <w:p w:rsidR="00710FEC" w:rsidRPr="00AE3C50" w:rsidRDefault="00710FEC" w:rsidP="00710FEC">
      <w:pPr>
        <w:ind w:firstLine="284"/>
        <w:jc w:val="both"/>
        <w:rPr>
          <w:sz w:val="14"/>
          <w:szCs w:val="14"/>
        </w:rPr>
      </w:pPr>
      <w:r w:rsidRPr="00AE3C50">
        <w:rPr>
          <w:sz w:val="14"/>
          <w:szCs w:val="14"/>
        </w:rPr>
        <w:t>2. Считать утратившими силу решения:</w:t>
      </w:r>
    </w:p>
    <w:p w:rsidR="00710FEC" w:rsidRPr="00AE3C50" w:rsidRDefault="00710FEC" w:rsidP="00710FEC">
      <w:pPr>
        <w:ind w:firstLine="284"/>
        <w:jc w:val="both"/>
        <w:rPr>
          <w:sz w:val="14"/>
          <w:szCs w:val="14"/>
        </w:rPr>
      </w:pPr>
      <w:r w:rsidRPr="00AE3C50">
        <w:rPr>
          <w:sz w:val="14"/>
          <w:szCs w:val="14"/>
        </w:rPr>
        <w:t>Думы Солецкого муниципального района от 26.03.2015 года № 423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w:t>
      </w:r>
    </w:p>
    <w:p w:rsidR="00710FEC" w:rsidRPr="00AE3C50" w:rsidRDefault="00710FEC" w:rsidP="00710FEC">
      <w:pPr>
        <w:ind w:firstLine="284"/>
        <w:jc w:val="both"/>
        <w:rPr>
          <w:sz w:val="14"/>
          <w:szCs w:val="14"/>
        </w:rPr>
      </w:pPr>
      <w:r w:rsidRPr="00AE3C50">
        <w:rPr>
          <w:sz w:val="14"/>
          <w:szCs w:val="14"/>
        </w:rPr>
        <w:t>Совета депутатов Солецкого городского поселения от 24.02.2016 года № 33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Солецкого городского поселения»;</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29.07.2015 года № 270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Выбитского сельского поселения»;</w:t>
      </w:r>
    </w:p>
    <w:p w:rsidR="00710FEC" w:rsidRPr="00AE3C50" w:rsidRDefault="00710FEC" w:rsidP="00710FEC">
      <w:pPr>
        <w:ind w:firstLine="284"/>
        <w:jc w:val="both"/>
        <w:rPr>
          <w:sz w:val="14"/>
          <w:szCs w:val="14"/>
        </w:rPr>
      </w:pPr>
      <w:r w:rsidRPr="00AE3C50">
        <w:rPr>
          <w:sz w:val="14"/>
          <w:szCs w:val="14"/>
        </w:rPr>
        <w:t>Совета депутатов Горского сельского поселения от 11.02.2016 года № 30 «Об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Горского сельского поселения».</w:t>
      </w:r>
    </w:p>
    <w:p w:rsidR="00710FEC" w:rsidRPr="00AE3C50" w:rsidRDefault="00710FEC" w:rsidP="00710FEC">
      <w:pPr>
        <w:ind w:firstLine="284"/>
        <w:jc w:val="both"/>
        <w:rPr>
          <w:sz w:val="14"/>
          <w:szCs w:val="14"/>
        </w:rPr>
      </w:pPr>
      <w:r w:rsidRPr="00AE3C50">
        <w:rPr>
          <w:sz w:val="14"/>
          <w:szCs w:val="14"/>
        </w:rPr>
        <w:t>3. Настоящее решение вступает в силу с момента его опубликования.</w:t>
      </w:r>
    </w:p>
    <w:p w:rsidR="00710FEC" w:rsidRPr="00AE3C50" w:rsidRDefault="00710FEC" w:rsidP="00710FEC">
      <w:pPr>
        <w:ind w:firstLine="284"/>
        <w:jc w:val="both"/>
        <w:rPr>
          <w:sz w:val="14"/>
          <w:szCs w:val="14"/>
        </w:rPr>
      </w:pPr>
      <w:r w:rsidRPr="00AE3C50">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710FEC">
      <w:pPr>
        <w:widowControl w:val="0"/>
        <w:autoSpaceDE w:val="0"/>
        <w:autoSpaceDN w:val="0"/>
        <w:jc w:val="right"/>
        <w:outlineLvl w:val="0"/>
        <w:rPr>
          <w:sz w:val="14"/>
          <w:szCs w:val="14"/>
        </w:rPr>
      </w:pPr>
    </w:p>
    <w:p w:rsidR="00710FEC" w:rsidRPr="00AE3C50" w:rsidRDefault="00710FEC" w:rsidP="00710FEC">
      <w:pPr>
        <w:widowControl w:val="0"/>
        <w:autoSpaceDE w:val="0"/>
        <w:autoSpaceDN w:val="0"/>
        <w:jc w:val="right"/>
        <w:outlineLvl w:val="0"/>
        <w:rPr>
          <w:sz w:val="14"/>
          <w:szCs w:val="14"/>
        </w:rPr>
      </w:pPr>
      <w:r w:rsidRPr="00AE3C50">
        <w:rPr>
          <w:sz w:val="14"/>
          <w:szCs w:val="14"/>
        </w:rPr>
        <w:t>Утвержден</w:t>
      </w:r>
    </w:p>
    <w:p w:rsidR="00710FEC" w:rsidRPr="00AE3C50" w:rsidRDefault="00710FEC" w:rsidP="00710FEC">
      <w:pPr>
        <w:widowControl w:val="0"/>
        <w:autoSpaceDE w:val="0"/>
        <w:autoSpaceDN w:val="0"/>
        <w:jc w:val="right"/>
        <w:rPr>
          <w:sz w:val="14"/>
          <w:szCs w:val="14"/>
        </w:rPr>
      </w:pPr>
      <w:r w:rsidRPr="00AE3C50">
        <w:rPr>
          <w:sz w:val="14"/>
          <w:szCs w:val="14"/>
        </w:rPr>
        <w:t>решением Думы Солецкого</w:t>
      </w:r>
    </w:p>
    <w:p w:rsidR="00710FEC" w:rsidRPr="00AE3C50" w:rsidRDefault="00710FEC" w:rsidP="00710FEC">
      <w:pPr>
        <w:widowControl w:val="0"/>
        <w:autoSpaceDE w:val="0"/>
        <w:autoSpaceDN w:val="0"/>
        <w:jc w:val="right"/>
        <w:rPr>
          <w:sz w:val="14"/>
          <w:szCs w:val="14"/>
        </w:rPr>
      </w:pPr>
      <w:r w:rsidRPr="00AE3C50">
        <w:rPr>
          <w:sz w:val="14"/>
          <w:szCs w:val="14"/>
        </w:rPr>
        <w:t>муниципального округа</w:t>
      </w:r>
    </w:p>
    <w:p w:rsidR="00710FEC" w:rsidRPr="00AE3C50" w:rsidRDefault="00710FEC" w:rsidP="00710FEC">
      <w:pPr>
        <w:widowControl w:val="0"/>
        <w:autoSpaceDE w:val="0"/>
        <w:autoSpaceDN w:val="0"/>
        <w:jc w:val="right"/>
        <w:rPr>
          <w:sz w:val="14"/>
          <w:szCs w:val="14"/>
        </w:rPr>
      </w:pPr>
      <w:r w:rsidRPr="00AE3C50">
        <w:rPr>
          <w:sz w:val="14"/>
          <w:szCs w:val="14"/>
        </w:rPr>
        <w:t>от 28.01.2021 № 107</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 xml:space="preserve">ПОРЯДОК </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 xml:space="preserve">ОПРЕДЕЛЕНИЯ РАЗМЕРА ПЛАТЫ ПО СОГЛАШЕНИЮ </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ОБ УСТАНОВЛЕНИИ СЕРВИТУТА В ОТНОШЕНИИ ЗЕМЕЛЬНЫХ УЧАСТКОВ, НАХОДЯЩИХСЯ В МУНИЦИПАЛЬНОЙ СОБСТВЕННОСТИ</w:t>
      </w:r>
    </w:p>
    <w:p w:rsidR="00710FEC" w:rsidRPr="00AE3C50" w:rsidRDefault="00710FEC" w:rsidP="00710FEC">
      <w:pPr>
        <w:autoSpaceDE w:val="0"/>
        <w:autoSpaceDN w:val="0"/>
        <w:adjustRightInd w:val="0"/>
        <w:jc w:val="center"/>
        <w:rPr>
          <w:sz w:val="14"/>
          <w:szCs w:val="14"/>
        </w:rPr>
      </w:pP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1. Настоящий Порядок определения размера платы по соглашению об установлении сервитута в отношении земельных участков, находящихся в муниципальной собственности (далее - Порядок) принят в соответствии с Земельным </w:t>
      </w:r>
      <w:hyperlink r:id="rId475" w:history="1">
        <w:r w:rsidRPr="00AE3C50">
          <w:rPr>
            <w:sz w:val="14"/>
            <w:szCs w:val="14"/>
          </w:rPr>
          <w:t>кодексом</w:t>
        </w:r>
      </w:hyperlink>
      <w:r w:rsidRPr="00AE3C50">
        <w:rPr>
          <w:sz w:val="14"/>
          <w:szCs w:val="14"/>
        </w:rPr>
        <w:t xml:space="preserve"> Российской Федерации и определяет порядок определения размера платы по соглашению об установлении сервитута в отношении земельных участков, находящихся в муниципальной собственности Солецкого муниципального округа.</w:t>
      </w:r>
    </w:p>
    <w:p w:rsidR="00710FEC" w:rsidRPr="00AE3C50" w:rsidRDefault="00710FEC" w:rsidP="00710FEC">
      <w:pPr>
        <w:autoSpaceDE w:val="0"/>
        <w:autoSpaceDN w:val="0"/>
        <w:adjustRightInd w:val="0"/>
        <w:ind w:firstLine="284"/>
        <w:jc w:val="both"/>
        <w:rPr>
          <w:sz w:val="14"/>
          <w:szCs w:val="14"/>
        </w:rPr>
      </w:pPr>
      <w:r w:rsidRPr="00AE3C50">
        <w:rPr>
          <w:sz w:val="14"/>
          <w:szCs w:val="14"/>
        </w:rPr>
        <w:t>2. Размер платы по соглашению об установлении сервитута определяется на основании кадастровой стоимости земельного участка и рассчитывается как 0,3 процента кадастровой стоимости земельного участка за каждый год срока действия сервитута, если иное не установлено настоящим Порядком.</w:t>
      </w:r>
    </w:p>
    <w:p w:rsidR="00710FEC" w:rsidRPr="00AE3C50" w:rsidRDefault="00710FEC" w:rsidP="00710FEC">
      <w:pPr>
        <w:autoSpaceDE w:val="0"/>
        <w:autoSpaceDN w:val="0"/>
        <w:adjustRightInd w:val="0"/>
        <w:ind w:firstLine="284"/>
        <w:jc w:val="both"/>
        <w:rPr>
          <w:sz w:val="14"/>
          <w:szCs w:val="14"/>
        </w:rPr>
      </w:pPr>
      <w:r w:rsidRPr="00AE3C50">
        <w:rPr>
          <w:sz w:val="14"/>
          <w:szCs w:val="14"/>
        </w:rPr>
        <w:t>3. Размер платы по соглашению об установлении сервитута, заключенному в отношении земельных участков, находящихся в муниципальной собственности и предоставленных в постоянное (бессрочное) пользование, либо в пожизненное наследуемое владение, либо в аренду, может быть определен как разница рыночной стоимости указанных прав на земельный участок до и после установления сервитута, которая определяется независимым оценщиком в соответствии с законодательством Российской Федерации об оценочной деятельности.</w:t>
      </w:r>
    </w:p>
    <w:p w:rsidR="00710FEC" w:rsidRPr="00AE3C50" w:rsidRDefault="00710FEC" w:rsidP="00710FEC">
      <w:pPr>
        <w:autoSpaceDE w:val="0"/>
        <w:autoSpaceDN w:val="0"/>
        <w:adjustRightInd w:val="0"/>
        <w:ind w:firstLine="284"/>
        <w:jc w:val="both"/>
        <w:rPr>
          <w:sz w:val="14"/>
          <w:szCs w:val="14"/>
        </w:rPr>
      </w:pPr>
      <w:r w:rsidRPr="00AE3C50">
        <w:rPr>
          <w:sz w:val="14"/>
          <w:szCs w:val="14"/>
        </w:rPr>
        <w:t>4. Смена правообладателя земельного участка не является основанием для пересмотра размера платы по соглашению об установлении сервитута, определенного в соответствии с настоящим Порядком.</w:t>
      </w:r>
    </w:p>
    <w:p w:rsidR="00710FEC" w:rsidRPr="00AE3C50" w:rsidRDefault="00710FEC" w:rsidP="00710FEC">
      <w:pPr>
        <w:autoSpaceDE w:val="0"/>
        <w:autoSpaceDN w:val="0"/>
        <w:adjustRightInd w:val="0"/>
        <w:ind w:firstLine="284"/>
        <w:jc w:val="both"/>
        <w:rPr>
          <w:sz w:val="14"/>
          <w:szCs w:val="14"/>
        </w:rPr>
      </w:pPr>
      <w:r w:rsidRPr="00AE3C50">
        <w:rPr>
          <w:sz w:val="14"/>
          <w:szCs w:val="14"/>
        </w:rPr>
        <w:t>5.  В случае, если сервитут устанавливается в отношении части земельного участка, размер платы по соглашению об установлении сервитута определяется пропорционально площади этой части земельного участка в соответствии с настоящим Порядком.</w:t>
      </w:r>
    </w:p>
    <w:p w:rsidR="00710FEC" w:rsidRPr="00AE3C50" w:rsidRDefault="00710FEC" w:rsidP="00710FEC">
      <w:pPr>
        <w:widowControl w:val="0"/>
        <w:autoSpaceDE w:val="0"/>
        <w:autoSpaceDN w:val="0"/>
        <w:jc w:val="both"/>
        <w:rPr>
          <w:sz w:val="14"/>
          <w:szCs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108</w:t>
      </w:r>
    </w:p>
    <w:p w:rsidR="00815AA4" w:rsidRPr="00AE3C50" w:rsidRDefault="00815AA4" w:rsidP="00815AA4">
      <w:pPr>
        <w:jc w:val="center"/>
        <w:rPr>
          <w:sz w:val="14"/>
        </w:rPr>
      </w:pPr>
      <w:r w:rsidRPr="00AE3C50">
        <w:rPr>
          <w:sz w:val="14"/>
        </w:rPr>
        <w:t>г. Сольцы</w:t>
      </w:r>
    </w:p>
    <w:p w:rsidR="00710FEC" w:rsidRPr="00AE3C50" w:rsidRDefault="00710FEC" w:rsidP="00815AA4">
      <w:pPr>
        <w:jc w:val="center"/>
        <w:rPr>
          <w:sz w:val="14"/>
        </w:rPr>
      </w:pPr>
    </w:p>
    <w:p w:rsidR="00710FEC" w:rsidRPr="00AE3C50" w:rsidRDefault="00710FEC" w:rsidP="00710FEC">
      <w:pPr>
        <w:widowControl w:val="0"/>
        <w:autoSpaceDE w:val="0"/>
        <w:autoSpaceDN w:val="0"/>
        <w:jc w:val="center"/>
        <w:rPr>
          <w:b/>
          <w:sz w:val="14"/>
          <w:szCs w:val="14"/>
        </w:rPr>
      </w:pPr>
      <w:r w:rsidRPr="00AE3C50">
        <w:rPr>
          <w:b/>
          <w:sz w:val="14"/>
          <w:szCs w:val="14"/>
        </w:rPr>
        <w:t xml:space="preserve">Об утверждении Порядка определения размера платы </w:t>
      </w:r>
    </w:p>
    <w:p w:rsidR="00710FEC" w:rsidRPr="00AE3C50" w:rsidRDefault="00710FEC" w:rsidP="00710FEC">
      <w:pPr>
        <w:widowControl w:val="0"/>
        <w:autoSpaceDE w:val="0"/>
        <w:autoSpaceDN w:val="0"/>
        <w:jc w:val="center"/>
        <w:rPr>
          <w:b/>
          <w:sz w:val="14"/>
          <w:szCs w:val="14"/>
        </w:rPr>
      </w:pPr>
      <w:r w:rsidRPr="00AE3C50">
        <w:rPr>
          <w:b/>
          <w:sz w:val="14"/>
          <w:szCs w:val="14"/>
        </w:rPr>
        <w:t>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w:t>
      </w:r>
    </w:p>
    <w:p w:rsidR="00710FEC" w:rsidRPr="00AE3C50" w:rsidRDefault="00710FEC" w:rsidP="00710FEC">
      <w:pPr>
        <w:widowControl w:val="0"/>
        <w:shd w:val="clear" w:color="auto" w:fill="FFFFFF"/>
        <w:jc w:val="center"/>
        <w:rPr>
          <w:b/>
          <w:spacing w:val="-1"/>
          <w:kern w:val="20"/>
          <w:sz w:val="14"/>
          <w:szCs w:val="14"/>
        </w:rPr>
      </w:pPr>
    </w:p>
    <w:p w:rsidR="00710FEC" w:rsidRPr="00AE3C50" w:rsidRDefault="00710FEC" w:rsidP="00710FEC">
      <w:pPr>
        <w:ind w:firstLine="284"/>
        <w:jc w:val="both"/>
        <w:rPr>
          <w:b/>
          <w:caps/>
          <w:sz w:val="14"/>
          <w:szCs w:val="14"/>
        </w:rPr>
      </w:pPr>
      <w:r w:rsidRPr="00AE3C50">
        <w:rPr>
          <w:sz w:val="14"/>
          <w:szCs w:val="14"/>
        </w:rPr>
        <w:t xml:space="preserve">В соответствии с подпунктом 3 пункта 5 статьи 39.28 Земельного кодекса Российской Федерации Дума Солецкого муниципального округа  </w:t>
      </w:r>
      <w:r w:rsidRPr="00AE3C50">
        <w:rPr>
          <w:b/>
          <w:caps/>
          <w:sz w:val="14"/>
          <w:szCs w:val="14"/>
        </w:rPr>
        <w:t>Решила:</w:t>
      </w:r>
      <w:r w:rsidRPr="00AE3C50">
        <w:rPr>
          <w:b/>
          <w:caps/>
          <w:sz w:val="14"/>
          <w:szCs w:val="14"/>
        </w:rPr>
        <w:tab/>
      </w:r>
    </w:p>
    <w:p w:rsidR="00710FEC" w:rsidRPr="00AE3C50" w:rsidRDefault="00710FEC" w:rsidP="00710FEC">
      <w:pPr>
        <w:ind w:firstLine="284"/>
        <w:jc w:val="both"/>
        <w:rPr>
          <w:sz w:val="14"/>
          <w:szCs w:val="14"/>
        </w:rPr>
      </w:pPr>
      <w:r w:rsidRPr="00AE3C50">
        <w:rPr>
          <w:sz w:val="14"/>
          <w:szCs w:val="14"/>
        </w:rPr>
        <w:lastRenderedPageBreak/>
        <w:t>1. Утвердить прилагаемый 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w:t>
      </w:r>
    </w:p>
    <w:p w:rsidR="00710FEC" w:rsidRPr="00AE3C50" w:rsidRDefault="00710FEC" w:rsidP="00710FEC">
      <w:pPr>
        <w:ind w:firstLine="284"/>
        <w:jc w:val="both"/>
        <w:rPr>
          <w:sz w:val="14"/>
          <w:szCs w:val="14"/>
        </w:rPr>
      </w:pPr>
      <w:r w:rsidRPr="00AE3C50">
        <w:rPr>
          <w:sz w:val="14"/>
          <w:szCs w:val="14"/>
        </w:rPr>
        <w:t>2. Считать утратившими силу решения:</w:t>
      </w:r>
    </w:p>
    <w:p w:rsidR="00710FEC" w:rsidRPr="00AE3C50" w:rsidRDefault="00710FEC" w:rsidP="00710FEC">
      <w:pPr>
        <w:ind w:firstLine="284"/>
        <w:jc w:val="both"/>
        <w:rPr>
          <w:sz w:val="14"/>
          <w:szCs w:val="14"/>
        </w:rPr>
      </w:pPr>
      <w:r w:rsidRPr="00AE3C50">
        <w:rPr>
          <w:sz w:val="14"/>
          <w:szCs w:val="14"/>
        </w:rPr>
        <w:t>Думы Солецкого муниципального района от 26.03.2015 № 422 «Об утверждении Порядка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w:t>
      </w:r>
    </w:p>
    <w:p w:rsidR="00710FEC" w:rsidRPr="00AE3C50" w:rsidRDefault="00710FEC" w:rsidP="00710FEC">
      <w:pPr>
        <w:ind w:firstLine="284"/>
        <w:jc w:val="both"/>
        <w:rPr>
          <w:sz w:val="14"/>
          <w:szCs w:val="14"/>
        </w:rPr>
      </w:pPr>
      <w:r w:rsidRPr="00AE3C50">
        <w:rPr>
          <w:sz w:val="14"/>
          <w:szCs w:val="14"/>
        </w:rPr>
        <w:t>Думы Солецкого муниципального района от 01.04.2016 № 51 «О внесении изменений в 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w:t>
      </w:r>
    </w:p>
    <w:p w:rsidR="00710FEC" w:rsidRPr="00AE3C50" w:rsidRDefault="00710FEC" w:rsidP="00710FEC">
      <w:pPr>
        <w:ind w:firstLine="284"/>
        <w:jc w:val="both"/>
        <w:rPr>
          <w:sz w:val="14"/>
          <w:szCs w:val="14"/>
        </w:rPr>
      </w:pPr>
      <w:r w:rsidRPr="00AE3C50">
        <w:rPr>
          <w:sz w:val="14"/>
          <w:szCs w:val="14"/>
        </w:rPr>
        <w:t>Совета депутатов Выбитского сельского поселения от 29.07.2015 года № 271 «Об утверждении Порядка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w:t>
      </w:r>
    </w:p>
    <w:p w:rsidR="00710FEC" w:rsidRPr="00AE3C50" w:rsidRDefault="00710FEC" w:rsidP="00710FEC">
      <w:pPr>
        <w:ind w:firstLine="284"/>
        <w:jc w:val="both"/>
        <w:rPr>
          <w:sz w:val="14"/>
          <w:szCs w:val="14"/>
        </w:rPr>
      </w:pPr>
      <w:r w:rsidRPr="00AE3C50">
        <w:rPr>
          <w:sz w:val="14"/>
          <w:szCs w:val="14"/>
        </w:rPr>
        <w:t>3. Настоящее решение вступает в силу с момента его опубликования.</w:t>
      </w:r>
    </w:p>
    <w:p w:rsidR="00710FEC" w:rsidRPr="00AE3C50" w:rsidRDefault="00710FEC" w:rsidP="00710FEC">
      <w:pPr>
        <w:ind w:firstLine="284"/>
        <w:jc w:val="both"/>
        <w:rPr>
          <w:sz w:val="14"/>
          <w:szCs w:val="14"/>
        </w:rPr>
      </w:pPr>
      <w:r w:rsidRPr="00AE3C50">
        <w:rPr>
          <w:sz w:val="14"/>
          <w:szCs w:val="14"/>
        </w:rPr>
        <w:t xml:space="preserve">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710FEC" w:rsidRPr="00AE3C50" w:rsidRDefault="00710FEC" w:rsidP="00710FEC">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710FEC">
        <w:trPr>
          <w:trHeight w:val="940"/>
        </w:trPr>
        <w:tc>
          <w:tcPr>
            <w:tcW w:w="2657"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p>
          <w:p w:rsidR="00710FEC" w:rsidRPr="00AE3C50" w:rsidRDefault="00710FEC" w:rsidP="00710FEC">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710FEC" w:rsidRPr="00AE3C50" w:rsidRDefault="00710FEC" w:rsidP="00710FEC">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710FEC" w:rsidRPr="00AE3C50" w:rsidRDefault="00710FEC" w:rsidP="00710FEC">
      <w:pPr>
        <w:widowControl w:val="0"/>
        <w:autoSpaceDE w:val="0"/>
        <w:autoSpaceDN w:val="0"/>
        <w:jc w:val="right"/>
        <w:outlineLvl w:val="0"/>
        <w:rPr>
          <w:sz w:val="14"/>
          <w:szCs w:val="14"/>
        </w:rPr>
      </w:pPr>
      <w:r w:rsidRPr="00AE3C50">
        <w:rPr>
          <w:sz w:val="14"/>
          <w:szCs w:val="14"/>
        </w:rPr>
        <w:t>Утвержден</w:t>
      </w:r>
    </w:p>
    <w:p w:rsidR="00710FEC" w:rsidRPr="00AE3C50" w:rsidRDefault="00710FEC" w:rsidP="00710FEC">
      <w:pPr>
        <w:widowControl w:val="0"/>
        <w:autoSpaceDE w:val="0"/>
        <w:autoSpaceDN w:val="0"/>
        <w:jc w:val="right"/>
        <w:rPr>
          <w:sz w:val="14"/>
          <w:szCs w:val="14"/>
        </w:rPr>
      </w:pPr>
      <w:r w:rsidRPr="00AE3C50">
        <w:rPr>
          <w:sz w:val="14"/>
          <w:szCs w:val="14"/>
        </w:rPr>
        <w:t>решением Думы Солецкого</w:t>
      </w:r>
    </w:p>
    <w:p w:rsidR="00710FEC" w:rsidRPr="00AE3C50" w:rsidRDefault="00710FEC" w:rsidP="00710FEC">
      <w:pPr>
        <w:widowControl w:val="0"/>
        <w:autoSpaceDE w:val="0"/>
        <w:autoSpaceDN w:val="0"/>
        <w:jc w:val="right"/>
        <w:rPr>
          <w:sz w:val="14"/>
          <w:szCs w:val="14"/>
        </w:rPr>
      </w:pPr>
      <w:r w:rsidRPr="00AE3C50">
        <w:rPr>
          <w:sz w:val="14"/>
          <w:szCs w:val="14"/>
        </w:rPr>
        <w:t>муниципального округа</w:t>
      </w:r>
    </w:p>
    <w:p w:rsidR="00710FEC" w:rsidRPr="00AE3C50" w:rsidRDefault="00710FEC" w:rsidP="00710FEC">
      <w:pPr>
        <w:widowControl w:val="0"/>
        <w:autoSpaceDE w:val="0"/>
        <w:autoSpaceDN w:val="0"/>
        <w:jc w:val="right"/>
        <w:rPr>
          <w:sz w:val="14"/>
          <w:szCs w:val="14"/>
        </w:rPr>
      </w:pPr>
      <w:r w:rsidRPr="00AE3C50">
        <w:rPr>
          <w:sz w:val="14"/>
          <w:szCs w:val="14"/>
        </w:rPr>
        <w:t>от 28.01.2021 № 108</w:t>
      </w:r>
    </w:p>
    <w:p w:rsidR="00710FEC" w:rsidRPr="00AE3C50" w:rsidRDefault="00710FEC" w:rsidP="00710FEC">
      <w:pPr>
        <w:autoSpaceDE w:val="0"/>
        <w:autoSpaceDN w:val="0"/>
        <w:adjustRightInd w:val="0"/>
        <w:jc w:val="right"/>
        <w:outlineLvl w:val="0"/>
        <w:rPr>
          <w:sz w:val="14"/>
          <w:szCs w:val="14"/>
        </w:rPr>
      </w:pP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 xml:space="preserve">ПОРЯДОК </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 xml:space="preserve">ОПРЕДЕЛЕНИЯ РАЗМЕРА ПЛАТЫ ЗА УВЕЛИЧЕНИЕ ПЛОЩАДИ ЗЕМЕЛЬНЫХ УЧАСТКОВ, НАХОДЯЩИХСЯ В ЧАСТНОЙ СОБСТВЕННОСТИ, В РЕЗУЛЬТАТЕ ИХ ПЕРЕРАСПРЕДЕЛЕНИЯ </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 xml:space="preserve">С ЗЕМЕЛЬНЫМИ УЧАСТКАМИ, НАХОДЯЩИМИСЯ </w:t>
      </w:r>
    </w:p>
    <w:p w:rsidR="00710FEC" w:rsidRPr="00AE3C50" w:rsidRDefault="00710FEC" w:rsidP="00710FEC">
      <w:pPr>
        <w:pStyle w:val="ConsPlusTitle"/>
        <w:widowControl/>
        <w:jc w:val="center"/>
        <w:rPr>
          <w:rFonts w:ascii="Times New Roman" w:hAnsi="Times New Roman" w:cs="Times New Roman"/>
          <w:sz w:val="14"/>
          <w:szCs w:val="14"/>
        </w:rPr>
      </w:pPr>
      <w:r w:rsidRPr="00AE3C50">
        <w:rPr>
          <w:rFonts w:ascii="Times New Roman" w:hAnsi="Times New Roman" w:cs="Times New Roman"/>
          <w:sz w:val="14"/>
          <w:szCs w:val="14"/>
        </w:rPr>
        <w:t>В МУНИЦИПАЛЬНОЙ СОБСТВЕННОСТИ</w:t>
      </w:r>
    </w:p>
    <w:p w:rsidR="00710FEC" w:rsidRPr="00AE3C50" w:rsidRDefault="00710FEC" w:rsidP="00710FEC">
      <w:pPr>
        <w:autoSpaceDE w:val="0"/>
        <w:autoSpaceDN w:val="0"/>
        <w:adjustRightInd w:val="0"/>
        <w:jc w:val="center"/>
        <w:rPr>
          <w:sz w:val="14"/>
          <w:szCs w:val="14"/>
        </w:rPr>
      </w:pPr>
    </w:p>
    <w:p w:rsidR="00710FEC" w:rsidRPr="00AE3C50" w:rsidRDefault="00710FEC" w:rsidP="00710FEC">
      <w:pPr>
        <w:autoSpaceDE w:val="0"/>
        <w:autoSpaceDN w:val="0"/>
        <w:adjustRightInd w:val="0"/>
        <w:ind w:firstLine="284"/>
        <w:jc w:val="both"/>
        <w:rPr>
          <w:sz w:val="14"/>
          <w:szCs w:val="14"/>
        </w:rPr>
      </w:pPr>
      <w:r w:rsidRPr="00AE3C50">
        <w:rPr>
          <w:sz w:val="14"/>
          <w:szCs w:val="14"/>
        </w:rPr>
        <w:t xml:space="preserve">1. Настоящий 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 (далее - Порядок) принят в соответствии с Земельным </w:t>
      </w:r>
      <w:hyperlink r:id="rId476" w:history="1">
        <w:r w:rsidRPr="00AE3C50">
          <w:rPr>
            <w:sz w:val="14"/>
            <w:szCs w:val="14"/>
          </w:rPr>
          <w:t>кодексом</w:t>
        </w:r>
      </w:hyperlink>
      <w:r w:rsidRPr="00AE3C50">
        <w:rPr>
          <w:sz w:val="14"/>
          <w:szCs w:val="14"/>
        </w:rPr>
        <w:t xml:space="preserve"> Российской Федерации и определяет 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муниципальной собственности Солецкого муниципального округа.</w:t>
      </w:r>
    </w:p>
    <w:p w:rsidR="00710FEC" w:rsidRPr="00AE3C50" w:rsidRDefault="00710FEC" w:rsidP="00710FEC">
      <w:pPr>
        <w:autoSpaceDE w:val="0"/>
        <w:autoSpaceDN w:val="0"/>
        <w:adjustRightInd w:val="0"/>
        <w:ind w:firstLine="284"/>
        <w:jc w:val="both"/>
        <w:rPr>
          <w:sz w:val="14"/>
          <w:szCs w:val="14"/>
        </w:rPr>
      </w:pPr>
      <w:r w:rsidRPr="00AE3C50">
        <w:rPr>
          <w:sz w:val="14"/>
          <w:szCs w:val="14"/>
        </w:rPr>
        <w:t>2. Размер платы рассчитывается Администрацией Солецкого муниципального округа. Подготовка расчета обеспечивается отделом имущественных и земельных отношений Администрации Солецкого муниципального округа.</w:t>
      </w:r>
    </w:p>
    <w:p w:rsidR="00710FEC" w:rsidRPr="00AE3C50" w:rsidRDefault="00710FEC" w:rsidP="00710FEC">
      <w:pPr>
        <w:autoSpaceDE w:val="0"/>
        <w:autoSpaceDN w:val="0"/>
        <w:adjustRightInd w:val="0"/>
        <w:ind w:firstLine="284"/>
        <w:jc w:val="both"/>
        <w:rPr>
          <w:sz w:val="14"/>
          <w:szCs w:val="14"/>
        </w:rPr>
      </w:pPr>
      <w:r w:rsidRPr="00AE3C50">
        <w:rPr>
          <w:sz w:val="14"/>
          <w:szCs w:val="14"/>
        </w:rPr>
        <w:t>3. Размер платы определяется как 15 процентов кадастровой стоимости земельного участка, находящегося в муниципальной собственности, рассчитанной пропорционально площади части такого земельного участка, подлежащей передаче в частную собственность в результате его перераспределения с земельными участками, находящимися в частной собственности, за исключением случая, предусмотренного пунктом 4 настоящего Порядка.</w:t>
      </w:r>
    </w:p>
    <w:p w:rsidR="00710FEC" w:rsidRPr="00AE3C50" w:rsidRDefault="00710FEC" w:rsidP="00710FEC">
      <w:pPr>
        <w:autoSpaceDE w:val="0"/>
        <w:autoSpaceDN w:val="0"/>
        <w:adjustRightInd w:val="0"/>
        <w:ind w:firstLine="284"/>
        <w:jc w:val="both"/>
        <w:rPr>
          <w:sz w:val="14"/>
          <w:szCs w:val="14"/>
        </w:rPr>
      </w:pPr>
      <w:r w:rsidRPr="00AE3C50">
        <w:rPr>
          <w:sz w:val="14"/>
          <w:szCs w:val="14"/>
        </w:rPr>
        <w:t>4. Размер платы в случае перераспределения земельных участков в целях последующего изъятия подлежащих образованию земельных участков для муниципальных нужд определяется на основании установленной в соответствии с законодательством об оценочной деятельности рыночной  стоимости части земельного участка, находящегося в муниципальной собственности, подлежащей передаче в частную собственность в результате перераспределения земельных участков.</w:t>
      </w:r>
    </w:p>
    <w:p w:rsidR="00710FEC" w:rsidRPr="00AE3C50" w:rsidRDefault="00815AA4" w:rsidP="00710FEC">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109</w:t>
      </w:r>
    </w:p>
    <w:p w:rsidR="00815AA4" w:rsidRPr="00AE3C50" w:rsidRDefault="00815AA4" w:rsidP="00815AA4">
      <w:pPr>
        <w:jc w:val="center"/>
        <w:rPr>
          <w:sz w:val="14"/>
        </w:rPr>
      </w:pPr>
      <w:r w:rsidRPr="00AE3C50">
        <w:rPr>
          <w:sz w:val="14"/>
        </w:rPr>
        <w:t>г. Сольцы</w:t>
      </w:r>
    </w:p>
    <w:p w:rsidR="00AE3C50" w:rsidRPr="00AE3C50" w:rsidRDefault="00AE3C50" w:rsidP="00AE3C50">
      <w:pPr>
        <w:widowControl w:val="0"/>
        <w:shd w:val="clear" w:color="auto" w:fill="FFFFFF"/>
        <w:jc w:val="center"/>
        <w:rPr>
          <w:b/>
          <w:spacing w:val="-1"/>
          <w:kern w:val="20"/>
          <w:sz w:val="14"/>
          <w:szCs w:val="14"/>
        </w:rPr>
      </w:pPr>
    </w:p>
    <w:p w:rsidR="00AE3C50" w:rsidRPr="00AE3C50" w:rsidRDefault="00AE3C50" w:rsidP="00AE3C50">
      <w:pPr>
        <w:jc w:val="center"/>
        <w:rPr>
          <w:b/>
          <w:sz w:val="14"/>
          <w:szCs w:val="14"/>
        </w:rPr>
      </w:pPr>
      <w:r w:rsidRPr="00AE3C50">
        <w:rPr>
          <w:b/>
          <w:sz w:val="14"/>
          <w:szCs w:val="14"/>
        </w:rPr>
        <w:t>Об утверждении  Положения  о предоставлении</w:t>
      </w:r>
    </w:p>
    <w:p w:rsidR="00AE3C50" w:rsidRPr="00AE3C50" w:rsidRDefault="00AE3C50" w:rsidP="00AE3C50">
      <w:pPr>
        <w:jc w:val="center"/>
        <w:rPr>
          <w:b/>
          <w:sz w:val="14"/>
          <w:szCs w:val="14"/>
        </w:rPr>
      </w:pPr>
      <w:r w:rsidRPr="00AE3C50">
        <w:rPr>
          <w:b/>
          <w:sz w:val="14"/>
          <w:szCs w:val="14"/>
        </w:rPr>
        <w:t>в аренду и безвозмездное пользование</w:t>
      </w:r>
    </w:p>
    <w:p w:rsidR="00AE3C50" w:rsidRPr="00AE3C50" w:rsidRDefault="00AE3C50" w:rsidP="00AE3C50">
      <w:pPr>
        <w:jc w:val="center"/>
        <w:rPr>
          <w:b/>
          <w:sz w:val="14"/>
          <w:szCs w:val="14"/>
        </w:rPr>
      </w:pPr>
      <w:r w:rsidRPr="00AE3C50">
        <w:rPr>
          <w:b/>
          <w:sz w:val="14"/>
          <w:szCs w:val="14"/>
        </w:rPr>
        <w:t>имущества Солецкого муниципального округа</w:t>
      </w:r>
    </w:p>
    <w:p w:rsidR="00AE3C50" w:rsidRPr="00AE3C50" w:rsidRDefault="00AE3C50" w:rsidP="00AE3C50">
      <w:pPr>
        <w:jc w:val="center"/>
        <w:rPr>
          <w:b/>
          <w:sz w:val="14"/>
          <w:szCs w:val="14"/>
        </w:rPr>
      </w:pPr>
    </w:p>
    <w:p w:rsidR="00AE3C50" w:rsidRPr="00AE3C50" w:rsidRDefault="00AE3C50" w:rsidP="00AE3C50">
      <w:pPr>
        <w:ind w:firstLine="284"/>
        <w:jc w:val="both"/>
        <w:rPr>
          <w:b/>
          <w:sz w:val="14"/>
          <w:szCs w:val="14"/>
        </w:rPr>
      </w:pPr>
      <w:r w:rsidRPr="00AE3C50">
        <w:rPr>
          <w:sz w:val="14"/>
          <w:szCs w:val="14"/>
        </w:rPr>
        <w:t xml:space="preserve">В  соответствии  с Гражданским кодексом Российской Федерации, Федеральными законами от 6 октября 2003 года № 131-ФЗ  « Об общих принципах организации местного самоуправления в Российской Федерации», от 27 июля 2006 года № 135-ФЗ «О защите конкуренции», от 24 июля 2007 года № 209-ФЗ </w:t>
      </w:r>
      <w:hyperlink r:id="rId477" w:history="1">
        <w:r w:rsidRPr="00AE3C50">
          <w:rPr>
            <w:sz w:val="14"/>
            <w:szCs w:val="14"/>
          </w:rPr>
          <w:t xml:space="preserve">"О </w:t>
        </w:r>
        <w:r w:rsidRPr="00AE3C50">
          <w:rPr>
            <w:sz w:val="14"/>
            <w:szCs w:val="14"/>
          </w:rPr>
          <w:lastRenderedPageBreak/>
          <w:t>развитии малого и среднего предпринимательства в Российской Федерации"</w:t>
        </w:r>
      </w:hyperlink>
      <w:r w:rsidRPr="00AE3C50">
        <w:rPr>
          <w:sz w:val="14"/>
          <w:szCs w:val="14"/>
        </w:rPr>
        <w:t xml:space="preserve">  Дума Солецкого муниципального округа </w:t>
      </w:r>
      <w:r w:rsidRPr="00AE3C50">
        <w:rPr>
          <w:b/>
          <w:sz w:val="14"/>
          <w:szCs w:val="14"/>
        </w:rPr>
        <w:t>РЕШИЛА:</w:t>
      </w:r>
    </w:p>
    <w:p w:rsidR="00AE3C50" w:rsidRPr="00AE3C50" w:rsidRDefault="00AE3C50" w:rsidP="00AE3C50">
      <w:pPr>
        <w:ind w:firstLine="284"/>
        <w:jc w:val="both"/>
        <w:rPr>
          <w:sz w:val="14"/>
          <w:szCs w:val="14"/>
        </w:rPr>
      </w:pPr>
      <w:r w:rsidRPr="00AE3C50">
        <w:rPr>
          <w:sz w:val="14"/>
          <w:szCs w:val="14"/>
        </w:rPr>
        <w:t>1.Утвердить прилагаемое Положение о предоставлении в аренду и безвозмездное пользование имущества Солецкого муниципального округа (далее – Положение).</w:t>
      </w:r>
    </w:p>
    <w:p w:rsidR="00AE3C50" w:rsidRPr="00AE3C50" w:rsidRDefault="00AE3C50" w:rsidP="00AE3C50">
      <w:pPr>
        <w:ind w:firstLine="284"/>
        <w:jc w:val="both"/>
        <w:rPr>
          <w:sz w:val="14"/>
          <w:szCs w:val="14"/>
        </w:rPr>
      </w:pPr>
      <w:r w:rsidRPr="00AE3C50">
        <w:rPr>
          <w:sz w:val="14"/>
          <w:szCs w:val="14"/>
        </w:rPr>
        <w:t>2.Признать утратившими силу решения:</w:t>
      </w:r>
    </w:p>
    <w:p w:rsidR="00AE3C50" w:rsidRPr="00AE3C50" w:rsidRDefault="00AE3C50" w:rsidP="00AE3C50">
      <w:pPr>
        <w:ind w:firstLine="284"/>
        <w:jc w:val="both"/>
        <w:rPr>
          <w:sz w:val="14"/>
          <w:szCs w:val="14"/>
        </w:rPr>
      </w:pPr>
      <w:r w:rsidRPr="00AE3C50">
        <w:rPr>
          <w:sz w:val="14"/>
          <w:szCs w:val="14"/>
        </w:rPr>
        <w:t>2.1 Думы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 от   24.10.2014 №366 «Об утверждении Положения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 от 19.12.2014 №396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 от 26.03.2015 №413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 от  24.04.2015 №430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26.06.2015 №447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21.12.2017 №182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 от 24.01.2019 №255 «О внесении изменений в Положение о предоставлении в аренду и безвозмездное пользование имущества Солецкого муниципального района»;</w:t>
      </w:r>
    </w:p>
    <w:p w:rsidR="00AE3C50" w:rsidRPr="00AE3C50" w:rsidRDefault="00AE3C50" w:rsidP="00AE3C50">
      <w:pPr>
        <w:ind w:firstLine="284"/>
        <w:jc w:val="both"/>
        <w:rPr>
          <w:sz w:val="14"/>
          <w:szCs w:val="14"/>
        </w:rPr>
      </w:pPr>
      <w:r w:rsidRPr="00AE3C50">
        <w:rPr>
          <w:sz w:val="14"/>
          <w:szCs w:val="14"/>
        </w:rPr>
        <w:t xml:space="preserve">2.2.Совета депутатов Солецкого городского поселения </w:t>
      </w:r>
    </w:p>
    <w:p w:rsidR="00AE3C50" w:rsidRPr="00AE3C50" w:rsidRDefault="00AE3C50" w:rsidP="00AE3C50">
      <w:pPr>
        <w:ind w:firstLine="284"/>
        <w:jc w:val="both"/>
        <w:rPr>
          <w:sz w:val="14"/>
          <w:szCs w:val="14"/>
        </w:rPr>
      </w:pPr>
      <w:r w:rsidRPr="00AE3C50">
        <w:rPr>
          <w:sz w:val="14"/>
          <w:szCs w:val="14"/>
        </w:rPr>
        <w:t>от 31.08.2016 года №57 «Об утверждении Положения о предоставлении в аренду и безвозмездное пользование имущества Солецкого городского поселения.</w:t>
      </w:r>
    </w:p>
    <w:p w:rsidR="00AE3C50" w:rsidRPr="00AE3C50" w:rsidRDefault="00AE3C50" w:rsidP="00AE3C50">
      <w:pPr>
        <w:ind w:firstLine="284"/>
        <w:jc w:val="both"/>
        <w:rPr>
          <w:sz w:val="14"/>
          <w:szCs w:val="14"/>
        </w:rPr>
      </w:pPr>
      <w:r w:rsidRPr="00AE3C50">
        <w:rPr>
          <w:sz w:val="14"/>
          <w:szCs w:val="14"/>
        </w:rPr>
        <w:t>3. Настоящее решение вступает в силу с момента опубликования.</w:t>
      </w:r>
    </w:p>
    <w:p w:rsidR="00AE3C50" w:rsidRPr="00AE3C50" w:rsidRDefault="00AE3C50" w:rsidP="00AE3C50">
      <w:pPr>
        <w:shd w:val="clear" w:color="auto" w:fill="FFFFFF"/>
        <w:tabs>
          <w:tab w:val="num" w:pos="0"/>
        </w:tabs>
        <w:ind w:firstLine="284"/>
        <w:jc w:val="both"/>
        <w:rPr>
          <w:sz w:val="14"/>
          <w:szCs w:val="14"/>
        </w:rPr>
      </w:pPr>
      <w:r w:rsidRPr="00AE3C50">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AE3C50">
        <w:trPr>
          <w:trHeight w:val="940"/>
        </w:trPr>
        <w:tc>
          <w:tcPr>
            <w:tcW w:w="2657"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AE3C50" w:rsidRPr="00AE3C50" w:rsidRDefault="00AE3C50" w:rsidP="00AE3C50">
      <w:pPr>
        <w:widowControl w:val="0"/>
        <w:autoSpaceDE w:val="0"/>
        <w:autoSpaceDN w:val="0"/>
        <w:jc w:val="right"/>
        <w:outlineLvl w:val="0"/>
        <w:rPr>
          <w:sz w:val="14"/>
          <w:szCs w:val="14"/>
        </w:rPr>
      </w:pPr>
      <w:r w:rsidRPr="00AE3C50">
        <w:rPr>
          <w:sz w:val="14"/>
          <w:szCs w:val="14"/>
        </w:rPr>
        <w:t>Утвержден</w:t>
      </w:r>
    </w:p>
    <w:p w:rsidR="00AE3C50" w:rsidRPr="00AE3C50" w:rsidRDefault="00AE3C50" w:rsidP="00AE3C50">
      <w:pPr>
        <w:widowControl w:val="0"/>
        <w:autoSpaceDE w:val="0"/>
        <w:autoSpaceDN w:val="0"/>
        <w:jc w:val="right"/>
        <w:rPr>
          <w:sz w:val="14"/>
          <w:szCs w:val="14"/>
        </w:rPr>
      </w:pPr>
      <w:r w:rsidRPr="00AE3C50">
        <w:rPr>
          <w:sz w:val="14"/>
          <w:szCs w:val="14"/>
        </w:rPr>
        <w:t>решением Думы Солецкого</w:t>
      </w:r>
    </w:p>
    <w:p w:rsidR="00AE3C50" w:rsidRPr="00AE3C50" w:rsidRDefault="00AE3C50" w:rsidP="00AE3C50">
      <w:pPr>
        <w:widowControl w:val="0"/>
        <w:autoSpaceDE w:val="0"/>
        <w:autoSpaceDN w:val="0"/>
        <w:jc w:val="right"/>
        <w:rPr>
          <w:sz w:val="14"/>
          <w:szCs w:val="14"/>
        </w:rPr>
      </w:pPr>
      <w:r w:rsidRPr="00AE3C50">
        <w:rPr>
          <w:sz w:val="14"/>
          <w:szCs w:val="14"/>
        </w:rPr>
        <w:t>муниципального округа</w:t>
      </w:r>
    </w:p>
    <w:p w:rsidR="00AE3C50" w:rsidRPr="00AE3C50" w:rsidRDefault="00AE3C50" w:rsidP="00AE3C50">
      <w:pPr>
        <w:widowControl w:val="0"/>
        <w:autoSpaceDE w:val="0"/>
        <w:autoSpaceDN w:val="0"/>
        <w:jc w:val="right"/>
        <w:rPr>
          <w:sz w:val="14"/>
          <w:szCs w:val="14"/>
        </w:rPr>
      </w:pPr>
      <w:r w:rsidRPr="00AE3C50">
        <w:rPr>
          <w:sz w:val="14"/>
          <w:szCs w:val="14"/>
        </w:rPr>
        <w:t>от 28.01.2021 № 109</w:t>
      </w:r>
    </w:p>
    <w:p w:rsidR="00AE3C50" w:rsidRPr="00AE3C50" w:rsidRDefault="00AE3C50" w:rsidP="00AE3C50">
      <w:pPr>
        <w:autoSpaceDE w:val="0"/>
        <w:autoSpaceDN w:val="0"/>
        <w:adjustRightInd w:val="0"/>
        <w:jc w:val="right"/>
        <w:outlineLvl w:val="0"/>
        <w:rPr>
          <w:sz w:val="14"/>
          <w:szCs w:val="14"/>
        </w:rPr>
      </w:pPr>
    </w:p>
    <w:p w:rsidR="00AE3C50" w:rsidRPr="00AE3C50" w:rsidRDefault="00AE3C50" w:rsidP="00AE3C50">
      <w:pPr>
        <w:jc w:val="center"/>
        <w:rPr>
          <w:b/>
          <w:sz w:val="14"/>
          <w:szCs w:val="14"/>
        </w:rPr>
      </w:pPr>
      <w:r w:rsidRPr="00AE3C50">
        <w:rPr>
          <w:b/>
          <w:sz w:val="14"/>
          <w:szCs w:val="14"/>
        </w:rPr>
        <w:t>ПОЛОЖЕНИЕ О ПРЕДОСТАВЛЕНИИ</w:t>
      </w:r>
    </w:p>
    <w:p w:rsidR="00AE3C50" w:rsidRPr="00AE3C50" w:rsidRDefault="00AE3C50" w:rsidP="00AE3C50">
      <w:pPr>
        <w:jc w:val="center"/>
        <w:rPr>
          <w:b/>
          <w:sz w:val="14"/>
          <w:szCs w:val="14"/>
        </w:rPr>
      </w:pPr>
      <w:r w:rsidRPr="00AE3C50">
        <w:rPr>
          <w:b/>
          <w:sz w:val="14"/>
          <w:szCs w:val="14"/>
        </w:rPr>
        <w:t>В АРЕНДУ И БЕЗВОЗМЕЗДНОЕ ПОЛЬЗОВАНИЕ</w:t>
      </w:r>
    </w:p>
    <w:p w:rsidR="00AE3C50" w:rsidRPr="00AE3C50" w:rsidRDefault="00AE3C50" w:rsidP="00AE3C50">
      <w:pPr>
        <w:jc w:val="center"/>
        <w:rPr>
          <w:b/>
          <w:sz w:val="14"/>
          <w:szCs w:val="14"/>
        </w:rPr>
      </w:pPr>
      <w:r w:rsidRPr="00AE3C50">
        <w:rPr>
          <w:b/>
          <w:sz w:val="14"/>
          <w:szCs w:val="14"/>
        </w:rPr>
        <w:t>ИМУЩЕСТВА СОЛЕЦКОГО МУНИЦИПАЛЬНОГО ОКРУГА</w:t>
      </w:r>
    </w:p>
    <w:p w:rsidR="00AE3C50" w:rsidRPr="00AE3C50" w:rsidRDefault="00AE3C50" w:rsidP="00AE3C50">
      <w:pPr>
        <w:jc w:val="center"/>
        <w:rPr>
          <w:b/>
          <w:sz w:val="14"/>
          <w:szCs w:val="14"/>
        </w:rPr>
      </w:pPr>
    </w:p>
    <w:p w:rsidR="00AE3C50" w:rsidRPr="00AE3C50" w:rsidRDefault="00AE3C50" w:rsidP="00AE3C50">
      <w:pPr>
        <w:tabs>
          <w:tab w:val="left" w:pos="5643"/>
          <w:tab w:val="left" w:pos="6213"/>
          <w:tab w:val="left" w:pos="7125"/>
          <w:tab w:val="right" w:pos="9356"/>
        </w:tabs>
        <w:ind w:firstLine="284"/>
        <w:jc w:val="center"/>
        <w:rPr>
          <w:b/>
          <w:sz w:val="14"/>
          <w:szCs w:val="14"/>
        </w:rPr>
      </w:pPr>
      <w:r w:rsidRPr="00AE3C50">
        <w:rPr>
          <w:b/>
          <w:sz w:val="14"/>
          <w:szCs w:val="14"/>
        </w:rPr>
        <w:t>1. Общие положения</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1.1  Положение о порядке предоставления в аренду и безвозмездное пользование имущества Солецкого муниципального округа (далее – Положение) разработано в соответствии с законодательством Российской Федерации и определяет:</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основные принципы  и условия передачи в аренду и безвозмездное пользование муниципального имущества, находящегося в муниципальной собственности Солецкого муниципального округа (далее – муниципальный округ);</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порядок предоставления муниципальной преференции;</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порядок определения размера арендной платы;</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порядок использования муниципального имущества, предоставленного в аренду или в безвозмездное пользование;</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условия передачи муниципального имущества в субаренду.</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1.2. Объектом аренды или объектом безвозмездного пользования является движимое или недвижимое муниципальное имущество, составляющие муниципальную казну Солецкого муниципального округа, либо закрепленное на праве хозяйственного ведения или оперативного управления за муниципальными унитарными предприятиями, закрепленное на праве оперативного управления за муниципальными автономными, бюджетными, казенными учреждениями.</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1.3. При заключении договоров аренды, договоров безвозмездного пользования муниципальным имуществом арендодателем (ссудодателем) выступают:</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Администрация Солецкого муниципального округа (далее – Администрация) – в отношении имущества, составляющего муниципальную казну Солецкого муниципального округа;</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муниципальное унитарное предприятие (далее – Балансодержатель) - в отношении имущества, закрепленного на праве хозяйственного ведения или оперативного управления за предприятием собственником имущества;</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 xml:space="preserve">- муниципальное автономное учреждение, муниципальное бюджетное учреждение, муниципальное казенное учреждение (далее – Балансодержатели) – в </w:t>
      </w:r>
      <w:r w:rsidRPr="00AE3C50">
        <w:rPr>
          <w:sz w:val="14"/>
          <w:szCs w:val="14"/>
        </w:rPr>
        <w:lastRenderedPageBreak/>
        <w:t>отношении имущества, закрепленного на праве оперативного управления за учреждением собственником имущества;</w:t>
      </w:r>
    </w:p>
    <w:p w:rsidR="00AE3C50" w:rsidRPr="00AE3C50" w:rsidRDefault="00AE3C50" w:rsidP="00AE3C50">
      <w:pPr>
        <w:tabs>
          <w:tab w:val="left" w:pos="5643"/>
          <w:tab w:val="left" w:pos="6213"/>
          <w:tab w:val="left" w:pos="7125"/>
          <w:tab w:val="right" w:pos="9356"/>
        </w:tabs>
        <w:ind w:firstLine="284"/>
        <w:jc w:val="both"/>
        <w:rPr>
          <w:sz w:val="14"/>
          <w:szCs w:val="14"/>
          <w:shd w:val="clear" w:color="auto" w:fill="FFFFFF"/>
        </w:rPr>
      </w:pPr>
      <w:r w:rsidRPr="00AE3C50">
        <w:rPr>
          <w:sz w:val="14"/>
          <w:szCs w:val="14"/>
        </w:rPr>
        <w:t xml:space="preserve">1.4. Действие настоящего Положения не распространяется на муниципальное имущество,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Российской Федерации о недрах, законодательством Российской Федерации о концессионных соглашениях, </w:t>
      </w:r>
      <w:r w:rsidRPr="00AE3C50">
        <w:rPr>
          <w:sz w:val="14"/>
          <w:szCs w:val="14"/>
          <w:shd w:val="clear" w:color="auto" w:fill="FFFFFF"/>
        </w:rPr>
        <w:t xml:space="preserve"> законодательством Российской Федерации о государственном частном партнерстве, муниципальном частном партнерстве.</w:t>
      </w:r>
    </w:p>
    <w:p w:rsidR="00AE3C50" w:rsidRPr="00AE3C50" w:rsidRDefault="00AE3C50" w:rsidP="00AE3C50">
      <w:pPr>
        <w:shd w:val="clear" w:color="auto" w:fill="FFFFFF"/>
        <w:ind w:firstLine="284"/>
        <w:contextualSpacing/>
        <w:jc w:val="center"/>
        <w:textAlignment w:val="baseline"/>
        <w:outlineLvl w:val="2"/>
        <w:rPr>
          <w:b/>
          <w:sz w:val="14"/>
          <w:szCs w:val="14"/>
        </w:rPr>
      </w:pPr>
      <w:r w:rsidRPr="00AE3C50">
        <w:rPr>
          <w:b/>
          <w:sz w:val="14"/>
          <w:szCs w:val="14"/>
        </w:rPr>
        <w:t>2. Порядок предоставления в аренду, безвозмездное пользование имущества муниципального округа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2.1. Имущество казны муниципального округа  предоставляется в аренду, безвозмездное пользование юридическим и физическим лицам (далее - заявитель) по результатам проведения конкурсов или аукционов на право заключения договоров аренды, безвозмездного пользования и без проведения конкурсов или аукционов на право заключения договоров аренды, безвозмездного пользования в случаях, предусмотренных пунктами 1 - 8, 10 - 16 части 1 статьи 17.1 </w:t>
      </w:r>
      <w:hyperlink r:id="rId478" w:history="1">
        <w:r w:rsidRPr="00AE3C50">
          <w:rPr>
            <w:sz w:val="14"/>
            <w:szCs w:val="14"/>
          </w:rPr>
          <w:t>Федерального закона от 26 июля 2006 года № 135-ФЗ "О защите конкуренции"</w:t>
        </w:r>
      </w:hyperlink>
      <w:r w:rsidRPr="00AE3C50">
        <w:rPr>
          <w:sz w:val="14"/>
          <w:szCs w:val="14"/>
        </w:rPr>
        <w:t> (далее - без проведения торгов), а также путем предоставления муниципальной преференции.</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2.2. Для участия в конкурсе или аукционе на право заключения договора аренды, безвозмездного пользования имуществом казны муниципального округа заявитель представляет в Администрацию  документы, установленные </w:t>
      </w:r>
      <w:hyperlink r:id="rId479" w:history="1">
        <w:r w:rsidRPr="00AE3C50">
          <w:rPr>
            <w:sz w:val="14"/>
            <w:szCs w:val="14"/>
          </w:rPr>
          <w:t>Приказом Федеральной антимонопольной службы от 10 февраля 2010 года № 67</w:t>
        </w:r>
      </w:hyperlink>
      <w:r w:rsidRPr="00AE3C50">
        <w:rPr>
          <w:sz w:val="14"/>
          <w:szCs w:val="1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w:t>
      </w:r>
    </w:p>
    <w:p w:rsidR="00AE3C50" w:rsidRPr="00AE3C50" w:rsidRDefault="00AE3C50" w:rsidP="00AE3C50">
      <w:pPr>
        <w:shd w:val="clear" w:color="auto" w:fill="FFFFFF"/>
        <w:ind w:firstLine="284"/>
        <w:jc w:val="both"/>
        <w:textAlignment w:val="baseline"/>
        <w:rPr>
          <w:sz w:val="14"/>
          <w:szCs w:val="14"/>
        </w:rPr>
      </w:pPr>
      <w:r w:rsidRPr="00AE3C50">
        <w:rPr>
          <w:sz w:val="14"/>
          <w:szCs w:val="14"/>
        </w:rPr>
        <w:t xml:space="preserve">Порядок и сроки заключения договоров по результатам конкурсов или аукционов на право заключения договоров аренды, договоров безвозмездного пользования установлены Приказом. </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2.3. В случае если заявитель - физическое лицо претендует на заключение договора аренды имущества  муниципального округа  без проведения торгов, заявителем представляется в Администрацию следующий пакет документов:</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заявление на заключение договора аренды имущества муниципального округа без проведения торгов с указанием характеристик имущества, цели использования имущества, предполагаемого срока использования в соответствии с приложением  №1 к настоящему Положению;</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копию документа, удостоверяющего личность гражданина, его представителя (в случае подачи заявления представителем заявителя);</w:t>
      </w:r>
      <w:r w:rsidRPr="00AE3C50">
        <w:rPr>
          <w:sz w:val="14"/>
          <w:szCs w:val="14"/>
        </w:rPr>
        <w:br/>
        <w:t>доверенность, оформленную надлежащим образом (в случае подачи заявления представителем заявителя);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заявление о согласии на обработку персональных данных в соответствии с приложением №2 к настоящему Положению;</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копию документа о государственной регистрации индивидуального предпринимателя (если заявитель является индивидуальным предпринимателем);</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2.4. В случае если заявитель - юридическое лицо претендует на заключение договора аренды, безвозмездного пользования имуществом казны муниципального округа без проведения торгов, заявителем представляется в Администрацию муниципального округа следующий пакет документов:</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заявление на заключение договора аренды, безвозмездного пользования имуществом казны муниципального округа без проведения торгов с указанием характеристик имущества, цели использования имущества, предполагаемого срока использования в соответствии с приложением №1 к настоящему Положению;</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документ, подтверждающий полномочия руководителя;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доверенность, оформленную надлежащим образом (в случае подачи заявления представителем заявителя);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нотариально заверенные копии учредительных документов юридического лица;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копию свидетельства о регистрации юридического лица в налоговом органе.</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2.5. Представляемые заявителем копии документов должны быть заверены лицом, выдавшим их, либо нотариально. Документы, состоящие из двух и более листов, должны быть прошиты и пронумерованы.</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В случае если указанные в шестом абзаце пунктов 2.3, 2.4 настоящего Положения документы заявителем не представлены самостоятельно, Администрация муниципального округа запрашивает их в рамках межведомственного информационного взаимодействия.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Заявитель вправе отозвать свое заявление в любое время до дня заключения договора аренды, безвозмездного пользования имуществом казны муниципального округа.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2.6.  Администрация муниципального округа  в 30-дневный срок со дня регистрации документов, указанных в пунктах 2.3 - 2.5 настоящего Положения, рассматривает представленные документы и принимает решение о предоставлении либо об отказе в предоставлении имущества казны муниципального округа в аренду, безвозмездное пользование.</w:t>
      </w:r>
    </w:p>
    <w:p w:rsidR="00AE3C50" w:rsidRPr="00AE3C50" w:rsidRDefault="00AE3C50" w:rsidP="00AE3C50">
      <w:pPr>
        <w:shd w:val="clear" w:color="auto" w:fill="FFFFFF"/>
        <w:ind w:firstLine="284"/>
        <w:jc w:val="both"/>
        <w:textAlignment w:val="baseline"/>
        <w:rPr>
          <w:sz w:val="14"/>
          <w:szCs w:val="14"/>
        </w:rPr>
      </w:pPr>
      <w:r w:rsidRPr="00AE3C50">
        <w:rPr>
          <w:sz w:val="14"/>
          <w:szCs w:val="14"/>
        </w:rPr>
        <w:t xml:space="preserve">Указанный срок продлевается до 90 дней при необходимости подготовки технической документации на объект недвижимого имущества казны муниципального округа, проведения оценки рыночной стоимости имущества казны муниципального округа, предполагаемого к передаче, а также получения </w:t>
      </w:r>
      <w:r w:rsidRPr="00AE3C50">
        <w:rPr>
          <w:sz w:val="14"/>
          <w:szCs w:val="14"/>
        </w:rPr>
        <w:lastRenderedPageBreak/>
        <w:t>Администрацией дополнительных сведений и документов на имущество казны муниципального округа.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Администрация принимает решение о предоставлении имущества казны муниципального округа в аренду, безвозмездное пользование в форме постановления и в течение 10 дней со дня издания постановления направляет его вместе с проектом договора аренды или безвозмездного пользования заявителю для подписания.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В случае отказа в предоставлении имущества казны муниципального округа в аренду, безвозмездное пользование заявителю в день принятия решения направляется уведомление в письменной форме с указанием причин отказа.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2.7. В случае если заявитель претендует на заключение договора аренды, безвозмездного пользования имуществом казны муниципального округа  путем предоставления муниципальной преференции, заявителем вместе с заявлением  и  документами, указанными  в пунктах 2.3, 2.4 настоящего Положения дополнительно представляются документы, предусмотренные пунктами 2 - 5 части 1 статьи 20 </w:t>
      </w:r>
      <w:hyperlink r:id="rId480" w:history="1">
        <w:r w:rsidRPr="00AE3C50">
          <w:rPr>
            <w:sz w:val="14"/>
            <w:szCs w:val="14"/>
          </w:rPr>
          <w:t>Федерального закона от 26 июля 2006 года № 135-ФЗ "О защите конкуренции"</w:t>
        </w:r>
      </w:hyperlink>
      <w:r w:rsidRPr="00AE3C50">
        <w:rPr>
          <w:sz w:val="14"/>
          <w:szCs w:val="14"/>
        </w:rPr>
        <w:t>.</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Предоставление имущества казны муниципального округа в аренду, безвозмездное пользование в случае предоставления муниципальной преференции осуществляется с предварительного согласия антимонопольного органа, полученного в письменной форме в порядке, установленном </w:t>
      </w:r>
      <w:hyperlink r:id="rId481" w:history="1">
        <w:r w:rsidRPr="00AE3C50">
          <w:rPr>
            <w:sz w:val="14"/>
            <w:szCs w:val="14"/>
          </w:rPr>
          <w:t>Федеральным законом от 26 июля 2006 года №135-ФЗ "О защите конкуренции"</w:t>
        </w:r>
      </w:hyperlink>
      <w:r w:rsidRPr="00AE3C50">
        <w:rPr>
          <w:sz w:val="14"/>
          <w:szCs w:val="14"/>
        </w:rPr>
        <w:t>.</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2.8. Администрация  в 30-дневный срок со дня регистрации документов, указанных в пунктах 2.3, 2.4 настоящего Положения и предусмотренных пунктами 2 - 5 части 1 статьи 20 </w:t>
      </w:r>
      <w:hyperlink r:id="rId482" w:history="1">
        <w:r w:rsidRPr="00AE3C50">
          <w:rPr>
            <w:sz w:val="14"/>
            <w:szCs w:val="14"/>
          </w:rPr>
          <w:t>Федерального закона от 26 июля 2006 года № 135-ФЗ "О защите конкуренции"</w:t>
        </w:r>
      </w:hyperlink>
      <w:r w:rsidRPr="00AE3C50">
        <w:rPr>
          <w:sz w:val="14"/>
          <w:szCs w:val="14"/>
        </w:rPr>
        <w:t>, рассматривает представленные документы и принимает решение об отказе в предоставлении имущества казны муниципального округа  в аренду, безвозмездное пользование либо направляет в антимонопольный орган заявление о даче согласия на предоставление муниципальной преференции по форме, определенной федеральным антимонопольным органом, с приложением документов, предусмотренных </w:t>
      </w:r>
      <w:hyperlink r:id="rId483" w:history="1">
        <w:r w:rsidRPr="00AE3C50">
          <w:rPr>
            <w:sz w:val="14"/>
            <w:szCs w:val="14"/>
          </w:rPr>
          <w:t>Федеральным законом от 26 июля 2006 года № 135-ФЗ "О защите конкуренции"</w:t>
        </w:r>
      </w:hyperlink>
      <w:r w:rsidRPr="00AE3C50">
        <w:rPr>
          <w:sz w:val="14"/>
          <w:szCs w:val="14"/>
        </w:rPr>
        <w:t>.</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Администрация  в течение 10 дней со дня регистрации полученного решения антимонопольного органа о даче согласия на предоставление муниципальной преференции либо о даче согласия на предоставление муниципальной преференции и введении ограничения в отношении предоставления муниципальной преференции издает постановление  о сдаче в аренду, безвозмездное пользование имущества казны муниципального округа и направляет его вместе с проектом договора аренды или безвозмездного пользования заявителю для подписания.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Указанный срок продлевается до 90 дней при необходимости подготовки технической документации на объект недвижимого имущества казны муниципального округа, проведения оценки рыночной стоимости имущества казны муниципального округа, предполагаемого к передаче, а также получения Администрацией дополнительных сведений и документов на имущество казны муниципального округа.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В случае отказа в предоставлении муниципальной преференции заявитель уведомляется об этом Администрацией в  письменной форме в течение 10 дней со дня регистрации полученного решения антимонопольного органа.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2.9. Основаниями для отказа в предоставлении имущества казны муниципального округа в аренду, безвозмездное пользование являются: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непредставление документов, указанных во втором - пятом абзацах пунктов 2.3, 2.4, в пункте 2.7 настоящего Положения;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наличие в представленных документах недостоверной или искаженной информации;</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представленные заявителем документы не подтверждают право заявителя на заключение договора аренды, безвозмездного пользования без проведения торгов;</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отсутствие в реестре имущества Солецкого муниципального округа объекта имущества, указанного в заявлении заявителя;</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испрашиваемое заявителем имущество казны муниципального округа является предметом действующего договора аренды либо иного договора или предназначено для размещения государственных или муниципальных органов и организаций;</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наличие у заявителя задолженности по арендной плате по ранее заключенным договорам аренды имущества муниципального округа;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отказ антимонопольного органа заявителю в предоставлении права заключения договора аренды, безвозмездного пользования в случае, когда на предоставление имущества казны области требуется согласие антимонопольного органа;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несоответствие заявителя критериям, установленным действующим законодательством, в случае если испрашиваемое имущество включено в перечень  имущества муниципального округа, свободного от прав третьих лиц (за исключением имущественных прав некоммерческих организаций), в целях предоставления его во владение и (или) пользование социально ориентированным некоммерческим организациям либо в перечень муниципального имущества Солецкого муниципального округа, предоставляемого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AE3C50" w:rsidRPr="00AE3C50" w:rsidRDefault="00AE3C50" w:rsidP="00AE3C50">
      <w:pPr>
        <w:shd w:val="clear" w:color="auto" w:fill="FFFFFF"/>
        <w:ind w:firstLine="284"/>
        <w:jc w:val="both"/>
        <w:textAlignment w:val="baseline"/>
        <w:rPr>
          <w:sz w:val="14"/>
          <w:szCs w:val="14"/>
        </w:rPr>
      </w:pPr>
      <w:r w:rsidRPr="00AE3C50">
        <w:rPr>
          <w:sz w:val="14"/>
          <w:szCs w:val="14"/>
        </w:rPr>
        <w:t>нахождение заявителя в стадии ликвидации, в процедурах банкротства, предусмотренных </w:t>
      </w:r>
      <w:hyperlink r:id="rId484" w:history="1">
        <w:r w:rsidRPr="00AE3C50">
          <w:rPr>
            <w:sz w:val="14"/>
            <w:szCs w:val="14"/>
          </w:rPr>
          <w:t xml:space="preserve">Федеральным законом от 26 октября 2002 года № 127-ФЗ "О </w:t>
        </w:r>
        <w:r w:rsidRPr="00AE3C50">
          <w:rPr>
            <w:sz w:val="14"/>
            <w:szCs w:val="14"/>
          </w:rPr>
          <w:lastRenderedPageBreak/>
          <w:t>несостоятельности (банкротстве)"</w:t>
        </w:r>
      </w:hyperlink>
      <w:r w:rsidRPr="00AE3C50">
        <w:rPr>
          <w:sz w:val="14"/>
          <w:szCs w:val="14"/>
        </w:rPr>
        <w:t>, на основании соответствующего судебного акта.</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3. Порядок определения размера арендной платы</w:t>
      </w:r>
    </w:p>
    <w:p w:rsidR="00AE3C50" w:rsidRPr="00AE3C50" w:rsidRDefault="00AE3C50" w:rsidP="00AE3C50">
      <w:pPr>
        <w:autoSpaceDE w:val="0"/>
        <w:autoSpaceDN w:val="0"/>
        <w:adjustRightInd w:val="0"/>
        <w:ind w:firstLine="284"/>
        <w:jc w:val="both"/>
        <w:rPr>
          <w:sz w:val="14"/>
          <w:szCs w:val="14"/>
        </w:rPr>
      </w:pPr>
      <w:r w:rsidRPr="00AE3C50">
        <w:rPr>
          <w:sz w:val="14"/>
          <w:szCs w:val="14"/>
        </w:rPr>
        <w:t>3.1. Арендная плата за пользование муниципальным имуществом устанавливается в денежной форме.</w:t>
      </w:r>
    </w:p>
    <w:p w:rsidR="00AE3C50" w:rsidRPr="00AE3C50" w:rsidRDefault="00AE3C50" w:rsidP="00AE3C50">
      <w:pPr>
        <w:autoSpaceDE w:val="0"/>
        <w:autoSpaceDN w:val="0"/>
        <w:adjustRightInd w:val="0"/>
        <w:ind w:firstLine="284"/>
        <w:jc w:val="both"/>
        <w:rPr>
          <w:sz w:val="14"/>
          <w:szCs w:val="14"/>
        </w:rPr>
      </w:pPr>
      <w:r w:rsidRPr="00AE3C50">
        <w:rPr>
          <w:sz w:val="14"/>
          <w:szCs w:val="14"/>
        </w:rPr>
        <w:t>3.2. Ставки арендной платы за пользование муниципальным имуществом определяются на основании решения Думы Солецкого муниципального округа, которое в свою очередь учитывает вид деятельности арендатора и степень территориального расположения имущества.</w:t>
      </w:r>
    </w:p>
    <w:p w:rsidR="00AE3C50" w:rsidRPr="00AE3C50" w:rsidRDefault="00AE3C50" w:rsidP="00AE3C50">
      <w:pPr>
        <w:autoSpaceDE w:val="0"/>
        <w:autoSpaceDN w:val="0"/>
        <w:adjustRightInd w:val="0"/>
        <w:ind w:firstLine="284"/>
        <w:jc w:val="both"/>
        <w:rPr>
          <w:sz w:val="14"/>
          <w:szCs w:val="14"/>
        </w:rPr>
      </w:pPr>
      <w:r w:rsidRPr="00AE3C50">
        <w:rPr>
          <w:sz w:val="14"/>
          <w:szCs w:val="14"/>
        </w:rPr>
        <w:t>3.3.  При передаче имущества казны в аренду налог на добавленную стоимость не входит в сумму арендной платы и перечисляется арендатором имущества отдельно.</w:t>
      </w:r>
    </w:p>
    <w:p w:rsidR="00AE3C50" w:rsidRPr="00AE3C50" w:rsidRDefault="00AE3C50" w:rsidP="00AE3C50">
      <w:pPr>
        <w:autoSpaceDE w:val="0"/>
        <w:autoSpaceDN w:val="0"/>
        <w:adjustRightInd w:val="0"/>
        <w:ind w:firstLine="284"/>
        <w:jc w:val="both"/>
        <w:rPr>
          <w:sz w:val="14"/>
          <w:szCs w:val="14"/>
        </w:rPr>
      </w:pPr>
      <w:r w:rsidRPr="00AE3C50">
        <w:rPr>
          <w:sz w:val="14"/>
          <w:szCs w:val="14"/>
        </w:rPr>
        <w:t>3.4. Расходы по содержанию арендуемого муниципального имущества                                      (эксплуатационные расходы, расходы на оплату коммунальных услуг, административно-хозяйственных услуг и  иные услуги) в сумму арендной платы не входят и оплачиваются арендатором самостоятельно.</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3.5. Изменение арендной платы по действующим договорам аренды производится не чаще одного раза в год без перезаключения договора аренды или подписания дополнительного соглашения к договору. Арендатору направляется уведомление об изменении ставок и размера арендной платы. </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4. Порядок использования муниципального имущества, переданного в аренду или безвозмездное пользование</w:t>
      </w:r>
    </w:p>
    <w:p w:rsidR="00AE3C50" w:rsidRPr="00AE3C50" w:rsidRDefault="00AE3C50" w:rsidP="00AE3C50">
      <w:pPr>
        <w:autoSpaceDE w:val="0"/>
        <w:autoSpaceDN w:val="0"/>
        <w:adjustRightInd w:val="0"/>
        <w:ind w:firstLine="284"/>
        <w:jc w:val="both"/>
        <w:rPr>
          <w:sz w:val="14"/>
          <w:szCs w:val="14"/>
        </w:rPr>
      </w:pPr>
      <w:r w:rsidRPr="00AE3C50">
        <w:rPr>
          <w:sz w:val="14"/>
          <w:szCs w:val="14"/>
        </w:rPr>
        <w:t>4.1. Взаимоотношения сторон при передаче муниципального имущества в аренду, безвозмездное пользование регламентируются договором аренды или договором безвозмездного пользования.</w:t>
      </w:r>
    </w:p>
    <w:p w:rsidR="00AE3C50" w:rsidRPr="00AE3C50" w:rsidRDefault="00AE3C50" w:rsidP="00AE3C50">
      <w:pPr>
        <w:autoSpaceDE w:val="0"/>
        <w:autoSpaceDN w:val="0"/>
        <w:adjustRightInd w:val="0"/>
        <w:ind w:firstLine="284"/>
        <w:jc w:val="both"/>
        <w:rPr>
          <w:sz w:val="14"/>
          <w:szCs w:val="14"/>
        </w:rPr>
      </w:pPr>
      <w:r w:rsidRPr="00AE3C50">
        <w:rPr>
          <w:sz w:val="14"/>
          <w:szCs w:val="14"/>
        </w:rPr>
        <w:t>4.2. Существенными условиями договора аренды, договора безвозмездного пользования являются: объект аренды  безвозмездного пользования, размер арендной платы, срок аренды безвозмездного пользования, обязанности сторон по договору, обязанности по содержанию имущества (коммунальное и эксплуатационное обслуживание), обязательство использовать арендуемое имущество по назначению, ответственность за неисполнение обязательств, и при не достижении между сторонами соглашения по данным условиям договор считается не заключенным.</w:t>
      </w:r>
    </w:p>
    <w:p w:rsidR="00AE3C50" w:rsidRPr="00AE3C50" w:rsidRDefault="00AE3C50" w:rsidP="00AE3C50">
      <w:pPr>
        <w:autoSpaceDE w:val="0"/>
        <w:autoSpaceDN w:val="0"/>
        <w:adjustRightInd w:val="0"/>
        <w:ind w:firstLine="284"/>
        <w:jc w:val="both"/>
        <w:rPr>
          <w:sz w:val="14"/>
          <w:szCs w:val="14"/>
        </w:rPr>
      </w:pPr>
      <w:r w:rsidRPr="00AE3C50">
        <w:rPr>
          <w:sz w:val="14"/>
          <w:szCs w:val="14"/>
        </w:rPr>
        <w:t>4.3. Арендаторы и пользователи муниципального имущества самостоятельно заключают договоры на коммунальное и эксплуатационное обслуживание арендуемого или находящегося в пользовании муниципального имущества.</w:t>
      </w:r>
    </w:p>
    <w:p w:rsidR="00AE3C50" w:rsidRPr="00AE3C50" w:rsidRDefault="00AE3C50" w:rsidP="00AE3C50">
      <w:pPr>
        <w:autoSpaceDE w:val="0"/>
        <w:autoSpaceDN w:val="0"/>
        <w:adjustRightInd w:val="0"/>
        <w:ind w:firstLine="284"/>
        <w:jc w:val="both"/>
        <w:rPr>
          <w:sz w:val="14"/>
          <w:szCs w:val="14"/>
        </w:rPr>
      </w:pPr>
      <w:r w:rsidRPr="00AE3C50">
        <w:rPr>
          <w:sz w:val="14"/>
          <w:szCs w:val="14"/>
        </w:rPr>
        <w:t>4.4.  Арендатор, пользователь муниципального имущества помимо обязательных платежей по договору (арендной платы, коммунальных и эксплуатационных платежей) участвует соразмерно занимаемой площади в расходах на: содержание мест общего пользования (лестницы, лестничные клетки, коридоры, холлы, туалеты, несущие и ограждающие несущие конструкции, механическое, сантехническое оборудование, находящиеся за пределами основных занимаемых  помещений и обслуживающие более одного арендатора), содержание охраны и персонала, обеспечивающего общее обслуживание зданий, строений, прилегающей территории, пропорционально площади переданных в пользование помещений, в соответствии с предъявленными обслуживающей организацией счетами, в соответствии с условиями договора управления многоквартирным домом, либо договора о содержании и ремонте общего имущества в многоквартирном доме и договора об оказании коммунальных услуг, либо протокола общего собрания собственников и пользователей помещений, оплату ремонта крыши, кровли, фасада здания, строения, инженерных коммуникаций, благоустройства территории.</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4.5  Капитальный ремонт муниципального имущества, переданного по договору аренды, может производиться пользователем за свой счет с письменного согласия Администрации  и при подтверждении необходимости проведения капитального ремонта. </w:t>
      </w:r>
    </w:p>
    <w:p w:rsidR="00AE3C50" w:rsidRPr="00AE3C50" w:rsidRDefault="00AE3C50" w:rsidP="00AE3C50">
      <w:pPr>
        <w:autoSpaceDE w:val="0"/>
        <w:autoSpaceDN w:val="0"/>
        <w:adjustRightInd w:val="0"/>
        <w:ind w:firstLine="284"/>
        <w:jc w:val="both"/>
        <w:rPr>
          <w:sz w:val="14"/>
          <w:szCs w:val="14"/>
        </w:rPr>
      </w:pPr>
      <w:r w:rsidRPr="00AE3C50">
        <w:rPr>
          <w:sz w:val="14"/>
          <w:szCs w:val="14"/>
        </w:rPr>
        <w:t>1) Для подтверждения необходимости проведения капитального ремонта и получения предварительного согласия на производство капитального ремонта арендатор обращается в Администрацию с заявлением, в котором указывает виды и объемы работ, которые предполагает провести в ходе капитального ремонта объекта, предложения по срокам их проведения, просьбу о возмещении затрат на проведение капитального ремонта в счет подлежащей уплате арендной платы за пользование муниципальным имуществом. К заявлению прилагаются дефектная ведомость по объекту капитального ремонта и смета, определяющая цену работ по капитальному ремонту, составленные (изготовленные) арендатором за свой счет. В случае если арендуемое имущество является объектом культурного наследия, то дополнительно представляются охранное обязательство, разрешение на проведение работ по сохранению объекта культурного наследия и задание на проведение работ по сохранению объекта культурного наследия, выданные уполномоченным органом по охране объектов культурного наследия Новгородской области;</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2) Администрация  рассматривает дефектную ведомость, смету, определяющую цену работ по капитальному ремонту, представленные арендатором, проводит обследование объекта и готовит заключение о необходимости проведения работ по капитальному ремонту </w:t>
      </w:r>
    </w:p>
    <w:p w:rsidR="00AE3C50" w:rsidRPr="00AE3C50" w:rsidRDefault="00AE3C50" w:rsidP="00AE3C50">
      <w:pPr>
        <w:autoSpaceDE w:val="0"/>
        <w:autoSpaceDN w:val="0"/>
        <w:adjustRightInd w:val="0"/>
        <w:ind w:firstLine="284"/>
        <w:jc w:val="both"/>
        <w:rPr>
          <w:sz w:val="14"/>
          <w:szCs w:val="14"/>
        </w:rPr>
      </w:pPr>
      <w:r w:rsidRPr="00AE3C50">
        <w:rPr>
          <w:sz w:val="14"/>
          <w:szCs w:val="14"/>
        </w:rPr>
        <w:t>объекта и обоснованности объемов работ, установления цены работ и верности ее расчета;</w:t>
      </w:r>
    </w:p>
    <w:p w:rsidR="00AE3C50" w:rsidRPr="00AE3C50" w:rsidRDefault="00AE3C50" w:rsidP="00AE3C50">
      <w:pPr>
        <w:autoSpaceDE w:val="0"/>
        <w:autoSpaceDN w:val="0"/>
        <w:adjustRightInd w:val="0"/>
        <w:ind w:firstLine="284"/>
        <w:jc w:val="both"/>
        <w:rPr>
          <w:sz w:val="14"/>
          <w:szCs w:val="14"/>
        </w:rPr>
      </w:pPr>
      <w:bookmarkStart w:id="52" w:name="Par4"/>
      <w:bookmarkEnd w:id="52"/>
      <w:r w:rsidRPr="00AE3C50">
        <w:rPr>
          <w:sz w:val="14"/>
          <w:szCs w:val="14"/>
        </w:rPr>
        <w:t>3) На основании положительного решения о разрешении проведения капитального ремонта имущества Администрация издает постановление о согласии на производство капитального ремонта арендатором с последующим установлением ему льготной арендной платы;</w:t>
      </w:r>
    </w:p>
    <w:p w:rsidR="00AE3C50" w:rsidRPr="00AE3C50" w:rsidRDefault="00AE3C50" w:rsidP="00AE3C50">
      <w:pPr>
        <w:autoSpaceDE w:val="0"/>
        <w:autoSpaceDN w:val="0"/>
        <w:adjustRightInd w:val="0"/>
        <w:ind w:firstLine="284"/>
        <w:jc w:val="both"/>
        <w:rPr>
          <w:sz w:val="14"/>
          <w:szCs w:val="14"/>
        </w:rPr>
      </w:pPr>
      <w:r w:rsidRPr="00AE3C50">
        <w:rPr>
          <w:sz w:val="14"/>
          <w:szCs w:val="14"/>
        </w:rPr>
        <w:lastRenderedPageBreak/>
        <w:t>4) в случае разрешения арендатору проведения капитального ремонта арендатор до начала проведения работ представляет в Администрацию договор на производство работ по капитальному ремонту;</w:t>
      </w:r>
    </w:p>
    <w:p w:rsidR="00AE3C50" w:rsidRPr="00AE3C50" w:rsidRDefault="00AE3C50" w:rsidP="00AE3C50">
      <w:pPr>
        <w:autoSpaceDE w:val="0"/>
        <w:autoSpaceDN w:val="0"/>
        <w:adjustRightInd w:val="0"/>
        <w:ind w:firstLine="284"/>
        <w:jc w:val="both"/>
        <w:rPr>
          <w:sz w:val="14"/>
          <w:szCs w:val="14"/>
        </w:rPr>
      </w:pPr>
      <w:bookmarkStart w:id="53" w:name="Par19"/>
      <w:bookmarkEnd w:id="53"/>
      <w:r w:rsidRPr="00AE3C50">
        <w:rPr>
          <w:sz w:val="14"/>
          <w:szCs w:val="14"/>
        </w:rPr>
        <w:t>5)  разрешение выдается на производство следующих видов работ по капитальному ремонту объекта:</w:t>
      </w:r>
    </w:p>
    <w:p w:rsidR="00AE3C50" w:rsidRPr="00AE3C50" w:rsidRDefault="00AE3C50" w:rsidP="00AE3C50">
      <w:pPr>
        <w:autoSpaceDE w:val="0"/>
        <w:autoSpaceDN w:val="0"/>
        <w:adjustRightInd w:val="0"/>
        <w:ind w:firstLine="284"/>
        <w:jc w:val="both"/>
        <w:rPr>
          <w:sz w:val="14"/>
          <w:szCs w:val="14"/>
        </w:rPr>
      </w:pPr>
      <w:r w:rsidRPr="00AE3C50">
        <w:rPr>
          <w:sz w:val="14"/>
          <w:szCs w:val="14"/>
        </w:rPr>
        <w:t>- замена, ремонт конструкций зданий (фундаменты, несущие стены и каркасы, перекрытия, другие несущие конструктивные элементы, кровля, полы);</w:t>
      </w:r>
    </w:p>
    <w:p w:rsidR="00AE3C50" w:rsidRPr="00AE3C50" w:rsidRDefault="00AE3C50" w:rsidP="00AE3C50">
      <w:pPr>
        <w:autoSpaceDE w:val="0"/>
        <w:autoSpaceDN w:val="0"/>
        <w:adjustRightInd w:val="0"/>
        <w:ind w:firstLine="284"/>
        <w:jc w:val="both"/>
        <w:rPr>
          <w:sz w:val="14"/>
          <w:szCs w:val="14"/>
        </w:rPr>
      </w:pPr>
      <w:r w:rsidRPr="00AE3C50">
        <w:rPr>
          <w:sz w:val="14"/>
          <w:szCs w:val="14"/>
        </w:rPr>
        <w:t>- восстановление или замена пришедших в негодность инженерных сетей (канализация, горячее и холодное водоснабжение, отопление, электроснабжение);</w:t>
      </w:r>
    </w:p>
    <w:p w:rsidR="00AE3C50" w:rsidRPr="00AE3C50" w:rsidRDefault="00AE3C50" w:rsidP="00AE3C50">
      <w:pPr>
        <w:autoSpaceDE w:val="0"/>
        <w:autoSpaceDN w:val="0"/>
        <w:adjustRightInd w:val="0"/>
        <w:ind w:firstLine="284"/>
        <w:jc w:val="both"/>
        <w:rPr>
          <w:sz w:val="14"/>
          <w:szCs w:val="14"/>
        </w:rPr>
      </w:pPr>
      <w:r w:rsidRPr="00AE3C50">
        <w:rPr>
          <w:sz w:val="14"/>
          <w:szCs w:val="14"/>
        </w:rPr>
        <w:t>- ремонт фасада, в том числе ремонт или замена пришедших в негодность оконных рам и входной группы (козырек, ступени, входная дверь);</w:t>
      </w:r>
    </w:p>
    <w:p w:rsidR="00AE3C50" w:rsidRPr="00AE3C50" w:rsidRDefault="00AE3C50" w:rsidP="00AE3C50">
      <w:pPr>
        <w:autoSpaceDE w:val="0"/>
        <w:autoSpaceDN w:val="0"/>
        <w:adjustRightInd w:val="0"/>
        <w:ind w:firstLine="284"/>
        <w:jc w:val="both"/>
        <w:rPr>
          <w:sz w:val="14"/>
          <w:szCs w:val="14"/>
        </w:rPr>
      </w:pPr>
      <w:r w:rsidRPr="00AE3C50">
        <w:rPr>
          <w:sz w:val="14"/>
          <w:szCs w:val="14"/>
        </w:rPr>
        <w:t>- реставрация архитектурно-художественных элементов, предметов декоративно-прикладного искусства, неразрывно связанных с интерьером помещений, для объектов в зданиях-объектах культурного наследия;</w:t>
      </w:r>
    </w:p>
    <w:p w:rsidR="00AE3C50" w:rsidRPr="00AE3C50" w:rsidRDefault="00AE3C50" w:rsidP="00AE3C50">
      <w:pPr>
        <w:autoSpaceDE w:val="0"/>
        <w:autoSpaceDN w:val="0"/>
        <w:adjustRightInd w:val="0"/>
        <w:ind w:firstLine="284"/>
        <w:jc w:val="both"/>
        <w:rPr>
          <w:sz w:val="14"/>
          <w:szCs w:val="14"/>
        </w:rPr>
      </w:pPr>
      <w:r w:rsidRPr="00AE3C50">
        <w:rPr>
          <w:sz w:val="14"/>
          <w:szCs w:val="14"/>
        </w:rPr>
        <w:t>6) основанием для отказа в предоставлении разрешения на проведение капитального ремонта является:</w:t>
      </w:r>
    </w:p>
    <w:p w:rsidR="00AE3C50" w:rsidRPr="00AE3C50" w:rsidRDefault="00AE3C50" w:rsidP="00AE3C50">
      <w:pPr>
        <w:autoSpaceDE w:val="0"/>
        <w:autoSpaceDN w:val="0"/>
        <w:adjustRightInd w:val="0"/>
        <w:ind w:firstLine="284"/>
        <w:jc w:val="both"/>
        <w:rPr>
          <w:sz w:val="14"/>
          <w:szCs w:val="14"/>
        </w:rPr>
      </w:pPr>
      <w:r w:rsidRPr="00AE3C50">
        <w:rPr>
          <w:sz w:val="14"/>
          <w:szCs w:val="14"/>
        </w:rPr>
        <w:t>- представление неполного комплекта документов, определенного подпунктом 1 пункта 4.5 раздела 4 настоящего Положения;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 несоответствие видов работ капитальному ремонту, определенному подпунктом 6 пункта 4.5  раздела  4 настоящего Положения;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 имеющаяся задолженность по арендной плате на дату принятия решения о разрешении арендатору проведения капитального ремонта;</w:t>
      </w:r>
    </w:p>
    <w:p w:rsidR="00AE3C50" w:rsidRPr="00AE3C50" w:rsidRDefault="00AE3C50" w:rsidP="00AE3C50">
      <w:pPr>
        <w:autoSpaceDE w:val="0"/>
        <w:autoSpaceDN w:val="0"/>
        <w:adjustRightInd w:val="0"/>
        <w:ind w:firstLine="284"/>
        <w:jc w:val="both"/>
        <w:rPr>
          <w:sz w:val="14"/>
          <w:szCs w:val="14"/>
        </w:rPr>
      </w:pPr>
      <w:r w:rsidRPr="00AE3C50">
        <w:rPr>
          <w:sz w:val="14"/>
          <w:szCs w:val="14"/>
        </w:rPr>
        <w:t>- включение в прогнозный план приватизации на соответствующий год арендуемого объекта;</w:t>
      </w:r>
    </w:p>
    <w:p w:rsidR="00AE3C50" w:rsidRPr="00AE3C50" w:rsidRDefault="00AE3C50" w:rsidP="00AE3C50">
      <w:pPr>
        <w:autoSpaceDE w:val="0"/>
        <w:autoSpaceDN w:val="0"/>
        <w:adjustRightInd w:val="0"/>
        <w:ind w:firstLine="284"/>
        <w:jc w:val="both"/>
        <w:rPr>
          <w:sz w:val="14"/>
          <w:szCs w:val="14"/>
        </w:rPr>
      </w:pPr>
      <w:r w:rsidRPr="00AE3C50">
        <w:rPr>
          <w:sz w:val="14"/>
          <w:szCs w:val="14"/>
        </w:rPr>
        <w:t>7) основанием для установления льготной ставки арендной платы являются вложение арендатором своих средств в работы по капитальному ремонту и обеспечение их выполнения. Для чего арендатор представляет в Администрацию следующие документы:</w:t>
      </w:r>
    </w:p>
    <w:p w:rsidR="00AE3C50" w:rsidRPr="00AE3C50" w:rsidRDefault="00AE3C50" w:rsidP="00AE3C50">
      <w:pPr>
        <w:autoSpaceDE w:val="0"/>
        <w:autoSpaceDN w:val="0"/>
        <w:adjustRightInd w:val="0"/>
        <w:ind w:firstLine="284"/>
        <w:jc w:val="both"/>
        <w:rPr>
          <w:sz w:val="14"/>
          <w:szCs w:val="14"/>
        </w:rPr>
      </w:pPr>
      <w:r w:rsidRPr="00AE3C50">
        <w:rPr>
          <w:sz w:val="14"/>
          <w:szCs w:val="14"/>
        </w:rPr>
        <w:t>- акт о приемке выполненных работ по капитальному ремонту;</w:t>
      </w:r>
    </w:p>
    <w:p w:rsidR="00AE3C50" w:rsidRPr="00AE3C50" w:rsidRDefault="00AE3C50" w:rsidP="00AE3C50">
      <w:pPr>
        <w:autoSpaceDE w:val="0"/>
        <w:autoSpaceDN w:val="0"/>
        <w:adjustRightInd w:val="0"/>
        <w:ind w:firstLine="284"/>
        <w:jc w:val="both"/>
        <w:rPr>
          <w:sz w:val="14"/>
          <w:szCs w:val="14"/>
        </w:rPr>
      </w:pPr>
      <w:r w:rsidRPr="00AE3C50">
        <w:rPr>
          <w:sz w:val="14"/>
          <w:szCs w:val="14"/>
        </w:rPr>
        <w:t>- платежные документы, подтверждающие затраты арендатора на выполненные работы;</w:t>
      </w:r>
    </w:p>
    <w:p w:rsidR="00AE3C50" w:rsidRPr="00AE3C50" w:rsidRDefault="00AE3C50" w:rsidP="00AE3C50">
      <w:pPr>
        <w:autoSpaceDE w:val="0"/>
        <w:autoSpaceDN w:val="0"/>
        <w:adjustRightInd w:val="0"/>
        <w:ind w:firstLine="284"/>
        <w:jc w:val="both"/>
        <w:rPr>
          <w:sz w:val="14"/>
          <w:szCs w:val="14"/>
        </w:rPr>
      </w:pPr>
      <w:r w:rsidRPr="00AE3C50">
        <w:rPr>
          <w:sz w:val="14"/>
          <w:szCs w:val="14"/>
        </w:rPr>
        <w:t>8) Администрация рассматривает поступившие документы арендатора в течение 14 (четырнадцати) дней со дня их  поступления. В случае положительного рассмотрения документов издает постановление о возмещении затрат арендатора путем установления льготной ставки  арендной платы, оформляет в установленном порядке дополнительное соглашение к договору аренды, в котором указываются размер льготной ставки арендной платы и срок, на который она устанавливается;</w:t>
      </w:r>
    </w:p>
    <w:p w:rsidR="00AE3C50" w:rsidRPr="00AE3C50" w:rsidRDefault="00AE3C50" w:rsidP="00AE3C50">
      <w:pPr>
        <w:autoSpaceDE w:val="0"/>
        <w:autoSpaceDN w:val="0"/>
        <w:adjustRightInd w:val="0"/>
        <w:ind w:firstLine="284"/>
        <w:jc w:val="both"/>
        <w:rPr>
          <w:sz w:val="14"/>
          <w:szCs w:val="14"/>
        </w:rPr>
      </w:pPr>
      <w:r w:rsidRPr="00AE3C50">
        <w:rPr>
          <w:sz w:val="14"/>
          <w:szCs w:val="14"/>
        </w:rPr>
        <w:t>9) льготная  ставка арендной  платы устанавливается со дня вступления в силу дополнительного соглашения к договору аренды объекта. При этом срок применения льготной ставки  арендной платы ограничивается сроком действия договора аренды;</w:t>
      </w:r>
    </w:p>
    <w:p w:rsidR="00AE3C50" w:rsidRPr="00AE3C50" w:rsidRDefault="00AE3C50" w:rsidP="00AE3C50">
      <w:pPr>
        <w:autoSpaceDE w:val="0"/>
        <w:autoSpaceDN w:val="0"/>
        <w:adjustRightInd w:val="0"/>
        <w:ind w:firstLine="284"/>
        <w:jc w:val="both"/>
        <w:rPr>
          <w:sz w:val="14"/>
          <w:szCs w:val="14"/>
        </w:rPr>
      </w:pPr>
      <w:r w:rsidRPr="00AE3C50">
        <w:rPr>
          <w:sz w:val="14"/>
          <w:szCs w:val="14"/>
        </w:rPr>
        <w:t>10) размер льготной арендной платы рассчитывается с учетом расходов арендатора на проведение работ, подтвержденных актом и рассчитанных согласно сметно-финансовому расчету.</w:t>
      </w:r>
    </w:p>
    <w:p w:rsidR="00AE3C50" w:rsidRPr="00AE3C50" w:rsidRDefault="00AE3C50" w:rsidP="00AE3C50">
      <w:pPr>
        <w:autoSpaceDE w:val="0"/>
        <w:autoSpaceDN w:val="0"/>
        <w:adjustRightInd w:val="0"/>
        <w:ind w:firstLine="284"/>
        <w:jc w:val="both"/>
        <w:rPr>
          <w:sz w:val="14"/>
          <w:szCs w:val="14"/>
        </w:rPr>
      </w:pPr>
      <w:r w:rsidRPr="00AE3C50">
        <w:rPr>
          <w:sz w:val="14"/>
          <w:szCs w:val="14"/>
        </w:rPr>
        <w:t>Годовой размер льготной арендной платы определяется по следующей формуле:</w:t>
      </w:r>
    </w:p>
    <w:p w:rsidR="00AE3C50" w:rsidRPr="00AE3C50" w:rsidRDefault="00AE3C50" w:rsidP="00AE3C50">
      <w:pPr>
        <w:autoSpaceDE w:val="0"/>
        <w:autoSpaceDN w:val="0"/>
        <w:adjustRightInd w:val="0"/>
        <w:ind w:firstLine="284"/>
        <w:jc w:val="both"/>
        <w:rPr>
          <w:sz w:val="14"/>
          <w:szCs w:val="14"/>
        </w:rPr>
      </w:pPr>
      <w:r w:rsidRPr="00AE3C50">
        <w:rPr>
          <w:sz w:val="14"/>
          <w:szCs w:val="14"/>
        </w:rPr>
        <w:t>УАП = АП x 0,3, где:</w:t>
      </w:r>
    </w:p>
    <w:p w:rsidR="00AE3C50" w:rsidRPr="00AE3C50" w:rsidRDefault="00AE3C50" w:rsidP="00AE3C50">
      <w:pPr>
        <w:autoSpaceDE w:val="0"/>
        <w:autoSpaceDN w:val="0"/>
        <w:adjustRightInd w:val="0"/>
        <w:ind w:firstLine="284"/>
        <w:jc w:val="both"/>
        <w:rPr>
          <w:sz w:val="14"/>
          <w:szCs w:val="14"/>
        </w:rPr>
      </w:pPr>
      <w:r w:rsidRPr="00AE3C50">
        <w:rPr>
          <w:sz w:val="14"/>
          <w:szCs w:val="14"/>
        </w:rPr>
        <w:t>АП - годовой размер арендной платы в соответствии с договором аренды (руб./год);</w:t>
      </w:r>
    </w:p>
    <w:p w:rsidR="00AE3C50" w:rsidRPr="00AE3C50" w:rsidRDefault="00AE3C50" w:rsidP="00AE3C50">
      <w:pPr>
        <w:autoSpaceDE w:val="0"/>
        <w:autoSpaceDN w:val="0"/>
        <w:adjustRightInd w:val="0"/>
        <w:ind w:firstLine="284"/>
        <w:jc w:val="both"/>
        <w:rPr>
          <w:sz w:val="14"/>
          <w:szCs w:val="14"/>
        </w:rPr>
      </w:pPr>
      <w:r w:rsidRPr="00AE3C50">
        <w:rPr>
          <w:sz w:val="14"/>
          <w:szCs w:val="14"/>
        </w:rPr>
        <w:t>0,3 - коэффициент расчета размера льготной арендной платы.</w:t>
      </w:r>
    </w:p>
    <w:p w:rsidR="00AE3C50" w:rsidRPr="00AE3C50" w:rsidRDefault="00AE3C50" w:rsidP="00AE3C50">
      <w:pPr>
        <w:autoSpaceDE w:val="0"/>
        <w:autoSpaceDN w:val="0"/>
        <w:adjustRightInd w:val="0"/>
        <w:ind w:firstLine="284"/>
        <w:jc w:val="both"/>
        <w:rPr>
          <w:sz w:val="14"/>
          <w:szCs w:val="14"/>
        </w:rPr>
      </w:pPr>
      <w:r w:rsidRPr="00AE3C50">
        <w:rPr>
          <w:sz w:val="14"/>
          <w:szCs w:val="14"/>
        </w:rPr>
        <w:t>Срок (в годах), на который устанавливается льготная арендная плата, определяется по следующей формуле:</w:t>
      </w:r>
    </w:p>
    <w:p w:rsidR="00AE3C50" w:rsidRPr="00AE3C50" w:rsidRDefault="00AE3C50" w:rsidP="00AE3C50">
      <w:pPr>
        <w:autoSpaceDE w:val="0"/>
        <w:autoSpaceDN w:val="0"/>
        <w:adjustRightInd w:val="0"/>
        <w:ind w:firstLine="284"/>
        <w:jc w:val="both"/>
        <w:rPr>
          <w:sz w:val="14"/>
          <w:szCs w:val="14"/>
        </w:rPr>
      </w:pPr>
      <w:r w:rsidRPr="00AE3C50">
        <w:rPr>
          <w:sz w:val="14"/>
          <w:szCs w:val="14"/>
        </w:rPr>
        <w:t>С = ВР / (АП - УАП), где:</w:t>
      </w:r>
    </w:p>
    <w:p w:rsidR="00AE3C50" w:rsidRPr="00AE3C50" w:rsidRDefault="00AE3C50" w:rsidP="00AE3C50">
      <w:pPr>
        <w:autoSpaceDE w:val="0"/>
        <w:autoSpaceDN w:val="0"/>
        <w:adjustRightInd w:val="0"/>
        <w:ind w:firstLine="284"/>
        <w:jc w:val="both"/>
        <w:rPr>
          <w:sz w:val="14"/>
          <w:szCs w:val="14"/>
        </w:rPr>
      </w:pPr>
      <w:r w:rsidRPr="00AE3C50">
        <w:rPr>
          <w:sz w:val="14"/>
          <w:szCs w:val="14"/>
        </w:rPr>
        <w:t>BP = CPA x 0,7, где:</w:t>
      </w:r>
    </w:p>
    <w:p w:rsidR="00AE3C50" w:rsidRPr="00AE3C50" w:rsidRDefault="00AE3C50" w:rsidP="00AE3C50">
      <w:pPr>
        <w:autoSpaceDE w:val="0"/>
        <w:autoSpaceDN w:val="0"/>
        <w:adjustRightInd w:val="0"/>
        <w:ind w:firstLine="284"/>
        <w:jc w:val="both"/>
        <w:rPr>
          <w:sz w:val="14"/>
          <w:szCs w:val="14"/>
        </w:rPr>
      </w:pPr>
      <w:r w:rsidRPr="00AE3C50">
        <w:rPr>
          <w:sz w:val="14"/>
          <w:szCs w:val="14"/>
        </w:rPr>
        <w:t>BP - возмещаемые расходы арендатора (руб.);</w:t>
      </w:r>
    </w:p>
    <w:p w:rsidR="00AE3C50" w:rsidRPr="00AE3C50" w:rsidRDefault="00AE3C50" w:rsidP="00AE3C50">
      <w:pPr>
        <w:autoSpaceDE w:val="0"/>
        <w:autoSpaceDN w:val="0"/>
        <w:adjustRightInd w:val="0"/>
        <w:ind w:firstLine="284"/>
        <w:jc w:val="both"/>
        <w:rPr>
          <w:sz w:val="14"/>
          <w:szCs w:val="14"/>
        </w:rPr>
      </w:pPr>
      <w:r w:rsidRPr="00AE3C50">
        <w:rPr>
          <w:sz w:val="14"/>
          <w:szCs w:val="14"/>
        </w:rPr>
        <w:t>CPA - сумма расходов арендатора (руб.);</w:t>
      </w:r>
    </w:p>
    <w:p w:rsidR="00AE3C50" w:rsidRPr="00AE3C50" w:rsidRDefault="00AE3C50" w:rsidP="00AE3C50">
      <w:pPr>
        <w:autoSpaceDE w:val="0"/>
        <w:autoSpaceDN w:val="0"/>
        <w:adjustRightInd w:val="0"/>
        <w:ind w:firstLine="284"/>
        <w:jc w:val="both"/>
        <w:rPr>
          <w:sz w:val="14"/>
          <w:szCs w:val="14"/>
        </w:rPr>
      </w:pPr>
      <w:r w:rsidRPr="00AE3C50">
        <w:rPr>
          <w:sz w:val="14"/>
          <w:szCs w:val="14"/>
        </w:rPr>
        <w:t>0,7 - коэффициент расчета суммы возмещения расходов арендатора;</w:t>
      </w:r>
    </w:p>
    <w:p w:rsidR="00AE3C50" w:rsidRPr="00AE3C50" w:rsidRDefault="00AE3C50" w:rsidP="00AE3C50">
      <w:pPr>
        <w:autoSpaceDE w:val="0"/>
        <w:autoSpaceDN w:val="0"/>
        <w:adjustRightInd w:val="0"/>
        <w:ind w:firstLine="284"/>
        <w:jc w:val="both"/>
        <w:rPr>
          <w:sz w:val="14"/>
          <w:szCs w:val="14"/>
        </w:rPr>
      </w:pPr>
      <w:r w:rsidRPr="00AE3C50">
        <w:rPr>
          <w:sz w:val="14"/>
          <w:szCs w:val="14"/>
        </w:rPr>
        <w:t>АП - годовой размер арендной платы в соответствии с договором аренды (руб./год);</w:t>
      </w:r>
    </w:p>
    <w:p w:rsidR="00AE3C50" w:rsidRPr="00AE3C50" w:rsidRDefault="00AE3C50" w:rsidP="00AE3C50">
      <w:pPr>
        <w:autoSpaceDE w:val="0"/>
        <w:autoSpaceDN w:val="0"/>
        <w:adjustRightInd w:val="0"/>
        <w:ind w:firstLine="284"/>
        <w:jc w:val="both"/>
        <w:rPr>
          <w:sz w:val="14"/>
          <w:szCs w:val="14"/>
        </w:rPr>
      </w:pPr>
      <w:r w:rsidRPr="00AE3C50">
        <w:rPr>
          <w:sz w:val="14"/>
          <w:szCs w:val="14"/>
        </w:rPr>
        <w:t>УАП - годовой размер льготной арендной платы (руб./год).</w:t>
      </w:r>
    </w:p>
    <w:p w:rsidR="00AE3C50" w:rsidRPr="00AE3C50" w:rsidRDefault="00AE3C50" w:rsidP="00AE3C50">
      <w:pPr>
        <w:autoSpaceDE w:val="0"/>
        <w:autoSpaceDN w:val="0"/>
        <w:adjustRightInd w:val="0"/>
        <w:ind w:firstLine="284"/>
        <w:jc w:val="both"/>
        <w:rPr>
          <w:sz w:val="14"/>
          <w:szCs w:val="14"/>
        </w:rPr>
      </w:pPr>
      <w:r w:rsidRPr="00AE3C50">
        <w:rPr>
          <w:sz w:val="14"/>
          <w:szCs w:val="14"/>
        </w:rPr>
        <w:t>При расчете периода возмещения затрат используется размер арендной платы, действующий в текущем финансовом году;</w:t>
      </w:r>
    </w:p>
    <w:p w:rsidR="00AE3C50" w:rsidRPr="00AE3C50" w:rsidRDefault="00AE3C50" w:rsidP="00AE3C50">
      <w:pPr>
        <w:autoSpaceDE w:val="0"/>
        <w:autoSpaceDN w:val="0"/>
        <w:adjustRightInd w:val="0"/>
        <w:ind w:firstLine="284"/>
        <w:jc w:val="both"/>
        <w:rPr>
          <w:sz w:val="14"/>
          <w:szCs w:val="14"/>
        </w:rPr>
      </w:pPr>
      <w:r w:rsidRPr="00AE3C50">
        <w:rPr>
          <w:sz w:val="14"/>
          <w:szCs w:val="14"/>
        </w:rPr>
        <w:t>11) арендная плата во время капитального ремонта должна вноситься арендатором в соответствии с условиями договора аренды;</w:t>
      </w:r>
    </w:p>
    <w:p w:rsidR="00AE3C50" w:rsidRPr="00AE3C50" w:rsidRDefault="00AE3C50" w:rsidP="00AE3C50">
      <w:pPr>
        <w:autoSpaceDE w:val="0"/>
        <w:autoSpaceDN w:val="0"/>
        <w:adjustRightInd w:val="0"/>
        <w:ind w:firstLine="284"/>
        <w:jc w:val="both"/>
        <w:rPr>
          <w:sz w:val="14"/>
          <w:szCs w:val="14"/>
        </w:rPr>
      </w:pPr>
      <w:r w:rsidRPr="00AE3C50">
        <w:rPr>
          <w:sz w:val="14"/>
          <w:szCs w:val="14"/>
        </w:rPr>
        <w:t>12) произведенные в ходе капитального ремонта неотделимые улучшения арендованного муниципального имущества, а также отделимые, если в соответствии с условиями договора аренды затраты возмещены арендатору путем уменьшения арендной платы в соответствии с настоящим подпунктом, являются муниципальной собственностью Солецкого муниципального округа и безвозмездно передаются арендатором арендодателю в надлежащем состоянии в составе арендованного имущества в момент прекращения договора аренды.</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5. Имущественная поддержка субъектов малого и среднего предпринимательства</w:t>
      </w:r>
    </w:p>
    <w:p w:rsidR="00AE3C50" w:rsidRPr="00AE3C50" w:rsidRDefault="00AE3C50" w:rsidP="00AE3C50">
      <w:pPr>
        <w:tabs>
          <w:tab w:val="left" w:pos="5643"/>
          <w:tab w:val="left" w:pos="6213"/>
          <w:tab w:val="left" w:pos="7125"/>
          <w:tab w:val="right" w:pos="9356"/>
        </w:tabs>
        <w:ind w:firstLine="284"/>
        <w:jc w:val="both"/>
        <w:rPr>
          <w:sz w:val="14"/>
          <w:szCs w:val="14"/>
        </w:rPr>
      </w:pPr>
      <w:r w:rsidRPr="00AE3C50">
        <w:rPr>
          <w:sz w:val="14"/>
          <w:szCs w:val="14"/>
        </w:rPr>
        <w:t>5.1. Предоставление муниципального имущества, включенного в перечень муниципального имущества, подлежащего предоставлению в аренду, во владение и (или) пользование субъектам малого и среднего предпринимательства, осуществляется посредством проведения торгов, участниками которых могут быть только субъекты малого и среднего предпринимательства.</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6. Передача арендованного муниципального имущества</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в субаренду</w:t>
      </w:r>
    </w:p>
    <w:p w:rsidR="00AE3C50" w:rsidRPr="00AE3C50" w:rsidRDefault="00AE3C50" w:rsidP="00AE3C50">
      <w:pPr>
        <w:autoSpaceDE w:val="0"/>
        <w:autoSpaceDN w:val="0"/>
        <w:adjustRightInd w:val="0"/>
        <w:ind w:firstLine="284"/>
        <w:jc w:val="both"/>
        <w:rPr>
          <w:sz w:val="14"/>
          <w:szCs w:val="14"/>
        </w:rPr>
      </w:pPr>
      <w:r w:rsidRPr="00AE3C50">
        <w:rPr>
          <w:sz w:val="14"/>
          <w:szCs w:val="14"/>
        </w:rPr>
        <w:lastRenderedPageBreak/>
        <w:t>6.1. Лицо, которому в соответствии с условиями договора аренды предоставлено право владения и (или) пользования помещением, зданием, строением или сооружением, с согласия собственника может передавать такое право в отношении части или частей помещения, здания, строения или сооружения третьим лицам, но не более 10 процентов от общей площади арендованного имущества, но не более двадцати квадратных метров на срок, не превышающий срок действия договора аренды.</w:t>
      </w:r>
    </w:p>
    <w:p w:rsidR="00AE3C50" w:rsidRPr="00AE3C50" w:rsidRDefault="00AE3C50" w:rsidP="00AE3C50">
      <w:pPr>
        <w:autoSpaceDE w:val="0"/>
        <w:autoSpaceDN w:val="0"/>
        <w:adjustRightInd w:val="0"/>
        <w:ind w:firstLine="284"/>
        <w:jc w:val="both"/>
        <w:rPr>
          <w:sz w:val="14"/>
          <w:szCs w:val="14"/>
        </w:rPr>
      </w:pPr>
      <w:r w:rsidRPr="00AE3C50">
        <w:rPr>
          <w:sz w:val="14"/>
          <w:szCs w:val="14"/>
        </w:rPr>
        <w:t>6.2. С целью получения согласия арендодателя на заключение договоров субаренды или безвозмездного пользования арендатор обращается в Администрацию с соответствующей заявкой, с копией плана помещений, предполагаемых к сдаче в субаренду, и документами, подтверждающими отсутствие задолженности по коммунальным платежам за предоставленное в пользование имущество.</w:t>
      </w:r>
    </w:p>
    <w:p w:rsidR="00AE3C50" w:rsidRPr="00AE3C50" w:rsidRDefault="00AE3C50" w:rsidP="00AE3C50">
      <w:pPr>
        <w:autoSpaceDE w:val="0"/>
        <w:autoSpaceDN w:val="0"/>
        <w:adjustRightInd w:val="0"/>
        <w:ind w:firstLine="284"/>
        <w:jc w:val="both"/>
        <w:rPr>
          <w:sz w:val="14"/>
          <w:szCs w:val="14"/>
        </w:rPr>
      </w:pPr>
      <w:r w:rsidRPr="00AE3C50">
        <w:rPr>
          <w:sz w:val="14"/>
          <w:szCs w:val="14"/>
        </w:rPr>
        <w:t>6.3. Основанием для отказа дачи согласия на заключение договоров субаренды  является невыполнение или ненадлежащее выполнение условий договора аренды арендатором, в том числе наличие у арендатора задолженности по арендной плате за имущество и коммунальным платежам.</w:t>
      </w:r>
    </w:p>
    <w:p w:rsidR="00AE3C50" w:rsidRPr="00AE3C50" w:rsidRDefault="00AE3C50" w:rsidP="00AE3C50">
      <w:pPr>
        <w:autoSpaceDE w:val="0"/>
        <w:autoSpaceDN w:val="0"/>
        <w:adjustRightInd w:val="0"/>
        <w:ind w:firstLine="284"/>
        <w:jc w:val="both"/>
        <w:rPr>
          <w:sz w:val="14"/>
          <w:szCs w:val="14"/>
        </w:rPr>
      </w:pPr>
      <w:r w:rsidRPr="00AE3C50">
        <w:rPr>
          <w:sz w:val="14"/>
          <w:szCs w:val="14"/>
        </w:rPr>
        <w:t>6.4. В случае принятия положительного решения согласие собственника оформляется в виде постановления Администрации.</w:t>
      </w:r>
    </w:p>
    <w:p w:rsidR="00AE3C50" w:rsidRPr="00AE3C50" w:rsidRDefault="00AE3C50" w:rsidP="00AE3C50">
      <w:pPr>
        <w:autoSpaceDE w:val="0"/>
        <w:autoSpaceDN w:val="0"/>
        <w:adjustRightInd w:val="0"/>
        <w:ind w:firstLine="284"/>
        <w:jc w:val="both"/>
        <w:rPr>
          <w:sz w:val="14"/>
          <w:szCs w:val="14"/>
        </w:rPr>
      </w:pPr>
      <w:r w:rsidRPr="00AE3C50">
        <w:rPr>
          <w:sz w:val="14"/>
          <w:szCs w:val="14"/>
        </w:rPr>
        <w:t>6.5. В случае принятия отрицательного решения оформляется уведомление об отказе в согласии на заключение договоров субаренды и направляется  заявителю.</w:t>
      </w:r>
    </w:p>
    <w:p w:rsidR="00AE3C50" w:rsidRPr="00AE3C50" w:rsidRDefault="00AE3C50" w:rsidP="00AE3C50">
      <w:pPr>
        <w:autoSpaceDE w:val="0"/>
        <w:autoSpaceDN w:val="0"/>
        <w:adjustRightInd w:val="0"/>
        <w:ind w:firstLine="284"/>
        <w:jc w:val="both"/>
        <w:rPr>
          <w:sz w:val="14"/>
          <w:szCs w:val="14"/>
        </w:rPr>
      </w:pPr>
      <w:r w:rsidRPr="00AE3C50">
        <w:rPr>
          <w:sz w:val="14"/>
          <w:szCs w:val="14"/>
        </w:rPr>
        <w:t>6.6. Передача помещения во владение и (или) пользование третьим лицам части или частей помещения, здания, строения или сооружения без согласия арендодателя либо нарушение обязательств по использованию помещения, сданного в субаренду, является существенным нарушением договора и основанием для отказа от его исполнения со стороны арендодателя.</w:t>
      </w:r>
    </w:p>
    <w:p w:rsidR="00AE3C50" w:rsidRPr="00AE3C50" w:rsidRDefault="00AE3C50" w:rsidP="00AE3C50">
      <w:pPr>
        <w:autoSpaceDE w:val="0"/>
        <w:autoSpaceDN w:val="0"/>
        <w:adjustRightInd w:val="0"/>
        <w:ind w:firstLine="284"/>
        <w:jc w:val="both"/>
        <w:rPr>
          <w:sz w:val="14"/>
          <w:szCs w:val="14"/>
        </w:rPr>
      </w:pPr>
      <w:r w:rsidRPr="00AE3C50">
        <w:rPr>
          <w:sz w:val="14"/>
          <w:szCs w:val="14"/>
        </w:rPr>
        <w:t>6.7. При заключении договора субаренды без письменного согласия арендодателя вся сумма, полученная арендатором по такому договору, подлежит взысканию в пользу арендодателя в бесспорном порядке, а также арендатор выплачивает арендодателю штраф в размере 5 % от полученной по договору субаренды суммы.</w:t>
      </w:r>
    </w:p>
    <w:p w:rsidR="00AE3C50" w:rsidRPr="00AE3C50" w:rsidRDefault="00AE3C50" w:rsidP="00AE3C50">
      <w:pPr>
        <w:pStyle w:val="22"/>
        <w:suppressLineNumbers/>
        <w:spacing w:after="0" w:line="240" w:lineRule="auto"/>
        <w:jc w:val="right"/>
        <w:rPr>
          <w:sz w:val="14"/>
          <w:szCs w:val="14"/>
        </w:rPr>
      </w:pPr>
      <w:r w:rsidRPr="00AE3C50">
        <w:rPr>
          <w:sz w:val="14"/>
          <w:szCs w:val="14"/>
        </w:rPr>
        <w:t>Приложение №1</w:t>
      </w:r>
    </w:p>
    <w:p w:rsidR="00AE3C50" w:rsidRPr="00AE3C50" w:rsidRDefault="00AE3C50" w:rsidP="00AE3C50">
      <w:pPr>
        <w:pStyle w:val="22"/>
        <w:suppressLineNumbers/>
        <w:spacing w:after="0" w:line="240" w:lineRule="auto"/>
        <w:jc w:val="right"/>
        <w:rPr>
          <w:sz w:val="14"/>
          <w:szCs w:val="14"/>
        </w:rPr>
      </w:pPr>
      <w:r w:rsidRPr="00AE3C50">
        <w:rPr>
          <w:sz w:val="14"/>
          <w:szCs w:val="14"/>
        </w:rPr>
        <w:t xml:space="preserve">к Положению о представлении </w:t>
      </w:r>
    </w:p>
    <w:p w:rsidR="00AE3C50" w:rsidRPr="00AE3C50" w:rsidRDefault="00AE3C50" w:rsidP="00AE3C50">
      <w:pPr>
        <w:pStyle w:val="22"/>
        <w:suppressLineNumbers/>
        <w:spacing w:after="0" w:line="240" w:lineRule="auto"/>
        <w:jc w:val="right"/>
        <w:rPr>
          <w:sz w:val="14"/>
          <w:szCs w:val="14"/>
        </w:rPr>
      </w:pPr>
      <w:r w:rsidRPr="00AE3C50">
        <w:rPr>
          <w:sz w:val="14"/>
          <w:szCs w:val="14"/>
        </w:rPr>
        <w:t>в аренду и безвозмездное пользование</w:t>
      </w:r>
    </w:p>
    <w:p w:rsidR="00AE3C50" w:rsidRPr="00AE3C50" w:rsidRDefault="00AE3C50" w:rsidP="00AE3C50">
      <w:pPr>
        <w:pStyle w:val="22"/>
        <w:suppressLineNumbers/>
        <w:spacing w:after="0" w:line="240" w:lineRule="auto"/>
        <w:jc w:val="right"/>
        <w:rPr>
          <w:sz w:val="14"/>
          <w:szCs w:val="14"/>
        </w:rPr>
      </w:pPr>
      <w:r w:rsidRPr="00AE3C50">
        <w:rPr>
          <w:sz w:val="14"/>
          <w:szCs w:val="14"/>
        </w:rPr>
        <w:t xml:space="preserve">имущества Солецкого муниципального округа </w:t>
      </w:r>
    </w:p>
    <w:p w:rsidR="00AE3C50" w:rsidRPr="00AE3C50" w:rsidRDefault="00AE3C50" w:rsidP="00AE3C50">
      <w:pPr>
        <w:pStyle w:val="22"/>
        <w:suppressLineNumbers/>
        <w:spacing w:after="0" w:line="240" w:lineRule="auto"/>
        <w:jc w:val="right"/>
        <w:rPr>
          <w:sz w:val="14"/>
          <w:szCs w:val="14"/>
        </w:rPr>
      </w:pPr>
      <w:r w:rsidRPr="00AE3C50">
        <w:rPr>
          <w:sz w:val="14"/>
          <w:szCs w:val="14"/>
        </w:rPr>
        <w:t>от 28.01.2021  № 109</w:t>
      </w:r>
    </w:p>
    <w:p w:rsidR="00AE3C50" w:rsidRPr="00AE3C50" w:rsidRDefault="00AE3C50" w:rsidP="00AE3C50">
      <w:pPr>
        <w:pStyle w:val="22"/>
        <w:suppressLineNumbers/>
        <w:spacing w:after="0" w:line="240" w:lineRule="auto"/>
        <w:rPr>
          <w:b/>
          <w:sz w:val="14"/>
          <w:szCs w:val="14"/>
        </w:rPr>
      </w:pPr>
    </w:p>
    <w:p w:rsidR="00AE3C50" w:rsidRPr="00AE3C50" w:rsidRDefault="00AE3C50" w:rsidP="00AE3C50">
      <w:pPr>
        <w:jc w:val="right"/>
        <w:rPr>
          <w:sz w:val="14"/>
          <w:szCs w:val="14"/>
        </w:rPr>
      </w:pPr>
    </w:p>
    <w:p w:rsidR="00AE3C50" w:rsidRPr="00AE3C50" w:rsidRDefault="00AE3C50" w:rsidP="00AE3C50">
      <w:pPr>
        <w:jc w:val="right"/>
        <w:rPr>
          <w:sz w:val="14"/>
          <w:szCs w:val="14"/>
        </w:rPr>
      </w:pPr>
      <w:r w:rsidRPr="00AE3C50">
        <w:rPr>
          <w:sz w:val="14"/>
          <w:szCs w:val="14"/>
        </w:rPr>
        <w:t xml:space="preserve">В Администрацию Солецкого </w:t>
      </w:r>
    </w:p>
    <w:p w:rsidR="00AE3C50" w:rsidRPr="00AE3C50" w:rsidRDefault="00AE3C50" w:rsidP="00AE3C50">
      <w:pPr>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от     ________________________________</w:t>
      </w:r>
    </w:p>
    <w:p w:rsidR="00AE3C50" w:rsidRPr="00AE3C50" w:rsidRDefault="00AE3C50" w:rsidP="00AE3C50">
      <w:pPr>
        <w:jc w:val="right"/>
        <w:rPr>
          <w:sz w:val="14"/>
          <w:szCs w:val="14"/>
        </w:rPr>
      </w:pPr>
      <w:r w:rsidRPr="00AE3C50">
        <w:rPr>
          <w:sz w:val="14"/>
          <w:szCs w:val="14"/>
        </w:rPr>
        <w:tab/>
      </w:r>
      <w:r w:rsidRPr="00AE3C50">
        <w:rPr>
          <w:sz w:val="14"/>
          <w:szCs w:val="14"/>
        </w:rPr>
        <w:tab/>
      </w:r>
      <w:r w:rsidRPr="00AE3C50">
        <w:rPr>
          <w:sz w:val="14"/>
          <w:szCs w:val="14"/>
        </w:rPr>
        <w:tab/>
        <w:t xml:space="preserve"> (ФИО гражданина или наименование юридического лица)</w:t>
      </w:r>
    </w:p>
    <w:p w:rsidR="00AE3C50" w:rsidRPr="00AE3C50" w:rsidRDefault="00AE3C50" w:rsidP="00AE3C50">
      <w:pPr>
        <w:jc w:val="right"/>
        <w:rPr>
          <w:sz w:val="14"/>
          <w:szCs w:val="14"/>
        </w:rPr>
      </w:pPr>
      <w:r w:rsidRPr="00AE3C50">
        <w:rPr>
          <w:sz w:val="14"/>
          <w:szCs w:val="14"/>
        </w:rPr>
        <w:t xml:space="preserve">                                                             ________________________________________</w:t>
      </w:r>
    </w:p>
    <w:p w:rsidR="00AE3C50" w:rsidRPr="00AE3C50" w:rsidRDefault="00AE3C50" w:rsidP="00AE3C50">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 xml:space="preserve">       (реквизиты документа удостоверяющего личность, реквизиты юридического                            лица)_____________________________</w:t>
      </w:r>
    </w:p>
    <w:p w:rsidR="00AE3C50" w:rsidRPr="00AE3C50" w:rsidRDefault="00AE3C50" w:rsidP="00AE3C50">
      <w:pPr>
        <w:jc w:val="right"/>
        <w:rPr>
          <w:sz w:val="14"/>
          <w:szCs w:val="14"/>
        </w:rPr>
      </w:pPr>
      <w:r w:rsidRPr="00AE3C50">
        <w:rPr>
          <w:sz w:val="14"/>
          <w:szCs w:val="14"/>
        </w:rPr>
        <w:t>__________________________________</w:t>
      </w:r>
    </w:p>
    <w:p w:rsidR="00AE3C50" w:rsidRPr="00AE3C50" w:rsidRDefault="00AE3C50" w:rsidP="00AE3C50">
      <w:pPr>
        <w:jc w:val="right"/>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__________________________________</w:t>
      </w:r>
    </w:p>
    <w:p w:rsidR="00AE3C50" w:rsidRPr="00AE3C50" w:rsidRDefault="00AE3C50" w:rsidP="00AE3C50">
      <w:pPr>
        <w:jc w:val="right"/>
        <w:rPr>
          <w:sz w:val="14"/>
          <w:szCs w:val="14"/>
        </w:rPr>
      </w:pPr>
      <w:r w:rsidRPr="00AE3C50">
        <w:rPr>
          <w:sz w:val="14"/>
          <w:szCs w:val="14"/>
        </w:rPr>
        <w:t xml:space="preserve">                                                                                                                               (адрес проживания, место нахождения)                                                                                                   телефон___________________________</w:t>
      </w:r>
    </w:p>
    <w:p w:rsidR="00AE3C50" w:rsidRPr="00AE3C50" w:rsidRDefault="00AE3C50" w:rsidP="00AE3C50">
      <w:pPr>
        <w:jc w:val="right"/>
        <w:rPr>
          <w:sz w:val="14"/>
          <w:szCs w:val="14"/>
        </w:rPr>
      </w:pPr>
      <w:r w:rsidRPr="00AE3C50">
        <w:rPr>
          <w:sz w:val="14"/>
          <w:szCs w:val="14"/>
        </w:rPr>
        <w:t xml:space="preserve">                                                                 __________________________________</w:t>
      </w:r>
    </w:p>
    <w:p w:rsidR="00AE3C50" w:rsidRPr="00AE3C50" w:rsidRDefault="00AE3C50" w:rsidP="00AE3C50">
      <w:pPr>
        <w:autoSpaceDE w:val="0"/>
        <w:autoSpaceDN w:val="0"/>
        <w:adjustRightInd w:val="0"/>
        <w:jc w:val="both"/>
        <w:rPr>
          <w:sz w:val="14"/>
          <w:szCs w:val="14"/>
        </w:rPr>
      </w:pPr>
    </w:p>
    <w:p w:rsidR="00AE3C50" w:rsidRPr="00AE3C50" w:rsidRDefault="00AE3C50" w:rsidP="00AE3C50">
      <w:pPr>
        <w:keepNext/>
        <w:jc w:val="center"/>
        <w:outlineLvl w:val="2"/>
        <w:rPr>
          <w:b/>
          <w:bCs/>
          <w:sz w:val="14"/>
          <w:szCs w:val="14"/>
        </w:rPr>
      </w:pPr>
      <w:r w:rsidRPr="00AE3C50">
        <w:rPr>
          <w:b/>
          <w:bCs/>
          <w:sz w:val="14"/>
          <w:szCs w:val="14"/>
        </w:rPr>
        <w:t>ЗАЯВЛЕНИЕ</w:t>
      </w:r>
    </w:p>
    <w:p w:rsidR="00AE3C50" w:rsidRPr="00AE3C50" w:rsidRDefault="00AE3C50" w:rsidP="00AE3C50">
      <w:pPr>
        <w:rPr>
          <w:sz w:val="14"/>
          <w:szCs w:val="14"/>
        </w:rPr>
      </w:pPr>
    </w:p>
    <w:p w:rsidR="00AE3C50" w:rsidRPr="00AE3C50" w:rsidRDefault="00AE3C50" w:rsidP="00AE3C50">
      <w:pPr>
        <w:jc w:val="both"/>
        <w:rPr>
          <w:sz w:val="14"/>
          <w:szCs w:val="14"/>
        </w:rPr>
      </w:pPr>
      <w:r w:rsidRPr="00AE3C50">
        <w:rPr>
          <w:sz w:val="14"/>
          <w:szCs w:val="14"/>
        </w:rPr>
        <w:t>Прошу предоставить _____________________________(указать вид права)________________________________________________________________________________________</w:t>
      </w:r>
      <w:r w:rsidRPr="00AE3C50">
        <w:rPr>
          <w:bCs/>
          <w:sz w:val="14"/>
          <w:szCs w:val="14"/>
        </w:rPr>
        <w:t>(наименование объекта муниципального имущества)</w:t>
      </w:r>
    </w:p>
    <w:p w:rsidR="00AE3C50" w:rsidRPr="00AE3C50" w:rsidRDefault="00AE3C50" w:rsidP="00AE3C50">
      <w:pPr>
        <w:keepNext/>
        <w:jc w:val="both"/>
        <w:outlineLvl w:val="2"/>
        <w:rPr>
          <w:bCs/>
          <w:sz w:val="14"/>
          <w:szCs w:val="14"/>
        </w:rPr>
      </w:pPr>
      <w:r w:rsidRPr="00AE3C50">
        <w:rPr>
          <w:bCs/>
          <w:sz w:val="14"/>
          <w:szCs w:val="14"/>
        </w:rPr>
        <w:t>Для использования в качестве______________________________________</w:t>
      </w:r>
    </w:p>
    <w:p w:rsidR="00AE3C50" w:rsidRPr="00AE3C50" w:rsidRDefault="00AE3C50" w:rsidP="00AE3C50">
      <w:pPr>
        <w:keepNext/>
        <w:jc w:val="both"/>
        <w:outlineLvl w:val="2"/>
        <w:rPr>
          <w:bCs/>
          <w:sz w:val="14"/>
          <w:szCs w:val="14"/>
        </w:rPr>
      </w:pPr>
      <w:r w:rsidRPr="00AE3C50">
        <w:rPr>
          <w:bCs/>
          <w:sz w:val="14"/>
          <w:szCs w:val="14"/>
        </w:rPr>
        <w:t>__________________________________________________________________</w:t>
      </w:r>
    </w:p>
    <w:p w:rsidR="00AE3C50" w:rsidRPr="00AE3C50" w:rsidRDefault="00AE3C50" w:rsidP="00AE3C50">
      <w:pPr>
        <w:keepNext/>
        <w:jc w:val="center"/>
        <w:outlineLvl w:val="2"/>
        <w:rPr>
          <w:bCs/>
          <w:sz w:val="14"/>
          <w:szCs w:val="14"/>
        </w:rPr>
      </w:pPr>
      <w:r w:rsidRPr="00AE3C50">
        <w:rPr>
          <w:bCs/>
          <w:sz w:val="14"/>
          <w:szCs w:val="14"/>
        </w:rPr>
        <w:t xml:space="preserve">                                                   </w:t>
      </w:r>
    </w:p>
    <w:p w:rsidR="00AE3C50" w:rsidRPr="00AE3C50" w:rsidRDefault="00AE3C50" w:rsidP="00AE3C50">
      <w:pPr>
        <w:rPr>
          <w:sz w:val="14"/>
          <w:szCs w:val="14"/>
        </w:rPr>
      </w:pPr>
      <w:r w:rsidRPr="00AE3C50">
        <w:rPr>
          <w:sz w:val="14"/>
          <w:szCs w:val="14"/>
        </w:rPr>
        <w:t>Местоположение (адрес) объекта________________________________________________________</w:t>
      </w:r>
    </w:p>
    <w:p w:rsidR="00AE3C50" w:rsidRPr="00AE3C50" w:rsidRDefault="00AE3C50" w:rsidP="00AE3C50">
      <w:pPr>
        <w:rPr>
          <w:sz w:val="14"/>
          <w:szCs w:val="14"/>
        </w:rPr>
      </w:pPr>
      <w:r w:rsidRPr="00AE3C50">
        <w:rPr>
          <w:sz w:val="14"/>
          <w:szCs w:val="14"/>
        </w:rPr>
        <w:t>__________________________________________________________________</w:t>
      </w:r>
    </w:p>
    <w:p w:rsidR="00AE3C50" w:rsidRPr="00AE3C50" w:rsidRDefault="00AE3C50" w:rsidP="00AE3C50">
      <w:pPr>
        <w:pBdr>
          <w:bottom w:val="single" w:sz="12" w:space="1" w:color="auto"/>
        </w:pBdr>
        <w:rPr>
          <w:sz w:val="14"/>
          <w:szCs w:val="14"/>
        </w:rPr>
      </w:pPr>
      <w:r w:rsidRPr="00AE3C50">
        <w:rPr>
          <w:sz w:val="14"/>
          <w:szCs w:val="14"/>
        </w:rPr>
        <w:t>Приложение:</w:t>
      </w:r>
    </w:p>
    <w:p w:rsidR="00AE3C50" w:rsidRPr="00AE3C50" w:rsidRDefault="00AE3C50" w:rsidP="00AE3C50">
      <w:pPr>
        <w:rPr>
          <w:sz w:val="14"/>
          <w:szCs w:val="14"/>
        </w:rPr>
      </w:pPr>
      <w:r w:rsidRPr="00AE3C50">
        <w:rPr>
          <w:sz w:val="14"/>
          <w:szCs w:val="14"/>
        </w:rPr>
        <w:t>(перечень документов)</w:t>
      </w:r>
    </w:p>
    <w:p w:rsidR="00AE3C50" w:rsidRPr="00AE3C50" w:rsidRDefault="00AE3C50" w:rsidP="00AE3C50">
      <w:pPr>
        <w:rPr>
          <w:sz w:val="14"/>
          <w:szCs w:val="14"/>
        </w:rPr>
      </w:pPr>
      <w:r w:rsidRPr="00AE3C50">
        <w:rPr>
          <w:sz w:val="14"/>
          <w:szCs w:val="14"/>
        </w:rPr>
        <w:t>______________________________________________________________________________________________________________________________________________________________________________________________________</w:t>
      </w:r>
    </w:p>
    <w:p w:rsidR="00AE3C50" w:rsidRPr="00AE3C50" w:rsidRDefault="00AE3C50" w:rsidP="00AE3C50">
      <w:pPr>
        <w:rPr>
          <w:sz w:val="14"/>
          <w:szCs w:val="14"/>
        </w:rPr>
      </w:pPr>
      <w:r w:rsidRPr="00AE3C50">
        <w:rPr>
          <w:sz w:val="14"/>
          <w:szCs w:val="14"/>
        </w:rPr>
        <w:t>____________________________________________________________________________________________________________________________________</w:t>
      </w:r>
    </w:p>
    <w:p w:rsidR="00AE3C50" w:rsidRPr="00AE3C50" w:rsidRDefault="00AE3C50" w:rsidP="00AE3C50">
      <w:pPr>
        <w:rPr>
          <w:sz w:val="14"/>
          <w:szCs w:val="14"/>
        </w:rPr>
      </w:pPr>
      <w:r w:rsidRPr="00AE3C50">
        <w:rPr>
          <w:sz w:val="14"/>
          <w:szCs w:val="14"/>
        </w:rPr>
        <w:t xml:space="preserve">                                                                                                                                                  </w:t>
      </w:r>
    </w:p>
    <w:p w:rsidR="00AE3C50" w:rsidRPr="00AE3C50" w:rsidRDefault="00AE3C50" w:rsidP="00AE3C50">
      <w:pPr>
        <w:tabs>
          <w:tab w:val="left" w:pos="5610"/>
        </w:tabs>
        <w:autoSpaceDE w:val="0"/>
        <w:autoSpaceDN w:val="0"/>
        <w:adjustRightInd w:val="0"/>
        <w:jc w:val="both"/>
        <w:outlineLvl w:val="1"/>
        <w:rPr>
          <w:sz w:val="14"/>
          <w:szCs w:val="14"/>
        </w:rPr>
      </w:pPr>
      <w:r w:rsidRPr="00AE3C50">
        <w:rPr>
          <w:sz w:val="14"/>
          <w:szCs w:val="14"/>
        </w:rPr>
        <w:t>___________________                        ___________     (____________________)</w:t>
      </w:r>
    </w:p>
    <w:p w:rsidR="00AE3C50" w:rsidRPr="00AE3C50" w:rsidRDefault="00AE3C50" w:rsidP="00AE3C50">
      <w:pPr>
        <w:tabs>
          <w:tab w:val="left" w:pos="5610"/>
        </w:tabs>
        <w:autoSpaceDE w:val="0"/>
        <w:autoSpaceDN w:val="0"/>
        <w:adjustRightInd w:val="0"/>
        <w:jc w:val="both"/>
        <w:outlineLvl w:val="1"/>
        <w:rPr>
          <w:sz w:val="14"/>
          <w:szCs w:val="14"/>
        </w:rPr>
      </w:pPr>
      <w:r w:rsidRPr="00AE3C50">
        <w:rPr>
          <w:sz w:val="14"/>
          <w:szCs w:val="14"/>
        </w:rPr>
        <w:t xml:space="preserve">      (дата)                                                (подпись)          (расшифровка подписи)</w:t>
      </w:r>
    </w:p>
    <w:p w:rsidR="00FA57F7" w:rsidRDefault="00FA57F7" w:rsidP="00AE3C50">
      <w:pPr>
        <w:pStyle w:val="22"/>
        <w:suppressLineNumbers/>
        <w:spacing w:after="0" w:line="240" w:lineRule="auto"/>
        <w:jc w:val="right"/>
        <w:rPr>
          <w:sz w:val="14"/>
          <w:szCs w:val="14"/>
        </w:rPr>
      </w:pPr>
    </w:p>
    <w:p w:rsidR="00FA57F7" w:rsidRDefault="00FA57F7" w:rsidP="00AE3C50">
      <w:pPr>
        <w:pStyle w:val="22"/>
        <w:suppressLineNumbers/>
        <w:spacing w:after="0" w:line="240" w:lineRule="auto"/>
        <w:jc w:val="right"/>
        <w:rPr>
          <w:sz w:val="14"/>
          <w:szCs w:val="14"/>
        </w:rPr>
      </w:pPr>
    </w:p>
    <w:p w:rsidR="00FA57F7" w:rsidRDefault="00FA57F7" w:rsidP="00AE3C50">
      <w:pPr>
        <w:pStyle w:val="22"/>
        <w:suppressLineNumbers/>
        <w:spacing w:after="0" w:line="240" w:lineRule="auto"/>
        <w:jc w:val="right"/>
        <w:rPr>
          <w:sz w:val="14"/>
          <w:szCs w:val="14"/>
        </w:rPr>
      </w:pPr>
    </w:p>
    <w:p w:rsidR="00FA57F7" w:rsidRDefault="00FA57F7" w:rsidP="00AE3C50">
      <w:pPr>
        <w:pStyle w:val="22"/>
        <w:suppressLineNumbers/>
        <w:spacing w:after="0" w:line="240" w:lineRule="auto"/>
        <w:jc w:val="right"/>
        <w:rPr>
          <w:sz w:val="14"/>
          <w:szCs w:val="14"/>
        </w:rPr>
      </w:pPr>
    </w:p>
    <w:p w:rsidR="00FA57F7" w:rsidRDefault="00FA57F7" w:rsidP="00AE3C50">
      <w:pPr>
        <w:pStyle w:val="22"/>
        <w:suppressLineNumbers/>
        <w:spacing w:after="0" w:line="240" w:lineRule="auto"/>
        <w:jc w:val="right"/>
        <w:rPr>
          <w:sz w:val="14"/>
          <w:szCs w:val="14"/>
        </w:rPr>
      </w:pPr>
    </w:p>
    <w:p w:rsidR="00AE3C50" w:rsidRPr="00AE3C50" w:rsidRDefault="00AE3C50" w:rsidP="00AE3C50">
      <w:pPr>
        <w:pStyle w:val="22"/>
        <w:suppressLineNumbers/>
        <w:spacing w:after="0" w:line="240" w:lineRule="auto"/>
        <w:jc w:val="right"/>
        <w:rPr>
          <w:sz w:val="14"/>
          <w:szCs w:val="14"/>
        </w:rPr>
      </w:pPr>
      <w:r w:rsidRPr="00AE3C50">
        <w:rPr>
          <w:sz w:val="14"/>
          <w:szCs w:val="14"/>
        </w:rPr>
        <w:lastRenderedPageBreak/>
        <w:t xml:space="preserve">Приложение №2  </w:t>
      </w:r>
    </w:p>
    <w:p w:rsidR="00AE3C50" w:rsidRPr="00AE3C50" w:rsidRDefault="00AE3C50" w:rsidP="00AE3C50">
      <w:pPr>
        <w:pStyle w:val="22"/>
        <w:suppressLineNumbers/>
        <w:spacing w:after="0" w:line="240" w:lineRule="auto"/>
        <w:jc w:val="right"/>
        <w:rPr>
          <w:sz w:val="14"/>
          <w:szCs w:val="14"/>
        </w:rPr>
      </w:pPr>
      <w:r w:rsidRPr="00AE3C50">
        <w:rPr>
          <w:sz w:val="14"/>
          <w:szCs w:val="14"/>
        </w:rPr>
        <w:t xml:space="preserve">к  Положению о представлении </w:t>
      </w:r>
    </w:p>
    <w:p w:rsidR="00AE3C50" w:rsidRPr="00AE3C50" w:rsidRDefault="00AE3C50" w:rsidP="00AE3C50">
      <w:pPr>
        <w:pStyle w:val="22"/>
        <w:suppressLineNumbers/>
        <w:spacing w:after="0" w:line="240" w:lineRule="auto"/>
        <w:jc w:val="right"/>
        <w:rPr>
          <w:sz w:val="14"/>
          <w:szCs w:val="14"/>
        </w:rPr>
      </w:pPr>
      <w:r w:rsidRPr="00AE3C50">
        <w:rPr>
          <w:sz w:val="14"/>
          <w:szCs w:val="14"/>
        </w:rPr>
        <w:t>в аренду и безвозмездное пользование</w:t>
      </w:r>
    </w:p>
    <w:p w:rsidR="00AE3C50" w:rsidRPr="00AE3C50" w:rsidRDefault="00AE3C50" w:rsidP="00AE3C50">
      <w:pPr>
        <w:pStyle w:val="22"/>
        <w:suppressLineNumbers/>
        <w:spacing w:after="0" w:line="240" w:lineRule="auto"/>
        <w:jc w:val="right"/>
        <w:rPr>
          <w:sz w:val="14"/>
          <w:szCs w:val="14"/>
        </w:rPr>
      </w:pPr>
      <w:r w:rsidRPr="00AE3C50">
        <w:rPr>
          <w:sz w:val="14"/>
          <w:szCs w:val="14"/>
        </w:rPr>
        <w:t xml:space="preserve">имущества Солецкого муниципального округа </w:t>
      </w:r>
    </w:p>
    <w:p w:rsidR="00AE3C50" w:rsidRPr="00AE3C50" w:rsidRDefault="00AE3C50" w:rsidP="00AE3C50">
      <w:pPr>
        <w:pStyle w:val="22"/>
        <w:suppressLineNumbers/>
        <w:spacing w:after="0" w:line="240" w:lineRule="auto"/>
        <w:jc w:val="right"/>
        <w:rPr>
          <w:sz w:val="14"/>
          <w:szCs w:val="14"/>
        </w:rPr>
      </w:pPr>
      <w:r w:rsidRPr="00AE3C50">
        <w:rPr>
          <w:sz w:val="14"/>
          <w:szCs w:val="14"/>
        </w:rPr>
        <w:t>от 28.01.2021  № 109</w:t>
      </w:r>
    </w:p>
    <w:p w:rsidR="00AE3C50" w:rsidRPr="00AE3C50" w:rsidRDefault="00AE3C50" w:rsidP="00AE3C50">
      <w:pPr>
        <w:shd w:val="clear" w:color="auto" w:fill="FFFFFF"/>
        <w:tabs>
          <w:tab w:val="left" w:pos="2954"/>
          <w:tab w:val="center" w:pos="4677"/>
          <w:tab w:val="right" w:pos="9355"/>
        </w:tabs>
        <w:jc w:val="right"/>
        <w:rPr>
          <w:sz w:val="14"/>
          <w:szCs w:val="14"/>
        </w:rPr>
      </w:pPr>
    </w:p>
    <w:p w:rsidR="00AE3C50" w:rsidRPr="00AE3C50" w:rsidRDefault="00AE3C50" w:rsidP="00AE3C50">
      <w:pPr>
        <w:tabs>
          <w:tab w:val="left" w:pos="2954"/>
        </w:tabs>
        <w:jc w:val="right"/>
        <w:rPr>
          <w:sz w:val="14"/>
          <w:szCs w:val="14"/>
        </w:rPr>
      </w:pPr>
      <w:r w:rsidRPr="00AE3C50">
        <w:rPr>
          <w:sz w:val="14"/>
          <w:szCs w:val="14"/>
        </w:rPr>
        <w:t xml:space="preserve">В Администрацию Солецкого </w:t>
      </w:r>
    </w:p>
    <w:p w:rsidR="00AE3C50" w:rsidRPr="00AE3C50" w:rsidRDefault="00AE3C50" w:rsidP="00AE3C50">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AE3C50" w:rsidRPr="00AE3C50" w:rsidRDefault="00AE3C50" w:rsidP="00AE3C50">
      <w:pPr>
        <w:tabs>
          <w:tab w:val="left" w:pos="2954"/>
        </w:tabs>
        <w:jc w:val="right"/>
        <w:rPr>
          <w:sz w:val="14"/>
          <w:szCs w:val="14"/>
        </w:rPr>
      </w:pPr>
      <w:r w:rsidRPr="00AE3C50">
        <w:rPr>
          <w:sz w:val="14"/>
          <w:szCs w:val="14"/>
        </w:rPr>
        <w:t xml:space="preserve">                                                                             (ФИО)</w:t>
      </w:r>
    </w:p>
    <w:p w:rsidR="00AE3C50" w:rsidRPr="00AE3C50" w:rsidRDefault="00AE3C50" w:rsidP="00AE3C50">
      <w:pPr>
        <w:tabs>
          <w:tab w:val="left" w:pos="2954"/>
        </w:tabs>
        <w:jc w:val="right"/>
        <w:rPr>
          <w:sz w:val="14"/>
          <w:szCs w:val="14"/>
        </w:rPr>
      </w:pPr>
      <w:r w:rsidRPr="00AE3C50">
        <w:rPr>
          <w:sz w:val="14"/>
          <w:szCs w:val="14"/>
        </w:rPr>
        <w:t xml:space="preserve">                                              </w:t>
      </w:r>
      <w:r w:rsidRPr="00AE3C50">
        <w:rPr>
          <w:sz w:val="14"/>
          <w:szCs w:val="14"/>
        </w:rPr>
        <w:tab/>
        <w:t xml:space="preserve"> Контактный телефон  _____________</w:t>
      </w:r>
    </w:p>
    <w:p w:rsidR="00AE3C50" w:rsidRPr="00AE3C50" w:rsidRDefault="00AE3C50" w:rsidP="00AE3C50">
      <w:pPr>
        <w:jc w:val="center"/>
        <w:rPr>
          <w:sz w:val="14"/>
          <w:szCs w:val="14"/>
        </w:rPr>
      </w:pPr>
      <w:r w:rsidRPr="00AE3C50">
        <w:rPr>
          <w:sz w:val="14"/>
          <w:szCs w:val="14"/>
        </w:rPr>
        <w:t>СОГЛАСИЕ</w:t>
      </w:r>
    </w:p>
    <w:p w:rsidR="00AE3C50" w:rsidRPr="00AE3C50" w:rsidRDefault="00AE3C50" w:rsidP="00AE3C50">
      <w:pPr>
        <w:jc w:val="center"/>
        <w:rPr>
          <w:sz w:val="14"/>
          <w:szCs w:val="14"/>
        </w:rPr>
      </w:pPr>
      <w:r w:rsidRPr="00AE3C50">
        <w:rPr>
          <w:sz w:val="14"/>
          <w:szCs w:val="14"/>
        </w:rPr>
        <w:t>на обработку персональных данных</w:t>
      </w:r>
    </w:p>
    <w:p w:rsidR="00AE3C50" w:rsidRPr="00AE3C50" w:rsidRDefault="00AE3C50" w:rsidP="00AE3C50">
      <w:pPr>
        <w:rPr>
          <w:sz w:val="14"/>
          <w:szCs w:val="14"/>
        </w:rPr>
      </w:pPr>
    </w:p>
    <w:p w:rsidR="00AE3C50" w:rsidRPr="00AE3C50" w:rsidRDefault="00AE3C50" w:rsidP="00AE3C50">
      <w:pPr>
        <w:rPr>
          <w:sz w:val="14"/>
          <w:szCs w:val="14"/>
        </w:rPr>
      </w:pPr>
      <w:r w:rsidRPr="00AE3C50">
        <w:rPr>
          <w:sz w:val="14"/>
          <w:szCs w:val="14"/>
        </w:rPr>
        <w:tab/>
        <w:t>Я, _________________________________________________________</w:t>
      </w:r>
    </w:p>
    <w:p w:rsidR="00AE3C50" w:rsidRPr="00AE3C50" w:rsidRDefault="00AE3C50" w:rsidP="00AE3C50">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(фамилия, имя, отчество)</w:t>
      </w:r>
    </w:p>
    <w:p w:rsidR="00AE3C50" w:rsidRPr="00AE3C50" w:rsidRDefault="00AE3C50" w:rsidP="00AE3C50">
      <w:pPr>
        <w:shd w:val="clear" w:color="auto" w:fill="FFFFFF"/>
        <w:jc w:val="both"/>
        <w:rPr>
          <w:sz w:val="14"/>
          <w:szCs w:val="14"/>
        </w:rPr>
      </w:pPr>
      <w:r w:rsidRPr="00AE3C50">
        <w:rPr>
          <w:sz w:val="14"/>
          <w:szCs w:val="14"/>
        </w:rPr>
        <w:t>даю согласие Администрации Солецкого муниципального округа</w:t>
      </w:r>
      <w:r w:rsidRPr="00AE3C50">
        <w:rPr>
          <w:i/>
          <w:sz w:val="14"/>
          <w:szCs w:val="14"/>
        </w:rPr>
        <w:t>,</w:t>
      </w:r>
      <w:r w:rsidRPr="00AE3C50">
        <w:rPr>
          <w:sz w:val="14"/>
          <w:szCs w:val="14"/>
        </w:rPr>
        <w:t xml:space="preserve"> расположенной по адресу: Новгородская </w:t>
      </w:r>
      <w:proofErr w:type="spellStart"/>
      <w:r w:rsidRPr="00AE3C50">
        <w:rPr>
          <w:sz w:val="14"/>
          <w:szCs w:val="14"/>
        </w:rPr>
        <w:t>обл</w:t>
      </w:r>
      <w:proofErr w:type="spellEnd"/>
      <w:r w:rsidRPr="00AE3C50">
        <w:rPr>
          <w:sz w:val="14"/>
          <w:szCs w:val="14"/>
        </w:rPr>
        <w:t>.,г.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в аренду и (или) безвозмездное пользование имущества Солецкого муниципального округа,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AE3C50" w:rsidRPr="00AE3C50" w:rsidRDefault="00AE3C50" w:rsidP="00AE3C50">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E3C50" w:rsidRPr="00AE3C50" w:rsidRDefault="00AE3C50" w:rsidP="00AE3C50">
      <w:pPr>
        <w:rPr>
          <w:sz w:val="14"/>
          <w:szCs w:val="14"/>
        </w:rPr>
      </w:pPr>
      <w:r w:rsidRPr="00AE3C50">
        <w:rPr>
          <w:sz w:val="14"/>
          <w:szCs w:val="14"/>
        </w:rPr>
        <w:t>_______________ ______________________</w:t>
      </w:r>
      <w:r w:rsidRPr="00AE3C50">
        <w:rPr>
          <w:sz w:val="14"/>
          <w:szCs w:val="14"/>
        </w:rPr>
        <w:tab/>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AE3C50" w:rsidRPr="00AE3C50" w:rsidRDefault="00AE3C50" w:rsidP="00AE3C50">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AE3C50" w:rsidRPr="00AE3C50" w:rsidRDefault="00AE3C50" w:rsidP="00AE3C50">
      <w:pPr>
        <w:jc w:val="both"/>
        <w:rPr>
          <w:sz w:val="14"/>
          <w:szCs w:val="14"/>
        </w:rPr>
      </w:pPr>
      <w:r w:rsidRPr="00AE3C50">
        <w:rPr>
          <w:sz w:val="14"/>
          <w:szCs w:val="14"/>
        </w:rPr>
        <w:t>Примечание:  согласие на обработку персональных данных несовершеннолетних лиц  подписывают их законные представители</w:t>
      </w:r>
    </w:p>
    <w:p w:rsidR="00AE3C50" w:rsidRPr="00AE3C50" w:rsidRDefault="00AE3C50" w:rsidP="00AE3C50">
      <w:pPr>
        <w:tabs>
          <w:tab w:val="left" w:pos="2954"/>
        </w:tabs>
        <w:jc w:val="both"/>
        <w:rPr>
          <w:sz w:val="14"/>
          <w:szCs w:val="14"/>
        </w:rPr>
      </w:pPr>
    </w:p>
    <w:p w:rsidR="00AE3C50" w:rsidRPr="00AE3C50" w:rsidRDefault="00AE3C50" w:rsidP="00AE3C50">
      <w:pPr>
        <w:tabs>
          <w:tab w:val="left" w:pos="2954"/>
        </w:tabs>
        <w:jc w:val="both"/>
        <w:rPr>
          <w:sz w:val="14"/>
          <w:szCs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110</w:t>
      </w:r>
    </w:p>
    <w:p w:rsidR="00815AA4" w:rsidRPr="00AE3C50" w:rsidRDefault="00815AA4" w:rsidP="00815AA4">
      <w:pPr>
        <w:jc w:val="center"/>
        <w:rPr>
          <w:sz w:val="14"/>
        </w:rPr>
      </w:pPr>
      <w:r w:rsidRPr="00AE3C50">
        <w:rPr>
          <w:sz w:val="14"/>
        </w:rPr>
        <w:t>г. Сольцы</w:t>
      </w:r>
    </w:p>
    <w:p w:rsidR="00AE3C50" w:rsidRPr="00AE3C50" w:rsidRDefault="00AE3C50" w:rsidP="00815AA4">
      <w:pPr>
        <w:jc w:val="center"/>
        <w:rPr>
          <w:sz w:val="14"/>
        </w:rPr>
      </w:pPr>
    </w:p>
    <w:p w:rsidR="00AE3C50" w:rsidRPr="00AE3C50" w:rsidRDefault="00AE3C50" w:rsidP="00AE3C50">
      <w:pPr>
        <w:widowControl w:val="0"/>
        <w:tabs>
          <w:tab w:val="left" w:pos="1050"/>
        </w:tabs>
        <w:jc w:val="center"/>
        <w:rPr>
          <w:b/>
          <w:sz w:val="14"/>
          <w:szCs w:val="14"/>
          <w:lang w:bidi="ru-RU"/>
        </w:rPr>
      </w:pPr>
      <w:r w:rsidRPr="00AE3C50">
        <w:rPr>
          <w:b/>
          <w:sz w:val="14"/>
          <w:szCs w:val="14"/>
          <w:lang w:bidi="ru-RU"/>
        </w:rPr>
        <w:t>Об  утверждении Положения о приватизации муниципального  жилищного фонда Солецкого муниципального округа</w:t>
      </w:r>
    </w:p>
    <w:p w:rsidR="00AE3C50" w:rsidRPr="00AE3C50" w:rsidRDefault="00AE3C50" w:rsidP="00AE3C50">
      <w:pPr>
        <w:jc w:val="center"/>
        <w:rPr>
          <w:b/>
          <w:sz w:val="14"/>
          <w:szCs w:val="14"/>
        </w:rPr>
      </w:pPr>
    </w:p>
    <w:p w:rsidR="00AE3C50" w:rsidRPr="00AE3C50" w:rsidRDefault="00AE3C50" w:rsidP="00AE3C50">
      <w:pPr>
        <w:ind w:firstLine="284"/>
        <w:jc w:val="both"/>
        <w:rPr>
          <w:b/>
          <w:sz w:val="14"/>
          <w:szCs w:val="14"/>
        </w:rPr>
      </w:pPr>
      <w:r w:rsidRPr="00AE3C50">
        <w:rPr>
          <w:sz w:val="14"/>
          <w:szCs w:val="14"/>
        </w:rPr>
        <w:t xml:space="preserve">В соответствии с законом Российской Федерации от 04 июля 1991 года № 1541 «О приватизации жилищного фонда в Российской Федерации», Федеральным законом от 06 октября 2003 года №131-ФЗ «Об общих принципах организации местного самоуправления в Российской Федерации», Федеральным законом от 29 декабря 2004 года №189-ФЗ «О введении в действие Жилищного кодекса Российской Федерации», Дума Солецкого муниципального округа </w:t>
      </w:r>
      <w:r w:rsidRPr="00AE3C50">
        <w:rPr>
          <w:b/>
          <w:sz w:val="14"/>
          <w:szCs w:val="14"/>
        </w:rPr>
        <w:t>РЕШИЛА:</w:t>
      </w:r>
    </w:p>
    <w:p w:rsidR="00AE3C50" w:rsidRPr="00AE3C50" w:rsidRDefault="00AE3C50" w:rsidP="00AE3C50">
      <w:pPr>
        <w:ind w:firstLine="284"/>
        <w:jc w:val="both"/>
        <w:rPr>
          <w:sz w:val="14"/>
          <w:szCs w:val="14"/>
        </w:rPr>
      </w:pPr>
      <w:r w:rsidRPr="00AE3C50">
        <w:rPr>
          <w:sz w:val="14"/>
          <w:szCs w:val="14"/>
        </w:rPr>
        <w:t>1.Утвердить прилагаемое Положение о приватизации</w:t>
      </w:r>
      <w:r w:rsidRPr="00AE3C50">
        <w:rPr>
          <w:bCs/>
          <w:sz w:val="14"/>
          <w:szCs w:val="14"/>
        </w:rPr>
        <w:t xml:space="preserve"> муниципального жилищного фонда  Солецкого  муниципального округа.</w:t>
      </w:r>
    </w:p>
    <w:p w:rsidR="00AE3C50" w:rsidRPr="00AE3C50" w:rsidRDefault="00AE3C50" w:rsidP="00AE3C50">
      <w:pPr>
        <w:ind w:firstLine="284"/>
        <w:jc w:val="both"/>
        <w:rPr>
          <w:sz w:val="14"/>
          <w:szCs w:val="14"/>
        </w:rPr>
      </w:pPr>
      <w:r w:rsidRPr="00AE3C50">
        <w:rPr>
          <w:sz w:val="14"/>
          <w:szCs w:val="14"/>
        </w:rPr>
        <w:t>2.Признать утратившими силу решения:</w:t>
      </w:r>
    </w:p>
    <w:p w:rsidR="00AE3C50" w:rsidRPr="00AE3C50" w:rsidRDefault="00AE3C50" w:rsidP="00AE3C50">
      <w:pPr>
        <w:ind w:firstLine="284"/>
        <w:jc w:val="both"/>
        <w:rPr>
          <w:sz w:val="14"/>
          <w:szCs w:val="14"/>
        </w:rPr>
      </w:pPr>
      <w:r w:rsidRPr="00AE3C50">
        <w:rPr>
          <w:sz w:val="14"/>
          <w:szCs w:val="14"/>
        </w:rPr>
        <w:t xml:space="preserve"> 2.1.Думы Солецкого муниципального района </w:t>
      </w:r>
    </w:p>
    <w:p w:rsidR="00AE3C50" w:rsidRPr="00AE3C50" w:rsidRDefault="00AE3C50" w:rsidP="00AE3C50">
      <w:pPr>
        <w:ind w:firstLine="284"/>
        <w:jc w:val="both"/>
        <w:rPr>
          <w:sz w:val="14"/>
          <w:szCs w:val="14"/>
        </w:rPr>
      </w:pPr>
      <w:r w:rsidRPr="00AE3C50">
        <w:rPr>
          <w:sz w:val="14"/>
          <w:szCs w:val="14"/>
        </w:rPr>
        <w:t>от 23.04.2015  №434 «Об утверждении положения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26.06.2015 №449 «О внесении изменений в Положение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25.05.2017 №152 «О внесении изменений в Положение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21.12.2017 №180 «О внесении изменений в Положение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29.03.2019 №268 «О внесении изменений в Положение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от 26.09.2019* №269 «О внесении изменений в Положение о приватизации муниципального жилищного фонда Солецкого муниципального района».</w:t>
      </w:r>
    </w:p>
    <w:p w:rsidR="00AE3C50" w:rsidRPr="00AE3C50" w:rsidRDefault="00AE3C50" w:rsidP="00AE3C50">
      <w:pPr>
        <w:ind w:firstLine="284"/>
        <w:jc w:val="both"/>
        <w:rPr>
          <w:sz w:val="14"/>
          <w:szCs w:val="14"/>
        </w:rPr>
      </w:pPr>
      <w:r w:rsidRPr="00AE3C50">
        <w:rPr>
          <w:sz w:val="14"/>
          <w:szCs w:val="14"/>
        </w:rPr>
        <w:t>2.2.  Совета депутатов Солецкого городского поселения:</w:t>
      </w:r>
    </w:p>
    <w:p w:rsidR="00AE3C50" w:rsidRPr="00AE3C50" w:rsidRDefault="00AE3C50" w:rsidP="00AE3C50">
      <w:pPr>
        <w:ind w:firstLine="284"/>
        <w:jc w:val="both"/>
        <w:rPr>
          <w:sz w:val="14"/>
          <w:szCs w:val="14"/>
        </w:rPr>
      </w:pPr>
      <w:r w:rsidRPr="00AE3C50">
        <w:rPr>
          <w:sz w:val="14"/>
          <w:szCs w:val="14"/>
        </w:rPr>
        <w:t>от 06.02.2008 года №132 «Об утверждении Положения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22.09.2009 №246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25.03.2010 №303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25.04.2014 №321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23.06.2015 №417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lastRenderedPageBreak/>
        <w:t>от 28.06.2017 №113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21.12.2017 №180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22.12.2017 №153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27.02.2018 №190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27.03.2019 №222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28.08.2019 №238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от 22.04.2020 №273 «О внесении изменений в Положение о приватизации муниципального жилищного фонда Солецкого городского поселения».</w:t>
      </w:r>
    </w:p>
    <w:p w:rsidR="00AE3C50" w:rsidRPr="00AE3C50" w:rsidRDefault="00AE3C50" w:rsidP="00AE3C50">
      <w:pPr>
        <w:ind w:firstLine="284"/>
        <w:jc w:val="both"/>
        <w:rPr>
          <w:sz w:val="14"/>
          <w:szCs w:val="14"/>
        </w:rPr>
      </w:pPr>
      <w:r w:rsidRPr="00AE3C50">
        <w:rPr>
          <w:sz w:val="14"/>
          <w:szCs w:val="14"/>
        </w:rPr>
        <w:t>3. Настоящее решение вступает в силу с момента опубликования.</w:t>
      </w:r>
    </w:p>
    <w:p w:rsidR="00AE3C50" w:rsidRPr="00AE3C50" w:rsidRDefault="00AE3C50" w:rsidP="00AE3C50">
      <w:pPr>
        <w:shd w:val="clear" w:color="auto" w:fill="FFFFFF"/>
        <w:tabs>
          <w:tab w:val="num" w:pos="0"/>
        </w:tabs>
        <w:ind w:firstLine="284"/>
        <w:jc w:val="both"/>
        <w:rPr>
          <w:sz w:val="14"/>
          <w:szCs w:val="14"/>
        </w:rPr>
      </w:pPr>
      <w:r w:rsidRPr="00AE3C50">
        <w:rPr>
          <w:spacing w:val="-1"/>
          <w:kern w:val="20"/>
          <w:sz w:val="14"/>
          <w:szCs w:val="14"/>
        </w:rPr>
        <w:t xml:space="preserve">4. </w:t>
      </w:r>
      <w:r w:rsidRPr="00AE3C50">
        <w:rPr>
          <w:sz w:val="14"/>
          <w:szCs w:val="14"/>
        </w:rPr>
        <w:t>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AE3C50">
        <w:trPr>
          <w:trHeight w:val="940"/>
        </w:trPr>
        <w:tc>
          <w:tcPr>
            <w:tcW w:w="2657"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AE3C50" w:rsidRPr="00AE3C50" w:rsidRDefault="00AE3C50" w:rsidP="00AE3C50">
      <w:pPr>
        <w:jc w:val="center"/>
        <w:rPr>
          <w:sz w:val="14"/>
          <w:szCs w:val="14"/>
        </w:rPr>
      </w:pPr>
    </w:p>
    <w:p w:rsidR="00AE3C50" w:rsidRPr="00AE3C50" w:rsidRDefault="00AE3C50" w:rsidP="00AE3C50">
      <w:pPr>
        <w:widowControl w:val="0"/>
        <w:autoSpaceDE w:val="0"/>
        <w:autoSpaceDN w:val="0"/>
        <w:jc w:val="right"/>
        <w:outlineLvl w:val="0"/>
        <w:rPr>
          <w:sz w:val="14"/>
          <w:szCs w:val="14"/>
        </w:rPr>
      </w:pPr>
      <w:r w:rsidRPr="00AE3C50">
        <w:rPr>
          <w:sz w:val="14"/>
          <w:szCs w:val="14"/>
        </w:rPr>
        <w:t>Утверждено</w:t>
      </w:r>
    </w:p>
    <w:p w:rsidR="00AE3C50" w:rsidRPr="00AE3C50" w:rsidRDefault="00AE3C50" w:rsidP="00AE3C50">
      <w:pPr>
        <w:widowControl w:val="0"/>
        <w:autoSpaceDE w:val="0"/>
        <w:autoSpaceDN w:val="0"/>
        <w:jc w:val="right"/>
        <w:rPr>
          <w:sz w:val="14"/>
          <w:szCs w:val="14"/>
        </w:rPr>
      </w:pPr>
      <w:r w:rsidRPr="00AE3C50">
        <w:rPr>
          <w:sz w:val="14"/>
          <w:szCs w:val="14"/>
        </w:rPr>
        <w:t>решением Думы Солецкого</w:t>
      </w:r>
    </w:p>
    <w:p w:rsidR="00AE3C50" w:rsidRPr="00AE3C50" w:rsidRDefault="00AE3C50" w:rsidP="00AE3C50">
      <w:pPr>
        <w:widowControl w:val="0"/>
        <w:autoSpaceDE w:val="0"/>
        <w:autoSpaceDN w:val="0"/>
        <w:jc w:val="right"/>
        <w:rPr>
          <w:sz w:val="14"/>
          <w:szCs w:val="14"/>
        </w:rPr>
      </w:pPr>
      <w:r w:rsidRPr="00AE3C50">
        <w:rPr>
          <w:sz w:val="14"/>
          <w:szCs w:val="14"/>
        </w:rPr>
        <w:t>муниципального округа</w:t>
      </w:r>
    </w:p>
    <w:p w:rsidR="00AE3C50" w:rsidRPr="00AE3C50" w:rsidRDefault="00AE3C50" w:rsidP="00AE3C50">
      <w:pPr>
        <w:widowControl w:val="0"/>
        <w:autoSpaceDE w:val="0"/>
        <w:autoSpaceDN w:val="0"/>
        <w:jc w:val="right"/>
        <w:rPr>
          <w:sz w:val="14"/>
          <w:szCs w:val="14"/>
        </w:rPr>
      </w:pPr>
      <w:r w:rsidRPr="00AE3C50">
        <w:rPr>
          <w:sz w:val="14"/>
          <w:szCs w:val="14"/>
        </w:rPr>
        <w:t>от 28.01.2021 № 110</w:t>
      </w:r>
    </w:p>
    <w:p w:rsidR="00AE3C50" w:rsidRPr="00AE3C50" w:rsidRDefault="00AE3C50" w:rsidP="00AE3C50">
      <w:pPr>
        <w:widowControl w:val="0"/>
        <w:autoSpaceDE w:val="0"/>
        <w:autoSpaceDN w:val="0"/>
        <w:jc w:val="both"/>
        <w:rPr>
          <w:b/>
          <w:sz w:val="14"/>
          <w:szCs w:val="14"/>
        </w:rPr>
      </w:pPr>
    </w:p>
    <w:p w:rsidR="00AE3C50" w:rsidRPr="00AE3C50" w:rsidRDefault="00AE3C50" w:rsidP="00AE3C50">
      <w:pPr>
        <w:pStyle w:val="1f7"/>
        <w:keepNext/>
        <w:keepLines/>
        <w:shd w:val="clear" w:color="auto" w:fill="auto"/>
        <w:spacing w:after="0" w:line="240" w:lineRule="auto"/>
        <w:rPr>
          <w:rFonts w:ascii="Times New Roman" w:hAnsi="Times New Roman"/>
          <w:b/>
          <w:sz w:val="14"/>
          <w:szCs w:val="14"/>
        </w:rPr>
      </w:pPr>
      <w:bookmarkStart w:id="54" w:name="bookmark1"/>
      <w:r w:rsidRPr="00AE3C50">
        <w:rPr>
          <w:rFonts w:ascii="Times New Roman" w:hAnsi="Times New Roman"/>
          <w:b/>
          <w:sz w:val="14"/>
          <w:szCs w:val="14"/>
        </w:rPr>
        <w:t>Положение о приватизации муниципального жилищного фонда</w:t>
      </w:r>
      <w:r w:rsidRPr="00AE3C50">
        <w:rPr>
          <w:rFonts w:ascii="Times New Roman" w:hAnsi="Times New Roman"/>
          <w:b/>
          <w:sz w:val="14"/>
          <w:szCs w:val="14"/>
        </w:rPr>
        <w:br/>
        <w:t xml:space="preserve">Солецкого </w:t>
      </w:r>
      <w:bookmarkEnd w:id="54"/>
      <w:r w:rsidRPr="00AE3C50">
        <w:rPr>
          <w:rFonts w:ascii="Times New Roman" w:hAnsi="Times New Roman"/>
          <w:b/>
          <w:sz w:val="14"/>
          <w:szCs w:val="14"/>
        </w:rPr>
        <w:t>муниципального округа</w:t>
      </w:r>
    </w:p>
    <w:p w:rsidR="00AE3C50" w:rsidRPr="00AE3C50" w:rsidRDefault="00AE3C50" w:rsidP="00AE3C50">
      <w:pPr>
        <w:pStyle w:val="1f7"/>
        <w:keepNext/>
        <w:keepLines/>
        <w:shd w:val="clear" w:color="auto" w:fill="auto"/>
        <w:tabs>
          <w:tab w:val="left" w:pos="3929"/>
        </w:tabs>
        <w:spacing w:after="0" w:line="240" w:lineRule="auto"/>
        <w:rPr>
          <w:rFonts w:ascii="Times New Roman" w:hAnsi="Times New Roman"/>
          <w:sz w:val="14"/>
          <w:szCs w:val="14"/>
        </w:rPr>
      </w:pPr>
      <w:bookmarkStart w:id="55" w:name="bookmark2"/>
    </w:p>
    <w:p w:rsidR="00AE3C50" w:rsidRPr="00AE3C50" w:rsidRDefault="00AE3C50" w:rsidP="00AE3C50">
      <w:pPr>
        <w:pStyle w:val="1f7"/>
        <w:keepNext/>
        <w:keepLines/>
        <w:shd w:val="clear" w:color="auto" w:fill="auto"/>
        <w:tabs>
          <w:tab w:val="left" w:pos="3929"/>
        </w:tabs>
        <w:spacing w:after="0" w:line="240" w:lineRule="auto"/>
        <w:ind w:firstLine="284"/>
        <w:rPr>
          <w:rFonts w:ascii="Times New Roman" w:hAnsi="Times New Roman"/>
          <w:sz w:val="14"/>
          <w:szCs w:val="14"/>
        </w:rPr>
      </w:pPr>
      <w:r w:rsidRPr="00AE3C50">
        <w:rPr>
          <w:rFonts w:ascii="Times New Roman" w:hAnsi="Times New Roman"/>
          <w:sz w:val="14"/>
          <w:szCs w:val="14"/>
        </w:rPr>
        <w:t>1. Общие положения</w:t>
      </w:r>
      <w:bookmarkEnd w:id="55"/>
    </w:p>
    <w:p w:rsidR="00AE3C50" w:rsidRPr="00AE3C50" w:rsidRDefault="00AE3C50" w:rsidP="00AE3C50">
      <w:pPr>
        <w:pStyle w:val="2f1"/>
        <w:shd w:val="clear" w:color="auto" w:fill="auto"/>
        <w:tabs>
          <w:tab w:val="left" w:pos="1058"/>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1.1. Настоящее Положение разработано в соответствии с Гражданским кодексом Российской Федерации, Жилищным кодексом Российской Федерации, Федеральным законом от 4 июля 1991 года № 1541-1 "О приватизации жилищного фонда в Российской Федерации", иными нормативными правовыми актами Российской Федерации и устанавливает единые на территории Солецкого муниципального округа (далее – муниципальный округ) правила передачи жилых помещений в домах муниципального жилищного фонда в собственность граждан Российской Федерации в порядке приватизации.</w:t>
      </w:r>
    </w:p>
    <w:p w:rsidR="00AE3C50" w:rsidRPr="00AE3C50" w:rsidRDefault="00AE3C50" w:rsidP="00AE3C50">
      <w:pPr>
        <w:pStyle w:val="2f1"/>
        <w:shd w:val="clear" w:color="auto" w:fill="auto"/>
        <w:tabs>
          <w:tab w:val="left" w:pos="1058"/>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1.2. Приватизация муниципального жилищного фонда осуществляется путем бесплатной передачи в собственность граждан Российской Федерации жилых помещений, занимаемых ими по договору социального найма, на добровольной основе с письменного согласия всех совместно проживающих совершеннолетних членов семьи, в том числе признанных судом ограниченно дееспособными, а также несовершеннолетних в возрасте от 14 до 18 лет, в том числе временно отсутствующих, за которыми в соответствии с действующим законодательством сохраняется право пользования жилыми помещениями.</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Основными принципами передачи жилых помещений в собственность граждан являются добровольность и безвозмездность.</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 xml:space="preserve">Жилые помещения передаются в собственность в порядке приватизации гражданам Российской Федерации, проживающим в муниципальных жилых помещениях по договору социального найма (ордера). </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Каждый гражданин имеет право на получение жилого помещения в собственность бесплатно в порядке приватизации только один раз.</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За несовершеннолетними, ставшими собственниками жилого помещения в порядке приватизации, сохраняется право на однократную бесплатную приватизацию жилого помещения в домах муниципального жилищного фонда после достижения ими совершеннолетия.</w:t>
      </w:r>
    </w:p>
    <w:p w:rsidR="00AE3C50" w:rsidRPr="00AE3C50" w:rsidRDefault="00AE3C50" w:rsidP="00AE3C50">
      <w:pPr>
        <w:pStyle w:val="2f1"/>
        <w:shd w:val="clear" w:color="auto" w:fill="auto"/>
        <w:spacing w:after="0" w:line="240" w:lineRule="auto"/>
        <w:ind w:firstLine="284"/>
        <w:contextualSpacing/>
        <w:jc w:val="both"/>
        <w:rPr>
          <w:rFonts w:ascii="Times New Roman" w:hAnsi="Times New Roman"/>
          <w:b w:val="0"/>
          <w:sz w:val="14"/>
          <w:szCs w:val="14"/>
        </w:rPr>
      </w:pPr>
      <w:r w:rsidRPr="00AE3C50">
        <w:rPr>
          <w:rFonts w:ascii="Times New Roman" w:hAnsi="Times New Roman"/>
          <w:b w:val="0"/>
          <w:sz w:val="14"/>
          <w:szCs w:val="14"/>
        </w:rPr>
        <w:t>Граждане, занявшие жилое помещение самоуправно или без решения Администрации муниципального округа, а равно временные жильцы и поднаниматели не имеют права на приватизацию занимаемого жилого помещения.</w:t>
      </w:r>
    </w:p>
    <w:p w:rsidR="00AE3C50" w:rsidRPr="00AE3C50" w:rsidRDefault="00AE3C50" w:rsidP="00AE3C50">
      <w:pPr>
        <w:pStyle w:val="2f1"/>
        <w:shd w:val="clear" w:color="auto" w:fill="auto"/>
        <w:tabs>
          <w:tab w:val="left" w:pos="1058"/>
        </w:tabs>
        <w:spacing w:after="0" w:line="240" w:lineRule="auto"/>
        <w:ind w:firstLine="284"/>
        <w:contextualSpacing/>
        <w:jc w:val="both"/>
        <w:rPr>
          <w:rFonts w:ascii="Times New Roman" w:hAnsi="Times New Roman"/>
          <w:b w:val="0"/>
          <w:sz w:val="14"/>
          <w:szCs w:val="14"/>
        </w:rPr>
      </w:pPr>
      <w:r w:rsidRPr="00AE3C50">
        <w:rPr>
          <w:rFonts w:ascii="Times New Roman" w:hAnsi="Times New Roman"/>
          <w:b w:val="0"/>
          <w:sz w:val="14"/>
          <w:szCs w:val="14"/>
        </w:rPr>
        <w:t>1.3. Жилые помещения передаются в общую долевую собственность либо в собственность одного из совместно проживающих лиц, в том числе несовершеннолетних, в соответствии с соглашением, достигнутым между этими лицами при подаче заявления на приватизацию.</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Уменьшение доли в праве на жилое помещение несовершеннолетнего, недееспособного и (или) ограниченно дееспособного по сравнению с другими гражданами, участвующими в приватизации, допускается только с разрешения органа  опеки и попечительства.</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1.4.Жилые помещения, в которых проживают исключительно несовершеннолетние в возрасте до 14 лет, передаются в собственность по заявлению законных представителей с предварительного разрешения органа  опеки и попечительства. Жилые помещения, в которых проживают исключительно несовершеннолетние в возрасте от 14 до 18 лет, передаются им в собственность по их заявлению с согласия законных представителей,  с предварительного разрешения органа опеки и попечительства.</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 xml:space="preserve">В случае смерти законных представителей, в иных случаях утраты  законных представителей, если в жилом помещении проживают исключительно </w:t>
      </w:r>
      <w:r w:rsidRPr="00AE3C50">
        <w:rPr>
          <w:rFonts w:ascii="Times New Roman" w:hAnsi="Times New Roman"/>
          <w:b w:val="0"/>
          <w:sz w:val="14"/>
          <w:szCs w:val="14"/>
        </w:rPr>
        <w:lastRenderedPageBreak/>
        <w:t xml:space="preserve">несовершеннолетние, орган опеки и попечительства, руководители учреждений для детей-сирот и детей, оставшихся без попечения родителей, опекуны (попечители), приемные родители в течение трех месяцев оформляют договор передачи жилого помещения в собственность детям-сиротам и детям, оставшимся без попечения родителей. </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Договоры передачи жилых помещений в собственность несовершеннолетним, не достигшим возраста 14 лет, оформляются по заявлениям их законных представителей с предварительного разрешения органов опеки и попечительства, или при необходимости по  их инициативе. Договоры передачи жилых помещений в собственность несовершеннолетним, достигшим возраста 14 лет, оформляются ими самостоятельно с согласия законных представителей и органа  опеки и попечительства. Оформление договора передачи жилого помещения, в котором проживают исключительно несовершеннолетние, в собственность осуществляется за счет средств бюджета муниципального округа.</w:t>
      </w:r>
    </w:p>
    <w:p w:rsidR="00AE3C50" w:rsidRPr="00AE3C50" w:rsidRDefault="00AE3C50" w:rsidP="00AE3C50">
      <w:pPr>
        <w:pStyle w:val="2f1"/>
        <w:shd w:val="clear" w:color="auto" w:fill="auto"/>
        <w:tabs>
          <w:tab w:val="left" w:pos="103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1.5 Жилые помещения, в которых проживают исключительно недееспособные граждане, передаются им в собственность по заявлению законных представителей с предварительного разрешения органов опеки и попечительства.    Жилые помещения, в которых проживают исключительно граждане, ограниченные в дееспособности, передаются им в собственность по их заявлению с согласия законных представителей и разрешения органа  опеки и попечительства.</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В соответствии со статьей 37 Гражданского кодекса Российской Федерации отказ от включения недееспособных, ограниченно дееспособных граждан в число участников общей собственности на жилое помещение может быть осуществлен законными представителями при наличии разрешения органа опеки и попечительства.</w:t>
      </w:r>
    </w:p>
    <w:p w:rsidR="00AE3C50" w:rsidRPr="00AE3C50" w:rsidRDefault="00AE3C50" w:rsidP="00AE3C50">
      <w:pPr>
        <w:pStyle w:val="2f1"/>
        <w:shd w:val="clear" w:color="auto" w:fill="auto"/>
        <w:tabs>
          <w:tab w:val="left" w:pos="103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1.6.Объектами приватизации жилищного фонда в муниципальном округе являются отдельные квартиры, комнаты гостиничного типа, жилые помещения (комнаты) в коммунальных квартирах и комнаты, исключенные из числа общежитий на основании постановлений Администрации муниципального округа.</w:t>
      </w:r>
    </w:p>
    <w:p w:rsidR="00AE3C50" w:rsidRPr="00AE3C50" w:rsidRDefault="00AE3C50" w:rsidP="00AE3C50">
      <w:pPr>
        <w:pStyle w:val="2f1"/>
        <w:shd w:val="clear" w:color="auto" w:fill="auto"/>
        <w:tabs>
          <w:tab w:val="left" w:pos="103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1.7.Собственнику приватизированного жилого помещения в коммунальной квартире принадлежит доля в праве собственности на общее имущество в коммунальной квартире. Доля собственника приватизированного жилого помещения в коммунальной квартире в праве собственности на общее имущество в коммунальной квартире пропорциональна доле площади принадлежащего ему жилого помещения, если соглашением всех собственников приватизированных жилых помещений в коммунальной квартире не установлено иное.</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Доля в праве собственности на общее имущество в коммунальной квартире выделу в натуре не подлежит и следует судьбе права собственности на жилое помещение в коммунальной квартире, принадлежащее этому собственнику. Осуществление права собственности на жилое помещение не должно нарушать прав и охраняемых действующим законодательством интересов других лиц.</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Приватизация жилых помещений, составляющих блок-секцию (один санузел на несколько комнат), осуществляется аналогично приватизации жилых помещений в коммунальной квартире.</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Если наниматель и члены его семьи занимают по договору найма все комнаты в блок-секции, приватизации подлежит блок-секция.</w:t>
      </w:r>
    </w:p>
    <w:p w:rsidR="00AE3C50" w:rsidRPr="00AE3C50" w:rsidRDefault="00AE3C50" w:rsidP="00AE3C50">
      <w:pPr>
        <w:pStyle w:val="2f1"/>
        <w:shd w:val="clear" w:color="auto" w:fill="auto"/>
        <w:tabs>
          <w:tab w:val="left" w:pos="1032"/>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1.8.Граждане, ставшие собственниками жилых помещений, владеют, пользуются и распоряжаются ими по своему усмотрению, вправе продавать, завещать, дарить, сдавать в наем, совершать с ними иные сделки, не противоречащие действующему законодательству и не ущемляющие права и интересы других лиц.</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Владение, пользование и распоряжение общей собственностью осуществляется по согласию всех ее участников, а в случае возникновения разногласий - определяется по иску любого из участников в судебном порядке.</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Каждый участник общей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В соответствии со статьей 250 Гражданского кодекса Российской Федерации при продаже или мене доли в общей собственности одним из собственников остальные участники общей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Продавец доли обязан известить в письменной форме остальных участников долевой собственности о намерении продать свою долю с указанием цены и других условий, на которых продает ее. Если остальные участники долевой собственности откажутся от покупки или не приобретут продаваемую долю в праве собственности на жилое помещение в течение месяца со дня извещения, продавец вправе продать свою долю любому лицу.</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1.9.Собственнику приватизированного жилого помещения в многоквартирном доме наряду с принадлежащим ему жилым помещением также принадлежит доля в праве собственности на общее имущество жилого дома. Собственник жилого помещения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жилое помещение.</w:t>
      </w:r>
    </w:p>
    <w:p w:rsidR="00AE3C50" w:rsidRPr="00AE3C50" w:rsidRDefault="00AE3C50" w:rsidP="00AE3C50">
      <w:pPr>
        <w:pStyle w:val="2f1"/>
        <w:shd w:val="clear" w:color="auto" w:fill="auto"/>
        <w:tabs>
          <w:tab w:val="left" w:pos="1147"/>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1.10. Приватизация жилого помещения оформляется договором передачи жилого помещения в собственность граждан, при этом нотариального удостоверения договора не требуется и государственная пошлина не взимается.</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 xml:space="preserve">В отношении муниципального жилищного фонда договор передачи жилого помещения в собственность граждан заключается Администрацией  муниципального округа в соответствии с прилагаемой формой (приложение №5) и </w:t>
      </w:r>
      <w:r w:rsidRPr="00AE3C50">
        <w:rPr>
          <w:rFonts w:ascii="Times New Roman" w:hAnsi="Times New Roman"/>
          <w:b w:val="0"/>
          <w:sz w:val="14"/>
          <w:szCs w:val="14"/>
        </w:rPr>
        <w:lastRenderedPageBreak/>
        <w:t>на основании Порядка владения, пользования и распоряжения муниципальным имуществом Солецкого муниципального округа, и гражданами, которым передается в собственность занимаемое ими жилое помещение.</w:t>
      </w:r>
    </w:p>
    <w:p w:rsidR="00AE3C50" w:rsidRPr="00AE3C50" w:rsidRDefault="00AE3C50" w:rsidP="00AE3C50">
      <w:pPr>
        <w:pStyle w:val="2f1"/>
        <w:shd w:val="clear" w:color="auto" w:fill="auto"/>
        <w:tabs>
          <w:tab w:val="left" w:pos="1147"/>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1.11. В рамках настоящего Положения не подлежат приватизации жилые помещения, находящиеся в аварийном состоянии, а также в общежитиях, и служебные жилые помещения.</w:t>
      </w:r>
    </w:p>
    <w:p w:rsidR="00AE3C50" w:rsidRPr="00AE3C50" w:rsidRDefault="00AE3C50" w:rsidP="00AE3C50">
      <w:pPr>
        <w:pStyle w:val="2f1"/>
        <w:shd w:val="clear" w:color="auto" w:fill="auto"/>
        <w:tabs>
          <w:tab w:val="left" w:pos="113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 xml:space="preserve">1.12. Приватизация занимаемых гражданами жилых помещений в домах, требующих капитального ремонта, осуществляется в соответствии с настоящим Положением. В случае необходимости выселения жильцов на время проведения капитального ремонта наймодатель обязан предоставить владельцам ремонтируемых жилых помещений другие жилые помещения, отвечающие санитарным и техническим требованиям. При этом за бывшим </w:t>
      </w:r>
      <w:proofErr w:type="spellStart"/>
      <w:r w:rsidRPr="00AE3C50">
        <w:rPr>
          <w:rFonts w:ascii="Times New Roman" w:hAnsi="Times New Roman"/>
          <w:b w:val="0"/>
          <w:sz w:val="14"/>
          <w:szCs w:val="14"/>
        </w:rPr>
        <w:t>наймодателем</w:t>
      </w:r>
      <w:proofErr w:type="spellEnd"/>
      <w:r w:rsidRPr="00AE3C50">
        <w:rPr>
          <w:rFonts w:ascii="Times New Roman" w:hAnsi="Times New Roman"/>
          <w:b w:val="0"/>
          <w:sz w:val="14"/>
          <w:szCs w:val="14"/>
        </w:rPr>
        <w:t xml:space="preserve"> сохраняется обязанность производить капитальный ремонт дома в соответствии с нормами содержания, эксплуатации и ремонта жилищного фонда.</w:t>
      </w:r>
    </w:p>
    <w:p w:rsidR="00AE3C50" w:rsidRPr="00AE3C50" w:rsidRDefault="00AE3C50" w:rsidP="00AE3C50">
      <w:pPr>
        <w:pStyle w:val="2f1"/>
        <w:shd w:val="clear" w:color="auto" w:fill="auto"/>
        <w:tabs>
          <w:tab w:val="left" w:pos="112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1.13. Договор передачи в собственность жилого помещения в порядке приватизации может быть расторгнут в судебном порядке.</w:t>
      </w:r>
    </w:p>
    <w:p w:rsidR="00AE3C50" w:rsidRPr="00AE3C50" w:rsidRDefault="00AE3C50" w:rsidP="00AE3C50">
      <w:pPr>
        <w:pStyle w:val="2f1"/>
        <w:shd w:val="clear" w:color="auto" w:fill="auto"/>
        <w:tabs>
          <w:tab w:val="left" w:pos="1157"/>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1.14. Граждане, приватизировавшие жилые помещения, являющиеся для них единственным местом постоянного проживания, вправе передать принадлежащие им на праве собственности и свободные от обязательств жилые помещения в муниципальную собственность, а Администрация муниципального округа обязана принять их в собственность и заключить договоры социального найма этих жилых помещений с этими гражданами в порядке, установленном законодательством Российской Федерации и Новгородской</w:t>
      </w:r>
      <w:r w:rsidRPr="00AE3C50">
        <w:rPr>
          <w:rFonts w:ascii="Times New Roman" w:hAnsi="Times New Roman"/>
          <w:b w:val="0"/>
          <w:sz w:val="14"/>
          <w:szCs w:val="14"/>
        </w:rPr>
        <w:tab/>
        <w:t>области, муниципальными правовыми актами органов местного самоуправления  муниципального округа.</w:t>
      </w:r>
    </w:p>
    <w:p w:rsidR="00AE3C50" w:rsidRPr="00AE3C50" w:rsidRDefault="00AE3C50" w:rsidP="00AE3C50">
      <w:pPr>
        <w:pStyle w:val="1f7"/>
        <w:keepNext/>
        <w:keepLines/>
        <w:shd w:val="clear" w:color="auto" w:fill="auto"/>
        <w:tabs>
          <w:tab w:val="left" w:pos="1448"/>
        </w:tabs>
        <w:spacing w:after="0" w:line="240" w:lineRule="auto"/>
        <w:ind w:firstLine="284"/>
        <w:rPr>
          <w:rFonts w:ascii="Times New Roman" w:hAnsi="Times New Roman"/>
          <w:sz w:val="14"/>
          <w:szCs w:val="14"/>
        </w:rPr>
      </w:pPr>
      <w:bookmarkStart w:id="56" w:name="bookmark3"/>
      <w:r w:rsidRPr="00AE3C50">
        <w:rPr>
          <w:rFonts w:ascii="Times New Roman" w:hAnsi="Times New Roman"/>
          <w:sz w:val="14"/>
          <w:szCs w:val="14"/>
        </w:rPr>
        <w:t>2. Порядок передачи жилых помещений в собственность граждан</w:t>
      </w:r>
      <w:bookmarkEnd w:id="56"/>
    </w:p>
    <w:p w:rsidR="00AE3C50" w:rsidRPr="00AE3C50" w:rsidRDefault="00AE3C50" w:rsidP="00AE3C50">
      <w:pPr>
        <w:tabs>
          <w:tab w:val="left" w:pos="1112"/>
        </w:tabs>
        <w:ind w:firstLine="284"/>
        <w:jc w:val="both"/>
        <w:rPr>
          <w:bCs/>
          <w:sz w:val="14"/>
          <w:szCs w:val="14"/>
        </w:rPr>
      </w:pPr>
      <w:r w:rsidRPr="00AE3C50">
        <w:rPr>
          <w:sz w:val="14"/>
          <w:szCs w:val="14"/>
        </w:rPr>
        <w:t>2.1.Основанием для оформления договора передачи жилого помещения в собственность граждан является поданное гражданами заявление (приложение №1 к настоящему Положению)</w:t>
      </w:r>
      <w:r w:rsidRPr="00AE3C50">
        <w:rPr>
          <w:bCs/>
          <w:sz w:val="14"/>
          <w:szCs w:val="14"/>
        </w:rPr>
        <w:t xml:space="preserve">, декларация (в соответствии с приложением №3 к настоящему Положению). </w:t>
      </w:r>
      <w:r w:rsidRPr="00AE3C50">
        <w:rPr>
          <w:sz w:val="14"/>
          <w:szCs w:val="14"/>
        </w:rPr>
        <w:t>Заявление о предоставлении в жилого помещения в собственность в порядке приватизации и согласие на обработку персональных данных (приложение №2 к настоящему Положению), подписываются всеми гражданами, участвующими в приватизации жилого помещения, то есть совместно проживающими совершеннолетними членами семьи, в том числе признанными судом ограниченно дееспособными, а также  несовершеннолетними в возрасте от 14 до 18 лет (зарегистрированными по данному месту жительства гражданами, включая временно отсутствующих, не утративших право пользования).</w:t>
      </w:r>
      <w:r w:rsidRPr="00AE3C50">
        <w:rPr>
          <w:bCs/>
          <w:sz w:val="14"/>
          <w:szCs w:val="14"/>
        </w:rPr>
        <w:t xml:space="preserve"> </w:t>
      </w:r>
    </w:p>
    <w:p w:rsidR="00AE3C50" w:rsidRPr="00AE3C50" w:rsidRDefault="00AE3C50" w:rsidP="00AE3C50">
      <w:pPr>
        <w:tabs>
          <w:tab w:val="left" w:pos="1112"/>
        </w:tabs>
        <w:ind w:firstLine="284"/>
        <w:jc w:val="both"/>
        <w:rPr>
          <w:sz w:val="14"/>
          <w:szCs w:val="14"/>
        </w:rPr>
      </w:pPr>
      <w:r w:rsidRPr="00AE3C50">
        <w:rPr>
          <w:sz w:val="14"/>
          <w:szCs w:val="14"/>
        </w:rPr>
        <w:t>В интересах несовершеннолетних граждан в возрасте до 14 лет, недееспособных граждан действуют их законные представители. Граждане, признанные судом ограниченно дееспособными, и несовершеннолетние в возрасте от 14 до 18 лет действуют с согласия их законных представителей.</w:t>
      </w:r>
    </w:p>
    <w:p w:rsidR="00AE3C50" w:rsidRPr="00AE3C50" w:rsidRDefault="00AE3C50" w:rsidP="00AE3C50">
      <w:pPr>
        <w:ind w:firstLine="284"/>
        <w:jc w:val="both"/>
        <w:rPr>
          <w:sz w:val="14"/>
          <w:szCs w:val="14"/>
        </w:rPr>
      </w:pPr>
      <w:r w:rsidRPr="00AE3C50">
        <w:rPr>
          <w:sz w:val="14"/>
          <w:szCs w:val="14"/>
        </w:rPr>
        <w:t>К заявлению прилагаются:</w:t>
      </w:r>
    </w:p>
    <w:p w:rsidR="00AE3C50" w:rsidRPr="00AE3C50" w:rsidRDefault="00AE3C50" w:rsidP="00AE3C50">
      <w:pPr>
        <w:pStyle w:val="af6"/>
        <w:ind w:firstLine="284"/>
        <w:rPr>
          <w:sz w:val="14"/>
          <w:szCs w:val="14"/>
        </w:rPr>
      </w:pPr>
      <w:r w:rsidRPr="00AE3C50">
        <w:rPr>
          <w:sz w:val="14"/>
          <w:szCs w:val="14"/>
        </w:rPr>
        <w:t>документ, подтверждающий полномочия представителя заявителя, - в случае обращения с заявлением  через представителя;</w:t>
      </w:r>
    </w:p>
    <w:p w:rsidR="00AE3C50" w:rsidRPr="00AE3C50" w:rsidRDefault="00AE3C50" w:rsidP="00AE3C50">
      <w:pPr>
        <w:autoSpaceDE w:val="0"/>
        <w:autoSpaceDN w:val="0"/>
        <w:adjustRightInd w:val="0"/>
        <w:ind w:firstLine="284"/>
        <w:jc w:val="both"/>
        <w:rPr>
          <w:sz w:val="14"/>
          <w:szCs w:val="14"/>
        </w:rPr>
      </w:pPr>
      <w:r w:rsidRPr="00AE3C50">
        <w:rPr>
          <w:sz w:val="14"/>
          <w:szCs w:val="14"/>
        </w:rPr>
        <w:t>документ, подтверждающий согласие других физических лиц, имеющих право пользования приватизируемым жилым помещением, в том числе временно отсутствующих и несовершеннолетних в возрасте от 14 до 18 лет, на приватизацию жилого помещения (предоставление данного документа не требуется, если соответствующее согласие выражено непосредственно в заявлении о приватизации жилого помещения);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документ, подтверждающий согласие законных представителей несовершеннолетних в возрасте от 14 до 18 лет, обратившихся самостоятельно с заявлением о приватизации жилого помещения;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заявления других физических лиц, имеющих право пользования приватизируемым жилым помещением, о не включении их в состав участников общей собственности на такое жилое помещение (в соответствии с приложением №4 к настоящему Положению) при наличии соответствующего волеизъявления);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документы, удостоверяющие в соответствии с законодательством Российской Федерации личность заявителя и других физических лиц, имеющих право пользования приватизируемым жилым помещением.</w:t>
      </w:r>
    </w:p>
    <w:p w:rsidR="00AE3C50" w:rsidRPr="00AE3C50" w:rsidRDefault="00AE3C50" w:rsidP="00AE3C50">
      <w:pPr>
        <w:autoSpaceDE w:val="0"/>
        <w:autoSpaceDN w:val="0"/>
        <w:adjustRightInd w:val="0"/>
        <w:ind w:firstLine="284"/>
        <w:jc w:val="both"/>
        <w:rPr>
          <w:sz w:val="14"/>
          <w:szCs w:val="14"/>
        </w:rPr>
      </w:pPr>
      <w:r w:rsidRPr="00AE3C50">
        <w:rPr>
          <w:sz w:val="14"/>
          <w:szCs w:val="14"/>
        </w:rPr>
        <w:t>В случае если другими физическими лицами, имеющими право пользования приватизируемым жилым помещением, в том числе временно отсутствующими, являются недееспособные лица и лица, дееспособность которых ограничена, согласие, указанное в третьем абзаце настоящего подпункта, может быть выражено их законными представителями.</w:t>
      </w:r>
    </w:p>
    <w:p w:rsidR="00AE3C50" w:rsidRPr="00AE3C50" w:rsidRDefault="00AE3C50" w:rsidP="00AE3C50">
      <w:pPr>
        <w:ind w:firstLine="284"/>
        <w:jc w:val="both"/>
        <w:rPr>
          <w:sz w:val="14"/>
          <w:szCs w:val="14"/>
        </w:rPr>
      </w:pPr>
      <w:r w:rsidRPr="00AE3C50">
        <w:rPr>
          <w:sz w:val="14"/>
          <w:szCs w:val="14"/>
        </w:rPr>
        <w:t>При подаче документов на приватизацию жилого помещения необходимо присутствие всех совершеннолетних членов семьи, а также 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AE3C50" w:rsidRPr="00AE3C50" w:rsidRDefault="00AE3C50" w:rsidP="00AE3C50">
      <w:pPr>
        <w:ind w:firstLine="284"/>
        <w:jc w:val="both"/>
        <w:rPr>
          <w:sz w:val="14"/>
          <w:szCs w:val="14"/>
        </w:rPr>
      </w:pPr>
      <w:r w:rsidRPr="00AE3C50">
        <w:rPr>
          <w:sz w:val="14"/>
          <w:szCs w:val="14"/>
        </w:rPr>
        <w:t>Документы, указанные в пункте 2.1 раздела 2 настоящего Положения представляются заявителем самостоятельно.</w:t>
      </w:r>
    </w:p>
    <w:p w:rsidR="00AE3C50" w:rsidRPr="00AE3C50" w:rsidRDefault="00AE3C50" w:rsidP="00AE3C50">
      <w:pPr>
        <w:ind w:firstLine="284"/>
        <w:contextualSpacing/>
        <w:jc w:val="both"/>
        <w:rPr>
          <w:sz w:val="14"/>
          <w:szCs w:val="14"/>
        </w:rPr>
      </w:pPr>
      <w:r w:rsidRPr="00AE3C50">
        <w:rPr>
          <w:sz w:val="14"/>
          <w:szCs w:val="14"/>
        </w:rPr>
        <w:t>2.2 Документы,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электронного взаимодействия:</w:t>
      </w:r>
    </w:p>
    <w:p w:rsidR="00AE3C50" w:rsidRPr="00AE3C50" w:rsidRDefault="00AE3C50" w:rsidP="00AE3C50">
      <w:pPr>
        <w:ind w:firstLine="284"/>
        <w:contextualSpacing/>
        <w:jc w:val="both"/>
        <w:rPr>
          <w:sz w:val="14"/>
          <w:szCs w:val="14"/>
        </w:rPr>
      </w:pPr>
      <w:r w:rsidRPr="00AE3C50">
        <w:rPr>
          <w:sz w:val="14"/>
          <w:szCs w:val="14"/>
        </w:rPr>
        <w:t>выписка из Единого государственного реестра недвижимости (ЕГРН);</w:t>
      </w:r>
    </w:p>
    <w:p w:rsidR="00AE3C50" w:rsidRPr="00AE3C50" w:rsidRDefault="00AE3C50" w:rsidP="00AE3C50">
      <w:pPr>
        <w:ind w:firstLine="284"/>
        <w:contextualSpacing/>
        <w:jc w:val="both"/>
        <w:rPr>
          <w:sz w:val="14"/>
          <w:szCs w:val="14"/>
        </w:rPr>
      </w:pPr>
      <w:r w:rsidRPr="00AE3C50">
        <w:rPr>
          <w:sz w:val="14"/>
          <w:szCs w:val="14"/>
        </w:rPr>
        <w:t xml:space="preserve"> договор социального найма муниципального жилого помещения;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разрешение органа опеки и попечительства (в случае приватизации жилых помещений, в которых проживают исключительно несовершеннолетние).</w:t>
      </w:r>
    </w:p>
    <w:p w:rsidR="00AE3C50" w:rsidRPr="00AE3C50" w:rsidRDefault="00AE3C50" w:rsidP="00AE3C50">
      <w:pPr>
        <w:ind w:firstLine="284"/>
        <w:jc w:val="both"/>
        <w:rPr>
          <w:sz w:val="14"/>
          <w:szCs w:val="14"/>
        </w:rPr>
      </w:pPr>
      <w:r w:rsidRPr="00AE3C50">
        <w:rPr>
          <w:sz w:val="14"/>
          <w:szCs w:val="14"/>
        </w:rPr>
        <w:t>Сведения не запрашиваются Администрацией муниципального округа только в том случае, если они представлены гражданином по собственной инициативе.</w:t>
      </w:r>
    </w:p>
    <w:p w:rsidR="00AE3C50" w:rsidRPr="00AE3C50" w:rsidRDefault="00AE3C50" w:rsidP="00AE3C50">
      <w:pPr>
        <w:pStyle w:val="2f1"/>
        <w:shd w:val="clear" w:color="auto" w:fill="auto"/>
        <w:tabs>
          <w:tab w:val="left" w:pos="1023"/>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 xml:space="preserve">2.3. Решение вопроса о приватизации жилого помещения принимается по заявлению  граждан в двухмесячный срок со дня подачи документов. Гражданам </w:t>
      </w:r>
      <w:r w:rsidRPr="00AE3C50">
        <w:rPr>
          <w:rFonts w:ascii="Times New Roman" w:hAnsi="Times New Roman"/>
          <w:b w:val="0"/>
          <w:sz w:val="14"/>
          <w:szCs w:val="14"/>
        </w:rPr>
        <w:lastRenderedPageBreak/>
        <w:t>не может быть отказано в приватизации занимаемых ими жилых помещений, если это не противоречит действующему законодательству. Соблюдение установленных настоящим Положением правил приема документов и оформления договоров передачи жилых помещений в собственность граждан обязательно для должностных лиц и лиц, на которых возложена эта обязанность. В случае нарушения прав граждан при решении вопросов приватизации они вправе обратиться в суд.</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Должностные лица, виновные в нарушении требований абзаца первого настоящего пункта, привлекаются к ответственности в установленном порядке.</w:t>
      </w:r>
    </w:p>
    <w:p w:rsidR="00AE3C50" w:rsidRPr="00AE3C50" w:rsidRDefault="00AE3C50" w:rsidP="00AE3C50">
      <w:pPr>
        <w:ind w:firstLine="284"/>
        <w:jc w:val="both"/>
        <w:rPr>
          <w:sz w:val="14"/>
          <w:szCs w:val="14"/>
          <w:shd w:val="clear" w:color="auto" w:fill="FFFFFF"/>
        </w:rPr>
      </w:pPr>
      <w:r w:rsidRPr="00AE3C50">
        <w:rPr>
          <w:sz w:val="14"/>
          <w:szCs w:val="14"/>
          <w:shd w:val="clear" w:color="auto" w:fill="FFFFFF"/>
        </w:rPr>
        <w:t>2.4. Основания для отказа в приватизации жилого помещения: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Солецкого муниципального округа  в письменном виде;</w:t>
      </w:r>
    </w:p>
    <w:p w:rsidR="00AE3C50" w:rsidRPr="00AE3C50" w:rsidRDefault="00AE3C50" w:rsidP="00AE3C50">
      <w:pPr>
        <w:autoSpaceDE w:val="0"/>
        <w:autoSpaceDN w:val="0"/>
        <w:adjustRightInd w:val="0"/>
        <w:ind w:firstLine="284"/>
        <w:jc w:val="both"/>
        <w:rPr>
          <w:sz w:val="14"/>
          <w:szCs w:val="14"/>
        </w:rPr>
      </w:pPr>
      <w:r w:rsidRPr="00AE3C50">
        <w:rPr>
          <w:sz w:val="14"/>
          <w:szCs w:val="14"/>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непредставление документов, указанных в пункте 2.1 настоящего Положения, либо наличие в представленных документах недостоверных сведений;       </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жилое помещение не является муниципальной собственностью Солецкого муниципального округа;</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отсутствие сведений, запрашиваемых в рамках межведомственного взаимодействия.</w:t>
      </w:r>
    </w:p>
    <w:p w:rsidR="00AE3C50" w:rsidRPr="00AE3C50" w:rsidRDefault="00AE3C50" w:rsidP="00AE3C50">
      <w:pPr>
        <w:pStyle w:val="2f1"/>
        <w:shd w:val="clear" w:color="auto" w:fill="auto"/>
        <w:tabs>
          <w:tab w:val="left" w:pos="1018"/>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2.5. Если гражданин, подавший заявлению  на приватизацию жилого помещения и необходимые для этого документы, умер до назначенной даты подписания договора передачи жилого помещения в собственность, то его доля собственности на жилое помещение может быть включена в наследственную массу в соответствии с действующим законодательством.</w:t>
      </w:r>
    </w:p>
    <w:p w:rsidR="00AE3C50" w:rsidRPr="00AE3C50" w:rsidRDefault="00AE3C50" w:rsidP="00AE3C50">
      <w:pPr>
        <w:ind w:firstLine="284"/>
        <w:contextualSpacing/>
        <w:jc w:val="both"/>
        <w:rPr>
          <w:sz w:val="14"/>
          <w:szCs w:val="14"/>
        </w:rPr>
      </w:pPr>
      <w:r w:rsidRPr="00AE3C50">
        <w:rPr>
          <w:sz w:val="14"/>
          <w:szCs w:val="14"/>
        </w:rPr>
        <w:t xml:space="preserve">2.6. Право собственности на жилое помещение по договору передачи жилого помещения в собственность граждан возникает с момента государственной регистрации права в Управлении Федеральной службы государственной регистрации, кадастра и картографии по Новгородской области. </w:t>
      </w:r>
    </w:p>
    <w:p w:rsidR="00AE3C50" w:rsidRPr="00AE3C50" w:rsidRDefault="00AE3C50" w:rsidP="00AE3C50">
      <w:pPr>
        <w:pStyle w:val="2f1"/>
        <w:shd w:val="clear" w:color="auto" w:fill="FFFFFF" w:themeFill="background1"/>
        <w:tabs>
          <w:tab w:val="left" w:pos="1014"/>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2.7. Администрация муниципального округа  осуществляет  регистрацию и выдачу дубликатов договоров передачи жилых помещений в собственность граждан по заявлениям (запросам):</w:t>
      </w:r>
    </w:p>
    <w:p w:rsidR="00AE3C50" w:rsidRPr="00AE3C50" w:rsidRDefault="00AE3C50" w:rsidP="00AE3C50">
      <w:pPr>
        <w:pStyle w:val="2f1"/>
        <w:shd w:val="clear" w:color="auto" w:fill="FFFFFF" w:themeFill="background1"/>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собственника или его доверенного лица (при представлении нотариально удостоверенной доверенности);</w:t>
      </w:r>
    </w:p>
    <w:p w:rsidR="00AE3C50" w:rsidRPr="00AE3C50" w:rsidRDefault="00AE3C50" w:rsidP="00AE3C50">
      <w:pPr>
        <w:pStyle w:val="2f1"/>
        <w:shd w:val="clear" w:color="auto" w:fill="auto"/>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наследников по закону или по завещанию (при представлении подтверждающих документов)</w:t>
      </w:r>
    </w:p>
    <w:p w:rsidR="00AE3C50" w:rsidRPr="00AE3C50" w:rsidRDefault="00AE3C50" w:rsidP="00AE3C50">
      <w:pPr>
        <w:pStyle w:val="2f1"/>
        <w:shd w:val="clear" w:color="auto" w:fill="auto"/>
        <w:tabs>
          <w:tab w:val="left" w:pos="1578"/>
        </w:tabs>
        <w:spacing w:after="0" w:line="240" w:lineRule="auto"/>
        <w:ind w:firstLine="284"/>
        <w:rPr>
          <w:rFonts w:ascii="Times New Roman" w:hAnsi="Times New Roman"/>
          <w:b w:val="0"/>
          <w:sz w:val="14"/>
          <w:szCs w:val="14"/>
        </w:rPr>
      </w:pPr>
      <w:r w:rsidRPr="00AE3C50">
        <w:rPr>
          <w:rFonts w:ascii="Times New Roman" w:hAnsi="Times New Roman"/>
          <w:b w:val="0"/>
          <w:sz w:val="14"/>
          <w:szCs w:val="14"/>
        </w:rPr>
        <w:t>3.Обслуживание и ремонт приватизированных жилых помещений</w:t>
      </w:r>
    </w:p>
    <w:p w:rsidR="00AE3C50" w:rsidRPr="00AE3C50" w:rsidRDefault="00AE3C50" w:rsidP="00AE3C50">
      <w:pPr>
        <w:pStyle w:val="2f1"/>
        <w:shd w:val="clear" w:color="auto" w:fill="auto"/>
        <w:tabs>
          <w:tab w:val="left" w:pos="1087"/>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3.1. Собственник жилого помещения, переданного ему в порядке приватизации,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Жилищным кодексом Российской Федерации.</w:t>
      </w:r>
    </w:p>
    <w:p w:rsidR="00AE3C50" w:rsidRPr="00AE3C50" w:rsidRDefault="00AE3C50" w:rsidP="00AE3C50">
      <w:pPr>
        <w:pStyle w:val="2f1"/>
        <w:shd w:val="clear" w:color="auto" w:fill="auto"/>
        <w:tabs>
          <w:tab w:val="left" w:pos="1087"/>
        </w:tabs>
        <w:spacing w:after="0" w:line="240" w:lineRule="auto"/>
        <w:ind w:firstLine="284"/>
        <w:jc w:val="both"/>
        <w:rPr>
          <w:rFonts w:ascii="Times New Roman" w:hAnsi="Times New Roman"/>
          <w:b w:val="0"/>
          <w:sz w:val="14"/>
          <w:szCs w:val="14"/>
        </w:rPr>
      </w:pPr>
      <w:r w:rsidRPr="00AE3C50">
        <w:rPr>
          <w:rFonts w:ascii="Times New Roman" w:hAnsi="Times New Roman"/>
          <w:b w:val="0"/>
          <w:sz w:val="14"/>
          <w:szCs w:val="14"/>
        </w:rPr>
        <w:t>3.2. Собственник жилого помещения, переданного ему в порядке приватизации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rsidR="00AE3C50" w:rsidRPr="00AE3C50" w:rsidRDefault="00AE3C50" w:rsidP="00815AA4">
      <w:pPr>
        <w:jc w:val="center"/>
        <w:rPr>
          <w:sz w:val="14"/>
        </w:rPr>
      </w:pPr>
    </w:p>
    <w:p w:rsidR="00AE3C50" w:rsidRPr="00AE3C50" w:rsidRDefault="00AE3C50" w:rsidP="00815AA4">
      <w:pPr>
        <w:jc w:val="center"/>
        <w:rPr>
          <w:sz w:val="14"/>
        </w:rPr>
      </w:pPr>
    </w:p>
    <w:p w:rsidR="00AE3C50" w:rsidRPr="00AE3C50" w:rsidRDefault="00AE3C50" w:rsidP="00AE3C50">
      <w:pPr>
        <w:autoSpaceDE w:val="0"/>
        <w:autoSpaceDN w:val="0"/>
        <w:adjustRightInd w:val="0"/>
        <w:contextualSpacing/>
        <w:jc w:val="right"/>
        <w:rPr>
          <w:sz w:val="14"/>
          <w:szCs w:val="14"/>
        </w:rPr>
      </w:pPr>
      <w:r w:rsidRPr="00AE3C50">
        <w:rPr>
          <w:sz w:val="14"/>
          <w:szCs w:val="14"/>
        </w:rPr>
        <w:t xml:space="preserve">Приложение № 1 </w:t>
      </w:r>
    </w:p>
    <w:p w:rsidR="00AE3C50" w:rsidRPr="00AE3C50" w:rsidRDefault="00AE3C50" w:rsidP="00AE3C50">
      <w:pPr>
        <w:tabs>
          <w:tab w:val="left" w:pos="1050"/>
        </w:tabs>
        <w:contextualSpacing/>
        <w:jc w:val="right"/>
        <w:rPr>
          <w:sz w:val="14"/>
          <w:szCs w:val="14"/>
        </w:rPr>
      </w:pPr>
      <w:r w:rsidRPr="00AE3C50">
        <w:rPr>
          <w:sz w:val="14"/>
          <w:szCs w:val="14"/>
        </w:rPr>
        <w:t xml:space="preserve"> к Положению о приватизации </w:t>
      </w:r>
    </w:p>
    <w:p w:rsidR="00AE3C50" w:rsidRPr="00AE3C50" w:rsidRDefault="00AE3C50" w:rsidP="00AE3C50">
      <w:pPr>
        <w:tabs>
          <w:tab w:val="left" w:pos="1050"/>
        </w:tabs>
        <w:contextualSpacing/>
        <w:jc w:val="right"/>
        <w:rPr>
          <w:sz w:val="14"/>
          <w:szCs w:val="14"/>
        </w:rPr>
      </w:pPr>
      <w:r w:rsidRPr="00AE3C50">
        <w:rPr>
          <w:sz w:val="14"/>
          <w:szCs w:val="14"/>
        </w:rPr>
        <w:t>муниципального жилищного</w:t>
      </w:r>
    </w:p>
    <w:p w:rsidR="00AE3C50" w:rsidRPr="00AE3C50" w:rsidRDefault="00AE3C50" w:rsidP="00AE3C50">
      <w:pPr>
        <w:tabs>
          <w:tab w:val="left" w:pos="1050"/>
        </w:tabs>
        <w:contextualSpacing/>
        <w:jc w:val="right"/>
        <w:rPr>
          <w:sz w:val="14"/>
          <w:szCs w:val="14"/>
        </w:rPr>
      </w:pPr>
      <w:r w:rsidRPr="00AE3C50">
        <w:rPr>
          <w:sz w:val="14"/>
          <w:szCs w:val="14"/>
        </w:rPr>
        <w:t xml:space="preserve"> фонда Солецкого муниципального округа</w:t>
      </w:r>
    </w:p>
    <w:p w:rsidR="00AE3C50" w:rsidRPr="00AE3C50" w:rsidRDefault="00AE3C50" w:rsidP="00AE3C50">
      <w:pPr>
        <w:tabs>
          <w:tab w:val="left" w:pos="1050"/>
        </w:tabs>
        <w:contextualSpacing/>
        <w:jc w:val="right"/>
        <w:rPr>
          <w:caps/>
          <w:sz w:val="14"/>
          <w:szCs w:val="14"/>
        </w:rPr>
      </w:pPr>
    </w:p>
    <w:p w:rsidR="00AE3C50" w:rsidRPr="00AE3C50" w:rsidRDefault="00AE3C50" w:rsidP="00AE3C50">
      <w:pPr>
        <w:jc w:val="right"/>
        <w:rPr>
          <w:sz w:val="14"/>
          <w:szCs w:val="14"/>
        </w:rPr>
      </w:pPr>
      <w:r w:rsidRPr="00AE3C50">
        <w:rPr>
          <w:sz w:val="14"/>
          <w:szCs w:val="14"/>
        </w:rPr>
        <w:t>В Администрацию  Солецкого</w:t>
      </w:r>
    </w:p>
    <w:p w:rsidR="00AE3C50" w:rsidRPr="00AE3C50" w:rsidRDefault="00AE3C50" w:rsidP="00AE3C50">
      <w:pPr>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 xml:space="preserve">от ______________________________ </w:t>
      </w:r>
    </w:p>
    <w:p w:rsidR="00AE3C50" w:rsidRPr="00AE3C50" w:rsidRDefault="00AE3C50" w:rsidP="00AE3C50">
      <w:pPr>
        <w:jc w:val="right"/>
        <w:rPr>
          <w:sz w:val="14"/>
          <w:szCs w:val="14"/>
        </w:rPr>
      </w:pPr>
      <w:r w:rsidRPr="00AE3C50">
        <w:rPr>
          <w:sz w:val="14"/>
          <w:szCs w:val="14"/>
        </w:rPr>
        <w:t xml:space="preserve">________________________________ </w:t>
      </w:r>
    </w:p>
    <w:p w:rsidR="00AE3C50" w:rsidRPr="00AE3C50" w:rsidRDefault="00AE3C50" w:rsidP="00AE3C50">
      <w:pPr>
        <w:jc w:val="right"/>
        <w:rPr>
          <w:sz w:val="14"/>
          <w:szCs w:val="14"/>
        </w:rPr>
      </w:pPr>
      <w:r w:rsidRPr="00AE3C50">
        <w:rPr>
          <w:sz w:val="14"/>
          <w:szCs w:val="14"/>
        </w:rPr>
        <w:t>________________________________</w:t>
      </w:r>
    </w:p>
    <w:p w:rsidR="00AE3C50" w:rsidRPr="00AE3C50" w:rsidRDefault="00AE3C50" w:rsidP="00AE3C50">
      <w:pPr>
        <w:jc w:val="right"/>
        <w:rPr>
          <w:b/>
          <w:sz w:val="14"/>
          <w:szCs w:val="14"/>
        </w:rPr>
      </w:pPr>
      <w:r w:rsidRPr="00AE3C50">
        <w:rPr>
          <w:sz w:val="14"/>
          <w:szCs w:val="14"/>
        </w:rPr>
        <w:t>тел.____________________________</w:t>
      </w:r>
    </w:p>
    <w:p w:rsidR="00AE3C50" w:rsidRPr="00AE3C50" w:rsidRDefault="00AE3C50" w:rsidP="00AE3C50">
      <w:pPr>
        <w:jc w:val="right"/>
        <w:rPr>
          <w:b/>
          <w:sz w:val="14"/>
          <w:szCs w:val="14"/>
        </w:rPr>
      </w:pPr>
    </w:p>
    <w:p w:rsidR="00AE3C50" w:rsidRPr="00AE3C50" w:rsidRDefault="00AE3C50" w:rsidP="00AE3C50">
      <w:pPr>
        <w:jc w:val="center"/>
        <w:rPr>
          <w:b/>
          <w:sz w:val="14"/>
          <w:szCs w:val="14"/>
        </w:rPr>
      </w:pPr>
      <w:r w:rsidRPr="00AE3C50">
        <w:rPr>
          <w:b/>
          <w:sz w:val="14"/>
          <w:szCs w:val="14"/>
        </w:rPr>
        <w:t>ЗАЯВЛЕНИЕ</w:t>
      </w:r>
    </w:p>
    <w:p w:rsidR="00AE3C50" w:rsidRPr="00AE3C50" w:rsidRDefault="00AE3C50" w:rsidP="00AE3C50">
      <w:pPr>
        <w:jc w:val="both"/>
        <w:rPr>
          <w:sz w:val="14"/>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Прошу(сим) передать мне (нам) в собственность (долевую, совместную) в порядке приватизации, занимаемое мной (нами) жилое помещение по адресу: __________________________________________________________________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__________________________________________________________________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Сведения о гражданах, зарегистрированных в жилом помещении, подлежащем приватизации: </w:t>
      </w:r>
    </w:p>
    <w:tbl>
      <w:tblPr>
        <w:tblW w:w="47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
        <w:gridCol w:w="937"/>
        <w:gridCol w:w="1406"/>
        <w:gridCol w:w="701"/>
        <w:gridCol w:w="1568"/>
      </w:tblGrid>
      <w:tr w:rsidR="00AE3C50" w:rsidRPr="00AE3C50" w:rsidTr="00FA57F7">
        <w:tc>
          <w:tcPr>
            <w:tcW w:w="354" w:type="pct"/>
            <w:tcBorders>
              <w:top w:val="single" w:sz="4" w:space="0" w:color="auto"/>
              <w:left w:val="single" w:sz="4" w:space="0" w:color="auto"/>
              <w:bottom w:val="single" w:sz="4" w:space="0" w:color="auto"/>
              <w:right w:val="single" w:sz="4" w:space="0" w:color="auto"/>
            </w:tcBorders>
            <w:vAlign w:val="center"/>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п/п</w:t>
            </w:r>
          </w:p>
        </w:tc>
        <w:tc>
          <w:tcPr>
            <w:tcW w:w="944" w:type="pct"/>
            <w:tcBorders>
              <w:top w:val="single" w:sz="4" w:space="0" w:color="auto"/>
              <w:left w:val="single" w:sz="4" w:space="0" w:color="auto"/>
              <w:bottom w:val="single" w:sz="4" w:space="0" w:color="auto"/>
              <w:right w:val="single" w:sz="4" w:space="0" w:color="auto"/>
            </w:tcBorders>
            <w:vAlign w:val="center"/>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 xml:space="preserve">Степень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Родства (при наличии)</w:t>
            </w:r>
          </w:p>
        </w:tc>
        <w:tc>
          <w:tcPr>
            <w:tcW w:w="1416" w:type="pct"/>
            <w:tcBorders>
              <w:top w:val="single" w:sz="4" w:space="0" w:color="auto"/>
              <w:left w:val="single" w:sz="4" w:space="0" w:color="auto"/>
              <w:bottom w:val="single" w:sz="4" w:space="0" w:color="auto"/>
              <w:right w:val="single" w:sz="4" w:space="0" w:color="auto"/>
            </w:tcBorders>
            <w:vAlign w:val="center"/>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 xml:space="preserve">Ф.И.О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vAlign w:val="center"/>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 xml:space="preserve">Дата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рождения</w:t>
            </w:r>
          </w:p>
        </w:tc>
        <w:tc>
          <w:tcPr>
            <w:tcW w:w="1580" w:type="pct"/>
            <w:tcBorders>
              <w:top w:val="single" w:sz="4" w:space="0" w:color="auto"/>
              <w:left w:val="single" w:sz="4" w:space="0" w:color="auto"/>
              <w:bottom w:val="single" w:sz="4" w:space="0" w:color="auto"/>
              <w:right w:val="single" w:sz="4" w:space="0" w:color="auto"/>
            </w:tcBorders>
            <w:vAlign w:val="center"/>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Данные паспорта граждан, свидетельство о рождении несовершеннолетних детей</w:t>
            </w:r>
          </w:p>
        </w:tc>
      </w:tr>
      <w:tr w:rsidR="00AE3C50" w:rsidRPr="00AE3C50" w:rsidTr="00FA57F7">
        <w:trPr>
          <w:trHeight w:val="465"/>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1</w:t>
            </w: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2</w:t>
            </w: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3</w:t>
            </w: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r w:rsidRPr="00AE3C50">
              <w:rPr>
                <w:sz w:val="10"/>
                <w:szCs w:val="14"/>
              </w:rPr>
              <w:t>4</w:t>
            </w: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r w:rsidRPr="00AE3C50">
              <w:rPr>
                <w:sz w:val="10"/>
                <w:szCs w:val="14"/>
              </w:rPr>
              <w:t>5</w:t>
            </w: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r w:rsidR="00AE3C50" w:rsidRPr="00AE3C50" w:rsidTr="00FA57F7">
        <w:trPr>
          <w:trHeight w:val="229"/>
        </w:trPr>
        <w:tc>
          <w:tcPr>
            <w:tcW w:w="35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944"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41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706"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0"/>
                <w:szCs w:val="14"/>
              </w:rPr>
            </w:pPr>
          </w:p>
        </w:tc>
        <w:tc>
          <w:tcPr>
            <w:tcW w:w="1580" w:type="pct"/>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0"/>
                <w:szCs w:val="14"/>
              </w:rPr>
            </w:pPr>
          </w:p>
        </w:tc>
      </w:tr>
    </w:tbl>
    <w:p w:rsidR="00AE3C50" w:rsidRPr="00AE3C50" w:rsidRDefault="00AE3C50" w:rsidP="00AE3C50">
      <w:pPr>
        <w:jc w:val="both"/>
        <w:rPr>
          <w:sz w:val="14"/>
          <w:szCs w:val="14"/>
        </w:rPr>
      </w:pPr>
    </w:p>
    <w:p w:rsidR="00AE3C50" w:rsidRPr="00AE3C50" w:rsidRDefault="00AE3C50" w:rsidP="00AE3C50">
      <w:pPr>
        <w:jc w:val="both"/>
        <w:rPr>
          <w:sz w:val="14"/>
          <w:szCs w:val="14"/>
        </w:rPr>
      </w:pPr>
      <w:r w:rsidRPr="00AE3C50">
        <w:rPr>
          <w:sz w:val="14"/>
          <w:szCs w:val="14"/>
        </w:rPr>
        <w:t>Сведения о несовершеннолетних гражданах, снятых с регистрационного учета по месту жительства в жилом помещении, подлежащем приватизации, в течение года до момента подачи заявления о приватизации жилого помещения:</w:t>
      </w:r>
    </w:p>
    <w:p w:rsidR="00AE3C50" w:rsidRPr="00AE3C50" w:rsidRDefault="00AE3C50" w:rsidP="00AE3C50">
      <w:pPr>
        <w:jc w:val="both"/>
        <w:rPr>
          <w:sz w:val="14"/>
          <w:szCs w:val="14"/>
        </w:rPr>
      </w:pPr>
    </w:p>
    <w:p w:rsidR="00AE3C50" w:rsidRPr="00AE3C50" w:rsidRDefault="00AE3C50" w:rsidP="00AE3C50">
      <w:pPr>
        <w:jc w:val="both"/>
        <w:rPr>
          <w:sz w:val="14"/>
          <w:szCs w:val="14"/>
        </w:rPr>
      </w:pPr>
    </w:p>
    <w:p w:rsidR="00AE3C50" w:rsidRPr="00AE3C50" w:rsidRDefault="00AE3C50" w:rsidP="00AE3C50">
      <w:pPr>
        <w:jc w:val="both"/>
        <w:rPr>
          <w:sz w:val="14"/>
          <w:szCs w:val="14"/>
        </w:rPr>
      </w:pPr>
      <w:r w:rsidRPr="00AE3C50">
        <w:rPr>
          <w:sz w:val="14"/>
          <w:szCs w:val="14"/>
        </w:rPr>
        <w:t>Согласны на приватизацию:</w:t>
      </w:r>
    </w:p>
    <w:p w:rsidR="00AE3C50" w:rsidRPr="00AE3C50" w:rsidRDefault="00AE3C50" w:rsidP="00AE3C5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AE3C50">
        <w:trPr>
          <w:trHeight w:val="541"/>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r w:rsidR="00AE3C50" w:rsidRPr="00AE3C50" w:rsidTr="00AE3C50">
        <w:trPr>
          <w:trHeight w:val="460"/>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r w:rsidR="00AE3C50" w:rsidRPr="00AE3C50" w:rsidTr="00AE3C50">
        <w:trPr>
          <w:trHeight w:val="460"/>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bl>
    <w:p w:rsidR="00AE3C50" w:rsidRPr="00AE3C50" w:rsidRDefault="00AE3C50" w:rsidP="00AE3C50">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AE3C50" w:rsidRPr="00AE3C50" w:rsidRDefault="00AE3C50" w:rsidP="00AE3C50">
      <w:pPr>
        <w:jc w:val="both"/>
        <w:rPr>
          <w:sz w:val="14"/>
          <w:szCs w:val="14"/>
        </w:rPr>
      </w:pPr>
    </w:p>
    <w:p w:rsidR="00AE3C50" w:rsidRPr="00AE3C50" w:rsidRDefault="00AE3C50" w:rsidP="00AE3C50">
      <w:pPr>
        <w:jc w:val="both"/>
        <w:rPr>
          <w:sz w:val="14"/>
          <w:szCs w:val="14"/>
        </w:rPr>
      </w:pPr>
      <w:r w:rsidRPr="00AE3C50">
        <w:rPr>
          <w:sz w:val="14"/>
          <w:szCs w:val="14"/>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AE3C50" w:rsidRPr="00AE3C50" w:rsidTr="00AE3C50">
        <w:trPr>
          <w:trHeight w:val="541"/>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r w:rsidR="00AE3C50" w:rsidRPr="00AE3C50" w:rsidTr="00AE3C50">
        <w:trPr>
          <w:trHeight w:val="460"/>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r w:rsidR="00AE3C50" w:rsidRPr="00AE3C50" w:rsidTr="00AE3C50">
        <w:trPr>
          <w:trHeight w:val="460"/>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(подпись)</w:t>
            </w:r>
          </w:p>
        </w:tc>
      </w:tr>
    </w:tbl>
    <w:p w:rsidR="00AE3C50" w:rsidRPr="00AE3C50" w:rsidRDefault="00AE3C50" w:rsidP="00AE3C50">
      <w:pPr>
        <w:tabs>
          <w:tab w:val="left" w:pos="2610"/>
          <w:tab w:val="left" w:pos="3255"/>
          <w:tab w:val="left" w:pos="7230"/>
          <w:tab w:val="left" w:pos="7575"/>
          <w:tab w:val="left" w:pos="8130"/>
        </w:tabs>
        <w:jc w:val="both"/>
        <w:rPr>
          <w:sz w:val="14"/>
          <w:szCs w:val="14"/>
        </w:rPr>
      </w:pPr>
      <w:r w:rsidRPr="00AE3C50">
        <w:rPr>
          <w:sz w:val="14"/>
          <w:szCs w:val="14"/>
        </w:rPr>
        <w:tab/>
        <w:t xml:space="preserve">     (Ф.И.О)</w:t>
      </w:r>
      <w:r w:rsidRPr="00AE3C50">
        <w:rPr>
          <w:sz w:val="14"/>
          <w:szCs w:val="14"/>
        </w:rPr>
        <w:tab/>
        <w:t xml:space="preserve">     (подпись)</w:t>
      </w:r>
    </w:p>
    <w:p w:rsidR="00AE3C50" w:rsidRPr="00AE3C50" w:rsidRDefault="00AE3C50" w:rsidP="00AE3C50">
      <w:pPr>
        <w:jc w:val="both"/>
        <w:rPr>
          <w:bCs/>
          <w:sz w:val="14"/>
          <w:szCs w:val="14"/>
        </w:rPr>
      </w:pPr>
      <w:r w:rsidRPr="00AE3C50">
        <w:rPr>
          <w:bCs/>
          <w:sz w:val="14"/>
          <w:szCs w:val="14"/>
        </w:rPr>
        <w:t>Сообщаю(ем), что ранее в приватизации не участвовал(и).</w:t>
      </w:r>
    </w:p>
    <w:p w:rsidR="00AE3C50" w:rsidRPr="00AE3C50" w:rsidRDefault="00AE3C50" w:rsidP="00AE3C50">
      <w:pPr>
        <w:jc w:val="both"/>
        <w:rPr>
          <w:bCs/>
          <w:sz w:val="14"/>
          <w:szCs w:val="14"/>
        </w:rPr>
      </w:pPr>
      <w:r w:rsidRPr="00AE3C50">
        <w:rPr>
          <w:bCs/>
          <w:sz w:val="14"/>
          <w:szCs w:val="14"/>
        </w:rPr>
        <w:t xml:space="preserve">Со  </w:t>
      </w:r>
      <w:hyperlink r:id="rId485" w:history="1">
        <w:r w:rsidRPr="00AE3C50">
          <w:rPr>
            <w:bCs/>
            <w:sz w:val="14"/>
            <w:szCs w:val="14"/>
          </w:rPr>
          <w:t>статьей 159</w:t>
        </w:r>
      </w:hyperlink>
      <w:r w:rsidRPr="00AE3C50">
        <w:rPr>
          <w:bCs/>
          <w:sz w:val="14"/>
          <w:szCs w:val="14"/>
        </w:rPr>
        <w:t xml:space="preserve"> Уголовного   кодекса   РФ  об  ответственности  за</w:t>
      </w:r>
    </w:p>
    <w:p w:rsidR="00AE3C50" w:rsidRPr="00AE3C50" w:rsidRDefault="00AE3C50" w:rsidP="00AE3C50">
      <w:pPr>
        <w:jc w:val="both"/>
        <w:rPr>
          <w:bCs/>
          <w:sz w:val="14"/>
          <w:szCs w:val="14"/>
        </w:rPr>
      </w:pPr>
      <w:r w:rsidRPr="00AE3C50">
        <w:rPr>
          <w:bCs/>
          <w:sz w:val="14"/>
          <w:szCs w:val="14"/>
        </w:rPr>
        <w:t>мошенничество  ознакомлены.  Несем полную ответственность за предоставление недостоверной информации.</w:t>
      </w:r>
    </w:p>
    <w:p w:rsidR="00AE3C50" w:rsidRPr="00AE3C50" w:rsidRDefault="00AE3C50" w:rsidP="00AE3C50">
      <w:pPr>
        <w:jc w:val="both"/>
        <w:rPr>
          <w:bCs/>
          <w:sz w:val="14"/>
          <w:szCs w:val="14"/>
        </w:rPr>
      </w:pPr>
      <w:r w:rsidRPr="00AE3C50">
        <w:rPr>
          <w:bCs/>
          <w:sz w:val="14"/>
          <w:szCs w:val="14"/>
        </w:rPr>
        <w:t xml:space="preserve">                                                                            ________   подпись</w:t>
      </w:r>
    </w:p>
    <w:p w:rsidR="00AE3C50" w:rsidRPr="00AE3C50" w:rsidRDefault="00AE3C50" w:rsidP="00AE3C50">
      <w:pPr>
        <w:jc w:val="both"/>
        <w:rPr>
          <w:bCs/>
          <w:sz w:val="14"/>
          <w:szCs w:val="14"/>
        </w:rPr>
      </w:pPr>
      <w:r w:rsidRPr="00AE3C50">
        <w:rPr>
          <w:bCs/>
          <w:sz w:val="14"/>
          <w:szCs w:val="14"/>
        </w:rPr>
        <w:t>К заявлению прилагаются:</w:t>
      </w:r>
    </w:p>
    <w:p w:rsidR="00AE3C50" w:rsidRPr="00AE3C50" w:rsidRDefault="00AE3C50" w:rsidP="00AE3C50">
      <w:pPr>
        <w:tabs>
          <w:tab w:val="left" w:pos="7350"/>
          <w:tab w:val="left" w:pos="8070"/>
        </w:tabs>
        <w:jc w:val="both"/>
        <w:rPr>
          <w:sz w:val="14"/>
          <w:szCs w:val="14"/>
        </w:rPr>
      </w:pPr>
    </w:p>
    <w:p w:rsidR="00AE3C50" w:rsidRPr="00AE3C50" w:rsidRDefault="00AE3C50" w:rsidP="00AE3C50">
      <w:pPr>
        <w:jc w:val="both"/>
        <w:rPr>
          <w:sz w:val="14"/>
          <w:szCs w:val="14"/>
        </w:rPr>
      </w:pPr>
      <w:r w:rsidRPr="00AE3C50">
        <w:rPr>
          <w:sz w:val="14"/>
          <w:szCs w:val="14"/>
        </w:rPr>
        <w:t>Решение о приватизации или об отказе в приватизации прошу направить: _____________________________________________________________ (указать способ: лично, почтой, в МФЦ, в электронном виде и др.)</w:t>
      </w:r>
    </w:p>
    <w:p w:rsidR="00AE3C50" w:rsidRPr="00AE3C50" w:rsidRDefault="00AE3C50" w:rsidP="00AE3C50">
      <w:pPr>
        <w:jc w:val="center"/>
        <w:rPr>
          <w:sz w:val="14"/>
          <w:szCs w:val="14"/>
        </w:rPr>
      </w:pPr>
    </w:p>
    <w:p w:rsidR="00AE3C50" w:rsidRPr="00AE3C50" w:rsidRDefault="00AE3C50" w:rsidP="00AE3C50">
      <w:pPr>
        <w:jc w:val="both"/>
        <w:rPr>
          <w:b/>
          <w:bCs/>
          <w:sz w:val="14"/>
          <w:szCs w:val="14"/>
        </w:rPr>
      </w:pPr>
      <w:r w:rsidRPr="00AE3C50">
        <w:rPr>
          <w:b/>
          <w:bCs/>
          <w:sz w:val="14"/>
          <w:szCs w:val="14"/>
        </w:rPr>
        <w:t>Предупрежден(ы) об ответственности за  полноту и достоверность</w:t>
      </w:r>
      <w:r w:rsidRPr="00AE3C50">
        <w:rPr>
          <w:b/>
          <w:bCs/>
          <w:sz w:val="14"/>
          <w:szCs w:val="14"/>
        </w:rPr>
        <w:br/>
        <w:t xml:space="preserve">сведений,  содержащихся  в настоящем заявлении и  представленных документах, а также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w:t>
      </w:r>
      <w:hyperlink r:id="rId486" w:history="1">
        <w:r w:rsidRPr="00AE3C50">
          <w:rPr>
            <w:b/>
            <w:bCs/>
            <w:sz w:val="14"/>
            <w:szCs w:val="14"/>
          </w:rPr>
          <w:t>статьей 159</w:t>
        </w:r>
      </w:hyperlink>
      <w:r w:rsidRPr="00AE3C50">
        <w:rPr>
          <w:b/>
          <w:bCs/>
          <w:sz w:val="14"/>
          <w:szCs w:val="14"/>
        </w:rPr>
        <w:t xml:space="preserve"> Уголовного кодекса РФ за мошенничество </w:t>
      </w:r>
    </w:p>
    <w:p w:rsidR="00AE3C50" w:rsidRPr="00AE3C50" w:rsidRDefault="00AE3C50" w:rsidP="00AE3C50">
      <w:pPr>
        <w:jc w:val="right"/>
        <w:rPr>
          <w:b/>
          <w:bCs/>
          <w:sz w:val="14"/>
          <w:szCs w:val="14"/>
        </w:rPr>
      </w:pPr>
      <w:r w:rsidRPr="00AE3C50">
        <w:rPr>
          <w:b/>
          <w:bCs/>
          <w:sz w:val="14"/>
          <w:szCs w:val="14"/>
        </w:rPr>
        <w:t xml:space="preserve"> ________________(подпись)</w:t>
      </w:r>
    </w:p>
    <w:p w:rsidR="00AE3C50" w:rsidRPr="00AE3C50" w:rsidRDefault="00AE3C50" w:rsidP="00AE3C50">
      <w:pPr>
        <w:jc w:val="right"/>
        <w:rPr>
          <w:sz w:val="14"/>
          <w:szCs w:val="14"/>
        </w:rPr>
      </w:pPr>
      <w:r w:rsidRPr="00AE3C50">
        <w:rPr>
          <w:sz w:val="14"/>
          <w:szCs w:val="14"/>
        </w:rPr>
        <w:t xml:space="preserve"> ____________________</w:t>
      </w:r>
    </w:p>
    <w:p w:rsidR="00AE3C50" w:rsidRPr="00AE3C50" w:rsidRDefault="00AE3C50" w:rsidP="00AE3C50">
      <w:pPr>
        <w:jc w:val="right"/>
        <w:rPr>
          <w:b/>
          <w:bCs/>
          <w:sz w:val="14"/>
          <w:szCs w:val="14"/>
        </w:rPr>
      </w:pPr>
      <w:r w:rsidRPr="00AE3C50">
        <w:rPr>
          <w:sz w:val="14"/>
          <w:szCs w:val="14"/>
        </w:rPr>
        <w:t>______________________</w:t>
      </w:r>
    </w:p>
    <w:p w:rsidR="00AE3C50" w:rsidRPr="00AE3C50" w:rsidRDefault="00AE3C50" w:rsidP="00AE3C50">
      <w:pPr>
        <w:jc w:val="center"/>
        <w:rPr>
          <w:sz w:val="14"/>
          <w:szCs w:val="14"/>
        </w:rPr>
      </w:pPr>
    </w:p>
    <w:p w:rsidR="00AE3C50" w:rsidRPr="00AE3C50" w:rsidRDefault="00AE3C50" w:rsidP="00AE3C50">
      <w:pPr>
        <w:jc w:val="both"/>
        <w:rPr>
          <w:sz w:val="14"/>
          <w:szCs w:val="14"/>
          <w:lang w:eastAsia="ar-SA"/>
        </w:rPr>
      </w:pPr>
      <w:r w:rsidRPr="00AE3C50">
        <w:rPr>
          <w:sz w:val="14"/>
          <w:szCs w:val="14"/>
          <w:lang w:eastAsia="ar-SA"/>
        </w:rPr>
        <w:t xml:space="preserve"> «_____»_______________20_____г.   ________________________________                           </w:t>
      </w:r>
    </w:p>
    <w:p w:rsidR="00AE3C50" w:rsidRPr="00AE3C50" w:rsidRDefault="00AE3C50" w:rsidP="00AE3C50">
      <w:pPr>
        <w:jc w:val="center"/>
        <w:rPr>
          <w:sz w:val="14"/>
          <w:szCs w:val="14"/>
          <w:lang w:eastAsia="ar-SA"/>
        </w:rPr>
      </w:pPr>
      <w:r w:rsidRPr="00AE3C50">
        <w:rPr>
          <w:sz w:val="14"/>
          <w:szCs w:val="14"/>
          <w:lang w:eastAsia="ar-SA"/>
        </w:rPr>
        <w:t xml:space="preserve">                                                                (подпись)</w:t>
      </w:r>
    </w:p>
    <w:p w:rsidR="00AE3C50" w:rsidRPr="00AE3C50" w:rsidRDefault="00AE3C50" w:rsidP="00AE3C50">
      <w:pPr>
        <w:rPr>
          <w:b/>
          <w:sz w:val="14"/>
          <w:szCs w:val="14"/>
          <w:lang w:eastAsia="ar-SA"/>
        </w:rPr>
      </w:pPr>
    </w:p>
    <w:p w:rsidR="00AE3C50" w:rsidRPr="00AE3C50" w:rsidRDefault="00AE3C50" w:rsidP="00AE3C50">
      <w:pPr>
        <w:autoSpaceDE w:val="0"/>
        <w:autoSpaceDN w:val="0"/>
        <w:adjustRightInd w:val="0"/>
        <w:contextualSpacing/>
        <w:jc w:val="right"/>
        <w:rPr>
          <w:sz w:val="14"/>
          <w:szCs w:val="14"/>
        </w:rPr>
      </w:pPr>
      <w:r w:rsidRPr="00AE3C50">
        <w:rPr>
          <w:sz w:val="14"/>
          <w:szCs w:val="14"/>
        </w:rPr>
        <w:t xml:space="preserve">Приложение № 2 </w:t>
      </w:r>
    </w:p>
    <w:p w:rsidR="00AE3C50" w:rsidRPr="00AE3C50" w:rsidRDefault="00AE3C50" w:rsidP="00AE3C50">
      <w:pPr>
        <w:tabs>
          <w:tab w:val="left" w:pos="1050"/>
        </w:tabs>
        <w:contextualSpacing/>
        <w:jc w:val="right"/>
        <w:rPr>
          <w:sz w:val="14"/>
          <w:szCs w:val="14"/>
        </w:rPr>
      </w:pPr>
      <w:r w:rsidRPr="00AE3C50">
        <w:rPr>
          <w:sz w:val="14"/>
          <w:szCs w:val="14"/>
        </w:rPr>
        <w:t xml:space="preserve"> к Положению о приватизации </w:t>
      </w:r>
    </w:p>
    <w:p w:rsidR="00AE3C50" w:rsidRPr="00AE3C50" w:rsidRDefault="00AE3C50" w:rsidP="00AE3C50">
      <w:pPr>
        <w:tabs>
          <w:tab w:val="left" w:pos="1050"/>
        </w:tabs>
        <w:contextualSpacing/>
        <w:jc w:val="right"/>
        <w:rPr>
          <w:sz w:val="14"/>
          <w:szCs w:val="14"/>
        </w:rPr>
      </w:pPr>
      <w:r w:rsidRPr="00AE3C50">
        <w:rPr>
          <w:sz w:val="14"/>
          <w:szCs w:val="14"/>
        </w:rPr>
        <w:t>муниципального жилищного</w:t>
      </w:r>
    </w:p>
    <w:p w:rsidR="00AE3C50" w:rsidRPr="00AE3C50" w:rsidRDefault="00AE3C50" w:rsidP="00AE3C50">
      <w:pPr>
        <w:tabs>
          <w:tab w:val="left" w:pos="1050"/>
        </w:tabs>
        <w:contextualSpacing/>
        <w:jc w:val="right"/>
        <w:rPr>
          <w:sz w:val="14"/>
          <w:szCs w:val="14"/>
        </w:rPr>
      </w:pPr>
      <w:r w:rsidRPr="00AE3C50">
        <w:rPr>
          <w:sz w:val="14"/>
          <w:szCs w:val="14"/>
        </w:rPr>
        <w:t xml:space="preserve"> фонда Солецкого муниципального округа</w:t>
      </w:r>
    </w:p>
    <w:p w:rsidR="00AE3C50" w:rsidRPr="00AE3C50" w:rsidRDefault="00AE3C50" w:rsidP="00AE3C50">
      <w:pPr>
        <w:tabs>
          <w:tab w:val="left" w:pos="1050"/>
        </w:tabs>
        <w:contextualSpacing/>
        <w:jc w:val="right"/>
        <w:rPr>
          <w:caps/>
          <w:sz w:val="14"/>
          <w:szCs w:val="14"/>
        </w:rPr>
      </w:pPr>
    </w:p>
    <w:p w:rsidR="00AE3C50" w:rsidRPr="00AE3C50" w:rsidRDefault="00AE3C50" w:rsidP="00AE3C50">
      <w:pPr>
        <w:jc w:val="right"/>
        <w:rPr>
          <w:sz w:val="14"/>
          <w:szCs w:val="14"/>
        </w:rPr>
      </w:pPr>
      <w:r w:rsidRPr="00AE3C50">
        <w:rPr>
          <w:sz w:val="14"/>
          <w:szCs w:val="14"/>
        </w:rPr>
        <w:t>в Администрацию  Солецкого</w:t>
      </w:r>
    </w:p>
    <w:p w:rsidR="00AE3C50" w:rsidRPr="00AE3C50" w:rsidRDefault="00AE3C50" w:rsidP="00AE3C50">
      <w:pPr>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 xml:space="preserve">от ______________________________ </w:t>
      </w:r>
    </w:p>
    <w:p w:rsidR="00AE3C50" w:rsidRPr="00AE3C50" w:rsidRDefault="00AE3C50" w:rsidP="00AE3C50">
      <w:pPr>
        <w:jc w:val="right"/>
        <w:rPr>
          <w:sz w:val="14"/>
          <w:szCs w:val="14"/>
        </w:rPr>
      </w:pPr>
      <w:r w:rsidRPr="00AE3C50">
        <w:rPr>
          <w:sz w:val="14"/>
          <w:szCs w:val="14"/>
        </w:rPr>
        <w:t xml:space="preserve">________________________________ </w:t>
      </w:r>
    </w:p>
    <w:p w:rsidR="00AE3C50" w:rsidRPr="00AE3C50" w:rsidRDefault="00AE3C50" w:rsidP="00AE3C50">
      <w:pPr>
        <w:jc w:val="right"/>
        <w:rPr>
          <w:sz w:val="14"/>
          <w:szCs w:val="14"/>
        </w:rPr>
      </w:pPr>
      <w:r w:rsidRPr="00AE3C50">
        <w:rPr>
          <w:sz w:val="14"/>
          <w:szCs w:val="14"/>
        </w:rPr>
        <w:t>________________________________</w:t>
      </w:r>
    </w:p>
    <w:p w:rsidR="00AE3C50" w:rsidRPr="00AE3C50" w:rsidRDefault="00AE3C50" w:rsidP="00AE3C50">
      <w:pPr>
        <w:jc w:val="right"/>
        <w:rPr>
          <w:b/>
          <w:sz w:val="14"/>
          <w:szCs w:val="14"/>
        </w:rPr>
      </w:pPr>
      <w:r w:rsidRPr="00AE3C50">
        <w:rPr>
          <w:sz w:val="14"/>
          <w:szCs w:val="14"/>
        </w:rPr>
        <w:t>тел.____________________________</w:t>
      </w:r>
    </w:p>
    <w:p w:rsidR="00AE3C50" w:rsidRPr="00AE3C50" w:rsidRDefault="00AE3C50" w:rsidP="00AE3C50">
      <w:pPr>
        <w:autoSpaceDE w:val="0"/>
        <w:autoSpaceDN w:val="0"/>
        <w:adjustRightInd w:val="0"/>
        <w:jc w:val="both"/>
        <w:outlineLvl w:val="0"/>
        <w:rPr>
          <w:kern w:val="32"/>
          <w:sz w:val="14"/>
          <w:szCs w:val="14"/>
        </w:rPr>
      </w:pPr>
    </w:p>
    <w:p w:rsidR="00AE3C50" w:rsidRPr="00AE3C50" w:rsidRDefault="00AE3C50" w:rsidP="00AE3C50">
      <w:pPr>
        <w:autoSpaceDE w:val="0"/>
        <w:autoSpaceDN w:val="0"/>
        <w:adjustRightInd w:val="0"/>
        <w:jc w:val="center"/>
        <w:outlineLvl w:val="0"/>
        <w:rPr>
          <w:b/>
          <w:kern w:val="32"/>
          <w:sz w:val="14"/>
          <w:szCs w:val="14"/>
        </w:rPr>
      </w:pPr>
      <w:r w:rsidRPr="00AE3C50">
        <w:rPr>
          <w:b/>
          <w:kern w:val="32"/>
          <w:sz w:val="14"/>
          <w:szCs w:val="14"/>
        </w:rPr>
        <w:t>СОГЛАСИЕ</w:t>
      </w:r>
    </w:p>
    <w:p w:rsidR="00AE3C50" w:rsidRPr="00AE3C50" w:rsidRDefault="00AE3C50" w:rsidP="00AE3C50">
      <w:pPr>
        <w:autoSpaceDE w:val="0"/>
        <w:autoSpaceDN w:val="0"/>
        <w:adjustRightInd w:val="0"/>
        <w:jc w:val="center"/>
        <w:outlineLvl w:val="0"/>
        <w:rPr>
          <w:b/>
          <w:kern w:val="32"/>
          <w:sz w:val="14"/>
          <w:szCs w:val="14"/>
        </w:rPr>
      </w:pPr>
      <w:r w:rsidRPr="00AE3C50">
        <w:rPr>
          <w:b/>
          <w:kern w:val="32"/>
          <w:sz w:val="14"/>
          <w:szCs w:val="14"/>
        </w:rPr>
        <w:t>на обработку персональных данных</w:t>
      </w:r>
    </w:p>
    <w:p w:rsidR="00AE3C50" w:rsidRPr="00AE3C50" w:rsidRDefault="00AE3C50" w:rsidP="00AE3C50">
      <w:pPr>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__________________________________________________________________</w:t>
      </w:r>
    </w:p>
    <w:p w:rsidR="00AE3C50" w:rsidRPr="00AE3C50" w:rsidRDefault="00AE3C50" w:rsidP="00AE3C50">
      <w:pPr>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AE3C50" w:rsidRPr="00AE3C50" w:rsidRDefault="00AE3C50" w:rsidP="00AE3C50">
      <w:pPr>
        <w:jc w:val="both"/>
        <w:rPr>
          <w:sz w:val="14"/>
          <w:szCs w:val="14"/>
        </w:rPr>
      </w:pPr>
      <w:r w:rsidRPr="00AE3C50">
        <w:rPr>
          <w:sz w:val="14"/>
          <w:szCs w:val="14"/>
        </w:rPr>
        <w:t xml:space="preserve">даю согласие Администрации Солецкого муниципального округа, расположенной по адресу: Новгородская обл., Солецкий район, г. Сольцы, пл. Победы, д. 3, каб.28,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w:t>
      </w:r>
      <w:r w:rsidRPr="00AE3C50">
        <w:rPr>
          <w:sz w:val="14"/>
          <w:szCs w:val="14"/>
        </w:rPr>
        <w:lastRenderedPageBreak/>
        <w:t>целях приватизации жилого помещения,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Администрацию Солецкого муниципального округа.</w:t>
      </w:r>
    </w:p>
    <w:p w:rsidR="00AE3C50" w:rsidRPr="00AE3C50" w:rsidRDefault="00AE3C50" w:rsidP="00AE3C50">
      <w:pPr>
        <w:jc w:val="both"/>
        <w:rPr>
          <w:sz w:val="14"/>
          <w:szCs w:val="14"/>
        </w:rPr>
      </w:pPr>
      <w:r w:rsidRPr="00AE3C5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AE3C50" w:rsidRPr="00AE3C50" w:rsidRDefault="00AE3C50" w:rsidP="00AE3C50">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__________________ ______________________</w:t>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r>
      <w:r w:rsidRPr="00AE3C50">
        <w:rPr>
          <w:sz w:val="14"/>
          <w:szCs w:val="14"/>
        </w:rPr>
        <w:tab/>
        <w:t xml:space="preserve">    (фамилия, инициалы)</w:t>
      </w:r>
      <w:r w:rsidRPr="00AE3C50">
        <w:rPr>
          <w:sz w:val="14"/>
          <w:szCs w:val="14"/>
        </w:rPr>
        <w:tab/>
      </w:r>
    </w:p>
    <w:p w:rsidR="00AE3C50" w:rsidRPr="00AE3C50" w:rsidRDefault="00AE3C50" w:rsidP="00AE3C50">
      <w:pPr>
        <w:rPr>
          <w:sz w:val="14"/>
          <w:szCs w:val="14"/>
        </w:rPr>
      </w:pPr>
      <w:r w:rsidRPr="00AE3C50">
        <w:rPr>
          <w:sz w:val="14"/>
          <w:szCs w:val="14"/>
        </w:rPr>
        <w:tab/>
      </w:r>
      <w:r w:rsidRPr="00AE3C50">
        <w:rPr>
          <w:sz w:val="14"/>
          <w:szCs w:val="14"/>
        </w:rPr>
        <w:tab/>
      </w:r>
      <w:r w:rsidRPr="00AE3C50">
        <w:rPr>
          <w:sz w:val="14"/>
          <w:szCs w:val="14"/>
        </w:rPr>
        <w:tab/>
      </w:r>
      <w:r w:rsidRPr="00AE3C50">
        <w:rPr>
          <w:sz w:val="14"/>
          <w:szCs w:val="14"/>
        </w:rPr>
        <w:tab/>
        <w:t>«________»_____________________20_____г.</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w:t>
      </w:r>
    </w:p>
    <w:p w:rsidR="00AE3C50" w:rsidRPr="00AE3C50" w:rsidRDefault="00AE3C50" w:rsidP="00AE3C50">
      <w:pPr>
        <w:autoSpaceDE w:val="0"/>
        <w:autoSpaceDN w:val="0"/>
        <w:adjustRightInd w:val="0"/>
        <w:contextualSpacing/>
        <w:jc w:val="right"/>
        <w:rPr>
          <w:sz w:val="14"/>
          <w:szCs w:val="14"/>
        </w:rPr>
      </w:pPr>
      <w:r w:rsidRPr="00AE3C50">
        <w:rPr>
          <w:sz w:val="14"/>
          <w:szCs w:val="14"/>
        </w:rPr>
        <w:t xml:space="preserve">Приложение № 3 </w:t>
      </w:r>
    </w:p>
    <w:p w:rsidR="00AE3C50" w:rsidRPr="00AE3C50" w:rsidRDefault="00AE3C50" w:rsidP="00AE3C50">
      <w:pPr>
        <w:tabs>
          <w:tab w:val="left" w:pos="1050"/>
        </w:tabs>
        <w:contextualSpacing/>
        <w:jc w:val="right"/>
        <w:rPr>
          <w:sz w:val="14"/>
          <w:szCs w:val="14"/>
        </w:rPr>
      </w:pPr>
      <w:r w:rsidRPr="00AE3C50">
        <w:rPr>
          <w:sz w:val="14"/>
          <w:szCs w:val="14"/>
        </w:rPr>
        <w:t xml:space="preserve">к Положению о приватизации </w:t>
      </w:r>
    </w:p>
    <w:p w:rsidR="00AE3C50" w:rsidRPr="00AE3C50" w:rsidRDefault="00AE3C50" w:rsidP="00AE3C50">
      <w:pPr>
        <w:tabs>
          <w:tab w:val="left" w:pos="1050"/>
        </w:tabs>
        <w:contextualSpacing/>
        <w:jc w:val="right"/>
        <w:rPr>
          <w:sz w:val="14"/>
          <w:szCs w:val="14"/>
        </w:rPr>
      </w:pPr>
      <w:r w:rsidRPr="00AE3C50">
        <w:rPr>
          <w:sz w:val="14"/>
          <w:szCs w:val="14"/>
        </w:rPr>
        <w:t>муниципального жилищного</w:t>
      </w:r>
    </w:p>
    <w:p w:rsidR="00AE3C50" w:rsidRPr="00AE3C50" w:rsidRDefault="00AE3C50" w:rsidP="00AE3C50">
      <w:pPr>
        <w:tabs>
          <w:tab w:val="left" w:pos="1050"/>
        </w:tabs>
        <w:contextualSpacing/>
        <w:jc w:val="right"/>
        <w:rPr>
          <w:sz w:val="14"/>
          <w:szCs w:val="14"/>
        </w:rPr>
      </w:pPr>
      <w:r w:rsidRPr="00AE3C50">
        <w:rPr>
          <w:sz w:val="14"/>
          <w:szCs w:val="14"/>
        </w:rPr>
        <w:t xml:space="preserve"> фонда Солецкого муниципального округа</w:t>
      </w:r>
    </w:p>
    <w:p w:rsidR="00AE3C50" w:rsidRPr="00AE3C50" w:rsidRDefault="00AE3C50" w:rsidP="00AE3C50">
      <w:pPr>
        <w:tabs>
          <w:tab w:val="left" w:pos="1050"/>
        </w:tabs>
        <w:contextualSpacing/>
        <w:jc w:val="right"/>
        <w:rPr>
          <w:caps/>
          <w:sz w:val="14"/>
          <w:szCs w:val="14"/>
        </w:rPr>
      </w:pPr>
    </w:p>
    <w:p w:rsidR="00AE3C50" w:rsidRPr="00AE3C50" w:rsidRDefault="00AE3C50" w:rsidP="00AE3C50">
      <w:pPr>
        <w:jc w:val="right"/>
        <w:rPr>
          <w:sz w:val="14"/>
          <w:szCs w:val="14"/>
        </w:rPr>
      </w:pPr>
    </w:p>
    <w:p w:rsidR="00AE3C50" w:rsidRPr="00AE3C50" w:rsidRDefault="00AE3C50" w:rsidP="00AE3C50">
      <w:pPr>
        <w:tabs>
          <w:tab w:val="left" w:pos="2954"/>
        </w:tabs>
        <w:jc w:val="right"/>
        <w:rPr>
          <w:sz w:val="14"/>
          <w:szCs w:val="14"/>
        </w:rPr>
      </w:pPr>
      <w:r w:rsidRPr="00AE3C50">
        <w:rPr>
          <w:sz w:val="14"/>
          <w:szCs w:val="14"/>
        </w:rPr>
        <w:t xml:space="preserve">В Администрацию Солецкого </w:t>
      </w:r>
    </w:p>
    <w:p w:rsidR="00AE3C50" w:rsidRPr="00AE3C50" w:rsidRDefault="00AE3C50" w:rsidP="00AE3C50">
      <w:pPr>
        <w:tabs>
          <w:tab w:val="left" w:pos="2954"/>
        </w:tabs>
        <w:jc w:val="right"/>
        <w:rPr>
          <w:sz w:val="14"/>
          <w:szCs w:val="14"/>
        </w:rPr>
      </w:pPr>
      <w:r w:rsidRPr="00AE3C50">
        <w:rPr>
          <w:sz w:val="14"/>
          <w:szCs w:val="14"/>
        </w:rPr>
        <w:t xml:space="preserve">                                                        муниципального округа</w:t>
      </w:r>
      <w:r w:rsidRPr="00AE3C50">
        <w:rPr>
          <w:sz w:val="14"/>
          <w:szCs w:val="14"/>
        </w:rPr>
        <w:br/>
        <w:t xml:space="preserve">                                от  ________________________________</w:t>
      </w:r>
    </w:p>
    <w:p w:rsidR="00AE3C50" w:rsidRPr="00AE3C50" w:rsidRDefault="00AE3C50" w:rsidP="00AE3C50">
      <w:pPr>
        <w:tabs>
          <w:tab w:val="left" w:pos="2954"/>
        </w:tabs>
        <w:jc w:val="right"/>
        <w:rPr>
          <w:sz w:val="14"/>
          <w:szCs w:val="14"/>
        </w:rPr>
      </w:pPr>
      <w:r w:rsidRPr="00AE3C50">
        <w:rPr>
          <w:sz w:val="14"/>
          <w:szCs w:val="14"/>
        </w:rPr>
        <w:t xml:space="preserve">                            (ФИО)</w:t>
      </w:r>
    </w:p>
    <w:p w:rsidR="00AE3C50" w:rsidRPr="00AE3C50" w:rsidRDefault="00AE3C50" w:rsidP="00AE3C50">
      <w:pPr>
        <w:tabs>
          <w:tab w:val="left" w:pos="1985"/>
        </w:tabs>
        <w:jc w:val="right"/>
        <w:rPr>
          <w:sz w:val="14"/>
          <w:szCs w:val="14"/>
        </w:rPr>
      </w:pPr>
      <w:r w:rsidRPr="00AE3C50">
        <w:rPr>
          <w:sz w:val="14"/>
          <w:szCs w:val="14"/>
        </w:rPr>
        <w:t xml:space="preserve">                                              </w:t>
      </w:r>
      <w:r w:rsidRPr="00AE3C50">
        <w:rPr>
          <w:sz w:val="14"/>
          <w:szCs w:val="14"/>
        </w:rPr>
        <w:tab/>
        <w:t xml:space="preserve"> Контактный телефон_____________</w:t>
      </w:r>
    </w:p>
    <w:p w:rsidR="00AE3C50" w:rsidRPr="00AE3C50" w:rsidRDefault="00AE3C50" w:rsidP="00AE3C50">
      <w:pPr>
        <w:tabs>
          <w:tab w:val="left" w:pos="2954"/>
        </w:tabs>
        <w:autoSpaceDE w:val="0"/>
        <w:autoSpaceDN w:val="0"/>
        <w:adjustRightInd w:val="0"/>
        <w:jc w:val="both"/>
        <w:outlineLvl w:val="0"/>
        <w:rPr>
          <w:kern w:val="32"/>
          <w:sz w:val="14"/>
          <w:szCs w:val="14"/>
        </w:rPr>
      </w:pPr>
    </w:p>
    <w:p w:rsidR="00AE3C50" w:rsidRPr="00AE3C50" w:rsidRDefault="00AE3C50" w:rsidP="00AE3C50">
      <w:pPr>
        <w:tabs>
          <w:tab w:val="left" w:pos="2954"/>
        </w:tabs>
        <w:autoSpaceDE w:val="0"/>
        <w:autoSpaceDN w:val="0"/>
        <w:adjustRightInd w:val="0"/>
        <w:jc w:val="center"/>
        <w:outlineLvl w:val="0"/>
        <w:rPr>
          <w:b/>
          <w:kern w:val="32"/>
          <w:sz w:val="14"/>
          <w:szCs w:val="14"/>
        </w:rPr>
      </w:pPr>
      <w:r w:rsidRPr="00AE3C50">
        <w:rPr>
          <w:b/>
          <w:kern w:val="32"/>
          <w:sz w:val="14"/>
          <w:szCs w:val="14"/>
        </w:rPr>
        <w:t xml:space="preserve">ДЕКЛАРАЦИЯ </w:t>
      </w:r>
    </w:p>
    <w:p w:rsidR="00AE3C50" w:rsidRPr="00AE3C50" w:rsidRDefault="00AE3C50" w:rsidP="00AE3C50">
      <w:pPr>
        <w:tabs>
          <w:tab w:val="left" w:pos="2954"/>
        </w:tabs>
        <w:autoSpaceDE w:val="0"/>
        <w:autoSpaceDN w:val="0"/>
        <w:adjustRightInd w:val="0"/>
        <w:jc w:val="both"/>
        <w:outlineLvl w:val="0"/>
        <w:rPr>
          <w:kern w:val="32"/>
          <w:sz w:val="14"/>
          <w:szCs w:val="14"/>
        </w:rPr>
      </w:pPr>
      <w:r w:rsidRPr="00AE3C50">
        <w:rPr>
          <w:kern w:val="32"/>
          <w:sz w:val="14"/>
          <w:szCs w:val="14"/>
        </w:rPr>
        <w:t xml:space="preserve">    Я, _________________________________________________________________,</w:t>
      </w:r>
    </w:p>
    <w:p w:rsidR="00AE3C50" w:rsidRPr="00AE3C50" w:rsidRDefault="00AE3C50" w:rsidP="00AE3C50">
      <w:pPr>
        <w:tabs>
          <w:tab w:val="left" w:pos="2954"/>
        </w:tabs>
        <w:autoSpaceDE w:val="0"/>
        <w:autoSpaceDN w:val="0"/>
        <w:adjustRightInd w:val="0"/>
        <w:jc w:val="center"/>
        <w:outlineLvl w:val="0"/>
        <w:rPr>
          <w:kern w:val="32"/>
          <w:sz w:val="14"/>
          <w:szCs w:val="14"/>
        </w:rPr>
      </w:pPr>
      <w:r w:rsidRPr="00AE3C50">
        <w:rPr>
          <w:kern w:val="32"/>
          <w:sz w:val="14"/>
          <w:szCs w:val="14"/>
        </w:rPr>
        <w:t>(фамилия, имя, отчество (при наличии))</w:t>
      </w:r>
    </w:p>
    <w:p w:rsidR="00AE3C50" w:rsidRPr="00AE3C50" w:rsidRDefault="00AE3C50" w:rsidP="00AE3C50">
      <w:pPr>
        <w:tabs>
          <w:tab w:val="left" w:pos="2954"/>
        </w:tabs>
        <w:autoSpaceDE w:val="0"/>
        <w:autoSpaceDN w:val="0"/>
        <w:adjustRightInd w:val="0"/>
        <w:jc w:val="both"/>
        <w:outlineLvl w:val="0"/>
        <w:rPr>
          <w:kern w:val="32"/>
          <w:sz w:val="14"/>
          <w:szCs w:val="14"/>
        </w:rPr>
      </w:pPr>
      <w:r w:rsidRPr="00AE3C50">
        <w:rPr>
          <w:kern w:val="32"/>
          <w:sz w:val="14"/>
          <w:szCs w:val="14"/>
        </w:rPr>
        <w:t>проживающий(</w:t>
      </w:r>
      <w:proofErr w:type="spellStart"/>
      <w:r w:rsidRPr="00AE3C50">
        <w:rPr>
          <w:kern w:val="32"/>
          <w:sz w:val="14"/>
          <w:szCs w:val="14"/>
        </w:rPr>
        <w:t>ая</w:t>
      </w:r>
      <w:proofErr w:type="spellEnd"/>
      <w:r w:rsidRPr="00AE3C50">
        <w:rPr>
          <w:kern w:val="32"/>
          <w:sz w:val="14"/>
          <w:szCs w:val="14"/>
        </w:rPr>
        <w:t>) по адресу: __________________________________________________________,</w:t>
      </w:r>
    </w:p>
    <w:p w:rsidR="00AE3C50" w:rsidRPr="00AE3C50" w:rsidRDefault="00AE3C50" w:rsidP="00AE3C50">
      <w:pPr>
        <w:tabs>
          <w:tab w:val="left" w:pos="2954"/>
        </w:tabs>
        <w:autoSpaceDE w:val="0"/>
        <w:autoSpaceDN w:val="0"/>
        <w:adjustRightInd w:val="0"/>
        <w:jc w:val="both"/>
        <w:outlineLvl w:val="0"/>
        <w:rPr>
          <w:kern w:val="32"/>
          <w:sz w:val="14"/>
          <w:szCs w:val="14"/>
        </w:rPr>
      </w:pPr>
      <w:r w:rsidRPr="00AE3C50">
        <w:rPr>
          <w:kern w:val="32"/>
          <w:sz w:val="14"/>
          <w:szCs w:val="14"/>
        </w:rPr>
        <w:t>документ, удостоверяющий личность: (паспорт гражданина российской Федерации) серия _________ № _______________,выдан ________________________________________________________,</w:t>
      </w:r>
    </w:p>
    <w:p w:rsidR="00AE3C50" w:rsidRPr="00AE3C50" w:rsidRDefault="00AE3C50" w:rsidP="00AE3C50">
      <w:pPr>
        <w:tabs>
          <w:tab w:val="left" w:pos="2954"/>
        </w:tabs>
        <w:autoSpaceDE w:val="0"/>
        <w:autoSpaceDN w:val="0"/>
        <w:adjustRightInd w:val="0"/>
        <w:jc w:val="center"/>
        <w:outlineLvl w:val="0"/>
        <w:rPr>
          <w:kern w:val="32"/>
          <w:sz w:val="14"/>
          <w:szCs w:val="14"/>
        </w:rPr>
      </w:pPr>
      <w:r w:rsidRPr="00AE3C50">
        <w:rPr>
          <w:kern w:val="32"/>
          <w:sz w:val="14"/>
          <w:szCs w:val="14"/>
        </w:rPr>
        <w:t>(кем и когда выдан)</w:t>
      </w:r>
    </w:p>
    <w:p w:rsidR="00AE3C50" w:rsidRPr="00AE3C50" w:rsidRDefault="00AE3C50" w:rsidP="00AE3C50">
      <w:pPr>
        <w:tabs>
          <w:tab w:val="left" w:pos="2954"/>
        </w:tabs>
        <w:autoSpaceDE w:val="0"/>
        <w:autoSpaceDN w:val="0"/>
        <w:adjustRightInd w:val="0"/>
        <w:jc w:val="both"/>
        <w:outlineLvl w:val="0"/>
        <w:rPr>
          <w:kern w:val="32"/>
          <w:sz w:val="14"/>
          <w:szCs w:val="14"/>
        </w:rPr>
      </w:pPr>
      <w:r w:rsidRPr="00AE3C50">
        <w:rPr>
          <w:kern w:val="32"/>
          <w:sz w:val="14"/>
          <w:szCs w:val="14"/>
        </w:rPr>
        <w:t xml:space="preserve">настоящим  подтверждаю свое неучастие  </w:t>
      </w:r>
      <w:r w:rsidRPr="00AE3C50">
        <w:rPr>
          <w:sz w:val="14"/>
          <w:szCs w:val="14"/>
        </w:rPr>
        <w:t>в  качестве участника,  либо  в качестве члена семьи участника  в  программах на получение жилого помещения, денежной выплаты на  приобретение  или строительство жилья за счет средств в рамках федеральных, региональных, муниципальных программ.</w:t>
      </w:r>
    </w:p>
    <w:p w:rsidR="00AE3C50" w:rsidRPr="00AE3C50" w:rsidRDefault="00AE3C50" w:rsidP="00AE3C50">
      <w:pPr>
        <w:tabs>
          <w:tab w:val="left" w:pos="1050"/>
        </w:tabs>
        <w:rPr>
          <w:sz w:val="14"/>
          <w:szCs w:val="14"/>
        </w:rPr>
      </w:pPr>
      <w:r w:rsidRPr="00AE3C50">
        <w:rPr>
          <w:sz w:val="14"/>
          <w:szCs w:val="14"/>
        </w:rPr>
        <w:t xml:space="preserve">        Достоверность представленных в декларации сведений подтверждаю, ответственность за представление заведомо ложных сведений в соответствии с законодательством Российской Федерации мне известна.</w:t>
      </w:r>
    </w:p>
    <w:p w:rsidR="00AE3C50" w:rsidRPr="00AE3C50" w:rsidRDefault="00AE3C50" w:rsidP="00AE3C50">
      <w:pPr>
        <w:tabs>
          <w:tab w:val="left" w:pos="1050"/>
        </w:tabs>
        <w:rPr>
          <w:sz w:val="14"/>
          <w:szCs w:val="14"/>
        </w:rPr>
      </w:pPr>
    </w:p>
    <w:p w:rsidR="00AE3C50" w:rsidRPr="00AE3C50" w:rsidRDefault="00AE3C50" w:rsidP="00AE3C5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0"/>
        <w:gridCol w:w="1837"/>
      </w:tblGrid>
      <w:tr w:rsidR="00AE3C50" w:rsidRPr="00AE3C50" w:rsidTr="00AE3C50">
        <w:trPr>
          <w:trHeight w:val="541"/>
        </w:trPr>
        <w:tc>
          <w:tcPr>
            <w:tcW w:w="6479" w:type="dxa"/>
            <w:tcBorders>
              <w:right w:val="nil"/>
            </w:tcBorders>
            <w:shd w:val="clear" w:color="auto" w:fill="auto"/>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tcBorders>
            <w:shd w:val="clear" w:color="auto" w:fill="auto"/>
          </w:tcPr>
          <w:p w:rsidR="00AE3C50" w:rsidRPr="00AE3C50" w:rsidRDefault="00AE3C50" w:rsidP="00AE3C50">
            <w:pPr>
              <w:tabs>
                <w:tab w:val="left" w:pos="216"/>
                <w:tab w:val="center" w:pos="1330"/>
              </w:tabs>
              <w:suppressAutoHyphens/>
              <w:rPr>
                <w:rFonts w:eastAsia="Arial"/>
                <w:sz w:val="14"/>
                <w:szCs w:val="14"/>
              </w:rPr>
            </w:pPr>
            <w:r w:rsidRPr="00AE3C50">
              <w:rPr>
                <w:rFonts w:eastAsia="Arial"/>
                <w:sz w:val="14"/>
                <w:szCs w:val="14"/>
              </w:rPr>
              <w:tab/>
              <w:t>(подпись)</w:t>
            </w:r>
          </w:p>
        </w:tc>
      </w:tr>
    </w:tbl>
    <w:p w:rsidR="00AE3C50" w:rsidRPr="00AE3C50" w:rsidRDefault="00AE3C50" w:rsidP="00AE3C50">
      <w:pPr>
        <w:tabs>
          <w:tab w:val="left" w:pos="6800"/>
        </w:tabs>
        <w:jc w:val="center"/>
        <w:rPr>
          <w:b/>
          <w:sz w:val="14"/>
          <w:szCs w:val="14"/>
        </w:rPr>
      </w:pPr>
    </w:p>
    <w:p w:rsidR="00AE3C50" w:rsidRPr="00AE3C50" w:rsidRDefault="00AE3C50" w:rsidP="00AE3C50">
      <w:pPr>
        <w:autoSpaceDE w:val="0"/>
        <w:autoSpaceDN w:val="0"/>
        <w:adjustRightInd w:val="0"/>
        <w:contextualSpacing/>
        <w:jc w:val="right"/>
        <w:rPr>
          <w:sz w:val="14"/>
          <w:szCs w:val="14"/>
        </w:rPr>
      </w:pPr>
      <w:r w:rsidRPr="00AE3C50">
        <w:rPr>
          <w:sz w:val="14"/>
          <w:szCs w:val="14"/>
        </w:rPr>
        <w:t xml:space="preserve">Приложение № 4 </w:t>
      </w:r>
    </w:p>
    <w:p w:rsidR="00AE3C50" w:rsidRPr="00AE3C50" w:rsidRDefault="00AE3C50" w:rsidP="00AE3C50">
      <w:pPr>
        <w:tabs>
          <w:tab w:val="left" w:pos="1050"/>
        </w:tabs>
        <w:contextualSpacing/>
        <w:jc w:val="right"/>
        <w:rPr>
          <w:sz w:val="14"/>
          <w:szCs w:val="14"/>
        </w:rPr>
      </w:pPr>
      <w:r w:rsidRPr="00AE3C50">
        <w:rPr>
          <w:sz w:val="14"/>
          <w:szCs w:val="14"/>
        </w:rPr>
        <w:t xml:space="preserve">к Положению о приватизации </w:t>
      </w:r>
    </w:p>
    <w:p w:rsidR="00AE3C50" w:rsidRPr="00AE3C50" w:rsidRDefault="00AE3C50" w:rsidP="00AE3C50">
      <w:pPr>
        <w:tabs>
          <w:tab w:val="left" w:pos="1050"/>
        </w:tabs>
        <w:contextualSpacing/>
        <w:jc w:val="right"/>
        <w:rPr>
          <w:sz w:val="14"/>
          <w:szCs w:val="14"/>
        </w:rPr>
      </w:pPr>
      <w:r w:rsidRPr="00AE3C50">
        <w:rPr>
          <w:sz w:val="14"/>
          <w:szCs w:val="14"/>
        </w:rPr>
        <w:t>муниципального жилищного</w:t>
      </w:r>
    </w:p>
    <w:p w:rsidR="00AE3C50" w:rsidRPr="00AE3C50" w:rsidRDefault="00AE3C50" w:rsidP="00AE3C50">
      <w:pPr>
        <w:tabs>
          <w:tab w:val="left" w:pos="1050"/>
        </w:tabs>
        <w:contextualSpacing/>
        <w:jc w:val="right"/>
        <w:rPr>
          <w:sz w:val="14"/>
          <w:szCs w:val="14"/>
        </w:rPr>
      </w:pPr>
      <w:r w:rsidRPr="00AE3C50">
        <w:rPr>
          <w:sz w:val="14"/>
          <w:szCs w:val="14"/>
        </w:rPr>
        <w:t xml:space="preserve"> фонда Солецкого муниципального округа</w:t>
      </w:r>
    </w:p>
    <w:p w:rsidR="00AE3C50" w:rsidRPr="00AE3C50" w:rsidRDefault="00AE3C50" w:rsidP="00AE3C50">
      <w:pPr>
        <w:tabs>
          <w:tab w:val="left" w:pos="1050"/>
        </w:tabs>
        <w:contextualSpacing/>
        <w:jc w:val="right"/>
        <w:rPr>
          <w:caps/>
          <w:sz w:val="14"/>
          <w:szCs w:val="14"/>
        </w:rPr>
      </w:pPr>
    </w:p>
    <w:p w:rsidR="00AE3C50" w:rsidRPr="00AE3C50" w:rsidRDefault="00AE3C50" w:rsidP="00AE3C50">
      <w:pPr>
        <w:jc w:val="right"/>
        <w:rPr>
          <w:sz w:val="14"/>
          <w:szCs w:val="14"/>
        </w:rPr>
      </w:pPr>
    </w:p>
    <w:p w:rsidR="00AE3C50" w:rsidRPr="00AE3C50" w:rsidRDefault="00AE3C50" w:rsidP="00AE3C50">
      <w:pPr>
        <w:jc w:val="right"/>
        <w:rPr>
          <w:sz w:val="14"/>
          <w:szCs w:val="14"/>
        </w:rPr>
      </w:pPr>
      <w:r w:rsidRPr="00AE3C50">
        <w:rPr>
          <w:sz w:val="14"/>
          <w:szCs w:val="14"/>
        </w:rPr>
        <w:t>В Администрацию   Солецкого</w:t>
      </w:r>
    </w:p>
    <w:p w:rsidR="00AE3C50" w:rsidRPr="00AE3C50" w:rsidRDefault="00AE3C50" w:rsidP="00AE3C50">
      <w:pPr>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 xml:space="preserve">от ______________________________ </w:t>
      </w:r>
    </w:p>
    <w:p w:rsidR="00AE3C50" w:rsidRPr="00AE3C50" w:rsidRDefault="00AE3C50" w:rsidP="00AE3C50">
      <w:pPr>
        <w:jc w:val="right"/>
        <w:rPr>
          <w:sz w:val="14"/>
          <w:szCs w:val="14"/>
        </w:rPr>
      </w:pPr>
      <w:r w:rsidRPr="00AE3C50">
        <w:rPr>
          <w:sz w:val="14"/>
          <w:szCs w:val="14"/>
        </w:rPr>
        <w:t xml:space="preserve">________________________________ </w:t>
      </w:r>
    </w:p>
    <w:p w:rsidR="00AE3C50" w:rsidRPr="00AE3C50" w:rsidRDefault="00AE3C50" w:rsidP="00AE3C50">
      <w:pPr>
        <w:jc w:val="right"/>
        <w:rPr>
          <w:sz w:val="14"/>
          <w:szCs w:val="14"/>
        </w:rPr>
      </w:pPr>
      <w:r w:rsidRPr="00AE3C50">
        <w:rPr>
          <w:sz w:val="14"/>
          <w:szCs w:val="14"/>
        </w:rPr>
        <w:t>________________________________</w:t>
      </w:r>
    </w:p>
    <w:p w:rsidR="00AE3C50" w:rsidRPr="00AE3C50" w:rsidRDefault="00AE3C50" w:rsidP="00AE3C50">
      <w:pPr>
        <w:jc w:val="right"/>
        <w:rPr>
          <w:b/>
          <w:sz w:val="14"/>
          <w:szCs w:val="14"/>
        </w:rPr>
      </w:pPr>
      <w:r w:rsidRPr="00AE3C50">
        <w:rPr>
          <w:sz w:val="14"/>
          <w:szCs w:val="14"/>
        </w:rPr>
        <w:t>тел.____________________________</w:t>
      </w:r>
    </w:p>
    <w:p w:rsidR="00AE3C50" w:rsidRPr="00AE3C50" w:rsidRDefault="00AE3C50" w:rsidP="00AE3C50">
      <w:pPr>
        <w:contextualSpacing/>
        <w:rPr>
          <w:sz w:val="14"/>
          <w:szCs w:val="14"/>
        </w:rPr>
      </w:pPr>
    </w:p>
    <w:p w:rsidR="00AE3C50" w:rsidRPr="00AE3C50" w:rsidRDefault="00AE3C50" w:rsidP="00AE3C50">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ЗАЯВЛЕНИЕ</w:t>
      </w:r>
    </w:p>
    <w:p w:rsidR="00AE3C50" w:rsidRPr="00AE3C50" w:rsidRDefault="00AE3C50" w:rsidP="00AE3C50">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об отказе от участия в приватизации жилого</w:t>
      </w:r>
    </w:p>
    <w:p w:rsidR="00AE3C50" w:rsidRPr="00AE3C50" w:rsidRDefault="00AE3C50" w:rsidP="00AE3C50">
      <w:pPr>
        <w:pStyle w:val="14"/>
        <w:keepNext w:val="0"/>
        <w:autoSpaceDE w:val="0"/>
        <w:autoSpaceDN w:val="0"/>
        <w:adjustRightInd w:val="0"/>
        <w:spacing w:before="0" w:after="0"/>
        <w:contextualSpacing/>
        <w:jc w:val="center"/>
        <w:rPr>
          <w:rFonts w:ascii="Times New Roman" w:hAnsi="Times New Roman"/>
          <w:bCs w:val="0"/>
          <w:sz w:val="14"/>
          <w:szCs w:val="14"/>
        </w:rPr>
      </w:pPr>
      <w:r w:rsidRPr="00AE3C50">
        <w:rPr>
          <w:rFonts w:ascii="Times New Roman" w:hAnsi="Times New Roman"/>
          <w:bCs w:val="0"/>
          <w:sz w:val="14"/>
          <w:szCs w:val="14"/>
        </w:rPr>
        <w:t>помещения</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Я, ___________________________________________________________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(фамилия, имя, отчество)</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 _____________________ ______ года рождения, проживающий(</w:t>
      </w:r>
      <w:proofErr w:type="spellStart"/>
      <w:r w:rsidRPr="00AE3C50">
        <w:rPr>
          <w:rFonts w:ascii="Times New Roman" w:hAnsi="Times New Roman"/>
          <w:b w:val="0"/>
          <w:bCs w:val="0"/>
          <w:sz w:val="14"/>
          <w:szCs w:val="14"/>
        </w:rPr>
        <w:t>ая</w:t>
      </w:r>
      <w:proofErr w:type="spellEnd"/>
      <w:r w:rsidRPr="00AE3C50">
        <w:rPr>
          <w:rFonts w:ascii="Times New Roman" w:hAnsi="Times New Roman"/>
          <w:b w:val="0"/>
          <w:bCs w:val="0"/>
          <w:sz w:val="14"/>
          <w:szCs w:val="14"/>
        </w:rPr>
        <w:t>) по адресу:____________________________________________________________, документ, удостоверяющий личность:</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 серия ____________ № _____________,</w:t>
      </w:r>
      <w:r w:rsidRPr="00AE3C50">
        <w:rPr>
          <w:rFonts w:ascii="Times New Roman" w:hAnsi="Times New Roman"/>
          <w:b w:val="0"/>
          <w:bCs w:val="0"/>
          <w:sz w:val="14"/>
          <w:szCs w:val="14"/>
        </w:rPr>
        <w:br/>
        <w:t>выданный «_____» _______________ года</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__________________________________________________________________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_________________________________________________________________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ознакомившись с положениями </w:t>
      </w:r>
      <w:hyperlink r:id="rId487" w:history="1">
        <w:r w:rsidRPr="00AE3C50">
          <w:rPr>
            <w:rFonts w:ascii="Times New Roman" w:hAnsi="Times New Roman"/>
            <w:b w:val="0"/>
            <w:bCs w:val="0"/>
            <w:sz w:val="14"/>
            <w:szCs w:val="14"/>
          </w:rPr>
          <w:t>Закона</w:t>
        </w:r>
      </w:hyperlink>
      <w:r w:rsidRPr="00AE3C50">
        <w:rPr>
          <w:rFonts w:ascii="Times New Roman" w:hAnsi="Times New Roman"/>
          <w:b w:val="0"/>
          <w:bCs w:val="0"/>
          <w:sz w:val="14"/>
          <w:szCs w:val="14"/>
        </w:rPr>
        <w:t xml:space="preserve"> Российской Федерации от 4 июля 1991 года №  1541-1  «О  приватизации   жилищного   фонда  в  Российской  Федерации», Федерального </w:t>
      </w:r>
      <w:hyperlink r:id="rId488" w:history="1">
        <w:r w:rsidRPr="00AE3C50">
          <w:rPr>
            <w:rFonts w:ascii="Times New Roman" w:hAnsi="Times New Roman"/>
            <w:b w:val="0"/>
            <w:bCs w:val="0"/>
            <w:sz w:val="14"/>
            <w:szCs w:val="14"/>
          </w:rPr>
          <w:t>закона</w:t>
        </w:r>
      </w:hyperlink>
      <w:r w:rsidRPr="00AE3C50">
        <w:rPr>
          <w:rFonts w:ascii="Times New Roman" w:hAnsi="Times New Roman"/>
          <w:b w:val="0"/>
          <w:bCs w:val="0"/>
          <w:sz w:val="14"/>
          <w:szCs w:val="14"/>
        </w:rPr>
        <w:t xml:space="preserve"> от 29 декабря 2004 года № 189-ФЗ «О введении в действие Жилищного кодекса  Российской  Федерации», предусматривающими  мои  права и возникающие последствия,</w:t>
      </w:r>
      <w:r w:rsidRPr="00AE3C50">
        <w:rPr>
          <w:rFonts w:ascii="Times New Roman" w:hAnsi="Times New Roman"/>
          <w:b w:val="0"/>
          <w:bCs w:val="0"/>
          <w:sz w:val="14"/>
          <w:szCs w:val="14"/>
        </w:rPr>
        <w:br/>
        <w:t>заявляю:</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от участия в приватизации жилого помещения, расположенного по адресу: </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lastRenderedPageBreak/>
        <w:t>__________________________________________________________________, отказываюсь и оставляю за собой право участвовать в приватизации другого жилого помещения.</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Написано собственноручно 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                                                                    (фамилия, имя, отчество)</w:t>
      </w:r>
    </w:p>
    <w:p w:rsidR="00AE3C50" w:rsidRPr="00AE3C50" w:rsidRDefault="00AE3C50" w:rsidP="00AE3C50">
      <w:pPr>
        <w:jc w:val="both"/>
        <w:rPr>
          <w:sz w:val="14"/>
          <w:szCs w:val="14"/>
        </w:rPr>
      </w:pPr>
      <w:r w:rsidRPr="00AE3C50">
        <w:rPr>
          <w:sz w:val="14"/>
          <w:szCs w:val="14"/>
        </w:rPr>
        <w:t>_______________________________________________________________________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«____» __________________ 20___ год 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 xml:space="preserve">                                                                       (личная подпись заявителя)</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Заявление принял: __________________________________________________________________</w:t>
      </w:r>
    </w:p>
    <w:p w:rsidR="00AE3C50" w:rsidRPr="00AE3C50" w:rsidRDefault="00AE3C50" w:rsidP="00AE3C50">
      <w:pPr>
        <w:pStyle w:val="14"/>
        <w:keepNext w:val="0"/>
        <w:autoSpaceDE w:val="0"/>
        <w:autoSpaceDN w:val="0"/>
        <w:adjustRightInd w:val="0"/>
        <w:spacing w:before="0" w:after="0"/>
        <w:jc w:val="both"/>
        <w:rPr>
          <w:rFonts w:ascii="Times New Roman" w:hAnsi="Times New Roman"/>
          <w:b w:val="0"/>
          <w:bCs w:val="0"/>
          <w:sz w:val="14"/>
          <w:szCs w:val="14"/>
        </w:rPr>
      </w:pPr>
      <w:r w:rsidRPr="00AE3C50">
        <w:rPr>
          <w:rFonts w:ascii="Times New Roman" w:hAnsi="Times New Roman"/>
          <w:b w:val="0"/>
          <w:bCs w:val="0"/>
          <w:sz w:val="14"/>
          <w:szCs w:val="14"/>
        </w:rPr>
        <w:t>(фамилия, имя, отчество и подпись лица, принявшего заявление)</w:t>
      </w:r>
    </w:p>
    <w:p w:rsidR="00AE3C50" w:rsidRPr="00AE3C50" w:rsidRDefault="00AE3C50" w:rsidP="00AE3C50">
      <w:pPr>
        <w:autoSpaceDE w:val="0"/>
        <w:autoSpaceDN w:val="0"/>
        <w:adjustRightInd w:val="0"/>
        <w:contextualSpacing/>
        <w:jc w:val="right"/>
        <w:rPr>
          <w:sz w:val="14"/>
          <w:szCs w:val="14"/>
        </w:rPr>
      </w:pPr>
    </w:p>
    <w:p w:rsidR="00AE3C50" w:rsidRPr="00AE3C50" w:rsidRDefault="00AE3C50" w:rsidP="00AE3C50">
      <w:pPr>
        <w:autoSpaceDE w:val="0"/>
        <w:autoSpaceDN w:val="0"/>
        <w:adjustRightInd w:val="0"/>
        <w:contextualSpacing/>
        <w:jc w:val="right"/>
        <w:rPr>
          <w:sz w:val="14"/>
          <w:szCs w:val="14"/>
        </w:rPr>
      </w:pPr>
      <w:r w:rsidRPr="00AE3C50">
        <w:rPr>
          <w:sz w:val="14"/>
          <w:szCs w:val="14"/>
        </w:rPr>
        <w:t xml:space="preserve">Приложение № 5 </w:t>
      </w:r>
    </w:p>
    <w:p w:rsidR="00AE3C50" w:rsidRPr="00AE3C50" w:rsidRDefault="00AE3C50" w:rsidP="00AE3C50">
      <w:pPr>
        <w:tabs>
          <w:tab w:val="left" w:pos="1050"/>
        </w:tabs>
        <w:contextualSpacing/>
        <w:jc w:val="right"/>
        <w:rPr>
          <w:sz w:val="14"/>
          <w:szCs w:val="14"/>
        </w:rPr>
      </w:pPr>
      <w:r w:rsidRPr="00AE3C50">
        <w:rPr>
          <w:sz w:val="14"/>
          <w:szCs w:val="14"/>
        </w:rPr>
        <w:t xml:space="preserve"> к Положению о приватизации </w:t>
      </w:r>
    </w:p>
    <w:p w:rsidR="00AE3C50" w:rsidRPr="00AE3C50" w:rsidRDefault="00AE3C50" w:rsidP="00AE3C50">
      <w:pPr>
        <w:tabs>
          <w:tab w:val="left" w:pos="1050"/>
        </w:tabs>
        <w:contextualSpacing/>
        <w:jc w:val="right"/>
        <w:rPr>
          <w:sz w:val="14"/>
          <w:szCs w:val="14"/>
        </w:rPr>
      </w:pPr>
      <w:r w:rsidRPr="00AE3C50">
        <w:rPr>
          <w:sz w:val="14"/>
          <w:szCs w:val="14"/>
        </w:rPr>
        <w:t>муниципального жилищного</w:t>
      </w:r>
    </w:p>
    <w:p w:rsidR="00AE3C50" w:rsidRPr="00AE3C50" w:rsidRDefault="00AE3C50" w:rsidP="00AE3C50">
      <w:pPr>
        <w:tabs>
          <w:tab w:val="left" w:pos="1050"/>
        </w:tabs>
        <w:contextualSpacing/>
        <w:jc w:val="right"/>
        <w:rPr>
          <w:sz w:val="14"/>
          <w:szCs w:val="14"/>
        </w:rPr>
      </w:pPr>
      <w:r w:rsidRPr="00AE3C50">
        <w:rPr>
          <w:sz w:val="14"/>
          <w:szCs w:val="14"/>
        </w:rPr>
        <w:t xml:space="preserve"> фонда Солецкого муниципального округа</w:t>
      </w:r>
    </w:p>
    <w:p w:rsidR="00AE3C50" w:rsidRPr="00AE3C50" w:rsidRDefault="00AE3C50" w:rsidP="00AE3C50">
      <w:pPr>
        <w:tabs>
          <w:tab w:val="left" w:pos="1050"/>
        </w:tabs>
        <w:contextualSpacing/>
        <w:jc w:val="right"/>
        <w:rPr>
          <w:caps/>
          <w:sz w:val="14"/>
          <w:szCs w:val="14"/>
        </w:rPr>
      </w:pPr>
    </w:p>
    <w:p w:rsidR="00AE3C50" w:rsidRPr="00AE3C50" w:rsidRDefault="00AE3C50" w:rsidP="00AE3C50">
      <w:pPr>
        <w:jc w:val="center"/>
        <w:rPr>
          <w:sz w:val="14"/>
          <w:szCs w:val="14"/>
        </w:rPr>
      </w:pPr>
      <w:r w:rsidRPr="00AE3C50">
        <w:rPr>
          <w:sz w:val="14"/>
          <w:szCs w:val="14"/>
        </w:rPr>
        <w:t>Форма примерного договора</w:t>
      </w:r>
    </w:p>
    <w:p w:rsidR="00AE3C50" w:rsidRPr="00AE3C50" w:rsidRDefault="00AE3C50" w:rsidP="00AE3C50">
      <w:pPr>
        <w:tabs>
          <w:tab w:val="left" w:pos="9316"/>
        </w:tabs>
        <w:jc w:val="center"/>
        <w:rPr>
          <w:sz w:val="14"/>
          <w:szCs w:val="14"/>
        </w:rPr>
      </w:pPr>
      <w:r w:rsidRPr="00AE3C50">
        <w:rPr>
          <w:sz w:val="14"/>
          <w:szCs w:val="14"/>
        </w:rPr>
        <w:t>передачи жилого помещения в собственность граждан в порядке приватизации</w:t>
      </w:r>
    </w:p>
    <w:p w:rsidR="00AE3C50" w:rsidRPr="00AE3C50" w:rsidRDefault="00AE3C50" w:rsidP="00AE3C50">
      <w:pPr>
        <w:tabs>
          <w:tab w:val="left" w:pos="6269"/>
          <w:tab w:val="left" w:leader="underscore" w:pos="6890"/>
          <w:tab w:val="left" w:leader="underscore" w:pos="8285"/>
          <w:tab w:val="left" w:leader="underscore" w:pos="8837"/>
        </w:tabs>
        <w:jc w:val="both"/>
        <w:rPr>
          <w:sz w:val="14"/>
          <w:szCs w:val="14"/>
        </w:rPr>
      </w:pPr>
      <w:r w:rsidRPr="00AE3C50">
        <w:rPr>
          <w:sz w:val="14"/>
          <w:szCs w:val="14"/>
        </w:rPr>
        <w:t xml:space="preserve">г. Сольцы, Новгородская область « </w:t>
      </w:r>
    </w:p>
    <w:p w:rsidR="00AE3C50" w:rsidRPr="00AE3C50" w:rsidRDefault="00AE3C50" w:rsidP="00AE3C50">
      <w:pPr>
        <w:tabs>
          <w:tab w:val="left" w:pos="6269"/>
          <w:tab w:val="left" w:leader="underscore" w:pos="6890"/>
          <w:tab w:val="left" w:leader="underscore" w:pos="8285"/>
          <w:tab w:val="left" w:leader="underscore" w:pos="8837"/>
        </w:tabs>
        <w:jc w:val="both"/>
        <w:rPr>
          <w:sz w:val="14"/>
          <w:szCs w:val="14"/>
        </w:rPr>
      </w:pPr>
      <w:r w:rsidRPr="00AE3C50">
        <w:rPr>
          <w:sz w:val="14"/>
          <w:szCs w:val="14"/>
        </w:rPr>
        <w:t xml:space="preserve">                               (число, месяц, год составления договора)</w:t>
      </w:r>
    </w:p>
    <w:p w:rsidR="00AE3C50" w:rsidRPr="00AE3C50" w:rsidRDefault="00AE3C50" w:rsidP="00AE3C50">
      <w:pPr>
        <w:jc w:val="both"/>
        <w:rPr>
          <w:sz w:val="14"/>
          <w:szCs w:val="14"/>
        </w:rPr>
      </w:pPr>
    </w:p>
    <w:p w:rsidR="00AE3C50" w:rsidRPr="00AE3C50" w:rsidRDefault="00AE3C50" w:rsidP="00AE3C50">
      <w:pPr>
        <w:jc w:val="both"/>
        <w:rPr>
          <w:sz w:val="14"/>
          <w:szCs w:val="14"/>
        </w:rPr>
      </w:pPr>
      <w:r w:rsidRPr="00AE3C50">
        <w:rPr>
          <w:sz w:val="14"/>
          <w:szCs w:val="14"/>
        </w:rPr>
        <w:t>Администрация Солецкого муниципального округа, в лице____________________________________________,   действующего на</w:t>
      </w:r>
    </w:p>
    <w:p w:rsidR="00AE3C50" w:rsidRPr="00AE3C50" w:rsidRDefault="00AE3C50" w:rsidP="00AE3C50">
      <w:pPr>
        <w:rPr>
          <w:sz w:val="14"/>
          <w:szCs w:val="14"/>
        </w:rPr>
      </w:pPr>
      <w:r w:rsidRPr="00AE3C50">
        <w:rPr>
          <w:sz w:val="14"/>
          <w:szCs w:val="14"/>
        </w:rPr>
        <w:t>основании _________________, зарегистрированного _______________________________________________</w:t>
      </w:r>
      <w:r w:rsidRPr="00AE3C50">
        <w:rPr>
          <w:sz w:val="14"/>
          <w:szCs w:val="14"/>
          <w:lang w:bidi="en-US"/>
        </w:rPr>
        <w:t xml:space="preserve">, </w:t>
      </w:r>
      <w:r w:rsidRPr="00AE3C50">
        <w:rPr>
          <w:sz w:val="14"/>
          <w:szCs w:val="14"/>
        </w:rPr>
        <w:t>именуемая в дальнейшем «Администрация», и ________________________________________</w:t>
      </w:r>
      <w:r w:rsidR="00FA57F7">
        <w:rPr>
          <w:sz w:val="14"/>
          <w:szCs w:val="14"/>
        </w:rPr>
        <w:t>_______________________________</w:t>
      </w:r>
      <w:r w:rsidRPr="00AE3C50">
        <w:rPr>
          <w:sz w:val="14"/>
          <w:szCs w:val="14"/>
        </w:rPr>
        <w:t>(ФИО, число, месяц, год рождения гражданина и (или)несовершеннолетнего, проживающего совместно с гражданином или отдельно, но не утратившим право пользования жилым помещением)</w:t>
      </w:r>
    </w:p>
    <w:p w:rsidR="00AE3C50" w:rsidRPr="00AE3C50" w:rsidRDefault="00AE3C50" w:rsidP="00AE3C50">
      <w:pPr>
        <w:rPr>
          <w:sz w:val="14"/>
          <w:szCs w:val="14"/>
        </w:rPr>
      </w:pPr>
      <w:r w:rsidRPr="00AE3C50">
        <w:rPr>
          <w:sz w:val="14"/>
          <w:szCs w:val="14"/>
        </w:rPr>
        <w:t>_______________________________________________________________________</w:t>
      </w:r>
    </w:p>
    <w:p w:rsidR="00AE3C50" w:rsidRPr="00AE3C50" w:rsidRDefault="00AE3C50" w:rsidP="00AE3C50">
      <w:pPr>
        <w:jc w:val="both"/>
        <w:rPr>
          <w:sz w:val="14"/>
          <w:szCs w:val="14"/>
        </w:rPr>
      </w:pPr>
      <w:r w:rsidRPr="00AE3C50">
        <w:rPr>
          <w:sz w:val="14"/>
          <w:szCs w:val="14"/>
        </w:rPr>
        <w:t>(паспортные данные) (место регистрации и проживания)</w:t>
      </w:r>
    </w:p>
    <w:p w:rsidR="00AE3C50" w:rsidRPr="00AE3C50" w:rsidRDefault="00AE3C50" w:rsidP="00AE3C50">
      <w:pPr>
        <w:rPr>
          <w:sz w:val="14"/>
          <w:szCs w:val="14"/>
        </w:rPr>
      </w:pPr>
      <w:r w:rsidRPr="00AE3C50">
        <w:rPr>
          <w:sz w:val="14"/>
          <w:szCs w:val="14"/>
        </w:rPr>
        <w:t>именуемый в дальнейшем «Гражданин», заключили настоящий договор о нижеследующем:</w:t>
      </w:r>
    </w:p>
    <w:p w:rsidR="00AE3C50" w:rsidRPr="00AE3C50" w:rsidRDefault="00AE3C50" w:rsidP="00AE3C50">
      <w:pPr>
        <w:rPr>
          <w:sz w:val="14"/>
          <w:szCs w:val="14"/>
        </w:rPr>
      </w:pPr>
    </w:p>
    <w:p w:rsidR="00AE3C50" w:rsidRPr="00AE3C50" w:rsidRDefault="00AE3C50" w:rsidP="00AE3C50">
      <w:pPr>
        <w:widowControl w:val="0"/>
        <w:tabs>
          <w:tab w:val="left" w:pos="372"/>
        </w:tabs>
        <w:jc w:val="both"/>
        <w:rPr>
          <w:sz w:val="14"/>
          <w:szCs w:val="14"/>
        </w:rPr>
      </w:pPr>
      <w:r w:rsidRPr="00AE3C50">
        <w:rPr>
          <w:sz w:val="14"/>
          <w:szCs w:val="14"/>
        </w:rPr>
        <w:t>1.  «Администрация» передала бесплатно в собственность, а</w:t>
      </w:r>
    </w:p>
    <w:p w:rsidR="00AE3C50" w:rsidRPr="00AE3C50" w:rsidRDefault="00AE3C50" w:rsidP="00AE3C50">
      <w:pPr>
        <w:tabs>
          <w:tab w:val="left" w:leader="underscore" w:pos="7579"/>
        </w:tabs>
        <w:jc w:val="both"/>
        <w:rPr>
          <w:sz w:val="14"/>
          <w:szCs w:val="14"/>
        </w:rPr>
      </w:pPr>
      <w:r w:rsidRPr="00AE3C50">
        <w:rPr>
          <w:sz w:val="14"/>
          <w:szCs w:val="14"/>
        </w:rPr>
        <w:t>«Гражданин» приобрел жилое помещение, состоящее из комнат,</w:t>
      </w:r>
    </w:p>
    <w:p w:rsidR="00AE3C50" w:rsidRPr="00AE3C50" w:rsidRDefault="00AE3C50" w:rsidP="00AE3C50">
      <w:pPr>
        <w:tabs>
          <w:tab w:val="left" w:leader="underscore" w:pos="3053"/>
          <w:tab w:val="left" w:leader="underscore" w:pos="6638"/>
        </w:tabs>
        <w:jc w:val="both"/>
        <w:rPr>
          <w:sz w:val="14"/>
          <w:szCs w:val="14"/>
        </w:rPr>
      </w:pPr>
      <w:r w:rsidRPr="00AE3C50">
        <w:rPr>
          <w:sz w:val="14"/>
          <w:szCs w:val="14"/>
        </w:rPr>
        <w:t>общей площадью</w:t>
      </w:r>
      <w:r w:rsidRPr="00AE3C50">
        <w:rPr>
          <w:sz w:val="14"/>
          <w:szCs w:val="14"/>
        </w:rPr>
        <w:tab/>
        <w:t xml:space="preserve">кв. м, в том числе жилой </w:t>
      </w:r>
      <w:proofErr w:type="spellStart"/>
      <w:r w:rsidRPr="00AE3C50">
        <w:rPr>
          <w:sz w:val="14"/>
          <w:szCs w:val="14"/>
        </w:rPr>
        <w:t>кв.м</w:t>
      </w:r>
      <w:proofErr w:type="spellEnd"/>
      <w:r w:rsidRPr="00AE3C50">
        <w:rPr>
          <w:sz w:val="14"/>
          <w:szCs w:val="14"/>
        </w:rPr>
        <w:t>, по адресу:</w:t>
      </w:r>
    </w:p>
    <w:p w:rsidR="00AE3C50" w:rsidRPr="00AE3C50" w:rsidRDefault="00AE3C50" w:rsidP="00AE3C50">
      <w:pPr>
        <w:tabs>
          <w:tab w:val="left" w:leader="underscore" w:pos="7147"/>
        </w:tabs>
        <w:jc w:val="both"/>
        <w:rPr>
          <w:sz w:val="14"/>
          <w:szCs w:val="14"/>
        </w:rPr>
      </w:pPr>
      <w:r w:rsidRPr="00AE3C50">
        <w:rPr>
          <w:sz w:val="14"/>
          <w:szCs w:val="14"/>
        </w:rPr>
        <w:t>2. Жилое помещение до настоящего времени никому не продано, не заложено, в споре и под арестом не состоит.</w:t>
      </w:r>
    </w:p>
    <w:p w:rsidR="00AE3C50" w:rsidRPr="00AE3C50" w:rsidRDefault="00AE3C50" w:rsidP="00AE3C50">
      <w:pPr>
        <w:widowControl w:val="0"/>
        <w:tabs>
          <w:tab w:val="left" w:pos="542"/>
        </w:tabs>
        <w:jc w:val="both"/>
        <w:rPr>
          <w:sz w:val="14"/>
          <w:szCs w:val="14"/>
        </w:rPr>
      </w:pPr>
      <w:r w:rsidRPr="00AE3C50">
        <w:rPr>
          <w:sz w:val="14"/>
          <w:szCs w:val="14"/>
        </w:rPr>
        <w:t>3.«Гражданин» приобретает право собственности на жилое помещение с момента регистрации права в регистрирующем органе.</w:t>
      </w:r>
    </w:p>
    <w:p w:rsidR="00AE3C50" w:rsidRPr="00AE3C50" w:rsidRDefault="00AE3C50" w:rsidP="00AE3C50">
      <w:pPr>
        <w:widowControl w:val="0"/>
        <w:tabs>
          <w:tab w:val="left" w:pos="547"/>
        </w:tabs>
        <w:jc w:val="both"/>
        <w:rPr>
          <w:sz w:val="14"/>
          <w:szCs w:val="14"/>
        </w:rPr>
      </w:pPr>
      <w:r w:rsidRPr="00AE3C50">
        <w:rPr>
          <w:sz w:val="14"/>
          <w:szCs w:val="14"/>
        </w:rPr>
        <w:t>4. В случае смерти «Гражданина» все права и обязанности по настоящему договору переходят к его наследникам на общих основаниях.</w:t>
      </w:r>
    </w:p>
    <w:p w:rsidR="00AE3C50" w:rsidRPr="00AE3C50" w:rsidRDefault="00AE3C50" w:rsidP="00AE3C50">
      <w:pPr>
        <w:widowControl w:val="0"/>
        <w:tabs>
          <w:tab w:val="left" w:pos="557"/>
        </w:tabs>
        <w:jc w:val="both"/>
        <w:rPr>
          <w:sz w:val="14"/>
          <w:szCs w:val="14"/>
        </w:rPr>
      </w:pPr>
      <w:r w:rsidRPr="00AE3C50">
        <w:rPr>
          <w:sz w:val="14"/>
          <w:szCs w:val="14"/>
        </w:rPr>
        <w:t>5. Пользование жилым помещением осуществляется «Гражданином» применительно к правилам пользования жилыми помещениями, содержания жилого дома и придомовой территории в Российской Федерации в соответствии с действующим законодательством Российской Федерации.</w:t>
      </w:r>
    </w:p>
    <w:p w:rsidR="00AE3C50" w:rsidRPr="00AE3C50" w:rsidRDefault="00AE3C50" w:rsidP="00AE3C50">
      <w:pPr>
        <w:widowControl w:val="0"/>
        <w:tabs>
          <w:tab w:val="left" w:pos="552"/>
        </w:tabs>
        <w:jc w:val="both"/>
        <w:rPr>
          <w:sz w:val="14"/>
          <w:szCs w:val="14"/>
        </w:rPr>
      </w:pPr>
      <w:r w:rsidRPr="00AE3C50">
        <w:rPr>
          <w:sz w:val="14"/>
          <w:szCs w:val="14"/>
        </w:rPr>
        <w:t>6. Расходы, связанные с оформлением договора, производятся за счет «Гражданина».</w:t>
      </w:r>
    </w:p>
    <w:p w:rsidR="00AE3C50" w:rsidRPr="00AE3C50" w:rsidRDefault="00AE3C50" w:rsidP="00AE3C50">
      <w:pPr>
        <w:widowControl w:val="0"/>
        <w:tabs>
          <w:tab w:val="left" w:pos="557"/>
        </w:tabs>
        <w:jc w:val="both"/>
        <w:rPr>
          <w:sz w:val="14"/>
          <w:szCs w:val="14"/>
        </w:rPr>
      </w:pPr>
      <w:r w:rsidRPr="00AE3C50">
        <w:rPr>
          <w:sz w:val="14"/>
          <w:szCs w:val="14"/>
        </w:rPr>
        <w:t>7. Настоящий договор составлен в 3-х экземплярах, из которых один хранится в Администрации муниципального округа, второй выдается «Гражданину», третий - для регистрирующего органа.</w:t>
      </w:r>
    </w:p>
    <w:p w:rsidR="00AE3C50" w:rsidRPr="00AE3C50" w:rsidRDefault="00AE3C50" w:rsidP="00AE3C50">
      <w:pPr>
        <w:rPr>
          <w:sz w:val="14"/>
          <w:szCs w:val="14"/>
        </w:rPr>
      </w:pPr>
      <w:r w:rsidRPr="00AE3C50">
        <w:rPr>
          <w:sz w:val="14"/>
          <w:szCs w:val="14"/>
        </w:rPr>
        <w:t>Адреса сторон:</w:t>
      </w:r>
    </w:p>
    <w:p w:rsidR="00AE3C50" w:rsidRPr="00AE3C50" w:rsidRDefault="00AE3C50" w:rsidP="00AE3C50">
      <w:pPr>
        <w:rPr>
          <w:sz w:val="14"/>
          <w:szCs w:val="14"/>
        </w:rPr>
      </w:pPr>
      <w:r w:rsidRPr="00AE3C50">
        <w:rPr>
          <w:sz w:val="14"/>
          <w:szCs w:val="14"/>
        </w:rPr>
        <w:t>«Администрация»: г. Сольцы, пл. Победы, д. 3</w:t>
      </w:r>
    </w:p>
    <w:p w:rsidR="00AE3C50" w:rsidRPr="00AE3C50" w:rsidRDefault="00AE3C50" w:rsidP="00AE3C50">
      <w:pPr>
        <w:tabs>
          <w:tab w:val="left" w:leader="underscore" w:pos="8886"/>
        </w:tabs>
        <w:jc w:val="both"/>
        <w:rPr>
          <w:sz w:val="14"/>
          <w:szCs w:val="14"/>
        </w:rPr>
      </w:pPr>
      <w:r w:rsidRPr="00AE3C50">
        <w:rPr>
          <w:sz w:val="14"/>
          <w:szCs w:val="14"/>
        </w:rPr>
        <w:t>«Гражданин»:</w:t>
      </w:r>
    </w:p>
    <w:p w:rsidR="00AE3C50" w:rsidRPr="00AE3C50" w:rsidRDefault="00AE3C50" w:rsidP="00AE3C50">
      <w:pPr>
        <w:jc w:val="both"/>
        <w:rPr>
          <w:sz w:val="14"/>
          <w:szCs w:val="14"/>
        </w:rPr>
      </w:pPr>
      <w:r w:rsidRPr="00AE3C50">
        <w:rPr>
          <w:sz w:val="14"/>
          <w:szCs w:val="14"/>
        </w:rPr>
        <w:t>(ФИО)</w:t>
      </w:r>
    </w:p>
    <w:p w:rsidR="00AE3C50" w:rsidRPr="00AE3C50" w:rsidRDefault="00AE3C50" w:rsidP="00AE3C50">
      <w:pPr>
        <w:tabs>
          <w:tab w:val="left" w:leader="underscore" w:pos="8886"/>
        </w:tabs>
        <w:jc w:val="both"/>
        <w:rPr>
          <w:sz w:val="14"/>
          <w:szCs w:val="14"/>
        </w:rPr>
      </w:pPr>
      <w:r w:rsidRPr="00AE3C50">
        <w:rPr>
          <w:sz w:val="14"/>
          <w:szCs w:val="14"/>
        </w:rPr>
        <w:t>адрес:</w:t>
      </w:r>
    </w:p>
    <w:p w:rsidR="00AE3C50" w:rsidRPr="00AE3C50" w:rsidRDefault="00AE3C50" w:rsidP="00AE3C50">
      <w:pPr>
        <w:tabs>
          <w:tab w:val="left" w:leader="underscore" w:pos="7446"/>
        </w:tabs>
        <w:jc w:val="both"/>
        <w:rPr>
          <w:sz w:val="14"/>
          <w:szCs w:val="14"/>
        </w:rPr>
      </w:pPr>
      <w:r w:rsidRPr="00AE3C50">
        <w:rPr>
          <w:sz w:val="14"/>
          <w:szCs w:val="14"/>
        </w:rPr>
        <w:t>Подпись «Администрация»</w:t>
      </w:r>
    </w:p>
    <w:p w:rsidR="00AE3C50" w:rsidRPr="00AE3C50" w:rsidRDefault="00AE3C50" w:rsidP="00AE3C50">
      <w:pPr>
        <w:tabs>
          <w:tab w:val="left" w:leader="underscore" w:pos="8565"/>
        </w:tabs>
        <w:jc w:val="both"/>
        <w:rPr>
          <w:sz w:val="14"/>
          <w:szCs w:val="14"/>
        </w:rPr>
      </w:pPr>
      <w:r w:rsidRPr="00AE3C50">
        <w:rPr>
          <w:sz w:val="14"/>
          <w:szCs w:val="14"/>
        </w:rPr>
        <w:t>Подпись «Гражданина»</w:t>
      </w:r>
    </w:p>
    <w:p w:rsidR="00AE3C50" w:rsidRPr="00AE3C50" w:rsidRDefault="00AE3C50" w:rsidP="00AE3C50">
      <w:pPr>
        <w:jc w:val="both"/>
        <w:rPr>
          <w:sz w:val="14"/>
          <w:szCs w:val="14"/>
        </w:rPr>
      </w:pPr>
      <w:r w:rsidRPr="00AE3C50">
        <w:rPr>
          <w:sz w:val="14"/>
          <w:szCs w:val="14"/>
        </w:rPr>
        <w:t>Договор зарегистрирован</w:t>
      </w:r>
    </w:p>
    <w:p w:rsidR="00AE3C50" w:rsidRPr="00AE3C50" w:rsidRDefault="00AE3C50" w:rsidP="00AE3C50">
      <w:pPr>
        <w:tabs>
          <w:tab w:val="left" w:pos="712"/>
          <w:tab w:val="left" w:pos="3155"/>
        </w:tabs>
        <w:rPr>
          <w:sz w:val="14"/>
          <w:szCs w:val="14"/>
        </w:rPr>
      </w:pPr>
      <w:r w:rsidRPr="00AE3C50">
        <w:rPr>
          <w:sz w:val="14"/>
          <w:szCs w:val="14"/>
        </w:rPr>
        <w:t>в Администрации Солецкого муниципального  округа  «</w:t>
      </w:r>
      <w:r w:rsidRPr="00AE3C50">
        <w:rPr>
          <w:sz w:val="14"/>
          <w:szCs w:val="14"/>
        </w:rPr>
        <w:tab/>
        <w:t>»</w:t>
      </w:r>
      <w:r w:rsidRPr="00AE3C50">
        <w:rPr>
          <w:sz w:val="14"/>
          <w:szCs w:val="14"/>
        </w:rPr>
        <w:tab/>
        <w:t xml:space="preserve">20_ г. </w:t>
      </w:r>
      <w:r w:rsidRPr="00AE3C50">
        <w:rPr>
          <w:sz w:val="14"/>
          <w:szCs w:val="14"/>
          <w:lang w:val="en-US" w:bidi="en-US"/>
        </w:rPr>
        <w:t>Per</w:t>
      </w:r>
      <w:r w:rsidRPr="00AE3C50">
        <w:rPr>
          <w:sz w:val="14"/>
          <w:szCs w:val="14"/>
          <w:lang w:bidi="en-US"/>
        </w:rPr>
        <w:t xml:space="preserve">. </w:t>
      </w:r>
      <w:r w:rsidRPr="00AE3C50">
        <w:rPr>
          <w:sz w:val="14"/>
          <w:szCs w:val="14"/>
        </w:rPr>
        <w:t>№</w:t>
      </w:r>
    </w:p>
    <w:p w:rsidR="00AE3C50" w:rsidRPr="00AE3C50" w:rsidRDefault="00AE3C50" w:rsidP="00AE3C50">
      <w:pPr>
        <w:jc w:val="both"/>
        <w:rPr>
          <w:sz w:val="14"/>
          <w:szCs w:val="14"/>
        </w:rPr>
      </w:pPr>
      <w:r w:rsidRPr="00AE3C50">
        <w:rPr>
          <w:sz w:val="14"/>
          <w:szCs w:val="14"/>
        </w:rPr>
        <w:t>Подпись</w:t>
      </w:r>
    </w:p>
    <w:p w:rsidR="00AE3C50" w:rsidRPr="00AE3C50" w:rsidRDefault="00AE3C50" w:rsidP="00815AA4">
      <w:pPr>
        <w:jc w:val="center"/>
        <w:rPr>
          <w:sz w:val="14"/>
        </w:rPr>
      </w:pPr>
    </w:p>
    <w:p w:rsidR="00AE3C50" w:rsidRPr="00AE3C50" w:rsidRDefault="00AE3C50" w:rsidP="00815AA4">
      <w:pPr>
        <w:jc w:val="center"/>
        <w:rPr>
          <w:sz w:val="14"/>
        </w:rPr>
      </w:pPr>
    </w:p>
    <w:p w:rsidR="00815AA4" w:rsidRPr="00AE3C50" w:rsidRDefault="00815AA4" w:rsidP="00815AA4">
      <w:pPr>
        <w:jc w:val="center"/>
        <w:rPr>
          <w:b/>
          <w:sz w:val="14"/>
        </w:rPr>
      </w:pPr>
      <w:r w:rsidRPr="00AE3C50">
        <w:rPr>
          <w:b/>
          <w:sz w:val="14"/>
        </w:rPr>
        <w:t>РЕШЕНИЕ</w:t>
      </w:r>
    </w:p>
    <w:p w:rsidR="00815AA4" w:rsidRPr="00AE3C50" w:rsidRDefault="00815AA4" w:rsidP="00815AA4">
      <w:pPr>
        <w:jc w:val="center"/>
        <w:rPr>
          <w:sz w:val="14"/>
        </w:rPr>
      </w:pPr>
      <w:r w:rsidRPr="00AE3C50">
        <w:rPr>
          <w:sz w:val="14"/>
        </w:rPr>
        <w:t xml:space="preserve">Думы Солецкого муниципального округа </w:t>
      </w:r>
    </w:p>
    <w:p w:rsidR="00815AA4" w:rsidRPr="00AE3C50" w:rsidRDefault="00815AA4" w:rsidP="00815AA4">
      <w:pPr>
        <w:jc w:val="center"/>
        <w:rPr>
          <w:sz w:val="14"/>
        </w:rPr>
      </w:pPr>
    </w:p>
    <w:p w:rsidR="00815AA4" w:rsidRPr="00AE3C50" w:rsidRDefault="00815AA4" w:rsidP="00815AA4">
      <w:pPr>
        <w:jc w:val="center"/>
        <w:rPr>
          <w:sz w:val="14"/>
        </w:rPr>
      </w:pPr>
      <w:r w:rsidRPr="00AE3C50">
        <w:rPr>
          <w:sz w:val="14"/>
        </w:rPr>
        <w:t>от 28.01.2021 №</w:t>
      </w:r>
      <w:r w:rsidR="00710FEC" w:rsidRPr="00AE3C50">
        <w:rPr>
          <w:sz w:val="14"/>
        </w:rPr>
        <w:t xml:space="preserve"> </w:t>
      </w:r>
      <w:r w:rsidRPr="00AE3C50">
        <w:rPr>
          <w:sz w:val="14"/>
        </w:rPr>
        <w:t>111</w:t>
      </w:r>
    </w:p>
    <w:p w:rsidR="00815AA4" w:rsidRPr="00AE3C50" w:rsidRDefault="00815AA4" w:rsidP="00815AA4">
      <w:pPr>
        <w:jc w:val="center"/>
        <w:rPr>
          <w:sz w:val="14"/>
        </w:rPr>
      </w:pPr>
      <w:r w:rsidRPr="00AE3C50">
        <w:rPr>
          <w:sz w:val="14"/>
        </w:rPr>
        <w:t>г. Сольцы</w:t>
      </w:r>
    </w:p>
    <w:p w:rsidR="00815AA4" w:rsidRPr="00AE3C50" w:rsidRDefault="00815AA4" w:rsidP="0046339A">
      <w:pPr>
        <w:jc w:val="center"/>
        <w:rPr>
          <w:sz w:val="14"/>
        </w:rPr>
      </w:pPr>
    </w:p>
    <w:p w:rsidR="00AE3C50" w:rsidRPr="00AE3C50" w:rsidRDefault="00AE3C50" w:rsidP="00AE3C50">
      <w:pPr>
        <w:jc w:val="center"/>
        <w:rPr>
          <w:b/>
          <w:sz w:val="14"/>
          <w:szCs w:val="14"/>
        </w:rPr>
      </w:pPr>
      <w:r w:rsidRPr="00AE3C50">
        <w:rPr>
          <w:b/>
          <w:sz w:val="14"/>
          <w:szCs w:val="14"/>
        </w:rPr>
        <w:t>Об утверждении положения  о передаче жилых помещений, ранее приватизированных гражданами в муниципальную собственность Солецкого муниципального округа</w:t>
      </w:r>
    </w:p>
    <w:p w:rsidR="00AE3C50" w:rsidRPr="00AE3C50" w:rsidRDefault="00AE3C50" w:rsidP="00AE3C50">
      <w:pPr>
        <w:tabs>
          <w:tab w:val="left" w:pos="7230"/>
        </w:tabs>
        <w:jc w:val="both"/>
        <w:rPr>
          <w:sz w:val="14"/>
          <w:szCs w:val="14"/>
          <w:lang w:eastAsia="x-none"/>
        </w:rPr>
      </w:pPr>
    </w:p>
    <w:p w:rsidR="00AE3C50" w:rsidRPr="00AE3C50" w:rsidRDefault="00AE3C50" w:rsidP="00AE3C50">
      <w:pPr>
        <w:tabs>
          <w:tab w:val="left" w:pos="1050"/>
        </w:tabs>
        <w:ind w:firstLine="284"/>
        <w:jc w:val="both"/>
        <w:rPr>
          <w:b/>
          <w:sz w:val="14"/>
          <w:szCs w:val="14"/>
        </w:rPr>
      </w:pPr>
      <w:r w:rsidRPr="00AE3C50">
        <w:rPr>
          <w:sz w:val="14"/>
          <w:szCs w:val="14"/>
        </w:rPr>
        <w:t xml:space="preserve">В соответствии с Гражданским кодексом Российской Федерации, Жилищным кодексом Российской Федерации,  пунктом 3 статьи  16 Федерального закона от 6 октября 2003 года № 131-ФЗ «Об общих принципах организации местного самоуправления в Российской Федерации», законом Российской Федерации от 4 </w:t>
      </w:r>
      <w:r w:rsidRPr="00AE3C50">
        <w:rPr>
          <w:sz w:val="14"/>
          <w:szCs w:val="14"/>
        </w:rPr>
        <w:lastRenderedPageBreak/>
        <w:t xml:space="preserve">июля 1991 года № 1541-1  «О приватизации жилищного фонда в Российской Федерации», Федеральным законом от 29 декабря 2004 года № 189-ФЗ «О введении в действие Жилищного кодекса Российской Федерации» Дума Солецкого муниципального округа </w:t>
      </w:r>
      <w:r w:rsidRPr="00AE3C50">
        <w:rPr>
          <w:b/>
          <w:sz w:val="14"/>
          <w:szCs w:val="14"/>
        </w:rPr>
        <w:t>РЕШИЛА:</w:t>
      </w:r>
    </w:p>
    <w:p w:rsidR="00AE3C50" w:rsidRPr="00AE3C50" w:rsidRDefault="00AE3C50" w:rsidP="00AE3C50">
      <w:pPr>
        <w:tabs>
          <w:tab w:val="left" w:pos="1050"/>
        </w:tabs>
        <w:ind w:firstLine="284"/>
        <w:contextualSpacing/>
        <w:jc w:val="both"/>
        <w:rPr>
          <w:sz w:val="14"/>
          <w:szCs w:val="14"/>
        </w:rPr>
      </w:pPr>
      <w:r w:rsidRPr="00AE3C50">
        <w:rPr>
          <w:sz w:val="14"/>
          <w:szCs w:val="14"/>
        </w:rPr>
        <w:t>1. Утвердить прилагаемое  положение о  передаче жилых помещений, ранее приватизированных гражданами в муниципальную собственность Солецкого муниципального округа.</w:t>
      </w:r>
    </w:p>
    <w:p w:rsidR="00AE3C50" w:rsidRPr="00AE3C50" w:rsidRDefault="00AE3C50" w:rsidP="00AE3C50">
      <w:pPr>
        <w:tabs>
          <w:tab w:val="left" w:pos="1050"/>
        </w:tabs>
        <w:ind w:firstLine="284"/>
        <w:contextualSpacing/>
        <w:jc w:val="both"/>
        <w:rPr>
          <w:sz w:val="14"/>
          <w:szCs w:val="14"/>
        </w:rPr>
      </w:pPr>
      <w:r w:rsidRPr="00AE3C50">
        <w:rPr>
          <w:sz w:val="14"/>
          <w:szCs w:val="14"/>
        </w:rPr>
        <w:t xml:space="preserve">2. Признать утратившими силу решения: </w:t>
      </w:r>
    </w:p>
    <w:p w:rsidR="00AE3C50" w:rsidRPr="00AE3C50" w:rsidRDefault="00AE3C50" w:rsidP="00AE3C50">
      <w:pPr>
        <w:tabs>
          <w:tab w:val="left" w:pos="1050"/>
        </w:tabs>
        <w:ind w:firstLine="284"/>
        <w:jc w:val="both"/>
        <w:rPr>
          <w:b/>
          <w:sz w:val="14"/>
          <w:szCs w:val="14"/>
        </w:rPr>
      </w:pPr>
      <w:r w:rsidRPr="00AE3C50">
        <w:rPr>
          <w:b/>
          <w:sz w:val="14"/>
          <w:szCs w:val="14"/>
        </w:rPr>
        <w:t>2.1.Думы Солецкого муниципального района:</w:t>
      </w:r>
    </w:p>
    <w:p w:rsidR="00AE3C50" w:rsidRPr="00AE3C50" w:rsidRDefault="00AE3C50" w:rsidP="00AE3C50">
      <w:pPr>
        <w:tabs>
          <w:tab w:val="left" w:pos="1050"/>
        </w:tabs>
        <w:ind w:firstLine="284"/>
        <w:jc w:val="both"/>
        <w:rPr>
          <w:sz w:val="14"/>
          <w:szCs w:val="14"/>
        </w:rPr>
      </w:pPr>
      <w:r w:rsidRPr="00AE3C50">
        <w:rPr>
          <w:sz w:val="14"/>
          <w:szCs w:val="14"/>
        </w:rPr>
        <w:t>от 24.04.2015  №433 «Об утверждении Положения о передаче жилых помещений, ранее приватизированных гражданами в муниципальную собственность Солецкого муниципального района;</w:t>
      </w:r>
    </w:p>
    <w:p w:rsidR="00AE3C50" w:rsidRPr="00AE3C50" w:rsidRDefault="00AE3C50" w:rsidP="00AE3C50">
      <w:pPr>
        <w:tabs>
          <w:tab w:val="left" w:pos="1050"/>
        </w:tabs>
        <w:ind w:firstLine="284"/>
        <w:jc w:val="both"/>
        <w:rPr>
          <w:sz w:val="14"/>
          <w:szCs w:val="14"/>
        </w:rPr>
      </w:pPr>
      <w:r w:rsidRPr="00AE3C50">
        <w:rPr>
          <w:sz w:val="14"/>
          <w:szCs w:val="14"/>
        </w:rPr>
        <w:t>от 26.06.2016 №448 «О внесении изменения в Положение  о передаче жилых помещений, ранее приватизированных гражданами в муниципальную собственность Солецкого муниципального района;</w:t>
      </w:r>
    </w:p>
    <w:p w:rsidR="00AE3C50" w:rsidRPr="00AE3C50" w:rsidRDefault="00AE3C50" w:rsidP="00AE3C50">
      <w:pPr>
        <w:tabs>
          <w:tab w:val="left" w:pos="1050"/>
        </w:tabs>
        <w:ind w:firstLine="284"/>
        <w:jc w:val="both"/>
        <w:rPr>
          <w:sz w:val="14"/>
          <w:szCs w:val="14"/>
        </w:rPr>
      </w:pPr>
      <w:r w:rsidRPr="00AE3C50">
        <w:rPr>
          <w:sz w:val="14"/>
          <w:szCs w:val="14"/>
        </w:rPr>
        <w:t>от 26.06.2016 №448 «О внесении изменения в Положение  о передаче жилых помещений, ранее приватизированных гражданами в муниципальную собственность Солецкого муниципального района;</w:t>
      </w:r>
    </w:p>
    <w:p w:rsidR="00AE3C50" w:rsidRPr="00AE3C50" w:rsidRDefault="00AE3C50" w:rsidP="00AE3C50">
      <w:pPr>
        <w:tabs>
          <w:tab w:val="left" w:pos="1050"/>
        </w:tabs>
        <w:ind w:firstLine="284"/>
        <w:jc w:val="both"/>
        <w:rPr>
          <w:sz w:val="14"/>
          <w:szCs w:val="14"/>
        </w:rPr>
      </w:pPr>
      <w:r w:rsidRPr="00AE3C50">
        <w:rPr>
          <w:sz w:val="14"/>
          <w:szCs w:val="14"/>
        </w:rPr>
        <w:t>от 29.03.2019 №269 «О внесении изменения в Положение  о передаче жилых помещений, ранее приватизированных гражданами в муниципальную собственность Солецкого муниципального района.</w:t>
      </w:r>
    </w:p>
    <w:p w:rsidR="00AE3C50" w:rsidRPr="00AE3C50" w:rsidRDefault="00AE3C50" w:rsidP="00AE3C50">
      <w:pPr>
        <w:tabs>
          <w:tab w:val="left" w:pos="1050"/>
        </w:tabs>
        <w:ind w:firstLine="284"/>
        <w:jc w:val="both"/>
        <w:rPr>
          <w:sz w:val="14"/>
          <w:szCs w:val="14"/>
        </w:rPr>
      </w:pPr>
      <w:r w:rsidRPr="00AE3C50">
        <w:rPr>
          <w:b/>
          <w:sz w:val="14"/>
          <w:szCs w:val="14"/>
        </w:rPr>
        <w:t>2.2.Совета депутатов Солецкого городского поселения</w:t>
      </w:r>
      <w:r w:rsidRPr="00AE3C50">
        <w:rPr>
          <w:sz w:val="14"/>
          <w:szCs w:val="14"/>
        </w:rPr>
        <w:t>:</w:t>
      </w:r>
    </w:p>
    <w:p w:rsidR="00AE3C50" w:rsidRPr="00AE3C50" w:rsidRDefault="00AE3C50" w:rsidP="00AE3C50">
      <w:pPr>
        <w:tabs>
          <w:tab w:val="left" w:pos="1050"/>
        </w:tabs>
        <w:ind w:firstLine="284"/>
        <w:jc w:val="both"/>
        <w:rPr>
          <w:sz w:val="14"/>
          <w:szCs w:val="14"/>
        </w:rPr>
      </w:pPr>
      <w:r w:rsidRPr="00AE3C50">
        <w:rPr>
          <w:sz w:val="14"/>
          <w:szCs w:val="14"/>
        </w:rPr>
        <w:t xml:space="preserve">от 06.02.2008 года №133 «Об утверждении Положения </w:t>
      </w:r>
      <w:bookmarkStart w:id="57" w:name="bookmark0"/>
      <w:r w:rsidRPr="00AE3C50">
        <w:rPr>
          <w:sz w:val="14"/>
          <w:szCs w:val="14"/>
        </w:rPr>
        <w:t xml:space="preserve"> о порядке передачи жилых помещений, ранее приватизированных гражданами, в муниципальную собственность Солецкого городского поселения</w:t>
      </w:r>
      <w:bookmarkEnd w:id="57"/>
      <w:r w:rsidRPr="00AE3C50">
        <w:rPr>
          <w:sz w:val="14"/>
          <w:szCs w:val="14"/>
        </w:rPr>
        <w:t>»;</w:t>
      </w:r>
    </w:p>
    <w:p w:rsidR="00AE3C50" w:rsidRPr="00AE3C50" w:rsidRDefault="00AE3C50" w:rsidP="00AE3C50">
      <w:pPr>
        <w:tabs>
          <w:tab w:val="left" w:pos="1050"/>
        </w:tabs>
        <w:ind w:firstLine="284"/>
        <w:jc w:val="both"/>
        <w:rPr>
          <w:sz w:val="14"/>
          <w:szCs w:val="14"/>
        </w:rPr>
      </w:pPr>
      <w:r w:rsidRPr="00AE3C50">
        <w:rPr>
          <w:sz w:val="14"/>
          <w:szCs w:val="14"/>
        </w:rPr>
        <w:t>от 25.03.2015  №395 «О внесении изменений в положение о порядке передачи жилых помещений, ранее приватизированных гражданами, в муниципальную собственность Солецкого городского поселения;</w:t>
      </w:r>
    </w:p>
    <w:p w:rsidR="00AE3C50" w:rsidRPr="00AE3C50" w:rsidRDefault="00AE3C50" w:rsidP="00AE3C50">
      <w:pPr>
        <w:tabs>
          <w:tab w:val="left" w:pos="1050"/>
        </w:tabs>
        <w:ind w:firstLine="284"/>
        <w:jc w:val="both"/>
        <w:rPr>
          <w:sz w:val="14"/>
          <w:szCs w:val="14"/>
        </w:rPr>
      </w:pPr>
      <w:r w:rsidRPr="00AE3C50">
        <w:rPr>
          <w:sz w:val="14"/>
          <w:szCs w:val="14"/>
        </w:rPr>
        <w:t>от 25.03.2015 №396 «О внесении изменений в положение о порядке передачи жилых помещений, ранее приватизированных гражданами, в муниципальную собственность Солецкого городского поселения»;</w:t>
      </w:r>
    </w:p>
    <w:p w:rsidR="00AE3C50" w:rsidRPr="00AE3C50" w:rsidRDefault="00AE3C50" w:rsidP="00AE3C50">
      <w:pPr>
        <w:keepNext/>
        <w:keepLines/>
        <w:ind w:firstLine="284"/>
        <w:contextualSpacing/>
        <w:jc w:val="both"/>
        <w:outlineLvl w:val="0"/>
        <w:rPr>
          <w:sz w:val="14"/>
          <w:szCs w:val="14"/>
        </w:rPr>
      </w:pPr>
      <w:r w:rsidRPr="00AE3C50">
        <w:rPr>
          <w:sz w:val="14"/>
          <w:szCs w:val="14"/>
        </w:rPr>
        <w:t>от 23.06.2015 №419 «О внесении изменений в положение о порядке передачи жилых помещений, ранее приватизированных гражданами, в муниципальную собственность Солецкого городского поселения»;</w:t>
      </w:r>
    </w:p>
    <w:p w:rsidR="00AE3C50" w:rsidRPr="00AE3C50" w:rsidRDefault="00AE3C50" w:rsidP="00AE3C50">
      <w:pPr>
        <w:keepNext/>
        <w:keepLines/>
        <w:ind w:firstLine="284"/>
        <w:contextualSpacing/>
        <w:jc w:val="both"/>
        <w:outlineLvl w:val="0"/>
        <w:rPr>
          <w:sz w:val="14"/>
          <w:szCs w:val="14"/>
        </w:rPr>
      </w:pPr>
      <w:r w:rsidRPr="00AE3C50">
        <w:rPr>
          <w:sz w:val="14"/>
          <w:szCs w:val="14"/>
        </w:rPr>
        <w:t>от 27.03.2019 №224«О внесении изменений в положение о порядке передачи жилых помещений, ранее приватизированных гражданами, в муниципальную собственность Солецкого городского поселения»;</w:t>
      </w:r>
    </w:p>
    <w:p w:rsidR="00AE3C50" w:rsidRPr="00AE3C50" w:rsidRDefault="00AE3C50" w:rsidP="00AE3C50">
      <w:pPr>
        <w:keepNext/>
        <w:keepLines/>
        <w:ind w:firstLine="284"/>
        <w:contextualSpacing/>
        <w:jc w:val="both"/>
        <w:outlineLvl w:val="0"/>
        <w:rPr>
          <w:sz w:val="14"/>
          <w:szCs w:val="14"/>
        </w:rPr>
      </w:pPr>
      <w:r w:rsidRPr="00AE3C50">
        <w:rPr>
          <w:sz w:val="14"/>
          <w:szCs w:val="14"/>
        </w:rPr>
        <w:t>3.  Настоящее решение вступает в силу с момента официального опубликования.</w:t>
      </w:r>
    </w:p>
    <w:p w:rsidR="00AE3C50" w:rsidRPr="00AE3C50" w:rsidRDefault="00AE3C50" w:rsidP="00AE3C50">
      <w:pPr>
        <w:tabs>
          <w:tab w:val="left" w:pos="1050"/>
        </w:tabs>
        <w:ind w:firstLine="284"/>
        <w:contextualSpacing/>
        <w:jc w:val="both"/>
        <w:rPr>
          <w:sz w:val="14"/>
          <w:szCs w:val="14"/>
        </w:rPr>
      </w:pPr>
      <w:r w:rsidRPr="00AE3C50">
        <w:rPr>
          <w:sz w:val="14"/>
          <w:szCs w:val="14"/>
        </w:rPr>
        <w:t>4.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AE3C50" w:rsidRPr="00AE3C50" w:rsidRDefault="00AE3C50" w:rsidP="00AE3C50">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715"/>
        <w:gridCol w:w="2394"/>
      </w:tblGrid>
      <w:tr w:rsidR="00AE3C50" w:rsidRPr="00AE3C50" w:rsidTr="00AE3C50">
        <w:trPr>
          <w:trHeight w:val="940"/>
        </w:trPr>
        <w:tc>
          <w:tcPr>
            <w:tcW w:w="2657"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Первый заместитель Главы администрации Солецкого муниципального округа</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E3C50">
              <w:rPr>
                <w:rFonts w:ascii="Times New Roman" w:hAnsi="Times New Roman" w:cs="Times New Roman"/>
                <w:b/>
                <w:sz w:val="14"/>
                <w:szCs w:val="14"/>
              </w:rPr>
              <w:t xml:space="preserve">                                    Ю.Н. Дуничев</w:t>
            </w:r>
          </w:p>
        </w:tc>
        <w:tc>
          <w:tcPr>
            <w:tcW w:w="2343" w:type="pct"/>
          </w:tcPr>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p>
          <w:p w:rsidR="00AE3C50" w:rsidRPr="00AE3C50" w:rsidRDefault="00AE3C50" w:rsidP="00AE3C50">
            <w:pPr>
              <w:pStyle w:val="1a"/>
              <w:suppressLineNumbers/>
              <w:snapToGrid w:val="0"/>
              <w:spacing w:before="0" w:after="0" w:line="240" w:lineRule="auto"/>
              <w:ind w:firstLine="0"/>
              <w:jc w:val="left"/>
              <w:rPr>
                <w:rFonts w:ascii="Times New Roman" w:hAnsi="Times New Roman" w:cs="Times New Roman"/>
                <w:b/>
                <w:sz w:val="14"/>
                <w:szCs w:val="14"/>
              </w:rPr>
            </w:pPr>
            <w:r w:rsidRPr="00AE3C50">
              <w:rPr>
                <w:rFonts w:ascii="Times New Roman" w:hAnsi="Times New Roman" w:cs="Times New Roman"/>
                <w:b/>
                <w:sz w:val="14"/>
                <w:szCs w:val="14"/>
              </w:rPr>
              <w:t xml:space="preserve">Председатель Думы Солецкого муниципального округа </w:t>
            </w:r>
          </w:p>
          <w:p w:rsidR="00AE3C50" w:rsidRPr="00AE3C50" w:rsidRDefault="00AE3C50" w:rsidP="00AE3C50">
            <w:pPr>
              <w:pStyle w:val="1a"/>
              <w:suppressLineNumbers/>
              <w:snapToGrid w:val="0"/>
              <w:spacing w:before="0" w:after="0" w:line="240" w:lineRule="auto"/>
              <w:ind w:firstLine="0"/>
              <w:jc w:val="right"/>
              <w:rPr>
                <w:rFonts w:ascii="Times New Roman" w:hAnsi="Times New Roman" w:cs="Times New Roman"/>
                <w:b/>
                <w:sz w:val="14"/>
                <w:szCs w:val="14"/>
              </w:rPr>
            </w:pPr>
            <w:r w:rsidRPr="00AE3C50">
              <w:rPr>
                <w:rFonts w:ascii="Times New Roman" w:hAnsi="Times New Roman" w:cs="Times New Roman"/>
                <w:b/>
                <w:sz w:val="14"/>
                <w:szCs w:val="14"/>
              </w:rPr>
              <w:t>П.А. Ковалев</w:t>
            </w:r>
          </w:p>
        </w:tc>
      </w:tr>
    </w:tbl>
    <w:p w:rsidR="00AE3C50" w:rsidRPr="00AE3C50" w:rsidRDefault="00AE3C50" w:rsidP="00AE3C50">
      <w:pPr>
        <w:widowControl w:val="0"/>
        <w:autoSpaceDE w:val="0"/>
        <w:autoSpaceDN w:val="0"/>
        <w:jc w:val="right"/>
        <w:outlineLvl w:val="0"/>
        <w:rPr>
          <w:sz w:val="14"/>
          <w:szCs w:val="14"/>
        </w:rPr>
      </w:pPr>
      <w:r w:rsidRPr="00AE3C50">
        <w:rPr>
          <w:sz w:val="14"/>
          <w:szCs w:val="14"/>
        </w:rPr>
        <w:t>Утверждено</w:t>
      </w:r>
    </w:p>
    <w:p w:rsidR="00AE3C50" w:rsidRPr="00AE3C50" w:rsidRDefault="00AE3C50" w:rsidP="00AE3C50">
      <w:pPr>
        <w:widowControl w:val="0"/>
        <w:autoSpaceDE w:val="0"/>
        <w:autoSpaceDN w:val="0"/>
        <w:jc w:val="right"/>
        <w:rPr>
          <w:sz w:val="14"/>
          <w:szCs w:val="14"/>
        </w:rPr>
      </w:pPr>
      <w:r w:rsidRPr="00AE3C50">
        <w:rPr>
          <w:sz w:val="14"/>
          <w:szCs w:val="14"/>
        </w:rPr>
        <w:t>решением Думы Солецкого</w:t>
      </w:r>
    </w:p>
    <w:p w:rsidR="00AE3C50" w:rsidRPr="00AE3C50" w:rsidRDefault="00AE3C50" w:rsidP="00AE3C50">
      <w:pPr>
        <w:widowControl w:val="0"/>
        <w:autoSpaceDE w:val="0"/>
        <w:autoSpaceDN w:val="0"/>
        <w:jc w:val="right"/>
        <w:rPr>
          <w:sz w:val="14"/>
          <w:szCs w:val="14"/>
        </w:rPr>
      </w:pPr>
      <w:r w:rsidRPr="00AE3C50">
        <w:rPr>
          <w:sz w:val="14"/>
          <w:szCs w:val="14"/>
        </w:rPr>
        <w:t>муниципального округа</w:t>
      </w:r>
    </w:p>
    <w:p w:rsidR="00AE3C50" w:rsidRPr="00AE3C50" w:rsidRDefault="00AE3C50" w:rsidP="00AE3C50">
      <w:pPr>
        <w:widowControl w:val="0"/>
        <w:autoSpaceDE w:val="0"/>
        <w:autoSpaceDN w:val="0"/>
        <w:jc w:val="right"/>
        <w:rPr>
          <w:sz w:val="14"/>
          <w:szCs w:val="14"/>
        </w:rPr>
      </w:pPr>
      <w:r w:rsidRPr="00AE3C50">
        <w:rPr>
          <w:sz w:val="14"/>
          <w:szCs w:val="14"/>
        </w:rPr>
        <w:t>от 28.01.2021 № 111</w:t>
      </w:r>
    </w:p>
    <w:p w:rsidR="00AE3C50" w:rsidRPr="00AE3C50" w:rsidRDefault="00AE3C50" w:rsidP="00AE3C50">
      <w:pPr>
        <w:autoSpaceDE w:val="0"/>
        <w:autoSpaceDN w:val="0"/>
        <w:adjustRightInd w:val="0"/>
        <w:jc w:val="center"/>
        <w:rPr>
          <w:b/>
          <w:bCs/>
          <w:sz w:val="14"/>
          <w:szCs w:val="14"/>
        </w:rPr>
      </w:pPr>
    </w:p>
    <w:p w:rsidR="00AE3C50" w:rsidRPr="00AE3C50" w:rsidRDefault="00AE3C50" w:rsidP="00AE3C50">
      <w:pPr>
        <w:autoSpaceDE w:val="0"/>
        <w:autoSpaceDN w:val="0"/>
        <w:adjustRightInd w:val="0"/>
        <w:jc w:val="center"/>
        <w:rPr>
          <w:b/>
          <w:bCs/>
          <w:sz w:val="14"/>
          <w:szCs w:val="14"/>
        </w:rPr>
      </w:pPr>
    </w:p>
    <w:p w:rsidR="00AE3C50" w:rsidRPr="00AE3C50" w:rsidRDefault="00AE3C50" w:rsidP="00AE3C50">
      <w:pPr>
        <w:autoSpaceDE w:val="0"/>
        <w:autoSpaceDN w:val="0"/>
        <w:adjustRightInd w:val="0"/>
        <w:jc w:val="center"/>
        <w:rPr>
          <w:b/>
          <w:bCs/>
          <w:sz w:val="14"/>
          <w:szCs w:val="14"/>
        </w:rPr>
      </w:pPr>
      <w:r w:rsidRPr="00AE3C50">
        <w:rPr>
          <w:b/>
          <w:bCs/>
          <w:sz w:val="14"/>
          <w:szCs w:val="14"/>
        </w:rPr>
        <w:t xml:space="preserve">Положение о передаче жилых помещений, ранее приватизированных гражданами, в муниципальную собственность Солецкого муниципального округа </w:t>
      </w:r>
    </w:p>
    <w:p w:rsidR="00AE3C50" w:rsidRPr="00AE3C50" w:rsidRDefault="00AE3C50" w:rsidP="00AE3C50">
      <w:pPr>
        <w:autoSpaceDE w:val="0"/>
        <w:autoSpaceDN w:val="0"/>
        <w:adjustRightInd w:val="0"/>
        <w:jc w:val="center"/>
        <w:outlineLvl w:val="0"/>
        <w:rPr>
          <w:sz w:val="14"/>
          <w:szCs w:val="14"/>
        </w:rPr>
      </w:pPr>
    </w:p>
    <w:p w:rsidR="00AE3C50" w:rsidRPr="00AE3C50" w:rsidRDefault="00AE3C50" w:rsidP="00AE3C50">
      <w:pPr>
        <w:autoSpaceDE w:val="0"/>
        <w:autoSpaceDN w:val="0"/>
        <w:adjustRightInd w:val="0"/>
        <w:jc w:val="center"/>
        <w:outlineLvl w:val="1"/>
        <w:rPr>
          <w:b/>
          <w:sz w:val="14"/>
          <w:szCs w:val="14"/>
        </w:rPr>
      </w:pPr>
      <w:r w:rsidRPr="00AE3C50">
        <w:rPr>
          <w:b/>
          <w:sz w:val="14"/>
          <w:szCs w:val="14"/>
        </w:rPr>
        <w:t>1. Общие положения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1.1. Настоящее положение разработано в соответствии с Гражданским кодексом Российской Федерации,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29 декабря 2004 года № 189-ФЗ « О введении в действие Жилищного кодекса Российской Федерации», законом Российской Федерации от 4 июля 1991 года № 1541-1 «О приватизации жилищного фонда в Российской Федерации» и распространяется на отношения, связанные с передачей в собственность Солецкого муниципального округа  жилых помещений, расположенных на территории Солецкого муниципального округа и  ранее приватизированных гражданами.</w:t>
      </w:r>
    </w:p>
    <w:p w:rsidR="00AE3C50" w:rsidRPr="00AE3C50" w:rsidRDefault="00AE3C50" w:rsidP="00AE3C50">
      <w:pPr>
        <w:autoSpaceDE w:val="0"/>
        <w:autoSpaceDN w:val="0"/>
        <w:adjustRightInd w:val="0"/>
        <w:ind w:firstLine="284"/>
        <w:jc w:val="both"/>
        <w:rPr>
          <w:sz w:val="14"/>
          <w:szCs w:val="14"/>
        </w:rPr>
      </w:pPr>
      <w:r w:rsidRPr="00AE3C50">
        <w:rPr>
          <w:sz w:val="14"/>
          <w:szCs w:val="14"/>
        </w:rPr>
        <w:t>1.2. Граждане, приватизировавшие жилые помещения, вправе передать принадлежащие им на праве собственности и свободные от обязательств жилые помещения в муниципальную собственность Солецкого муниципального округа, а Администрация Солецкого  муниципального округа (далее – Администрация муниципального округа)  обязана принять их в муниципальную собственность Солецкого муниципального округа  и заключить с этими гражданами договор социального найма этих жилых помещений.</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1.3. Передача жилых помещений, ранее приватизированных гражданами, в муниципальную собственность Солецкого муниципального округа  осуществляется безвозмездно на основании договора передачи жилого помещения </w:t>
      </w:r>
      <w:r w:rsidRPr="00AE3C50">
        <w:rPr>
          <w:sz w:val="14"/>
          <w:szCs w:val="14"/>
        </w:rPr>
        <w:lastRenderedPageBreak/>
        <w:t>в муниципальную собственность Солецкого муниципального округа  и акта приема-передачи, являющегося неотъемлемой частью договора, заключаемого гражданами и Администрацией муниципального округа, в течение 30 дней с момента подачи заявления и документов, предусмотренных подпунктами 1).2) 6) пункта 2.1 раздела 2 Положения.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1.4. Договор передачи жилого помещения в муниципальную собственность Солецкого муниципального округа (далее – муниципальную собственность)  и договор социального найма жилого помещения заключаются на основании постановления Администрации муниципального  округа.</w:t>
      </w:r>
    </w:p>
    <w:p w:rsidR="00AE3C50" w:rsidRPr="00AE3C50" w:rsidRDefault="00AE3C50" w:rsidP="00AE3C50">
      <w:pPr>
        <w:autoSpaceDE w:val="0"/>
        <w:autoSpaceDN w:val="0"/>
        <w:adjustRightInd w:val="0"/>
        <w:ind w:firstLine="284"/>
        <w:jc w:val="center"/>
        <w:outlineLvl w:val="1"/>
        <w:rPr>
          <w:b/>
          <w:sz w:val="14"/>
          <w:szCs w:val="14"/>
        </w:rPr>
      </w:pPr>
      <w:r w:rsidRPr="00AE3C50">
        <w:rPr>
          <w:b/>
          <w:sz w:val="14"/>
          <w:szCs w:val="14"/>
        </w:rPr>
        <w:t>2. Порядок передачи жилых помещений, ранее приватизированных</w:t>
      </w:r>
    </w:p>
    <w:p w:rsidR="00AE3C50" w:rsidRPr="00AE3C50" w:rsidRDefault="00AE3C50" w:rsidP="00AE3C50">
      <w:pPr>
        <w:autoSpaceDE w:val="0"/>
        <w:autoSpaceDN w:val="0"/>
        <w:adjustRightInd w:val="0"/>
        <w:ind w:firstLine="284"/>
        <w:jc w:val="center"/>
        <w:rPr>
          <w:b/>
          <w:sz w:val="14"/>
          <w:szCs w:val="14"/>
        </w:rPr>
      </w:pPr>
      <w:r w:rsidRPr="00AE3C50">
        <w:rPr>
          <w:b/>
          <w:sz w:val="14"/>
          <w:szCs w:val="14"/>
        </w:rPr>
        <w:t>гражданами, в муниципальную собственность</w:t>
      </w:r>
    </w:p>
    <w:p w:rsidR="00AE3C50" w:rsidRPr="00AE3C50" w:rsidRDefault="00AE3C50" w:rsidP="00AE3C50">
      <w:pPr>
        <w:autoSpaceDE w:val="0"/>
        <w:autoSpaceDN w:val="0"/>
        <w:adjustRightInd w:val="0"/>
        <w:ind w:firstLine="284"/>
        <w:jc w:val="both"/>
        <w:rPr>
          <w:sz w:val="14"/>
          <w:szCs w:val="14"/>
        </w:rPr>
      </w:pPr>
      <w:r w:rsidRPr="00AE3C50">
        <w:rPr>
          <w:sz w:val="14"/>
          <w:szCs w:val="14"/>
        </w:rPr>
        <w:t>2.1. Основанием для оформления договора передачи жилых помещений, ранее приватизированных гражданами, в муниципальную собственность является представляемое в Администрацию муниципального округа  заявление.</w:t>
      </w:r>
    </w:p>
    <w:p w:rsidR="00AE3C50" w:rsidRPr="00AE3C50" w:rsidRDefault="00AE3C50" w:rsidP="00AE3C50">
      <w:pPr>
        <w:autoSpaceDE w:val="0"/>
        <w:autoSpaceDN w:val="0"/>
        <w:adjustRightInd w:val="0"/>
        <w:ind w:firstLine="284"/>
        <w:jc w:val="both"/>
        <w:rPr>
          <w:sz w:val="14"/>
          <w:szCs w:val="14"/>
        </w:rPr>
      </w:pPr>
      <w:r w:rsidRPr="00AE3C50">
        <w:rPr>
          <w:sz w:val="14"/>
          <w:szCs w:val="14"/>
        </w:rPr>
        <w:t>Заявление подписывается всеми совершеннолетними членами семьи, участвовавшими в приватизации данного жилого помещения.  Граждане, признанными судом ограниченно дееспособными, и несовершеннолетние в возрасте от 14 до 18 лет действуют с согласия законных представителей.  За граждан, признанных судом недееспособными, и несовершеннолетних в возрасте до 14,  действуют их законные представители.</w:t>
      </w:r>
    </w:p>
    <w:p w:rsidR="00AE3C50" w:rsidRPr="00AE3C50" w:rsidRDefault="00AE3C50" w:rsidP="00AE3C50">
      <w:pPr>
        <w:autoSpaceDE w:val="0"/>
        <w:autoSpaceDN w:val="0"/>
        <w:adjustRightInd w:val="0"/>
        <w:ind w:firstLine="284"/>
        <w:jc w:val="both"/>
        <w:rPr>
          <w:sz w:val="14"/>
          <w:szCs w:val="14"/>
        </w:rPr>
      </w:pPr>
      <w:r w:rsidRPr="00AE3C50">
        <w:rPr>
          <w:sz w:val="14"/>
          <w:szCs w:val="14"/>
        </w:rPr>
        <w:t>К заявлению прилагаются:</w:t>
      </w:r>
    </w:p>
    <w:p w:rsidR="00AE3C50" w:rsidRPr="00AE3C50" w:rsidRDefault="00AE3C50" w:rsidP="00AE3C50">
      <w:pPr>
        <w:widowControl w:val="0"/>
        <w:suppressAutoHyphens/>
        <w:ind w:firstLine="284"/>
        <w:jc w:val="both"/>
        <w:rPr>
          <w:sz w:val="14"/>
          <w:szCs w:val="14"/>
        </w:rPr>
      </w:pPr>
      <w:r w:rsidRPr="00AE3C50">
        <w:rPr>
          <w:sz w:val="14"/>
          <w:szCs w:val="14"/>
        </w:rPr>
        <w:t>1) документы, удостоверяющие личность всех собственников жилого помещения (паспорта, свидетельства о рождении);</w:t>
      </w:r>
    </w:p>
    <w:p w:rsidR="00AE3C50" w:rsidRPr="00AE3C50" w:rsidRDefault="00AE3C50" w:rsidP="00AE3C50">
      <w:pPr>
        <w:widowControl w:val="0"/>
        <w:suppressAutoHyphens/>
        <w:autoSpaceDE w:val="0"/>
        <w:autoSpaceDN w:val="0"/>
        <w:adjustRightInd w:val="0"/>
        <w:ind w:firstLine="284"/>
        <w:jc w:val="both"/>
        <w:rPr>
          <w:sz w:val="14"/>
          <w:szCs w:val="14"/>
        </w:rPr>
      </w:pPr>
      <w:r w:rsidRPr="00AE3C50">
        <w:rPr>
          <w:sz w:val="14"/>
          <w:szCs w:val="14"/>
        </w:rPr>
        <w:t>2) нотариально удостоверенная доверенность (если договор передачи жилого помещения в муниципальную собственность оформляется доверенным лицом);</w:t>
      </w:r>
    </w:p>
    <w:p w:rsidR="00AE3C50" w:rsidRPr="00AE3C50" w:rsidRDefault="00AE3C50" w:rsidP="00AE3C50">
      <w:pPr>
        <w:widowControl w:val="0"/>
        <w:suppressAutoHyphens/>
        <w:autoSpaceDE w:val="0"/>
        <w:autoSpaceDN w:val="0"/>
        <w:adjustRightInd w:val="0"/>
        <w:ind w:firstLine="284"/>
        <w:jc w:val="both"/>
        <w:outlineLvl w:val="1"/>
        <w:rPr>
          <w:sz w:val="14"/>
          <w:szCs w:val="14"/>
        </w:rPr>
      </w:pPr>
      <w:r w:rsidRPr="00AE3C50">
        <w:rPr>
          <w:sz w:val="14"/>
          <w:szCs w:val="14"/>
        </w:rPr>
        <w:t>3) разрешение органов опеки и попечительства на передачу в собственность Солецкого муниципального округа жилого помещения, ранее приватизированного гражданами (в случаях если собственниками жилого помещения являются несовершеннолетние или граждане признанные в судебном порядке недееспособными или ограниченно дееспособными);</w:t>
      </w:r>
    </w:p>
    <w:p w:rsidR="00AE3C50" w:rsidRPr="00AE3C50" w:rsidRDefault="00AE3C50" w:rsidP="00AE3C50">
      <w:pPr>
        <w:widowControl w:val="0"/>
        <w:suppressAutoHyphens/>
        <w:ind w:firstLine="284"/>
        <w:jc w:val="both"/>
        <w:rPr>
          <w:sz w:val="14"/>
          <w:szCs w:val="14"/>
        </w:rPr>
      </w:pPr>
      <w:r w:rsidRPr="00AE3C50">
        <w:rPr>
          <w:sz w:val="14"/>
          <w:szCs w:val="14"/>
        </w:rPr>
        <w:t>4) справка об участии в приватизации;</w:t>
      </w:r>
    </w:p>
    <w:p w:rsidR="00AE3C50" w:rsidRPr="00AE3C50" w:rsidRDefault="00AE3C50" w:rsidP="00AE3C50">
      <w:pPr>
        <w:widowControl w:val="0"/>
        <w:suppressAutoHyphens/>
        <w:autoSpaceDE w:val="0"/>
        <w:autoSpaceDN w:val="0"/>
        <w:adjustRightInd w:val="0"/>
        <w:ind w:firstLine="284"/>
        <w:jc w:val="both"/>
        <w:outlineLvl w:val="1"/>
        <w:rPr>
          <w:sz w:val="14"/>
          <w:szCs w:val="14"/>
        </w:rPr>
      </w:pPr>
      <w:r w:rsidRPr="00AE3C50">
        <w:rPr>
          <w:sz w:val="14"/>
          <w:szCs w:val="14"/>
        </w:rPr>
        <w:t>5) выписка на объект недвижимости, передаваемый гражданином в собственность Солецкого муниципального округа, права на которые  зарегистрированы в Едином государственном реестре прав на недвижимое имущество и сделок с ним.</w:t>
      </w:r>
    </w:p>
    <w:p w:rsidR="00AE3C50" w:rsidRPr="00AE3C50" w:rsidRDefault="00AE3C50" w:rsidP="00AE3C50">
      <w:pPr>
        <w:widowControl w:val="0"/>
        <w:suppressAutoHyphens/>
        <w:autoSpaceDE w:val="0"/>
        <w:autoSpaceDN w:val="0"/>
        <w:adjustRightInd w:val="0"/>
        <w:ind w:firstLine="284"/>
        <w:jc w:val="both"/>
        <w:outlineLvl w:val="1"/>
        <w:rPr>
          <w:b/>
          <w:sz w:val="14"/>
          <w:szCs w:val="14"/>
        </w:rPr>
      </w:pPr>
      <w:r w:rsidRPr="00AE3C50">
        <w:rPr>
          <w:sz w:val="14"/>
          <w:szCs w:val="14"/>
        </w:rPr>
        <w:t>6) решение суда о признании права собственности на жилое помещение.</w:t>
      </w:r>
    </w:p>
    <w:p w:rsidR="00AE3C50" w:rsidRPr="00AE3C50" w:rsidRDefault="00AE3C50" w:rsidP="00AE3C50">
      <w:pPr>
        <w:widowControl w:val="0"/>
        <w:suppressAutoHyphens/>
        <w:autoSpaceDE w:val="0"/>
        <w:autoSpaceDN w:val="0"/>
        <w:adjustRightInd w:val="0"/>
        <w:ind w:firstLine="284"/>
        <w:jc w:val="both"/>
        <w:rPr>
          <w:sz w:val="14"/>
          <w:szCs w:val="14"/>
        </w:rPr>
      </w:pPr>
      <w:r w:rsidRPr="00AE3C50">
        <w:rPr>
          <w:sz w:val="14"/>
          <w:szCs w:val="14"/>
        </w:rPr>
        <w:t xml:space="preserve">При подаче документов на передачу в собственность Солецкого муниципального округа  жилого помещения, ранее приватизированного гражданами,  необходимо присутствие всех совершеннолетних членов семьи, а также несовершеннолетних в возрасте от 14 до 18 лет. </w:t>
      </w:r>
    </w:p>
    <w:p w:rsidR="00AE3C50" w:rsidRPr="00AE3C50" w:rsidRDefault="00AE3C50" w:rsidP="00AE3C50">
      <w:pPr>
        <w:suppressAutoHyphens/>
        <w:autoSpaceDE w:val="0"/>
        <w:autoSpaceDN w:val="0"/>
        <w:adjustRightInd w:val="0"/>
        <w:ind w:firstLine="284"/>
        <w:jc w:val="both"/>
        <w:rPr>
          <w:sz w:val="14"/>
          <w:szCs w:val="14"/>
        </w:rPr>
      </w:pPr>
      <w:r w:rsidRPr="00AE3C50">
        <w:rPr>
          <w:sz w:val="14"/>
          <w:szCs w:val="14"/>
        </w:rPr>
        <w:t>Документы, указанные в подпунктах 1),2),6)   пункта 2.1 раздела 2 настоящего Положения представляются заявителем самостоятельно.</w:t>
      </w:r>
    </w:p>
    <w:p w:rsidR="00AE3C50" w:rsidRPr="00AE3C50" w:rsidRDefault="00AE3C50" w:rsidP="00AE3C50">
      <w:pPr>
        <w:suppressAutoHyphens/>
        <w:autoSpaceDE w:val="0"/>
        <w:autoSpaceDN w:val="0"/>
        <w:adjustRightInd w:val="0"/>
        <w:ind w:firstLine="284"/>
        <w:jc w:val="both"/>
        <w:rPr>
          <w:sz w:val="14"/>
          <w:szCs w:val="14"/>
        </w:rPr>
      </w:pPr>
      <w:r w:rsidRPr="00AE3C50">
        <w:rPr>
          <w:sz w:val="14"/>
          <w:szCs w:val="14"/>
        </w:rPr>
        <w:t>Документы, указанные в подпунктах 3),4),5)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Сведения не запрашиваются Администрацией муниципального округа  в случае, если они представлены гражданином по собственной инициативе. </w:t>
      </w:r>
    </w:p>
    <w:p w:rsidR="00AE3C50" w:rsidRPr="00AE3C50" w:rsidRDefault="00AE3C50" w:rsidP="00AE3C50">
      <w:pPr>
        <w:autoSpaceDE w:val="0"/>
        <w:autoSpaceDN w:val="0"/>
        <w:adjustRightInd w:val="0"/>
        <w:ind w:firstLine="284"/>
        <w:jc w:val="both"/>
        <w:rPr>
          <w:sz w:val="14"/>
          <w:szCs w:val="14"/>
        </w:rPr>
      </w:pPr>
      <w:r w:rsidRPr="00AE3C50">
        <w:rPr>
          <w:sz w:val="14"/>
          <w:szCs w:val="14"/>
        </w:rPr>
        <w:t xml:space="preserve">2.2. В соответствии со </w:t>
      </w:r>
      <w:hyperlink r:id="rId489" w:history="1">
        <w:r w:rsidRPr="00AE3C50">
          <w:rPr>
            <w:rStyle w:val="af5"/>
            <w:color w:val="auto"/>
            <w:sz w:val="14"/>
            <w:szCs w:val="14"/>
            <w:u w:val="none"/>
          </w:rPr>
          <w:t>статьями 131</w:t>
        </w:r>
      </w:hyperlink>
      <w:r w:rsidRPr="00AE3C50">
        <w:rPr>
          <w:sz w:val="14"/>
          <w:szCs w:val="14"/>
        </w:rPr>
        <w:t xml:space="preserve">, </w:t>
      </w:r>
      <w:hyperlink r:id="rId490" w:history="1">
        <w:r w:rsidRPr="00AE3C50">
          <w:rPr>
            <w:rStyle w:val="af5"/>
            <w:color w:val="auto"/>
            <w:sz w:val="14"/>
            <w:szCs w:val="14"/>
            <w:u w:val="none"/>
          </w:rPr>
          <w:t>164</w:t>
        </w:r>
      </w:hyperlink>
      <w:r w:rsidRPr="00AE3C50">
        <w:rPr>
          <w:sz w:val="14"/>
          <w:szCs w:val="14"/>
        </w:rPr>
        <w:t xml:space="preserve"> Гражданского кодекса Российской Федерации муниципальное образование – Солецкий муниципальный  округ приобретает  право муниципальной собственности на жилое помещение с момента государственной регистрации права в Едином государственном реестре прав на недвижимое имущество и сделок с ним.</w:t>
      </w:r>
    </w:p>
    <w:p w:rsidR="00AE3C50" w:rsidRPr="00AE3C50" w:rsidRDefault="00AE3C50" w:rsidP="00AE3C50">
      <w:pPr>
        <w:widowControl w:val="0"/>
        <w:autoSpaceDE w:val="0"/>
        <w:autoSpaceDN w:val="0"/>
        <w:adjustRightInd w:val="0"/>
        <w:ind w:firstLine="284"/>
        <w:jc w:val="both"/>
        <w:rPr>
          <w:sz w:val="14"/>
          <w:szCs w:val="14"/>
        </w:rPr>
      </w:pPr>
      <w:r w:rsidRPr="00AE3C50">
        <w:rPr>
          <w:sz w:val="14"/>
          <w:szCs w:val="14"/>
        </w:rPr>
        <w:t xml:space="preserve">        2.3. </w:t>
      </w:r>
      <w:r w:rsidRPr="00AE3C50">
        <w:rPr>
          <w:bCs/>
          <w:sz w:val="14"/>
          <w:szCs w:val="14"/>
        </w:rPr>
        <w:t>Исчерпывающий перечень оснований для отказа в п</w:t>
      </w:r>
      <w:r w:rsidRPr="00AE3C50">
        <w:rPr>
          <w:sz w:val="14"/>
          <w:szCs w:val="14"/>
        </w:rPr>
        <w:t xml:space="preserve">ередаче жилых помещений, ранее приватизированных гражданами, в муниципальную собственность Солецкого муниципального округа: </w:t>
      </w:r>
    </w:p>
    <w:p w:rsidR="00AE3C50" w:rsidRPr="00AE3C50" w:rsidRDefault="00AE3C50" w:rsidP="00AE3C50">
      <w:pPr>
        <w:widowControl w:val="0"/>
        <w:autoSpaceDE w:val="0"/>
        <w:autoSpaceDN w:val="0"/>
        <w:adjustRightInd w:val="0"/>
        <w:ind w:firstLine="284"/>
        <w:jc w:val="both"/>
        <w:rPr>
          <w:sz w:val="14"/>
          <w:szCs w:val="14"/>
        </w:rPr>
      </w:pPr>
      <w:r w:rsidRPr="00AE3C50">
        <w:rPr>
          <w:sz w:val="14"/>
          <w:szCs w:val="14"/>
        </w:rPr>
        <w:t>- обращение с заявлением ненадлежащего лица;</w:t>
      </w:r>
    </w:p>
    <w:p w:rsidR="00AE3C50" w:rsidRPr="00AE3C50" w:rsidRDefault="00AE3C50" w:rsidP="00AE3C50">
      <w:pPr>
        <w:widowControl w:val="0"/>
        <w:ind w:firstLine="284"/>
        <w:jc w:val="both"/>
        <w:rPr>
          <w:sz w:val="14"/>
          <w:szCs w:val="14"/>
        </w:rPr>
      </w:pPr>
      <w:r w:rsidRPr="00AE3C50">
        <w:rPr>
          <w:sz w:val="14"/>
          <w:szCs w:val="14"/>
        </w:rPr>
        <w:t>- отсутствие согласия всех совместно проживающих членов семьи;</w:t>
      </w:r>
    </w:p>
    <w:p w:rsidR="00AE3C50" w:rsidRPr="00AE3C50" w:rsidRDefault="00AE3C50" w:rsidP="00AE3C50">
      <w:pPr>
        <w:widowControl w:val="0"/>
        <w:autoSpaceDE w:val="0"/>
        <w:autoSpaceDN w:val="0"/>
        <w:adjustRightInd w:val="0"/>
        <w:ind w:firstLine="284"/>
        <w:jc w:val="both"/>
        <w:outlineLvl w:val="1"/>
        <w:rPr>
          <w:sz w:val="14"/>
          <w:szCs w:val="14"/>
        </w:rPr>
      </w:pPr>
      <w:r w:rsidRPr="00AE3C50">
        <w:rPr>
          <w:sz w:val="14"/>
          <w:szCs w:val="14"/>
        </w:rPr>
        <w:t>- утрата права собственности заявителя на жилое помещение (продажа, мена и прочее);</w:t>
      </w:r>
    </w:p>
    <w:p w:rsidR="00AE3C50" w:rsidRPr="00AE3C50" w:rsidRDefault="00AE3C50" w:rsidP="00AE3C50">
      <w:pPr>
        <w:widowControl w:val="0"/>
        <w:autoSpaceDE w:val="0"/>
        <w:autoSpaceDN w:val="0"/>
        <w:adjustRightInd w:val="0"/>
        <w:ind w:firstLine="284"/>
        <w:jc w:val="both"/>
        <w:outlineLvl w:val="1"/>
        <w:rPr>
          <w:sz w:val="14"/>
          <w:szCs w:val="14"/>
        </w:rPr>
      </w:pPr>
      <w:r w:rsidRPr="00AE3C50">
        <w:rPr>
          <w:sz w:val="14"/>
          <w:szCs w:val="14"/>
        </w:rPr>
        <w:t>- наличие зарегистрированных арестов, обременений, ограничений на жилое помещение;</w:t>
      </w:r>
    </w:p>
    <w:p w:rsidR="00AE3C50" w:rsidRPr="00AE3C50" w:rsidRDefault="00AE3C50" w:rsidP="00AE3C50">
      <w:pPr>
        <w:widowControl w:val="0"/>
        <w:autoSpaceDE w:val="0"/>
        <w:autoSpaceDN w:val="0"/>
        <w:adjustRightInd w:val="0"/>
        <w:ind w:firstLine="284"/>
        <w:jc w:val="both"/>
        <w:rPr>
          <w:sz w:val="14"/>
          <w:szCs w:val="14"/>
        </w:rPr>
      </w:pPr>
      <w:r w:rsidRPr="00AE3C50">
        <w:rPr>
          <w:sz w:val="14"/>
          <w:szCs w:val="14"/>
        </w:rPr>
        <w:t>- непредставление документов, указанных в а подпунктах 1)2)6) пункта 2.1. раздела 2 настоящего Положения;</w:t>
      </w:r>
    </w:p>
    <w:p w:rsidR="00AE3C50" w:rsidRPr="00AE3C50" w:rsidRDefault="00AE3C50" w:rsidP="00AE3C50">
      <w:pPr>
        <w:widowControl w:val="0"/>
        <w:autoSpaceDE w:val="0"/>
        <w:autoSpaceDN w:val="0"/>
        <w:adjustRightInd w:val="0"/>
        <w:ind w:firstLine="284"/>
        <w:jc w:val="both"/>
        <w:outlineLvl w:val="1"/>
        <w:rPr>
          <w:sz w:val="14"/>
          <w:szCs w:val="14"/>
        </w:rPr>
      </w:pPr>
      <w:r w:rsidRPr="00AE3C50">
        <w:rPr>
          <w:sz w:val="14"/>
          <w:szCs w:val="14"/>
        </w:rPr>
        <w:t xml:space="preserve"> - наличие в представленных документах недостоверных сведений;</w:t>
      </w:r>
    </w:p>
    <w:p w:rsidR="00AE3C50" w:rsidRPr="00AE3C50" w:rsidRDefault="00AE3C50" w:rsidP="00AE3C50">
      <w:pPr>
        <w:widowControl w:val="0"/>
        <w:autoSpaceDE w:val="0"/>
        <w:autoSpaceDN w:val="0"/>
        <w:adjustRightInd w:val="0"/>
        <w:ind w:firstLine="284"/>
        <w:jc w:val="both"/>
        <w:outlineLvl w:val="1"/>
        <w:rPr>
          <w:sz w:val="14"/>
          <w:szCs w:val="14"/>
        </w:rPr>
      </w:pPr>
      <w:r w:rsidRPr="00AE3C50">
        <w:rPr>
          <w:sz w:val="14"/>
          <w:szCs w:val="14"/>
        </w:rPr>
        <w:t xml:space="preserve"> -наличие в представленных документах исправлений и (или) противоречий, не позволяющих однозначно  истолковать их содержание.</w:t>
      </w:r>
    </w:p>
    <w:p w:rsidR="00AE3C50" w:rsidRPr="00AE3C50" w:rsidRDefault="00AE3C50" w:rsidP="00AE3C50">
      <w:pPr>
        <w:autoSpaceDE w:val="0"/>
        <w:autoSpaceDN w:val="0"/>
        <w:adjustRightInd w:val="0"/>
        <w:ind w:firstLine="284"/>
        <w:jc w:val="center"/>
        <w:outlineLvl w:val="1"/>
        <w:rPr>
          <w:sz w:val="14"/>
          <w:szCs w:val="14"/>
        </w:rPr>
      </w:pPr>
      <w:r w:rsidRPr="00AE3C50">
        <w:rPr>
          <w:b/>
          <w:sz w:val="14"/>
          <w:szCs w:val="14"/>
        </w:rPr>
        <w:t>3. Заключительные положения</w:t>
      </w:r>
    </w:p>
    <w:p w:rsidR="00AE3C50" w:rsidRPr="00AE3C50" w:rsidRDefault="00AE3C50" w:rsidP="00AE3C50">
      <w:pPr>
        <w:autoSpaceDE w:val="0"/>
        <w:autoSpaceDN w:val="0"/>
        <w:adjustRightInd w:val="0"/>
        <w:ind w:firstLine="284"/>
        <w:jc w:val="both"/>
        <w:rPr>
          <w:sz w:val="14"/>
          <w:szCs w:val="14"/>
        </w:rPr>
      </w:pPr>
      <w:r w:rsidRPr="00AE3C50">
        <w:rPr>
          <w:sz w:val="14"/>
          <w:szCs w:val="14"/>
        </w:rPr>
        <w:t>3.1. Оформление договора передачи жилого помещения в муниципальную собственность Солецкого муниципального округа  осуществляется на безвозмездной основе.</w:t>
      </w:r>
    </w:p>
    <w:p w:rsidR="00AE3C50" w:rsidRPr="00AE3C50" w:rsidRDefault="00AE3C50" w:rsidP="00AE3C50">
      <w:pPr>
        <w:jc w:val="right"/>
        <w:rPr>
          <w:sz w:val="14"/>
          <w:szCs w:val="14"/>
        </w:rPr>
      </w:pPr>
    </w:p>
    <w:p w:rsidR="00AE3C50" w:rsidRPr="00AE3C50" w:rsidRDefault="00AE3C50" w:rsidP="00AE3C50">
      <w:pPr>
        <w:jc w:val="right"/>
        <w:rPr>
          <w:sz w:val="14"/>
          <w:szCs w:val="14"/>
        </w:rPr>
      </w:pPr>
      <w:r w:rsidRPr="00AE3C50">
        <w:rPr>
          <w:sz w:val="14"/>
          <w:szCs w:val="14"/>
        </w:rPr>
        <w:t>Приложение №1 к решению</w:t>
      </w:r>
    </w:p>
    <w:p w:rsidR="00AE3C50" w:rsidRPr="00AE3C50" w:rsidRDefault="00AE3C50" w:rsidP="00AE3C50">
      <w:pPr>
        <w:jc w:val="right"/>
        <w:rPr>
          <w:sz w:val="14"/>
          <w:szCs w:val="14"/>
        </w:rPr>
      </w:pPr>
      <w:r w:rsidRPr="00AE3C50">
        <w:rPr>
          <w:sz w:val="14"/>
          <w:szCs w:val="14"/>
        </w:rPr>
        <w:t>Думы Солецкого</w:t>
      </w:r>
    </w:p>
    <w:p w:rsidR="00AE3C50" w:rsidRPr="00AE3C50" w:rsidRDefault="00AE3C50" w:rsidP="00AE3C50">
      <w:pPr>
        <w:jc w:val="right"/>
        <w:rPr>
          <w:sz w:val="14"/>
          <w:szCs w:val="14"/>
        </w:rPr>
      </w:pPr>
      <w:r w:rsidRPr="00AE3C50">
        <w:rPr>
          <w:sz w:val="14"/>
          <w:szCs w:val="14"/>
        </w:rPr>
        <w:t xml:space="preserve"> муниципального округа</w:t>
      </w:r>
    </w:p>
    <w:p w:rsidR="00AE3C50" w:rsidRPr="00AE3C50" w:rsidRDefault="00AE3C50" w:rsidP="00AE3C50">
      <w:pPr>
        <w:jc w:val="right"/>
        <w:rPr>
          <w:sz w:val="14"/>
          <w:szCs w:val="14"/>
        </w:rPr>
      </w:pPr>
      <w:r w:rsidRPr="00AE3C50">
        <w:rPr>
          <w:sz w:val="14"/>
          <w:szCs w:val="14"/>
        </w:rPr>
        <w:t>от_______ №_____</w:t>
      </w:r>
    </w:p>
    <w:p w:rsidR="00AE3C50" w:rsidRPr="00AE3C50" w:rsidRDefault="00AE3C50" w:rsidP="00AE3C50">
      <w:pPr>
        <w:autoSpaceDE w:val="0"/>
        <w:autoSpaceDN w:val="0"/>
        <w:adjustRightInd w:val="0"/>
        <w:jc w:val="center"/>
        <w:rPr>
          <w:sz w:val="14"/>
          <w:szCs w:val="14"/>
        </w:rPr>
      </w:pPr>
      <w:r w:rsidRPr="00AE3C50">
        <w:rPr>
          <w:sz w:val="14"/>
          <w:szCs w:val="14"/>
        </w:rPr>
        <w:t>Договор</w:t>
      </w:r>
    </w:p>
    <w:p w:rsidR="00AE3C50" w:rsidRPr="00AE3C50" w:rsidRDefault="00AE3C50" w:rsidP="00AE3C50">
      <w:pPr>
        <w:autoSpaceDE w:val="0"/>
        <w:autoSpaceDN w:val="0"/>
        <w:adjustRightInd w:val="0"/>
        <w:jc w:val="center"/>
        <w:rPr>
          <w:sz w:val="14"/>
          <w:szCs w:val="14"/>
        </w:rPr>
      </w:pPr>
      <w:r w:rsidRPr="00AE3C50">
        <w:rPr>
          <w:sz w:val="14"/>
          <w:szCs w:val="14"/>
        </w:rPr>
        <w:t>передачи жилого помещения в муниципальную собственность</w:t>
      </w:r>
    </w:p>
    <w:p w:rsidR="00AE3C50" w:rsidRPr="00AE3C50" w:rsidRDefault="00AE3C50" w:rsidP="00AE3C50">
      <w:pPr>
        <w:autoSpaceDE w:val="0"/>
        <w:autoSpaceDN w:val="0"/>
        <w:adjustRightInd w:val="0"/>
        <w:jc w:val="center"/>
        <w:rPr>
          <w:sz w:val="14"/>
          <w:szCs w:val="14"/>
        </w:rPr>
      </w:pPr>
      <w:r w:rsidRPr="00AE3C50">
        <w:rPr>
          <w:sz w:val="14"/>
          <w:szCs w:val="14"/>
        </w:rPr>
        <w:t xml:space="preserve">Солецкого муниципального округа </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г. Сольцы                                                                    "__"_____________ 20_ г.</w:t>
      </w:r>
    </w:p>
    <w:p w:rsidR="00AE3C50" w:rsidRPr="00AE3C50" w:rsidRDefault="00AE3C50" w:rsidP="00AE3C50">
      <w:pPr>
        <w:autoSpaceDE w:val="0"/>
        <w:autoSpaceDN w:val="0"/>
        <w:adjustRightInd w:val="0"/>
        <w:rPr>
          <w:sz w:val="14"/>
          <w:szCs w:val="14"/>
        </w:rPr>
      </w:pPr>
      <w:r w:rsidRPr="00AE3C50">
        <w:rPr>
          <w:sz w:val="14"/>
          <w:szCs w:val="14"/>
        </w:rPr>
        <w:t xml:space="preserve"> Гражданин(не) 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lastRenderedPageBreak/>
        <w:t xml:space="preserve">                          (ФИО, дата рождения, паспортные данные)</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проживающий(</w:t>
      </w:r>
      <w:proofErr w:type="spellStart"/>
      <w:r w:rsidRPr="00AE3C50">
        <w:rPr>
          <w:sz w:val="14"/>
          <w:szCs w:val="14"/>
        </w:rPr>
        <w:t>ие</w:t>
      </w:r>
      <w:proofErr w:type="spellEnd"/>
      <w:r w:rsidRPr="00AE3C50">
        <w:rPr>
          <w:sz w:val="14"/>
          <w:szCs w:val="14"/>
        </w:rPr>
        <w:t>) по адресу: 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д. ________, корп. ________, кв. ________, с одной стороны, и муниципальное образование Солецкий муниципальный округ,  в лице 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(должность уполномоченного лица, ФИО)</w:t>
      </w:r>
    </w:p>
    <w:p w:rsidR="00AE3C50" w:rsidRPr="00AE3C50" w:rsidRDefault="00AE3C50" w:rsidP="00AE3C50">
      <w:pPr>
        <w:autoSpaceDE w:val="0"/>
        <w:autoSpaceDN w:val="0"/>
        <w:adjustRightInd w:val="0"/>
        <w:rPr>
          <w:sz w:val="14"/>
          <w:szCs w:val="14"/>
        </w:rPr>
      </w:pPr>
      <w:r w:rsidRPr="00AE3C50">
        <w:rPr>
          <w:sz w:val="14"/>
          <w:szCs w:val="14"/>
        </w:rPr>
        <w:t>действующего на основании 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с другой стороны, заключили настоящий договор о нижеследующем:</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1. Гражданин(не) 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передает(ют), а _________________________________________________ принимает   в   муниципальную собственность  Солецкого муниципального округа   жилое  помещение  № ___ в  доме ____,</w:t>
      </w:r>
    </w:p>
    <w:p w:rsidR="00AE3C50" w:rsidRPr="00AE3C50" w:rsidRDefault="00AE3C50" w:rsidP="00AE3C50">
      <w:pPr>
        <w:autoSpaceDE w:val="0"/>
        <w:autoSpaceDN w:val="0"/>
        <w:adjustRightInd w:val="0"/>
        <w:rPr>
          <w:sz w:val="14"/>
          <w:szCs w:val="14"/>
        </w:rPr>
      </w:pPr>
      <w:r w:rsidRPr="00AE3C50">
        <w:rPr>
          <w:sz w:val="14"/>
          <w:szCs w:val="14"/>
        </w:rPr>
        <w:t>корп. ___, по адресу:_____________________________________________.</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2. Жилое помещение  имеет  общую  площадь ______________ кв.  м,  жилую</w:t>
      </w:r>
    </w:p>
    <w:p w:rsidR="00AE3C50" w:rsidRPr="00AE3C50" w:rsidRDefault="00AE3C50" w:rsidP="00AE3C50">
      <w:pPr>
        <w:autoSpaceDE w:val="0"/>
        <w:autoSpaceDN w:val="0"/>
        <w:adjustRightInd w:val="0"/>
        <w:rPr>
          <w:sz w:val="14"/>
          <w:szCs w:val="14"/>
        </w:rPr>
      </w:pPr>
      <w:r w:rsidRPr="00AE3C50">
        <w:rPr>
          <w:sz w:val="14"/>
          <w:szCs w:val="14"/>
        </w:rPr>
        <w:t>площадь _________ кв. м и состоит из ____ (______________) комнат.</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3. Жилое помещение принадлежит гражданину(нам) 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на праве собственности в соответствии с договором передачи жилого помещения в   собственность   (решении суда о передаче жилого помещения в собственность в порядке приватизации)</w:t>
      </w:r>
    </w:p>
    <w:p w:rsidR="00AE3C50" w:rsidRPr="00AE3C50" w:rsidRDefault="00AE3C50" w:rsidP="00AE3C50">
      <w:pPr>
        <w:autoSpaceDE w:val="0"/>
        <w:autoSpaceDN w:val="0"/>
        <w:adjustRightInd w:val="0"/>
        <w:rPr>
          <w:sz w:val="14"/>
          <w:szCs w:val="14"/>
        </w:rPr>
      </w:pPr>
      <w:r w:rsidRPr="00AE3C50">
        <w:rPr>
          <w:sz w:val="14"/>
          <w:szCs w:val="14"/>
        </w:rPr>
        <w:t xml:space="preserve">от   "__"________   ______   г.   №  ___  </w:t>
      </w:r>
    </w:p>
    <w:p w:rsidR="00AE3C50" w:rsidRPr="00AE3C50" w:rsidRDefault="00AE3C50" w:rsidP="00AE3C50">
      <w:pPr>
        <w:autoSpaceDE w:val="0"/>
        <w:autoSpaceDN w:val="0"/>
        <w:adjustRightInd w:val="0"/>
        <w:rPr>
          <w:sz w:val="14"/>
          <w:szCs w:val="14"/>
        </w:rPr>
      </w:pPr>
      <w:r w:rsidRPr="00AE3C50">
        <w:rPr>
          <w:sz w:val="14"/>
          <w:szCs w:val="14"/>
        </w:rPr>
        <w:t>зарегистрированное  в Едином государственном реестре прав на недвижимое имущество и сделок с ним под номером _______ от______________).</w:t>
      </w:r>
    </w:p>
    <w:p w:rsidR="00AE3C50" w:rsidRPr="00AE3C50" w:rsidRDefault="00AE3C50" w:rsidP="00AE3C50">
      <w:pPr>
        <w:autoSpaceDE w:val="0"/>
        <w:autoSpaceDN w:val="0"/>
        <w:adjustRightInd w:val="0"/>
        <w:jc w:val="both"/>
        <w:rPr>
          <w:sz w:val="14"/>
          <w:szCs w:val="14"/>
        </w:rPr>
      </w:pPr>
      <w:r w:rsidRPr="00AE3C50">
        <w:rPr>
          <w:sz w:val="14"/>
          <w:szCs w:val="14"/>
        </w:rPr>
        <w:t>4.    Передавая   вышеназванное   жилое   помещение   в   муниципальную</w:t>
      </w:r>
    </w:p>
    <w:p w:rsidR="00AE3C50" w:rsidRPr="00AE3C50" w:rsidRDefault="00AE3C50" w:rsidP="00AE3C50">
      <w:pPr>
        <w:autoSpaceDE w:val="0"/>
        <w:autoSpaceDN w:val="0"/>
        <w:adjustRightInd w:val="0"/>
        <w:jc w:val="both"/>
        <w:rPr>
          <w:sz w:val="14"/>
          <w:szCs w:val="14"/>
        </w:rPr>
      </w:pPr>
      <w:r w:rsidRPr="00AE3C50">
        <w:rPr>
          <w:sz w:val="14"/>
          <w:szCs w:val="14"/>
        </w:rPr>
        <w:t>собственность  Солецкого муниципального округа  гражданин(не)  гарантирует(ют),  что до настоящего  времени  оно  никому  не  продано,  не  заложено, в споре и под запретом  (арестом)  не  состоит,  свободно  от  обязательств,  в том числе отсутствует задолженность по налогу на имущество и задолженность по коммунальным платежам.</w:t>
      </w:r>
    </w:p>
    <w:p w:rsidR="00AE3C50" w:rsidRPr="00AE3C50" w:rsidRDefault="00AE3C50" w:rsidP="00AE3C50">
      <w:pPr>
        <w:autoSpaceDE w:val="0"/>
        <w:autoSpaceDN w:val="0"/>
        <w:adjustRightInd w:val="0"/>
        <w:jc w:val="both"/>
        <w:rPr>
          <w:sz w:val="14"/>
          <w:szCs w:val="14"/>
        </w:rPr>
      </w:pPr>
      <w:r w:rsidRPr="00AE3C50">
        <w:rPr>
          <w:sz w:val="14"/>
          <w:szCs w:val="14"/>
        </w:rPr>
        <w:t xml:space="preserve">5.  Названное  жилое помещение передается в муниципальную собственность Солецкого муниципального округа безвозмездно  в  соответствии  со  </w:t>
      </w:r>
      <w:hyperlink r:id="rId491" w:history="1">
        <w:r w:rsidRPr="00AE3C50">
          <w:rPr>
            <w:rStyle w:val="af5"/>
            <w:color w:val="auto"/>
            <w:sz w:val="14"/>
            <w:szCs w:val="14"/>
            <w:u w:val="none"/>
          </w:rPr>
          <w:t>статьей  9.1</w:t>
        </w:r>
      </w:hyperlink>
      <w:r w:rsidRPr="00AE3C50">
        <w:rPr>
          <w:sz w:val="14"/>
          <w:szCs w:val="14"/>
        </w:rPr>
        <w:t xml:space="preserve">  закона Российской Федерации от 4 июля 1991 года № 1541-1  "О приватизации жилищного фонда в Российской Федерации".</w:t>
      </w:r>
    </w:p>
    <w:p w:rsidR="00AE3C50" w:rsidRPr="00AE3C50" w:rsidRDefault="00AE3C50" w:rsidP="00AE3C50">
      <w:pPr>
        <w:autoSpaceDE w:val="0"/>
        <w:autoSpaceDN w:val="0"/>
        <w:adjustRightInd w:val="0"/>
        <w:jc w:val="both"/>
        <w:rPr>
          <w:sz w:val="14"/>
          <w:szCs w:val="14"/>
        </w:rPr>
      </w:pPr>
      <w:r w:rsidRPr="00AE3C50">
        <w:rPr>
          <w:sz w:val="14"/>
          <w:szCs w:val="14"/>
        </w:rPr>
        <w:t xml:space="preserve">6.  В соответствии со </w:t>
      </w:r>
      <w:hyperlink r:id="rId492" w:history="1">
        <w:r w:rsidRPr="00AE3C50">
          <w:rPr>
            <w:rStyle w:val="af5"/>
            <w:color w:val="auto"/>
            <w:sz w:val="14"/>
            <w:szCs w:val="14"/>
            <w:u w:val="none"/>
          </w:rPr>
          <w:t>статьями 131</w:t>
        </w:r>
      </w:hyperlink>
      <w:r w:rsidRPr="00AE3C50">
        <w:rPr>
          <w:sz w:val="14"/>
          <w:szCs w:val="14"/>
        </w:rPr>
        <w:t xml:space="preserve">, </w:t>
      </w:r>
      <w:hyperlink r:id="rId493" w:history="1">
        <w:r w:rsidRPr="00AE3C50">
          <w:rPr>
            <w:rStyle w:val="af5"/>
            <w:color w:val="auto"/>
            <w:sz w:val="14"/>
            <w:szCs w:val="14"/>
            <w:u w:val="none"/>
          </w:rPr>
          <w:t>164</w:t>
        </w:r>
      </w:hyperlink>
      <w:r w:rsidRPr="00AE3C50">
        <w:rPr>
          <w:sz w:val="14"/>
          <w:szCs w:val="14"/>
        </w:rPr>
        <w:t xml:space="preserve"> Гражданского кодекса Российской</w:t>
      </w:r>
    </w:p>
    <w:p w:rsidR="00AE3C50" w:rsidRPr="00AE3C50" w:rsidRDefault="00AE3C50" w:rsidP="00AE3C50">
      <w:pPr>
        <w:autoSpaceDE w:val="0"/>
        <w:autoSpaceDN w:val="0"/>
        <w:adjustRightInd w:val="0"/>
        <w:jc w:val="both"/>
        <w:rPr>
          <w:sz w:val="14"/>
          <w:szCs w:val="14"/>
        </w:rPr>
      </w:pPr>
      <w:r w:rsidRPr="00AE3C50">
        <w:rPr>
          <w:sz w:val="14"/>
          <w:szCs w:val="14"/>
        </w:rPr>
        <w:t>Федерации  муниципальное    образование   -   Солецкий муниципальный округ  приобретает   право муниципальной  собственности  на  жилое помещение с момента государственной регистрации в Едином государственном реестре прав на недвижимое имущество и сделок с ним.</w:t>
      </w:r>
    </w:p>
    <w:p w:rsidR="00AE3C50" w:rsidRPr="00AE3C50" w:rsidRDefault="00AE3C50" w:rsidP="00AE3C50">
      <w:pPr>
        <w:autoSpaceDE w:val="0"/>
        <w:autoSpaceDN w:val="0"/>
        <w:adjustRightInd w:val="0"/>
        <w:jc w:val="both"/>
        <w:rPr>
          <w:sz w:val="14"/>
          <w:szCs w:val="14"/>
        </w:rPr>
      </w:pPr>
      <w:r w:rsidRPr="00AE3C50">
        <w:rPr>
          <w:sz w:val="14"/>
          <w:szCs w:val="14"/>
        </w:rPr>
        <w:t>7.  Муниципальное  образование  -  Солецкий муниципальный округ  после  подписания настоящего  договора  и  акта приема-передачи и государственной регистрации права собственности осуществляет права владения, пользования и распоряжения принадлежащим ему жилым помещением в соответствии с его назначением.</w:t>
      </w:r>
    </w:p>
    <w:p w:rsidR="00AE3C50" w:rsidRPr="00AE3C50" w:rsidRDefault="00AE3C50" w:rsidP="00AE3C50">
      <w:pPr>
        <w:autoSpaceDE w:val="0"/>
        <w:autoSpaceDN w:val="0"/>
        <w:adjustRightInd w:val="0"/>
        <w:jc w:val="both"/>
        <w:rPr>
          <w:sz w:val="14"/>
          <w:szCs w:val="14"/>
        </w:rPr>
      </w:pPr>
      <w:r w:rsidRPr="00AE3C50">
        <w:rPr>
          <w:sz w:val="14"/>
          <w:szCs w:val="14"/>
        </w:rPr>
        <w:t xml:space="preserve">8.  В  соответствии  со  </w:t>
      </w:r>
      <w:hyperlink r:id="rId494" w:history="1">
        <w:r w:rsidRPr="00AE3C50">
          <w:rPr>
            <w:rStyle w:val="af5"/>
            <w:color w:val="auto"/>
            <w:sz w:val="14"/>
            <w:szCs w:val="14"/>
            <w:u w:val="none"/>
          </w:rPr>
          <w:t>статьей  9.1</w:t>
        </w:r>
      </w:hyperlink>
      <w:r w:rsidRPr="00AE3C50">
        <w:rPr>
          <w:sz w:val="14"/>
          <w:szCs w:val="14"/>
        </w:rPr>
        <w:t xml:space="preserve"> закона Российской Федерации от    4</w:t>
      </w:r>
    </w:p>
    <w:p w:rsidR="00AE3C50" w:rsidRPr="00AE3C50" w:rsidRDefault="00AE3C50" w:rsidP="00AE3C50">
      <w:pPr>
        <w:autoSpaceDE w:val="0"/>
        <w:autoSpaceDN w:val="0"/>
        <w:adjustRightInd w:val="0"/>
        <w:jc w:val="both"/>
        <w:rPr>
          <w:sz w:val="14"/>
          <w:szCs w:val="14"/>
        </w:rPr>
      </w:pPr>
      <w:r w:rsidRPr="00AE3C50">
        <w:rPr>
          <w:sz w:val="14"/>
          <w:szCs w:val="14"/>
        </w:rPr>
        <w:t>июля  1991  года  №  1541-1  "О  приватизации  жилищного фонда в Российской Федерации"  Администрация муниципального округа в течение</w:t>
      </w:r>
    </w:p>
    <w:p w:rsidR="00AE3C50" w:rsidRPr="00AE3C50" w:rsidRDefault="00AE3C50" w:rsidP="00AE3C50">
      <w:pPr>
        <w:autoSpaceDE w:val="0"/>
        <w:autoSpaceDN w:val="0"/>
        <w:adjustRightInd w:val="0"/>
        <w:jc w:val="both"/>
        <w:rPr>
          <w:sz w:val="14"/>
          <w:szCs w:val="14"/>
        </w:rPr>
      </w:pPr>
      <w:r w:rsidRPr="00AE3C50">
        <w:rPr>
          <w:sz w:val="14"/>
          <w:szCs w:val="14"/>
        </w:rPr>
        <w:t>десяти   дней   после   государственной   регистрации  права  муниципальной</w:t>
      </w:r>
    </w:p>
    <w:p w:rsidR="00AE3C50" w:rsidRPr="00AE3C50" w:rsidRDefault="00AE3C50" w:rsidP="00AE3C50">
      <w:pPr>
        <w:autoSpaceDE w:val="0"/>
        <w:autoSpaceDN w:val="0"/>
        <w:adjustRightInd w:val="0"/>
        <w:jc w:val="both"/>
        <w:rPr>
          <w:sz w:val="14"/>
          <w:szCs w:val="14"/>
        </w:rPr>
      </w:pPr>
      <w:r w:rsidRPr="00AE3C50">
        <w:rPr>
          <w:sz w:val="14"/>
          <w:szCs w:val="14"/>
        </w:rPr>
        <w:t xml:space="preserve">собственности  Солецкого муниципального округа на жилое помещение заключает(ют) договор социального  найма  с  гражданином(ми).   </w:t>
      </w:r>
    </w:p>
    <w:p w:rsidR="00AE3C50" w:rsidRPr="00AE3C50" w:rsidRDefault="00AE3C50" w:rsidP="00AE3C50">
      <w:pPr>
        <w:autoSpaceDE w:val="0"/>
        <w:autoSpaceDN w:val="0"/>
        <w:adjustRightInd w:val="0"/>
        <w:jc w:val="both"/>
        <w:rPr>
          <w:sz w:val="14"/>
          <w:szCs w:val="14"/>
        </w:rPr>
      </w:pPr>
      <w:r w:rsidRPr="00AE3C50">
        <w:rPr>
          <w:sz w:val="14"/>
          <w:szCs w:val="14"/>
        </w:rPr>
        <w:t>9.  Настоящий договор составлен и подписан в трех экземплярах, один из</w:t>
      </w:r>
    </w:p>
    <w:p w:rsidR="00AE3C50" w:rsidRPr="00AE3C50" w:rsidRDefault="00AE3C50" w:rsidP="00AE3C50">
      <w:pPr>
        <w:autoSpaceDE w:val="0"/>
        <w:autoSpaceDN w:val="0"/>
        <w:adjustRightInd w:val="0"/>
        <w:jc w:val="both"/>
        <w:rPr>
          <w:sz w:val="14"/>
          <w:szCs w:val="14"/>
        </w:rPr>
      </w:pPr>
      <w:r w:rsidRPr="00AE3C50">
        <w:rPr>
          <w:sz w:val="14"/>
          <w:szCs w:val="14"/>
        </w:rPr>
        <w:t>которых  хранится  в  Администрации муниципального округа, второй передается гражданину(нам) __________________________________________________________,</w:t>
      </w:r>
    </w:p>
    <w:p w:rsidR="00AE3C50" w:rsidRPr="00AE3C50" w:rsidRDefault="00AE3C50" w:rsidP="00AE3C50">
      <w:pPr>
        <w:autoSpaceDE w:val="0"/>
        <w:autoSpaceDN w:val="0"/>
        <w:adjustRightInd w:val="0"/>
        <w:jc w:val="both"/>
        <w:rPr>
          <w:sz w:val="14"/>
          <w:szCs w:val="14"/>
        </w:rPr>
      </w:pPr>
      <w:r w:rsidRPr="00AE3C50">
        <w:rPr>
          <w:sz w:val="14"/>
          <w:szCs w:val="14"/>
        </w:rPr>
        <w:t xml:space="preserve">                                          (ФИО)</w:t>
      </w:r>
    </w:p>
    <w:p w:rsidR="00AE3C50" w:rsidRPr="00AE3C50" w:rsidRDefault="00AE3C50" w:rsidP="00AE3C50">
      <w:pPr>
        <w:autoSpaceDE w:val="0"/>
        <w:autoSpaceDN w:val="0"/>
        <w:adjustRightInd w:val="0"/>
        <w:jc w:val="both"/>
        <w:rPr>
          <w:sz w:val="14"/>
          <w:szCs w:val="14"/>
        </w:rPr>
      </w:pPr>
      <w:r w:rsidRPr="00AE3C50">
        <w:rPr>
          <w:sz w:val="14"/>
          <w:szCs w:val="14"/>
        </w:rPr>
        <w:t>третий   направляется     в   Управление Федеральной службы государственной регистрации, кадастра и картографии по Новгородской области.</w:t>
      </w:r>
    </w:p>
    <w:p w:rsidR="00AE3C50" w:rsidRPr="00AE3C50" w:rsidRDefault="00AE3C50" w:rsidP="00AE3C50">
      <w:pPr>
        <w:autoSpaceDE w:val="0"/>
        <w:autoSpaceDN w:val="0"/>
        <w:adjustRightInd w:val="0"/>
        <w:jc w:val="both"/>
        <w:rPr>
          <w:sz w:val="14"/>
          <w:szCs w:val="14"/>
        </w:rPr>
      </w:pPr>
    </w:p>
    <w:p w:rsidR="00AE3C50" w:rsidRPr="00AE3C50" w:rsidRDefault="00AE3C50" w:rsidP="00AE3C50">
      <w:pPr>
        <w:autoSpaceDE w:val="0"/>
        <w:autoSpaceDN w:val="0"/>
        <w:adjustRightInd w:val="0"/>
        <w:rPr>
          <w:sz w:val="14"/>
          <w:szCs w:val="14"/>
        </w:rPr>
      </w:pPr>
      <w:r w:rsidRPr="00AE3C50">
        <w:rPr>
          <w:sz w:val="14"/>
          <w:szCs w:val="14"/>
        </w:rPr>
        <w:t>Подписи сторон:</w:t>
      </w:r>
    </w:p>
    <w:p w:rsidR="00AE3C50" w:rsidRPr="00AE3C50" w:rsidRDefault="00AE3C50" w:rsidP="00AE3C50">
      <w:pPr>
        <w:autoSpaceDE w:val="0"/>
        <w:autoSpaceDN w:val="0"/>
        <w:adjustRightInd w:val="0"/>
        <w:rPr>
          <w:sz w:val="14"/>
          <w:szCs w:val="14"/>
        </w:rPr>
      </w:pPr>
      <w:r w:rsidRPr="00AE3C50">
        <w:rPr>
          <w:sz w:val="14"/>
          <w:szCs w:val="14"/>
        </w:rPr>
        <w:t>Администрация муниципального округа________________________________</w:t>
      </w:r>
    </w:p>
    <w:p w:rsidR="00AE3C50" w:rsidRPr="00AE3C50" w:rsidRDefault="00AE3C50" w:rsidP="00AE3C50">
      <w:pPr>
        <w:autoSpaceDE w:val="0"/>
        <w:autoSpaceDN w:val="0"/>
        <w:adjustRightInd w:val="0"/>
        <w:rPr>
          <w:sz w:val="14"/>
          <w:szCs w:val="14"/>
        </w:rPr>
      </w:pPr>
      <w:r w:rsidRPr="00AE3C50">
        <w:rPr>
          <w:sz w:val="14"/>
          <w:szCs w:val="14"/>
        </w:rPr>
        <w:t>Гражданин(не) 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муниципального округа жилого   помещения   №  ____  в  доме № ____,___, по _________________ в  г.______________   зарегистрирован   в книге   регистрации под номером _________.</w:t>
      </w:r>
    </w:p>
    <w:p w:rsidR="00AE3C50" w:rsidRPr="00AE3C50" w:rsidRDefault="00AE3C50" w:rsidP="00AE3C50">
      <w:pPr>
        <w:autoSpaceDE w:val="0"/>
        <w:autoSpaceDN w:val="0"/>
        <w:adjustRightInd w:val="0"/>
        <w:rPr>
          <w:sz w:val="14"/>
          <w:szCs w:val="14"/>
        </w:rPr>
      </w:pPr>
      <w:r w:rsidRPr="00AE3C50">
        <w:rPr>
          <w:sz w:val="14"/>
          <w:szCs w:val="14"/>
        </w:rPr>
        <w:t xml:space="preserve">    </w:t>
      </w:r>
    </w:p>
    <w:p w:rsidR="00AE3C50" w:rsidRPr="00AE3C50" w:rsidRDefault="00AE3C50" w:rsidP="00AE3C50">
      <w:pPr>
        <w:autoSpaceDE w:val="0"/>
        <w:autoSpaceDN w:val="0"/>
        <w:adjustRightInd w:val="0"/>
        <w:jc w:val="right"/>
        <w:outlineLvl w:val="0"/>
        <w:rPr>
          <w:sz w:val="14"/>
          <w:szCs w:val="14"/>
        </w:rPr>
      </w:pPr>
      <w:r w:rsidRPr="00AE3C50">
        <w:rPr>
          <w:sz w:val="14"/>
          <w:szCs w:val="14"/>
        </w:rPr>
        <w:t>Утвержден</w:t>
      </w:r>
    </w:p>
    <w:p w:rsidR="00AE3C50" w:rsidRPr="00AE3C50" w:rsidRDefault="00AE3C50" w:rsidP="00AE3C50">
      <w:pPr>
        <w:autoSpaceDE w:val="0"/>
        <w:autoSpaceDN w:val="0"/>
        <w:adjustRightInd w:val="0"/>
        <w:jc w:val="right"/>
        <w:rPr>
          <w:sz w:val="14"/>
          <w:szCs w:val="14"/>
        </w:rPr>
      </w:pPr>
      <w:r w:rsidRPr="00AE3C50">
        <w:rPr>
          <w:sz w:val="14"/>
          <w:szCs w:val="14"/>
        </w:rPr>
        <w:t xml:space="preserve">решением Думы Солецкого </w:t>
      </w:r>
    </w:p>
    <w:p w:rsidR="00AE3C50" w:rsidRPr="00AE3C50" w:rsidRDefault="00AE3C50" w:rsidP="00AE3C50">
      <w:pPr>
        <w:autoSpaceDE w:val="0"/>
        <w:autoSpaceDN w:val="0"/>
        <w:adjustRightInd w:val="0"/>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 xml:space="preserve">                                                                                    от  28.01.2021   №  111</w:t>
      </w:r>
    </w:p>
    <w:p w:rsidR="00AE3C50" w:rsidRPr="00AE3C50" w:rsidRDefault="00AE3C50" w:rsidP="00AE3C50">
      <w:pPr>
        <w:autoSpaceDE w:val="0"/>
        <w:autoSpaceDN w:val="0"/>
        <w:adjustRightInd w:val="0"/>
        <w:jc w:val="both"/>
        <w:rPr>
          <w:sz w:val="14"/>
          <w:szCs w:val="14"/>
        </w:rPr>
      </w:pPr>
    </w:p>
    <w:p w:rsidR="00AE3C50" w:rsidRPr="00AE3C50" w:rsidRDefault="00AE3C50" w:rsidP="00AE3C50">
      <w:pPr>
        <w:autoSpaceDE w:val="0"/>
        <w:autoSpaceDN w:val="0"/>
        <w:adjustRightInd w:val="0"/>
        <w:rPr>
          <w:sz w:val="14"/>
          <w:szCs w:val="14"/>
        </w:rPr>
      </w:pPr>
      <w:r w:rsidRPr="00AE3C50">
        <w:rPr>
          <w:sz w:val="14"/>
          <w:szCs w:val="14"/>
        </w:rPr>
        <w:t xml:space="preserve">                                                    АКТ</w:t>
      </w:r>
    </w:p>
    <w:p w:rsidR="00AE3C50" w:rsidRPr="00AE3C50" w:rsidRDefault="00AE3C50" w:rsidP="00AE3C50">
      <w:pPr>
        <w:autoSpaceDE w:val="0"/>
        <w:autoSpaceDN w:val="0"/>
        <w:adjustRightInd w:val="0"/>
        <w:rPr>
          <w:sz w:val="14"/>
          <w:szCs w:val="14"/>
        </w:rPr>
      </w:pPr>
      <w:r w:rsidRPr="00AE3C50">
        <w:rPr>
          <w:sz w:val="14"/>
          <w:szCs w:val="14"/>
        </w:rPr>
        <w:t xml:space="preserve">      приема-передачи жилого помещения в муниципальную собственность</w:t>
      </w:r>
    </w:p>
    <w:p w:rsidR="00AE3C50" w:rsidRPr="00AE3C50" w:rsidRDefault="00AE3C50" w:rsidP="00AE3C50">
      <w:pPr>
        <w:autoSpaceDE w:val="0"/>
        <w:autoSpaceDN w:val="0"/>
        <w:adjustRightInd w:val="0"/>
        <w:rPr>
          <w:sz w:val="14"/>
          <w:szCs w:val="14"/>
        </w:rPr>
      </w:pPr>
      <w:r w:rsidRPr="00AE3C50">
        <w:rPr>
          <w:sz w:val="14"/>
          <w:szCs w:val="14"/>
        </w:rPr>
        <w:t xml:space="preserve">                            Солецкого муниципального округа</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г. Сольцы                                                                       "__" ____________ 20__ г.</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 xml:space="preserve">    Гражданин(не) 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 дата рождения, паспортные данные)</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проживающий(</w:t>
      </w:r>
      <w:proofErr w:type="spellStart"/>
      <w:r w:rsidRPr="00AE3C50">
        <w:rPr>
          <w:sz w:val="14"/>
          <w:szCs w:val="14"/>
        </w:rPr>
        <w:t>ие</w:t>
      </w:r>
      <w:proofErr w:type="spellEnd"/>
      <w:r w:rsidRPr="00AE3C50">
        <w:rPr>
          <w:sz w:val="14"/>
          <w:szCs w:val="14"/>
        </w:rPr>
        <w:t>) по адресу: 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д. ____,  кв.  _____,  с   одной   стороны,   и   муниципальное</w:t>
      </w:r>
    </w:p>
    <w:p w:rsidR="00AE3C50" w:rsidRPr="00AE3C50" w:rsidRDefault="00AE3C50" w:rsidP="00AE3C50">
      <w:pPr>
        <w:autoSpaceDE w:val="0"/>
        <w:autoSpaceDN w:val="0"/>
        <w:adjustRightInd w:val="0"/>
        <w:rPr>
          <w:sz w:val="14"/>
          <w:szCs w:val="14"/>
        </w:rPr>
      </w:pPr>
      <w:r w:rsidRPr="00AE3C50">
        <w:rPr>
          <w:sz w:val="14"/>
          <w:szCs w:val="14"/>
        </w:rPr>
        <w:t>образование Солецкий муниципальный округ в лице 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(должность уполномоченного лица, ФИО)</w:t>
      </w:r>
    </w:p>
    <w:p w:rsidR="00AE3C50" w:rsidRPr="00AE3C50" w:rsidRDefault="00AE3C50" w:rsidP="00AE3C50">
      <w:pPr>
        <w:autoSpaceDE w:val="0"/>
        <w:autoSpaceDN w:val="0"/>
        <w:adjustRightInd w:val="0"/>
        <w:rPr>
          <w:sz w:val="14"/>
          <w:szCs w:val="14"/>
        </w:rPr>
      </w:pPr>
      <w:r w:rsidRPr="00AE3C50">
        <w:rPr>
          <w:sz w:val="14"/>
          <w:szCs w:val="14"/>
        </w:rPr>
        <w:t>действующего на основании 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__________________________________________________________________,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с другой стороны, составили настоящий акт о нижеследующем:</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1. Гражданин(не) ________________________________________ передает(ют),</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а   Администрация муниципального округа принимает  в  муниципальную  собственность Солецкого муниципального округа  жилое  помещение  №  _______  в  доме  № ______, по  _____________  в г. ________________ в соответствии с договором передачи  жилого помещения в муниципальную собственность Солецкого муниципального округа от "__"__________ 20_ г.</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2. По настоящему акту гражданин(не) 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 xml:space="preserve">передал(ли)в собственность   Солецкого муниципального  округа жилое помещение по адресу: ____________________________________________________________________________________________________________________________________,                  а ________________ принял от гражданина(ан) __________________________________________________________________ </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указанное жилое помещение.</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 xml:space="preserve">    </w:t>
      </w:r>
    </w:p>
    <w:p w:rsidR="00AE3C50" w:rsidRPr="00AE3C50" w:rsidRDefault="00AE3C50" w:rsidP="00AE3C50">
      <w:pPr>
        <w:autoSpaceDE w:val="0"/>
        <w:autoSpaceDN w:val="0"/>
        <w:adjustRightInd w:val="0"/>
        <w:rPr>
          <w:sz w:val="14"/>
          <w:szCs w:val="14"/>
        </w:rPr>
      </w:pPr>
    </w:p>
    <w:p w:rsidR="00AE3C50" w:rsidRPr="00AE3C50" w:rsidRDefault="00AE3C50" w:rsidP="00AE3C50">
      <w:pPr>
        <w:autoSpaceDE w:val="0"/>
        <w:autoSpaceDN w:val="0"/>
        <w:adjustRightInd w:val="0"/>
        <w:rPr>
          <w:sz w:val="14"/>
          <w:szCs w:val="14"/>
        </w:rPr>
      </w:pPr>
      <w:r w:rsidRPr="00AE3C50">
        <w:rPr>
          <w:sz w:val="14"/>
          <w:szCs w:val="14"/>
        </w:rPr>
        <w:t>3. Претензий _______________________________________________________ к гражданину(нам) 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___________________________ по передаваемому жилому помещению нет.</w:t>
      </w:r>
    </w:p>
    <w:p w:rsidR="00AE3C50" w:rsidRPr="00AE3C50" w:rsidRDefault="00AE3C50" w:rsidP="00AE3C50">
      <w:pPr>
        <w:autoSpaceDE w:val="0"/>
        <w:autoSpaceDN w:val="0"/>
        <w:adjustRightInd w:val="0"/>
        <w:rPr>
          <w:sz w:val="14"/>
          <w:szCs w:val="14"/>
        </w:rPr>
      </w:pPr>
      <w:r w:rsidRPr="00AE3C50">
        <w:rPr>
          <w:sz w:val="14"/>
          <w:szCs w:val="14"/>
        </w:rPr>
        <w:t xml:space="preserve">    Передал(ли):</w:t>
      </w:r>
    </w:p>
    <w:p w:rsidR="00AE3C50" w:rsidRPr="00AE3C50" w:rsidRDefault="00AE3C50" w:rsidP="00AE3C50">
      <w:pPr>
        <w:autoSpaceDE w:val="0"/>
        <w:autoSpaceDN w:val="0"/>
        <w:adjustRightInd w:val="0"/>
        <w:rPr>
          <w:sz w:val="14"/>
          <w:szCs w:val="14"/>
        </w:rPr>
      </w:pPr>
      <w:r w:rsidRPr="00AE3C50">
        <w:rPr>
          <w:sz w:val="14"/>
          <w:szCs w:val="14"/>
        </w:rPr>
        <w:t xml:space="preserve">    Гражданин(не) _________________________________________________________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w:t>
      </w:r>
    </w:p>
    <w:p w:rsidR="00AE3C50" w:rsidRPr="00AE3C50" w:rsidRDefault="00AE3C50" w:rsidP="00AE3C50">
      <w:pPr>
        <w:autoSpaceDE w:val="0"/>
        <w:autoSpaceDN w:val="0"/>
        <w:adjustRightInd w:val="0"/>
        <w:rPr>
          <w:sz w:val="14"/>
          <w:szCs w:val="14"/>
        </w:rPr>
      </w:pPr>
      <w:r w:rsidRPr="00AE3C50">
        <w:rPr>
          <w:sz w:val="14"/>
          <w:szCs w:val="14"/>
        </w:rPr>
        <w:t xml:space="preserve">    Принял:</w:t>
      </w:r>
    </w:p>
    <w:p w:rsidR="00AE3C50" w:rsidRPr="00AE3C50" w:rsidRDefault="00AE3C50" w:rsidP="00AE3C50">
      <w:pPr>
        <w:autoSpaceDE w:val="0"/>
        <w:autoSpaceDN w:val="0"/>
        <w:adjustRightInd w:val="0"/>
        <w:rPr>
          <w:sz w:val="14"/>
          <w:szCs w:val="14"/>
        </w:rPr>
      </w:pPr>
      <w:r w:rsidRPr="00AE3C50">
        <w:rPr>
          <w:sz w:val="14"/>
          <w:szCs w:val="14"/>
        </w:rPr>
        <w:t xml:space="preserve">    _____________________________________________</w:t>
      </w:r>
    </w:p>
    <w:p w:rsidR="00AE3C50" w:rsidRPr="00AE3C50" w:rsidRDefault="00AE3C50" w:rsidP="00AE3C50">
      <w:pPr>
        <w:autoSpaceDE w:val="0"/>
        <w:autoSpaceDN w:val="0"/>
        <w:adjustRightInd w:val="0"/>
        <w:rPr>
          <w:sz w:val="14"/>
          <w:szCs w:val="14"/>
        </w:rPr>
      </w:pPr>
      <w:r w:rsidRPr="00AE3C50">
        <w:rPr>
          <w:sz w:val="14"/>
          <w:szCs w:val="14"/>
        </w:rPr>
        <w:t xml:space="preserve">                                      (ФИО уполномоченного лица)</w:t>
      </w:r>
    </w:p>
    <w:p w:rsidR="00AE3C50" w:rsidRPr="00AE3C50" w:rsidRDefault="00AE3C50" w:rsidP="00AE3C50">
      <w:pPr>
        <w:autoSpaceDE w:val="0"/>
        <w:autoSpaceDN w:val="0"/>
        <w:adjustRightInd w:val="0"/>
        <w:jc w:val="both"/>
        <w:rPr>
          <w:sz w:val="14"/>
          <w:szCs w:val="14"/>
        </w:rPr>
      </w:pPr>
    </w:p>
    <w:p w:rsidR="00AE3C50" w:rsidRPr="00AE3C50" w:rsidRDefault="00AE3C50" w:rsidP="00AE3C50">
      <w:pPr>
        <w:jc w:val="right"/>
        <w:rPr>
          <w:sz w:val="14"/>
          <w:szCs w:val="14"/>
        </w:rPr>
      </w:pPr>
      <w:r w:rsidRPr="00AE3C50">
        <w:rPr>
          <w:sz w:val="14"/>
          <w:szCs w:val="14"/>
        </w:rPr>
        <w:t xml:space="preserve">                                                                                                                    </w:t>
      </w:r>
    </w:p>
    <w:p w:rsidR="00AE3C50" w:rsidRPr="00AE3C50" w:rsidRDefault="00AE3C50" w:rsidP="00AE3C50">
      <w:pPr>
        <w:jc w:val="right"/>
        <w:rPr>
          <w:sz w:val="14"/>
          <w:szCs w:val="14"/>
        </w:rPr>
      </w:pPr>
    </w:p>
    <w:p w:rsidR="00AE3C50" w:rsidRPr="00AE3C50" w:rsidRDefault="00AE3C50" w:rsidP="00AE3C50">
      <w:pPr>
        <w:jc w:val="right"/>
        <w:rPr>
          <w:sz w:val="14"/>
          <w:szCs w:val="14"/>
        </w:rPr>
      </w:pPr>
      <w:r w:rsidRPr="00AE3C50">
        <w:rPr>
          <w:sz w:val="14"/>
          <w:szCs w:val="14"/>
        </w:rPr>
        <w:t xml:space="preserve"> Утверждено</w:t>
      </w:r>
    </w:p>
    <w:p w:rsidR="00AE3C50" w:rsidRPr="00AE3C50" w:rsidRDefault="00AE3C50" w:rsidP="00AE3C50">
      <w:pPr>
        <w:jc w:val="right"/>
        <w:rPr>
          <w:sz w:val="14"/>
          <w:szCs w:val="14"/>
        </w:rPr>
      </w:pPr>
      <w:r w:rsidRPr="00AE3C50">
        <w:rPr>
          <w:sz w:val="14"/>
          <w:szCs w:val="14"/>
        </w:rPr>
        <w:t xml:space="preserve"> решением Думы Солецкого </w:t>
      </w:r>
    </w:p>
    <w:p w:rsidR="00AE3C50" w:rsidRPr="00AE3C50" w:rsidRDefault="00AE3C50" w:rsidP="00AE3C50">
      <w:pPr>
        <w:jc w:val="right"/>
        <w:rPr>
          <w:sz w:val="14"/>
          <w:szCs w:val="14"/>
        </w:rPr>
      </w:pPr>
      <w:r w:rsidRPr="00AE3C50">
        <w:rPr>
          <w:sz w:val="14"/>
          <w:szCs w:val="14"/>
        </w:rPr>
        <w:t>муниципального округа</w:t>
      </w:r>
    </w:p>
    <w:p w:rsidR="00AE3C50" w:rsidRPr="00AE3C50" w:rsidRDefault="00AE3C50" w:rsidP="00AE3C50">
      <w:pPr>
        <w:jc w:val="right"/>
        <w:rPr>
          <w:sz w:val="14"/>
          <w:szCs w:val="14"/>
        </w:rPr>
      </w:pPr>
      <w:r w:rsidRPr="00AE3C50">
        <w:rPr>
          <w:sz w:val="14"/>
          <w:szCs w:val="14"/>
        </w:rPr>
        <w:t xml:space="preserve">                                                                              от  28.01.2021 № 111</w:t>
      </w:r>
    </w:p>
    <w:p w:rsidR="00AE3C50" w:rsidRPr="00AE3C50" w:rsidRDefault="00AE3C50" w:rsidP="00AE3C50">
      <w:pPr>
        <w:tabs>
          <w:tab w:val="left" w:pos="1050"/>
        </w:tabs>
        <w:jc w:val="center"/>
        <w:rPr>
          <w:sz w:val="14"/>
          <w:szCs w:val="14"/>
        </w:rPr>
      </w:pPr>
      <w:r w:rsidRPr="00AE3C50">
        <w:rPr>
          <w:sz w:val="14"/>
          <w:szCs w:val="14"/>
        </w:rPr>
        <w:t>ФОРМА ЗАЯВЛЕНИЯ</w:t>
      </w:r>
    </w:p>
    <w:p w:rsidR="00AE3C50" w:rsidRPr="00AE3C50" w:rsidRDefault="00AE3C50" w:rsidP="00AE3C50">
      <w:pPr>
        <w:tabs>
          <w:tab w:val="left" w:pos="1050"/>
        </w:tabs>
        <w:rPr>
          <w:sz w:val="14"/>
          <w:szCs w:val="14"/>
        </w:rPr>
      </w:pPr>
    </w:p>
    <w:tbl>
      <w:tblPr>
        <w:tblW w:w="0" w:type="auto"/>
        <w:tblLook w:val="01E0" w:firstRow="1" w:lastRow="1" w:firstColumn="1" w:lastColumn="1" w:noHBand="0" w:noVBand="0"/>
      </w:tblPr>
      <w:tblGrid>
        <w:gridCol w:w="1707"/>
        <w:gridCol w:w="3498"/>
      </w:tblGrid>
      <w:tr w:rsidR="00AE3C50" w:rsidRPr="00AE3C50" w:rsidTr="00AE3C50">
        <w:tc>
          <w:tcPr>
            <w:tcW w:w="4785" w:type="dxa"/>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4"/>
                <w:szCs w:val="14"/>
              </w:rPr>
            </w:pPr>
          </w:p>
        </w:tc>
        <w:tc>
          <w:tcPr>
            <w:tcW w:w="4786" w:type="dxa"/>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В Администрацию Солецкого муниципального</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округа</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от ___________________________________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 xml:space="preserve">_____________________________________,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4"/>
                <w:szCs w:val="14"/>
              </w:rPr>
            </w:pPr>
            <w:r w:rsidRPr="00AE3C50">
              <w:rPr>
                <w:rFonts w:eastAsia="Arial"/>
                <w:sz w:val="14"/>
                <w:szCs w:val="14"/>
              </w:rPr>
              <w:t>(Ф.И.О.)</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проживающего (ей) по адресу: 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______________________________________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E3C50">
              <w:rPr>
                <w:rFonts w:eastAsia="Arial"/>
                <w:sz w:val="14"/>
                <w:szCs w:val="14"/>
              </w:rPr>
              <w:t>тел.:__________________________________</w:t>
            </w:r>
          </w:p>
        </w:tc>
      </w:tr>
    </w:tbl>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3C50">
        <w:rPr>
          <w:b/>
          <w:bCs/>
          <w:caps/>
          <w:sz w:val="14"/>
          <w:szCs w:val="14"/>
        </w:rPr>
        <w:t>Заявление</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3C50">
        <w:rPr>
          <w:b/>
          <w:bCs/>
          <w:caps/>
          <w:sz w:val="14"/>
          <w:szCs w:val="14"/>
        </w:rPr>
        <w:t>о передаче в собственность Солецкого муниципльного округа</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r w:rsidRPr="00AE3C50">
        <w:rPr>
          <w:b/>
          <w:bCs/>
          <w:caps/>
          <w:sz w:val="14"/>
          <w:szCs w:val="14"/>
        </w:rPr>
        <w:t>жилого помещения, находящЕГОСЯ в собственности граждан</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4"/>
          <w:szCs w:val="14"/>
        </w:rPr>
      </w:pP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AE3C50">
        <w:rPr>
          <w:sz w:val="14"/>
          <w:szCs w:val="14"/>
        </w:rPr>
        <w:t xml:space="preserve">        Я, (мы)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прошу (просим)  принять в собственность муниципального образования – Солецкий муниципальный округ жилое помещение, принадлежащее мне (нам) на праве собственности на основании договора передачи жилья  в собственность (решения </w:t>
      </w:r>
      <w:r w:rsidRPr="00AE3C50">
        <w:rPr>
          <w:sz w:val="14"/>
          <w:szCs w:val="14"/>
        </w:rPr>
        <w:lastRenderedPageBreak/>
        <w:t>суда о приватизации жилого помещения) и являющееся для меня (для нас) единственным местом постоянного проживания, расположенное по адресу:__________________________________________________________________________________________________________________________________________________</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907"/>
        <w:gridCol w:w="1043"/>
        <w:gridCol w:w="953"/>
        <w:gridCol w:w="1757"/>
      </w:tblGrid>
      <w:tr w:rsidR="00AE3C50" w:rsidRPr="00AE3C50" w:rsidTr="00AE3C50">
        <w:tc>
          <w:tcPr>
            <w:tcW w:w="567" w:type="dxa"/>
            <w:tcBorders>
              <w:top w:val="single" w:sz="4" w:space="0" w:color="auto"/>
              <w:left w:val="single" w:sz="4" w:space="0" w:color="auto"/>
              <w:bottom w:val="single" w:sz="4" w:space="0" w:color="auto"/>
              <w:right w:val="single" w:sz="4" w:space="0" w:color="auto"/>
            </w:tcBorders>
            <w:vAlign w:val="center"/>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Степень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Ф.И.О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 xml:space="preserve">Дата </w:t>
            </w:r>
          </w:p>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рождения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Данные паспорта граждан, свидетельство о рождении несовершеннолетних детей</w:t>
            </w: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1</w:t>
            </w:r>
          </w:p>
        </w:tc>
        <w:tc>
          <w:tcPr>
            <w:tcW w:w="1701" w:type="dxa"/>
            <w:tcBorders>
              <w:top w:val="single" w:sz="4" w:space="0" w:color="auto"/>
              <w:left w:val="single" w:sz="4" w:space="0" w:color="auto"/>
              <w:bottom w:val="single" w:sz="4" w:space="0" w:color="auto"/>
              <w:right w:val="single" w:sz="4" w:space="0" w:color="auto"/>
            </w:tcBorders>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2</w:t>
            </w:r>
          </w:p>
        </w:tc>
        <w:tc>
          <w:tcPr>
            <w:tcW w:w="2694" w:type="dxa"/>
            <w:tcBorders>
              <w:top w:val="single" w:sz="4" w:space="0" w:color="auto"/>
              <w:left w:val="single" w:sz="4" w:space="0" w:color="auto"/>
              <w:bottom w:val="single" w:sz="4" w:space="0" w:color="auto"/>
              <w:right w:val="single" w:sz="4" w:space="0" w:color="auto"/>
            </w:tcBorders>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3</w:t>
            </w:r>
          </w:p>
        </w:tc>
        <w:tc>
          <w:tcPr>
            <w:tcW w:w="1559" w:type="dxa"/>
            <w:tcBorders>
              <w:top w:val="single" w:sz="4" w:space="0" w:color="auto"/>
              <w:left w:val="single" w:sz="4" w:space="0" w:color="auto"/>
              <w:bottom w:val="single" w:sz="4" w:space="0" w:color="auto"/>
              <w:right w:val="single" w:sz="4" w:space="0" w:color="auto"/>
            </w:tcBorders>
            <w:hideMark/>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AE3C50">
              <w:rPr>
                <w:sz w:val="14"/>
                <w:szCs w:val="14"/>
              </w:rPr>
              <w:t>4</w:t>
            </w:r>
          </w:p>
        </w:tc>
        <w:tc>
          <w:tcPr>
            <w:tcW w:w="2835" w:type="dxa"/>
            <w:tcBorders>
              <w:top w:val="single" w:sz="4" w:space="0" w:color="auto"/>
              <w:left w:val="single" w:sz="4" w:space="0" w:color="auto"/>
              <w:bottom w:val="single" w:sz="4" w:space="0" w:color="auto"/>
              <w:right w:val="single" w:sz="4" w:space="0" w:color="auto"/>
            </w:tcBorders>
            <w:hideMark/>
          </w:tcPr>
          <w:p w:rsidR="00AE3C50" w:rsidRPr="00AE3C50" w:rsidRDefault="00AE3C50" w:rsidP="00AE3C50">
            <w:pPr>
              <w:jc w:val="center"/>
              <w:rPr>
                <w:sz w:val="14"/>
                <w:szCs w:val="14"/>
              </w:rPr>
            </w:pPr>
            <w:r w:rsidRPr="00AE3C50">
              <w:rPr>
                <w:sz w:val="14"/>
                <w:szCs w:val="14"/>
              </w:rPr>
              <w:t>5</w:t>
            </w: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4"/>
                <w:szCs w:val="14"/>
              </w:rPr>
            </w:pP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4"/>
                <w:szCs w:val="14"/>
              </w:rPr>
            </w:pP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4"/>
                <w:szCs w:val="14"/>
              </w:rPr>
            </w:pP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4"/>
                <w:szCs w:val="14"/>
              </w:rPr>
            </w:pPr>
          </w:p>
        </w:tc>
      </w:tr>
      <w:tr w:rsidR="00AE3C50" w:rsidRPr="00AE3C50" w:rsidTr="00AE3C50">
        <w:trPr>
          <w:trHeight w:val="229"/>
        </w:trPr>
        <w:tc>
          <w:tcPr>
            <w:tcW w:w="567"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AE3C50" w:rsidRPr="00AE3C50" w:rsidRDefault="00AE3C50" w:rsidP="00AE3C50">
            <w:pPr>
              <w:jc w:val="center"/>
              <w:rPr>
                <w:sz w:val="14"/>
                <w:szCs w:val="14"/>
              </w:rPr>
            </w:pPr>
          </w:p>
        </w:tc>
      </w:tr>
    </w:tbl>
    <w:p w:rsidR="00AE3C50" w:rsidRPr="00AE3C50" w:rsidRDefault="00AE3C50" w:rsidP="00AE3C50">
      <w:pPr>
        <w:jc w:val="both"/>
        <w:rPr>
          <w:sz w:val="14"/>
          <w:szCs w:val="14"/>
        </w:rPr>
      </w:pPr>
    </w:p>
    <w:p w:rsidR="00AE3C50" w:rsidRPr="00AE3C50" w:rsidRDefault="00AE3C50" w:rsidP="00AE3C50">
      <w:pPr>
        <w:jc w:val="both"/>
        <w:rPr>
          <w:b/>
          <w:sz w:val="14"/>
          <w:szCs w:val="14"/>
        </w:rPr>
      </w:pPr>
      <w:r w:rsidRPr="00AE3C50">
        <w:rPr>
          <w:b/>
          <w:sz w:val="14"/>
          <w:szCs w:val="14"/>
        </w:rPr>
        <w:t xml:space="preserve">Подтверждаю (подтверждаем), что в передаваемом жилом помещении на текущую дату никто не зарегистрирован </w:t>
      </w:r>
    </w:p>
    <w:p w:rsidR="00AE3C50" w:rsidRPr="00AE3C50" w:rsidRDefault="00AE3C50" w:rsidP="00AE3C50">
      <w:pPr>
        <w:jc w:val="both"/>
        <w:rPr>
          <w:b/>
          <w:sz w:val="14"/>
          <w:szCs w:val="14"/>
        </w:rPr>
      </w:pPr>
    </w:p>
    <w:p w:rsidR="00AE3C50" w:rsidRPr="00AE3C50" w:rsidRDefault="00AE3C50" w:rsidP="00AE3C50">
      <w:pPr>
        <w:jc w:val="both"/>
        <w:rPr>
          <w:sz w:val="14"/>
          <w:szCs w:val="14"/>
        </w:rPr>
      </w:pPr>
    </w:p>
    <w:p w:rsidR="00AE3C50" w:rsidRPr="00AE3C50" w:rsidRDefault="00AE3C50" w:rsidP="00AE3C50">
      <w:pPr>
        <w:jc w:val="both"/>
        <w:rPr>
          <w:sz w:val="14"/>
          <w:szCs w:val="14"/>
        </w:rPr>
      </w:pPr>
      <w:r w:rsidRPr="00AE3C50">
        <w:rPr>
          <w:sz w:val="14"/>
          <w:szCs w:val="14"/>
        </w:rPr>
        <w:t>Согласны на передачу жилого помещения:</w:t>
      </w:r>
    </w:p>
    <w:p w:rsidR="00AE3C50" w:rsidRPr="00AE3C50" w:rsidRDefault="00AE3C50" w:rsidP="00AE3C50">
      <w:pPr>
        <w:jc w:val="both"/>
        <w:rPr>
          <w:sz w:val="14"/>
          <w:szCs w:val="14"/>
        </w:rPr>
      </w:pPr>
    </w:p>
    <w:p w:rsidR="00AE3C50" w:rsidRPr="00AE3C50" w:rsidRDefault="00AE3C50" w:rsidP="00AE3C5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0"/>
        <w:gridCol w:w="1837"/>
      </w:tblGrid>
      <w:tr w:rsidR="00AE3C50" w:rsidRPr="00AE3C50" w:rsidTr="00AE3C50">
        <w:trPr>
          <w:trHeight w:val="541"/>
        </w:trPr>
        <w:tc>
          <w:tcPr>
            <w:tcW w:w="6479" w:type="dxa"/>
            <w:tcBorders>
              <w:top w:val="single" w:sz="4" w:space="0" w:color="auto"/>
              <w:left w:val="nil"/>
              <w:bottom w:val="single" w:sz="4" w:space="0" w:color="auto"/>
              <w:right w:val="nil"/>
            </w:tcBorders>
            <w:hideMark/>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right w:val="nil"/>
            </w:tcBorders>
            <w:hideMark/>
          </w:tcPr>
          <w:p w:rsidR="00AE3C50" w:rsidRPr="00AE3C50" w:rsidRDefault="00AE3C50" w:rsidP="00AE3C50">
            <w:pPr>
              <w:tabs>
                <w:tab w:val="left" w:pos="216"/>
                <w:tab w:val="center" w:pos="1330"/>
              </w:tabs>
              <w:suppressAutoHyphens/>
              <w:rPr>
                <w:rFonts w:eastAsia="Arial"/>
                <w:sz w:val="14"/>
                <w:szCs w:val="14"/>
              </w:rPr>
            </w:pPr>
            <w:r w:rsidRPr="00AE3C50">
              <w:rPr>
                <w:rFonts w:eastAsia="Arial"/>
                <w:sz w:val="14"/>
                <w:szCs w:val="14"/>
              </w:rPr>
              <w:tab/>
              <w:t>(подпись)</w:t>
            </w:r>
          </w:p>
        </w:tc>
      </w:tr>
    </w:tbl>
    <w:p w:rsidR="00AE3C50" w:rsidRPr="00AE3C50" w:rsidRDefault="00AE3C50" w:rsidP="00AE3C50">
      <w:pPr>
        <w:jc w:val="both"/>
        <w:rPr>
          <w:sz w:val="14"/>
          <w:szCs w:val="14"/>
        </w:rPr>
      </w:pPr>
      <w:r w:rsidRPr="00AE3C50">
        <w:rPr>
          <w:sz w:val="14"/>
          <w:szCs w:val="14"/>
        </w:rPr>
        <w:t xml:space="preserve">                                    (Ф.И.О.)</w:t>
      </w:r>
      <w:r w:rsidRPr="00AE3C50">
        <w:rPr>
          <w:sz w:val="14"/>
          <w:szCs w:val="14"/>
        </w:rPr>
        <w:tab/>
        <w:t xml:space="preserve">                                                            (подпись)</w:t>
      </w:r>
    </w:p>
    <w:p w:rsidR="00AE3C50" w:rsidRPr="00AE3C50" w:rsidRDefault="00AE3C50" w:rsidP="00AE3C50">
      <w:pPr>
        <w:jc w:val="both"/>
        <w:rPr>
          <w:sz w:val="14"/>
          <w:szCs w:val="14"/>
        </w:rPr>
      </w:pPr>
    </w:p>
    <w:p w:rsidR="00AE3C50" w:rsidRPr="00AE3C50" w:rsidRDefault="00AE3C50" w:rsidP="00AE3C50">
      <w:pPr>
        <w:tabs>
          <w:tab w:val="left" w:pos="1050"/>
        </w:tabs>
        <w:rPr>
          <w:sz w:val="14"/>
          <w:szCs w:val="14"/>
        </w:rPr>
      </w:pPr>
    </w:p>
    <w:p w:rsidR="00AE3C50" w:rsidRPr="00AE3C50" w:rsidRDefault="00AE3C50" w:rsidP="00AE3C50">
      <w:pPr>
        <w:tabs>
          <w:tab w:val="left" w:pos="1050"/>
        </w:tabs>
        <w:rPr>
          <w:sz w:val="14"/>
          <w:szCs w:val="14"/>
        </w:rPr>
      </w:pPr>
      <w:r w:rsidRPr="00AE3C50">
        <w:rPr>
          <w:sz w:val="14"/>
          <w:szCs w:val="14"/>
        </w:rPr>
        <w:t xml:space="preserve">  Достоверность представленных в заявлении сведений подтверждаю (подтверждаем)</w:t>
      </w:r>
    </w:p>
    <w:p w:rsidR="00AE3C50" w:rsidRPr="00AE3C50" w:rsidRDefault="00AE3C50" w:rsidP="00AE3C50">
      <w:pPr>
        <w:tabs>
          <w:tab w:val="left" w:pos="1050"/>
        </w:tabs>
        <w:rPr>
          <w:sz w:val="14"/>
          <w:szCs w:val="14"/>
        </w:rPr>
      </w:pPr>
    </w:p>
    <w:p w:rsidR="00AE3C50" w:rsidRPr="00AE3C50" w:rsidRDefault="00AE3C50" w:rsidP="00AE3C50">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0"/>
        <w:gridCol w:w="1837"/>
      </w:tblGrid>
      <w:tr w:rsidR="00AE3C50" w:rsidRPr="00AE3C50" w:rsidTr="00AE3C50">
        <w:trPr>
          <w:trHeight w:val="541"/>
        </w:trPr>
        <w:tc>
          <w:tcPr>
            <w:tcW w:w="6479" w:type="dxa"/>
            <w:tcBorders>
              <w:top w:val="single" w:sz="4" w:space="0" w:color="auto"/>
              <w:left w:val="nil"/>
              <w:bottom w:val="single" w:sz="4" w:space="0" w:color="auto"/>
              <w:right w:val="nil"/>
            </w:tcBorders>
            <w:hideMark/>
          </w:tcPr>
          <w:p w:rsidR="00AE3C50" w:rsidRPr="00AE3C50" w:rsidRDefault="00AE3C50" w:rsidP="00AE3C50">
            <w:pPr>
              <w:suppressAutoHyphens/>
              <w:jc w:val="center"/>
              <w:rPr>
                <w:rFonts w:eastAsia="Arial"/>
                <w:sz w:val="14"/>
                <w:szCs w:val="14"/>
              </w:rPr>
            </w:pPr>
            <w:r w:rsidRPr="00AE3C50">
              <w:rPr>
                <w:rFonts w:eastAsia="Arial"/>
                <w:sz w:val="14"/>
                <w:szCs w:val="14"/>
              </w:rPr>
              <w:t>(Ф.И.О.)</w:t>
            </w:r>
          </w:p>
        </w:tc>
        <w:tc>
          <w:tcPr>
            <w:tcW w:w="2877" w:type="dxa"/>
            <w:tcBorders>
              <w:top w:val="single" w:sz="4" w:space="0" w:color="auto"/>
              <w:left w:val="nil"/>
              <w:bottom w:val="single" w:sz="4" w:space="0" w:color="auto"/>
              <w:right w:val="nil"/>
            </w:tcBorders>
            <w:hideMark/>
          </w:tcPr>
          <w:p w:rsidR="00AE3C50" w:rsidRPr="00AE3C50" w:rsidRDefault="00AE3C50" w:rsidP="00AE3C50">
            <w:pPr>
              <w:tabs>
                <w:tab w:val="left" w:pos="216"/>
                <w:tab w:val="center" w:pos="1330"/>
              </w:tabs>
              <w:suppressAutoHyphens/>
              <w:rPr>
                <w:rFonts w:eastAsia="Arial"/>
                <w:sz w:val="14"/>
                <w:szCs w:val="14"/>
              </w:rPr>
            </w:pPr>
            <w:r w:rsidRPr="00AE3C50">
              <w:rPr>
                <w:rFonts w:eastAsia="Arial"/>
                <w:sz w:val="14"/>
                <w:szCs w:val="14"/>
              </w:rPr>
              <w:tab/>
              <w:t>(подпись)</w:t>
            </w:r>
          </w:p>
        </w:tc>
      </w:tr>
    </w:tbl>
    <w:p w:rsidR="00AE3C50" w:rsidRPr="00AE3C50" w:rsidRDefault="00AE3C50" w:rsidP="00AE3C50">
      <w:pPr>
        <w:jc w:val="both"/>
        <w:rPr>
          <w:sz w:val="14"/>
          <w:szCs w:val="14"/>
        </w:rPr>
      </w:pPr>
      <w:r w:rsidRPr="00AE3C50">
        <w:rPr>
          <w:sz w:val="14"/>
          <w:szCs w:val="14"/>
        </w:rPr>
        <w:t xml:space="preserve">                                    (Ф.И.О.)</w:t>
      </w:r>
      <w:r w:rsidRPr="00AE3C50">
        <w:rPr>
          <w:sz w:val="14"/>
          <w:szCs w:val="14"/>
        </w:rPr>
        <w:tab/>
        <w:t xml:space="preserve">                                                          (подпись)</w:t>
      </w:r>
    </w:p>
    <w:p w:rsidR="00AE3C50" w:rsidRPr="00AE3C50" w:rsidRDefault="00AE3C50" w:rsidP="00AE3C50">
      <w:pPr>
        <w:jc w:val="both"/>
        <w:rPr>
          <w:sz w:val="14"/>
          <w:szCs w:val="14"/>
        </w:rPr>
      </w:pPr>
    </w:p>
    <w:p w:rsidR="00C9319F" w:rsidRPr="00AE3C50" w:rsidRDefault="00C9319F" w:rsidP="00AE3C50">
      <w:pPr>
        <w:jc w:val="both"/>
        <w:rPr>
          <w:sz w:val="14"/>
          <w:szCs w:val="14"/>
        </w:rPr>
      </w:pPr>
    </w:p>
    <w:p w:rsidR="00AE3C50" w:rsidRPr="00AE3C50" w:rsidRDefault="00AE3C50" w:rsidP="00AE3C50">
      <w:pPr>
        <w:jc w:val="both"/>
        <w:rPr>
          <w:sz w:val="14"/>
          <w:szCs w:val="14"/>
        </w:rPr>
      </w:pPr>
    </w:p>
    <w:p w:rsidR="00C9319F" w:rsidRPr="00D96071" w:rsidRDefault="00C9319F" w:rsidP="00C9319F">
      <w:pPr>
        <w:jc w:val="center"/>
        <w:rPr>
          <w:b/>
          <w:color w:val="000000"/>
          <w:sz w:val="14"/>
          <w:szCs w:val="14"/>
          <w:shd w:val="clear" w:color="auto" w:fill="FFFFFF"/>
        </w:rPr>
      </w:pPr>
      <w:r w:rsidRPr="00D96071">
        <w:rPr>
          <w:b/>
          <w:color w:val="000000"/>
          <w:sz w:val="14"/>
          <w:szCs w:val="14"/>
          <w:shd w:val="clear" w:color="auto" w:fill="FFFFFF"/>
        </w:rPr>
        <w:t>Извещение о возможности предоставления земельных участков</w:t>
      </w:r>
    </w:p>
    <w:p w:rsidR="00C9319F" w:rsidRPr="00D96071" w:rsidRDefault="00C9319F" w:rsidP="00C9319F">
      <w:pPr>
        <w:jc w:val="center"/>
        <w:rPr>
          <w:b/>
          <w:color w:val="000000"/>
          <w:sz w:val="14"/>
          <w:szCs w:val="14"/>
          <w:shd w:val="clear" w:color="auto" w:fill="FFFFFF"/>
        </w:rPr>
      </w:pPr>
    </w:p>
    <w:p w:rsidR="00C9319F" w:rsidRPr="00D96071" w:rsidRDefault="00C9319F" w:rsidP="00C9319F">
      <w:pPr>
        <w:ind w:firstLine="284"/>
        <w:jc w:val="both"/>
        <w:rPr>
          <w:color w:val="000000"/>
          <w:sz w:val="14"/>
          <w:szCs w:val="14"/>
          <w:shd w:val="clear" w:color="auto" w:fill="FFFFFF"/>
        </w:rPr>
      </w:pPr>
      <w:r w:rsidRPr="00D96071">
        <w:rPr>
          <w:color w:val="000000"/>
          <w:sz w:val="14"/>
          <w:szCs w:val="14"/>
          <w:shd w:val="clear" w:color="auto" w:fill="FFFFFF"/>
        </w:rPr>
        <w:t xml:space="preserve">Администрация Солецкого муниципального округа сообщает о возможности предоставления земельных участков в </w:t>
      </w:r>
      <w:r w:rsidRPr="00D96071">
        <w:rPr>
          <w:b/>
          <w:color w:val="000000"/>
          <w:sz w:val="14"/>
          <w:szCs w:val="14"/>
          <w:u w:val="single"/>
          <w:shd w:val="clear" w:color="auto" w:fill="FFFFFF"/>
        </w:rPr>
        <w:t>аренду</w:t>
      </w:r>
      <w:r w:rsidRPr="00D96071">
        <w:rPr>
          <w:color w:val="000000"/>
          <w:sz w:val="14"/>
          <w:szCs w:val="14"/>
          <w:shd w:val="clear" w:color="auto" w:fill="FFFFFF"/>
        </w:rPr>
        <w:t>:</w:t>
      </w:r>
    </w:p>
    <w:p w:rsidR="00C9319F" w:rsidRPr="00D96071" w:rsidRDefault="00C9319F" w:rsidP="00C9319F">
      <w:pPr>
        <w:ind w:firstLine="284"/>
        <w:jc w:val="both"/>
        <w:rPr>
          <w:color w:val="000000"/>
          <w:sz w:val="14"/>
          <w:szCs w:val="14"/>
          <w:shd w:val="clear" w:color="auto" w:fill="FFFFFF"/>
        </w:rPr>
      </w:pPr>
      <w:r w:rsidRPr="00D96071">
        <w:rPr>
          <w:color w:val="000000"/>
          <w:sz w:val="14"/>
          <w:szCs w:val="14"/>
          <w:shd w:val="clear" w:color="auto" w:fill="FFFFFF"/>
        </w:rPr>
        <w:t xml:space="preserve"> Для ведения личного подсобного хозяйства, площадью 2406 кв. м, местоположение: Новгородская область, Солецкий муниципальный округ,  </w:t>
      </w:r>
      <w:proofErr w:type="spellStart"/>
      <w:r w:rsidRPr="00D96071">
        <w:rPr>
          <w:color w:val="000000"/>
          <w:sz w:val="14"/>
          <w:szCs w:val="14"/>
          <w:shd w:val="clear" w:color="auto" w:fill="FFFFFF"/>
        </w:rPr>
        <w:t>д.Степаново</w:t>
      </w:r>
      <w:proofErr w:type="spellEnd"/>
      <w:r w:rsidRPr="00D96071">
        <w:rPr>
          <w:color w:val="000000"/>
          <w:sz w:val="14"/>
          <w:szCs w:val="14"/>
          <w:shd w:val="clear" w:color="auto" w:fill="FFFFFF"/>
        </w:rPr>
        <w:t xml:space="preserve">, </w:t>
      </w:r>
      <w:proofErr w:type="spellStart"/>
      <w:r w:rsidRPr="00D96071">
        <w:rPr>
          <w:color w:val="000000"/>
          <w:sz w:val="14"/>
          <w:szCs w:val="14"/>
          <w:shd w:val="clear" w:color="auto" w:fill="FFFFFF"/>
        </w:rPr>
        <w:t>ул.Лопотушская</w:t>
      </w:r>
      <w:proofErr w:type="spellEnd"/>
      <w:r w:rsidRPr="00D96071">
        <w:rPr>
          <w:color w:val="000000"/>
          <w:sz w:val="14"/>
          <w:szCs w:val="14"/>
          <w:shd w:val="clear" w:color="auto" w:fill="FFFFFF"/>
        </w:rPr>
        <w:t>, южнее земельного участка с кадастровым номером 53:16:0111301:16;</w:t>
      </w:r>
    </w:p>
    <w:p w:rsidR="00C9319F" w:rsidRPr="00D96071" w:rsidRDefault="00C9319F" w:rsidP="00C9319F">
      <w:pPr>
        <w:ind w:firstLine="284"/>
        <w:jc w:val="both"/>
        <w:rPr>
          <w:color w:val="000000"/>
          <w:sz w:val="14"/>
          <w:szCs w:val="14"/>
          <w:shd w:val="clear" w:color="auto" w:fill="FFFFFF"/>
        </w:rPr>
      </w:pPr>
      <w:r w:rsidRPr="00D96071">
        <w:rPr>
          <w:color w:val="000000"/>
          <w:sz w:val="14"/>
          <w:szCs w:val="14"/>
          <w:shd w:val="clear" w:color="auto" w:fill="FFFFFF"/>
        </w:rPr>
        <w:t xml:space="preserve">для ведения личного подсобного хозяйства площадью 429 кв. м, местоположение: Новгородская область, Солецкий муниципальный округ, </w:t>
      </w:r>
      <w:proofErr w:type="spellStart"/>
      <w:r w:rsidRPr="00D96071">
        <w:rPr>
          <w:color w:val="000000"/>
          <w:sz w:val="14"/>
          <w:szCs w:val="14"/>
          <w:shd w:val="clear" w:color="auto" w:fill="FFFFFF"/>
        </w:rPr>
        <w:t>д.Велебицы</w:t>
      </w:r>
      <w:proofErr w:type="spellEnd"/>
      <w:r w:rsidRPr="00D96071">
        <w:rPr>
          <w:color w:val="000000"/>
          <w:sz w:val="14"/>
          <w:szCs w:val="14"/>
          <w:shd w:val="clear" w:color="auto" w:fill="FFFFFF"/>
        </w:rPr>
        <w:t xml:space="preserve">, </w:t>
      </w:r>
      <w:proofErr w:type="spellStart"/>
      <w:r w:rsidRPr="00D96071">
        <w:rPr>
          <w:color w:val="000000"/>
          <w:sz w:val="14"/>
          <w:szCs w:val="14"/>
          <w:shd w:val="clear" w:color="auto" w:fill="FFFFFF"/>
        </w:rPr>
        <w:t>ул.Садовая</w:t>
      </w:r>
      <w:proofErr w:type="spellEnd"/>
      <w:r w:rsidRPr="00D96071">
        <w:rPr>
          <w:color w:val="000000"/>
          <w:sz w:val="14"/>
          <w:szCs w:val="14"/>
          <w:shd w:val="clear" w:color="auto" w:fill="FFFFFF"/>
        </w:rPr>
        <w:t>;</w:t>
      </w:r>
    </w:p>
    <w:p w:rsidR="00C9319F" w:rsidRPr="00D96071" w:rsidRDefault="00C9319F" w:rsidP="00C9319F">
      <w:pPr>
        <w:ind w:firstLine="284"/>
        <w:jc w:val="both"/>
        <w:rPr>
          <w:color w:val="000000"/>
          <w:sz w:val="14"/>
          <w:szCs w:val="14"/>
          <w:shd w:val="clear" w:color="auto" w:fill="FFFFFF"/>
        </w:rPr>
      </w:pPr>
      <w:r w:rsidRPr="00D96071">
        <w:rPr>
          <w:color w:val="000000"/>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C9319F" w:rsidRPr="00D96071" w:rsidRDefault="00C9319F" w:rsidP="00C9319F">
      <w:pPr>
        <w:ind w:firstLine="284"/>
        <w:jc w:val="both"/>
        <w:rPr>
          <w:color w:val="000000"/>
          <w:sz w:val="14"/>
          <w:szCs w:val="14"/>
          <w:shd w:val="clear" w:color="auto" w:fill="FFFFFF"/>
        </w:rPr>
      </w:pPr>
      <w:r w:rsidRPr="00D96071">
        <w:rPr>
          <w:color w:val="000000"/>
          <w:sz w:val="14"/>
          <w:szCs w:val="14"/>
          <w:shd w:val="clear" w:color="auto" w:fill="FFFFFF"/>
        </w:rPr>
        <w:t xml:space="preserve">Заявление подается </w:t>
      </w:r>
      <w:r w:rsidRPr="00D96071">
        <w:rPr>
          <w:color w:val="000000"/>
          <w:sz w:val="14"/>
          <w:szCs w:val="14"/>
          <w:u w:val="single"/>
          <w:shd w:val="clear" w:color="auto" w:fill="FFFFFF"/>
        </w:rPr>
        <w:t>в письменном виде на бумажном носителе лично гражданином или его законным представителем</w:t>
      </w:r>
      <w:r w:rsidRPr="00D96071">
        <w:rPr>
          <w:color w:val="000000"/>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C9319F" w:rsidRPr="00D96071" w:rsidRDefault="00C9319F" w:rsidP="00C9319F">
      <w:pPr>
        <w:ind w:firstLine="284"/>
        <w:jc w:val="both"/>
        <w:rPr>
          <w:rStyle w:val="apple-converted-space"/>
          <w:sz w:val="14"/>
          <w:szCs w:val="14"/>
        </w:rPr>
      </w:pPr>
      <w:r w:rsidRPr="00D96071">
        <w:rPr>
          <w:sz w:val="14"/>
          <w:szCs w:val="14"/>
        </w:rPr>
        <w:t xml:space="preserve"> 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D96071">
        <w:rPr>
          <w:sz w:val="14"/>
          <w:szCs w:val="14"/>
        </w:rPr>
        <w:t>каб</w:t>
      </w:r>
      <w:proofErr w:type="spellEnd"/>
      <w:r w:rsidRPr="00D96071">
        <w:rPr>
          <w:sz w:val="14"/>
          <w:szCs w:val="14"/>
        </w:rPr>
        <w:t>. №18, с 8.00 до 17.00.</w:t>
      </w:r>
    </w:p>
    <w:p w:rsidR="00C9319F" w:rsidRPr="00D96071" w:rsidRDefault="00C9319F" w:rsidP="00C9319F">
      <w:pPr>
        <w:ind w:firstLine="284"/>
        <w:jc w:val="both"/>
        <w:rPr>
          <w:rStyle w:val="apple-converted-space"/>
          <w:color w:val="000000"/>
          <w:sz w:val="14"/>
          <w:szCs w:val="14"/>
          <w:shd w:val="clear" w:color="auto" w:fill="FFFFFF"/>
        </w:rPr>
      </w:pPr>
      <w:r w:rsidRPr="00D96071">
        <w:rPr>
          <w:rStyle w:val="apple-converted-space"/>
          <w:color w:val="000000"/>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C9319F" w:rsidRPr="00D96071" w:rsidRDefault="00C9319F" w:rsidP="00C9319F">
      <w:pPr>
        <w:ind w:firstLine="284"/>
        <w:jc w:val="both"/>
        <w:rPr>
          <w:rStyle w:val="apple-converted-space"/>
          <w:sz w:val="14"/>
          <w:szCs w:val="14"/>
          <w:shd w:val="clear" w:color="auto" w:fill="FFFFFF"/>
        </w:rPr>
      </w:pPr>
      <w:r w:rsidRPr="00D96071">
        <w:rPr>
          <w:rStyle w:val="apple-converted-space"/>
          <w:sz w:val="14"/>
          <w:szCs w:val="14"/>
          <w:shd w:val="clear" w:color="auto" w:fill="FFFFFF"/>
        </w:rPr>
        <w:t xml:space="preserve">Дата окончания приема заявлений – </w:t>
      </w:r>
      <w:r w:rsidRPr="00C9319F">
        <w:rPr>
          <w:rStyle w:val="apple-converted-space"/>
          <w:b/>
          <w:sz w:val="14"/>
          <w:szCs w:val="14"/>
          <w:u w:val="single"/>
          <w:shd w:val="clear" w:color="auto" w:fill="FFFFFF"/>
        </w:rPr>
        <w:t xml:space="preserve">28 февраля  </w:t>
      </w:r>
      <w:r w:rsidRPr="00D96071">
        <w:rPr>
          <w:rStyle w:val="apple-converted-space"/>
          <w:b/>
          <w:sz w:val="14"/>
          <w:szCs w:val="14"/>
          <w:u w:val="single"/>
          <w:shd w:val="clear" w:color="auto" w:fill="FFFFFF"/>
        </w:rPr>
        <w:t>2021 года</w:t>
      </w:r>
      <w:r w:rsidRPr="00D96071">
        <w:rPr>
          <w:rStyle w:val="apple-converted-space"/>
          <w:sz w:val="14"/>
          <w:szCs w:val="14"/>
          <w:shd w:val="clear" w:color="auto" w:fill="FFFFFF"/>
        </w:rPr>
        <w:t xml:space="preserve">. </w:t>
      </w:r>
    </w:p>
    <w:p w:rsidR="00AE3C50" w:rsidRPr="00AE3C50" w:rsidRDefault="00AE3C50" w:rsidP="00AE3C50">
      <w:pPr>
        <w:jc w:val="both"/>
        <w:rPr>
          <w:sz w:val="14"/>
          <w:szCs w:val="14"/>
        </w:rPr>
      </w:pPr>
    </w:p>
    <w:p w:rsidR="00AE3C50" w:rsidRPr="00AE3C50" w:rsidRDefault="00AE3C50" w:rsidP="00AE3C50">
      <w:pPr>
        <w:jc w:val="both"/>
        <w:rPr>
          <w:sz w:val="14"/>
          <w:szCs w:val="14"/>
        </w:rPr>
      </w:pPr>
    </w:p>
    <w:p w:rsidR="00AE3C50" w:rsidRPr="00AE3C50" w:rsidRDefault="00AE3C50" w:rsidP="00AE3C50">
      <w:pPr>
        <w:jc w:val="both"/>
        <w:rPr>
          <w:sz w:val="14"/>
          <w:szCs w:val="14"/>
        </w:rPr>
      </w:pPr>
    </w:p>
    <w:sectPr w:rsidR="00AE3C50" w:rsidRPr="00AE3C50" w:rsidSect="00163B84">
      <w:headerReference w:type="even" r:id="rId495"/>
      <w:headerReference w:type="default" r:id="rId496"/>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AC2" w:rsidRDefault="00974AC2" w:rsidP="005310A9">
      <w:r>
        <w:separator/>
      </w:r>
    </w:p>
  </w:endnote>
  <w:endnote w:type="continuationSeparator" w:id="0">
    <w:p w:rsidR="00974AC2" w:rsidRDefault="00974AC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AC2" w:rsidRDefault="00974AC2" w:rsidP="005310A9">
      <w:r>
        <w:separator/>
      </w:r>
    </w:p>
  </w:footnote>
  <w:footnote w:type="continuationSeparator" w:id="0">
    <w:p w:rsidR="00974AC2" w:rsidRDefault="00974AC2" w:rsidP="005310A9">
      <w:r>
        <w:continuationSeparator/>
      </w:r>
    </w:p>
  </w:footnote>
  <w:footnote w:id="1">
    <w:p w:rsidR="00CF2FBD" w:rsidRPr="00C21CD2" w:rsidRDefault="00CF2FBD" w:rsidP="00C21CD2">
      <w:pPr>
        <w:widowControl w:val="0"/>
        <w:ind w:firstLine="284"/>
        <w:jc w:val="both"/>
        <w:rPr>
          <w:rFonts w:cs="Times New Roman CYR"/>
          <w:sz w:val="10"/>
        </w:rPr>
      </w:pPr>
      <w:r w:rsidRPr="00C21CD2">
        <w:rPr>
          <w:rStyle w:val="affff4"/>
          <w:sz w:val="10"/>
        </w:rPr>
        <w:footnoteRef/>
      </w:r>
      <w:r w:rsidRPr="00C21CD2">
        <w:rPr>
          <w:sz w:val="10"/>
        </w:rPr>
        <w:t xml:space="preserve"> После получения уведомления о возможности заключения соглашения  об установлении сервитута в предложенных заявителем границах, </w:t>
      </w:r>
      <w:r w:rsidRPr="00C21CD2">
        <w:rPr>
          <w:rFonts w:cs="Times New Roman CYR"/>
          <w:sz w:val="10"/>
        </w:rPr>
        <w:t>предложения о заключении соглашения об установлении сервитута в иных границах с приложением схемы границ сервитута обеспечивает выполнение кадастровых работ в целях государственного кадастрового учета сведения о части земельного участка, в отношении которой устанавливается сервитут, и обращается с заявлением о государственном кадастровом учете части земельного участка в орган кадастрового учета.</w:t>
      </w:r>
    </w:p>
    <w:p w:rsidR="00CF2FBD" w:rsidRPr="00C21CD2" w:rsidRDefault="00CF2FBD" w:rsidP="00C21CD2">
      <w:pPr>
        <w:widowControl w:val="0"/>
        <w:ind w:firstLine="284"/>
        <w:jc w:val="both"/>
        <w:rPr>
          <w:rFonts w:cs="Times New Roman CYR"/>
          <w:sz w:val="10"/>
        </w:rPr>
      </w:pPr>
      <w:r w:rsidRPr="00C21CD2">
        <w:rPr>
          <w:rFonts w:cs="Times New Roman CYR"/>
          <w:sz w:val="10"/>
        </w:rPr>
        <w:t>После осуществления государственного кадастрового учета заявитель представляет в Уполномоченный орган уведомление о государственном кадастровом учете частей земельных участков, в отношении которых устанавливается сервитут.</w:t>
      </w:r>
    </w:p>
    <w:p w:rsidR="00CF2FBD" w:rsidRPr="00C21CD2" w:rsidRDefault="00CF2FBD" w:rsidP="00C21CD2">
      <w:pPr>
        <w:pStyle w:val="affff2"/>
        <w:ind w:firstLine="284"/>
        <w:rPr>
          <w:sz w:val="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BD" w:rsidRDefault="00CF2FBD">
    <w:pPr>
      <w:pStyle w:val="af1"/>
    </w:pPr>
    <w:r>
      <w:rPr>
        <w:noProof/>
        <w:lang w:eastAsia="ru-RU"/>
      </w:rPr>
      <w:drawing>
        <wp:inline distT="0" distB="0" distL="0" distR="0" wp14:anchorId="15253B6C" wp14:editId="50656B90">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FBD" w:rsidRDefault="00AF511B">
    <w:pPr>
      <w:pStyle w:val="af1"/>
    </w:pPr>
    <w:r>
      <w:rPr>
        <w:noProof/>
        <w:lang w:eastAsia="ru-RU"/>
      </w:rPr>
      <w:drawing>
        <wp:inline distT="0" distB="0" distL="0" distR="0" wp14:anchorId="5DDC43AC" wp14:editId="661D033C">
          <wp:extent cx="6480810" cy="1445496"/>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nsid w:val="602C3B17"/>
    <w:multiLevelType w:val="multilevel"/>
    <w:tmpl w:val="97CAAD64"/>
    <w:lvl w:ilvl="0">
      <w:start w:val="4"/>
      <w:numFmt w:val="decimal"/>
      <w:lvlText w:val="%1."/>
      <w:lvlJc w:val="left"/>
      <w:pPr>
        <w:ind w:left="450" w:hanging="450"/>
      </w:pPr>
      <w:rPr>
        <w:rFonts w:hint="default"/>
      </w:rPr>
    </w:lvl>
    <w:lvl w:ilvl="1">
      <w:start w:val="1"/>
      <w:numFmt w:val="decimal"/>
      <w:lvlText w:val="%1.%2."/>
      <w:lvlJc w:val="left"/>
      <w:pPr>
        <w:ind w:left="7525" w:hanging="720"/>
      </w:pPr>
      <w:rPr>
        <w:rFonts w:hint="default"/>
        <w:b/>
      </w:rPr>
    </w:lvl>
    <w:lvl w:ilvl="2">
      <w:start w:val="1"/>
      <w:numFmt w:val="decimal"/>
      <w:lvlText w:val="%1.%2.%3."/>
      <w:lvlJc w:val="left"/>
      <w:pPr>
        <w:ind w:left="14330" w:hanging="720"/>
      </w:pPr>
      <w:rPr>
        <w:rFonts w:hint="default"/>
      </w:rPr>
    </w:lvl>
    <w:lvl w:ilvl="3">
      <w:start w:val="1"/>
      <w:numFmt w:val="decimal"/>
      <w:lvlText w:val="%1.%2.%3.%4."/>
      <w:lvlJc w:val="left"/>
      <w:pPr>
        <w:ind w:left="21495" w:hanging="1080"/>
      </w:pPr>
      <w:rPr>
        <w:rFonts w:hint="default"/>
      </w:rPr>
    </w:lvl>
    <w:lvl w:ilvl="4">
      <w:start w:val="1"/>
      <w:numFmt w:val="decimal"/>
      <w:lvlText w:val="%1.%2.%3.%4.%5."/>
      <w:lvlJc w:val="left"/>
      <w:pPr>
        <w:ind w:left="28300" w:hanging="1080"/>
      </w:pPr>
      <w:rPr>
        <w:rFonts w:hint="default"/>
      </w:rPr>
    </w:lvl>
    <w:lvl w:ilvl="5">
      <w:start w:val="1"/>
      <w:numFmt w:val="decimal"/>
      <w:lvlText w:val="%1.%2.%3.%4.%5.%6."/>
      <w:lvlJc w:val="left"/>
      <w:pPr>
        <w:ind w:left="-30071" w:hanging="1440"/>
      </w:pPr>
      <w:rPr>
        <w:rFonts w:hint="default"/>
      </w:rPr>
    </w:lvl>
    <w:lvl w:ilvl="6">
      <w:start w:val="1"/>
      <w:numFmt w:val="decimal"/>
      <w:lvlText w:val="%1.%2.%3.%4.%5.%6.%7."/>
      <w:lvlJc w:val="left"/>
      <w:pPr>
        <w:ind w:left="-22906" w:hanging="1800"/>
      </w:pPr>
      <w:rPr>
        <w:rFonts w:hint="default"/>
      </w:rPr>
    </w:lvl>
    <w:lvl w:ilvl="7">
      <w:start w:val="1"/>
      <w:numFmt w:val="decimal"/>
      <w:lvlText w:val="%1.%2.%3.%4.%5.%6.%7.%8."/>
      <w:lvlJc w:val="left"/>
      <w:pPr>
        <w:ind w:left="-16101" w:hanging="1800"/>
      </w:pPr>
      <w:rPr>
        <w:rFonts w:hint="default"/>
      </w:rPr>
    </w:lvl>
    <w:lvl w:ilvl="8">
      <w:start w:val="1"/>
      <w:numFmt w:val="decimal"/>
      <w:lvlText w:val="%1.%2.%3.%4.%5.%6.%7.%8.%9."/>
      <w:lvlJc w:val="left"/>
      <w:pPr>
        <w:ind w:left="-8936" w:hanging="2160"/>
      </w:pPr>
      <w:rPr>
        <w:rFonts w:hint="default"/>
      </w:rPr>
    </w:lvl>
  </w:abstractNum>
  <w:abstractNum w:abstractNumId="38">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4"/>
  </w:num>
  <w:num w:numId="4">
    <w:abstractNumId w:val="27"/>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1"/>
  </w:num>
  <w:num w:numId="8">
    <w:abstractNumId w:val="33"/>
  </w:num>
  <w:num w:numId="9">
    <w:abstractNumId w:val="40"/>
  </w:num>
  <w:num w:numId="10">
    <w:abstractNumId w:val="22"/>
  </w:num>
  <w:num w:numId="11">
    <w:abstractNumId w:val="34"/>
  </w:num>
  <w:num w:numId="12">
    <w:abstractNumId w:val="30"/>
  </w:num>
  <w:num w:numId="13">
    <w:abstractNumId w:val="36"/>
  </w:num>
  <w:num w:numId="14">
    <w:abstractNumId w:val="42"/>
  </w:num>
  <w:num w:numId="15">
    <w:abstractNumId w:val="26"/>
  </w:num>
  <w:num w:numId="16">
    <w:abstractNumId w:val="0"/>
  </w:num>
  <w:num w:numId="17">
    <w:abstractNumId w:val="35"/>
  </w:num>
  <w:num w:numId="18">
    <w:abstractNumId w:val="41"/>
  </w:num>
  <w:num w:numId="19">
    <w:abstractNumId w:val="28"/>
  </w:num>
  <w:num w:numId="20">
    <w:abstractNumId w:val="25"/>
  </w:num>
  <w:num w:numId="21">
    <w:abstractNumId w:val="32"/>
  </w:num>
  <w:num w:numId="22">
    <w:abstractNumId w:val="38"/>
  </w:num>
  <w:num w:numId="23">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4C3"/>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5C34"/>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0ED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A16"/>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40"/>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243"/>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96"/>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39C"/>
    <w:rsid w:val="00360B38"/>
    <w:rsid w:val="00361341"/>
    <w:rsid w:val="003613D3"/>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4EF3"/>
    <w:rsid w:val="00396EB0"/>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44A"/>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6028F"/>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3AA"/>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51"/>
    <w:rsid w:val="00504296"/>
    <w:rsid w:val="00504685"/>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41B"/>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6B6"/>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1EB"/>
    <w:rsid w:val="006449B7"/>
    <w:rsid w:val="00644C60"/>
    <w:rsid w:val="006451B4"/>
    <w:rsid w:val="00645A23"/>
    <w:rsid w:val="0064664B"/>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FEC"/>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11B"/>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346"/>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4C87"/>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AA4"/>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E44"/>
    <w:rsid w:val="008C6F4D"/>
    <w:rsid w:val="008C72AE"/>
    <w:rsid w:val="008C7ACE"/>
    <w:rsid w:val="008C7FA1"/>
    <w:rsid w:val="008D0614"/>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4CA3"/>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00C"/>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1E0"/>
    <w:rsid w:val="00974386"/>
    <w:rsid w:val="00974AC2"/>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24E"/>
    <w:rsid w:val="009F696B"/>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C5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511B"/>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0EE1"/>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1CD2"/>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413"/>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B13"/>
    <w:rsid w:val="00C90ED8"/>
    <w:rsid w:val="00C9136D"/>
    <w:rsid w:val="00C91445"/>
    <w:rsid w:val="00C91727"/>
    <w:rsid w:val="00C91CE5"/>
    <w:rsid w:val="00C920B3"/>
    <w:rsid w:val="00C925F0"/>
    <w:rsid w:val="00C927E3"/>
    <w:rsid w:val="00C93000"/>
    <w:rsid w:val="00C9319F"/>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2FBD"/>
    <w:rsid w:val="00CF3283"/>
    <w:rsid w:val="00CF390B"/>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39C6"/>
    <w:rsid w:val="00D04211"/>
    <w:rsid w:val="00D04571"/>
    <w:rsid w:val="00D0498F"/>
    <w:rsid w:val="00D04F64"/>
    <w:rsid w:val="00D058F7"/>
    <w:rsid w:val="00D05D9F"/>
    <w:rsid w:val="00D06320"/>
    <w:rsid w:val="00D063A5"/>
    <w:rsid w:val="00D06C1E"/>
    <w:rsid w:val="00D07077"/>
    <w:rsid w:val="00D07B05"/>
    <w:rsid w:val="00D07FF5"/>
    <w:rsid w:val="00D10969"/>
    <w:rsid w:val="00D113BF"/>
    <w:rsid w:val="00D11579"/>
    <w:rsid w:val="00D12196"/>
    <w:rsid w:val="00D1311B"/>
    <w:rsid w:val="00D13EC2"/>
    <w:rsid w:val="00D13F8E"/>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0F9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13F"/>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045"/>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54BD"/>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DA0"/>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44D"/>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84B"/>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7F7"/>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711"/>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a"/>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a"/>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23017942">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7CE67AED6F0B2AC5F0059C667E85B686CF0AFBABCDDADA166DF822C92F20B31CD22C7F50C0AAB349FD53B6ACC1EC15CC5C5CA6B8F8CFEE4B0m5M" TargetMode="External"/><Relationship Id="rId299" Type="http://schemas.openxmlformats.org/officeDocument/2006/relationships/hyperlink" Target="consultantplus://offline/ref=D408B7CA19D5BB5DC066AE07569352A715DC371A917756DB3844326197066EE5D538EF636956E5FBD870D206672183F89AA6D36AA91A8A56H9V4L" TargetMode="External"/><Relationship Id="rId21" Type="http://schemas.openxmlformats.org/officeDocument/2006/relationships/hyperlink" Target="https://mfc53.nov.ru/" TargetMode="External"/><Relationship Id="rId63" Type="http://schemas.openxmlformats.org/officeDocument/2006/relationships/hyperlink" Target="consultantplus://offline/ref=D73007CFBEB1200059B061449046718CBEB038832944D9603E4D1125A88BF19AEE4F401CE3BBs4I" TargetMode="External"/><Relationship Id="rId159" Type="http://schemas.openxmlformats.org/officeDocument/2006/relationships/hyperlink" Target="https://base.garant.ru/12124624/209d91534e9b6d0068e918bea8ab2115/" TargetMode="External"/><Relationship Id="rId324" Type="http://schemas.openxmlformats.org/officeDocument/2006/relationships/hyperlink" Target="mailto:solcischool1@mail.ru" TargetMode="External"/><Relationship Id="rId366" Type="http://schemas.openxmlformats.org/officeDocument/2006/relationships/hyperlink" Target="consultantplus://offline/ref=C2A175470A4B273865066485851DEF34987C99A4E8188A1F361A7A7E626DAA35FAA245466D920AF4CA99B14740E31814FB3077AF4780B3CDFD1B34ECQCmDL" TargetMode="External"/><Relationship Id="rId170" Type="http://schemas.openxmlformats.org/officeDocument/2006/relationships/hyperlink" Target="https://base.garant.ru/70878720/53f89421bbdaf741eb2d1ecc4ddb4c33/" TargetMode="External"/><Relationship Id="rId226" Type="http://schemas.openxmlformats.org/officeDocument/2006/relationships/hyperlink" Target="https://base.garant.ru/12124624/4477709aee548021b043184dadbd377a/" TargetMode="External"/><Relationship Id="rId433" Type="http://schemas.openxmlformats.org/officeDocument/2006/relationships/hyperlink" Target="consultantplus://offline/main?base=RLAW154;n=28356;fld=134;dst=100132" TargetMode="External"/><Relationship Id="rId268" Type="http://schemas.openxmlformats.org/officeDocument/2006/relationships/hyperlink" Target="https://do.gosuslugi.ru" TargetMode="External"/><Relationship Id="rId475" Type="http://schemas.openxmlformats.org/officeDocument/2006/relationships/hyperlink" Target="consultantplus://offline/ref=3CF5EA08E28878EA6F472697DFE7FD750BEE421CA6ECD4ACC6187C0B287AC80D4E49B835C8380E25O9vEL" TargetMode="External"/><Relationship Id="rId32" Type="http://schemas.openxmlformats.org/officeDocument/2006/relationships/hyperlink" Target="consultantplus://offline/ref=6289369182ADB4E902B10CEE158A6D171B6714AF8959DC99B161E0D6C5C138F79FFF97FF4368D12AB165DBE2CD3FB5D94DBC0BE18B13EB4D7AD68842oCp6G" TargetMode="External"/><Relationship Id="rId74" Type="http://schemas.openxmlformats.org/officeDocument/2006/relationships/hyperlink" Target="consultantplus://offline/ref=B7C7ED3001D9BB6386F7B480A8427002F175E7F2E069EF0E79B297E4AD00F9656D429F47DBB6L7FCI" TargetMode="External"/><Relationship Id="rId128" Type="http://schemas.openxmlformats.org/officeDocument/2006/relationships/hyperlink" Target="consultantplus://offline/ref=751F3AB6719E859034A44CA827014648B1362CFD646AF665D4385CC21921926BF3B6CE90B6DB574B2A3C11B87FC87BD0C64BCBD5DFg6m5H" TargetMode="External"/><Relationship Id="rId335" Type="http://schemas.openxmlformats.org/officeDocument/2006/relationships/hyperlink" Target="consultantplus://offline/ref=18B64B454428542B2E259255E3DFC59D6F7D53B491A135741E10669399977A3E923C0F82B5EA0BBABFE1A6BD52g6o9N" TargetMode="External"/><Relationship Id="rId377" Type="http://schemas.openxmlformats.org/officeDocument/2006/relationships/hyperlink" Target="consultantplus://offline/ref=A6D4032966F053F8D5AC959D1AB9EF7226C88DD61C99B382339CC3A655AB9D160FA5EBB5CD31B06B6DE3DBEDE505D286C016367CvFO" TargetMode="External"/><Relationship Id="rId5" Type="http://schemas.openxmlformats.org/officeDocument/2006/relationships/settings" Target="settings.xml"/><Relationship Id="rId181" Type="http://schemas.openxmlformats.org/officeDocument/2006/relationships/hyperlink" Target="https://base.garant.ru/12124624/4477709aee548021b043184dadbd377a/" TargetMode="External"/><Relationship Id="rId237" Type="http://schemas.openxmlformats.org/officeDocument/2006/relationships/hyperlink" Target="https://base.garant.ru/12124624/2d5e283d47c0aeed8ed199b7f0a8f1a5/" TargetMode="External"/><Relationship Id="rId402" Type="http://schemas.openxmlformats.org/officeDocument/2006/relationships/hyperlink" Target="consultantplus://offline/ref=D73007CFBEB1200059B061449046718CBEB038832944D9603E4D1125A88BF19AEE4F401CE3BBs4I" TargetMode="External"/><Relationship Id="rId279" Type="http://schemas.openxmlformats.org/officeDocument/2006/relationships/hyperlink" Target="http://www.torgi.gov.ru" TargetMode="External"/><Relationship Id="rId444" Type="http://schemas.openxmlformats.org/officeDocument/2006/relationships/hyperlink" Target="consultantplus://offline/ref=FA92A1C1C95B889AC23AB3BD58CFED34BE80A1B57647EBFC787812B1C5C54A22E6A001E1524A3969X2Q1Q" TargetMode="External"/><Relationship Id="rId486" Type="http://schemas.openxmlformats.org/officeDocument/2006/relationships/hyperlink" Target="consultantplus://offline/ref=E1CDEE8571133724360A4B2C3918C49BAB083BEC49E3727267D9300C78F9F0750F245E088397C132ECB00B8239B4C0F27822ABEFBAD99C66OCDAI" TargetMode="External"/><Relationship Id="rId43" Type="http://schemas.openxmlformats.org/officeDocument/2006/relationships/hyperlink" Target="consultantplus://offline/ref=D73007CFBEB1200059B061449046718CBEB038832944D9603E4D1125A88BF19AEE4F401CE3BBs4I" TargetMode="External"/><Relationship Id="rId139" Type="http://schemas.openxmlformats.org/officeDocument/2006/relationships/hyperlink" Target="consultantplus://offline/ref=6289369182ADB4E902B10CEE158A6D171B6714AF8959DC99B161E0D6C5C138F79FFF97FF4368D12AB165DBE2CD3FB5D94DBC0BE18B13EB4D7AD68842oCp6G" TargetMode="External"/><Relationship Id="rId290" Type="http://schemas.openxmlformats.org/officeDocument/2006/relationships/hyperlink" Target="consultantplus://offline/ref=185B12FE9832FB1716114FB10E7AA8BFC428C5E4DF273CF2D05CAA6604A71388362CABC0F50BD5FDE2CA58B32F48BC6ABF6B8BA34775198DOEpCM" TargetMode="External"/><Relationship Id="rId304" Type="http://schemas.openxmlformats.org/officeDocument/2006/relationships/hyperlink" Target="consultantplus://offline/ref=C2A175470A4B273865066485851DEF34987C99A4E8188A1F361A7A7E626DAA35FAA245466D920AF4CA99B14740E31814FB3077AF4780B3CDFD1B34ECQCmDL" TargetMode="External"/><Relationship Id="rId346" Type="http://schemas.openxmlformats.org/officeDocument/2006/relationships/hyperlink" Target="consultantplus://offline/ref=BAB80BB853E5A8A463FE1093EA2A44AB2E5B6C8D7A1F8929DF4739B35BB2B5E3135967B1BC1D3C711576A2FF93lEO9O" TargetMode="External"/><Relationship Id="rId388" Type="http://schemas.openxmlformats.org/officeDocument/2006/relationships/hyperlink" Target="consultantplus://offline/ref=E1CDEE8571133724360A4B2C3918C49BAB083BEC49E3727267D9300C78F9F0750F245E088397C132ECB00B8239B4C0F27822ABEFBAD99C66OCDAI" TargetMode="External"/><Relationship Id="rId85" Type="http://schemas.openxmlformats.org/officeDocument/2006/relationships/hyperlink" Target="consultantplus://offline/ref=650AA92300FEB969B2B65CF8F52F0BDE0CC98DEE5858B3CA0399E1497A5E0386F6360987DBB12AC905FE58C9AFA154837A1509921Fr4e5M" TargetMode="External"/><Relationship Id="rId150" Type="http://schemas.openxmlformats.org/officeDocument/2006/relationships/hyperlink" Target="consultantplus://offline/ref=55D271E6FA1E6B223057B3CA218699E72402C646B25B28A8336DF3152EDAED2ADC5384025D726BF7A670F959E8CDCCC2E0B08B5F3Ax1I7I" TargetMode="External"/><Relationship Id="rId192" Type="http://schemas.openxmlformats.org/officeDocument/2006/relationships/hyperlink" Target="https://base.garant.ru/12124624/4477709aee548021b043184dadbd377a/" TargetMode="External"/><Relationship Id="rId206" Type="http://schemas.openxmlformats.org/officeDocument/2006/relationships/hyperlink" Target="https://base.garant.ru/12124624/4477709aee548021b043184dadbd377a/" TargetMode="External"/><Relationship Id="rId413" Type="http://schemas.openxmlformats.org/officeDocument/2006/relationships/hyperlink" Target="http://school1soltsy.edusite.ru./" TargetMode="External"/><Relationship Id="rId248" Type="http://schemas.openxmlformats.org/officeDocument/2006/relationships/hyperlink" Target="https://base.garant.ru/12124624/2d5e283d47c0aeed8ed199b7f0a8f1a5/" TargetMode="External"/><Relationship Id="rId455" Type="http://schemas.openxmlformats.org/officeDocument/2006/relationships/hyperlink" Target="consultantplus://offline/ref=56A80D58B8E12DF9FDC11F3730AF37504E138C4E8814ED7669958BB025F7851E81909BBB589410DD47ABCB81058C0866143A068FCFE2FA2A10CE64UEU7J" TargetMode="External"/><Relationship Id="rId497" Type="http://schemas.openxmlformats.org/officeDocument/2006/relationships/fontTable" Target="fontTable.xml"/><Relationship Id="rId12" Type="http://schemas.openxmlformats.org/officeDocument/2006/relationships/hyperlink" Target="consultantplus://offline/ref=D73007CFBEB1200059B061449046718CBEB038832944D9603E4D1125A88BF19AEE4F401CE3BBs4I" TargetMode="External"/><Relationship Id="rId108" Type="http://schemas.openxmlformats.org/officeDocument/2006/relationships/hyperlink" Target="consultantplus://offline/ref=D73007CFBEB1200059B061449046718CBEB038832944D9603E4D1125A88BF19AEE4F401CE3BBs4I" TargetMode="External"/><Relationship Id="rId315" Type="http://schemas.openxmlformats.org/officeDocument/2006/relationships/hyperlink" Target="http://www.gosuslugi.ru" TargetMode="External"/><Relationship Id="rId357" Type="http://schemas.openxmlformats.org/officeDocument/2006/relationships/hyperlink" Target="consultantplus://offline/ref=B7DD6D924B706E4F3F2D3E81809935E13890530FF94B64A757110A830612CBDEBBC392559AD9C4F2DD237ED729574A467BE23FB007872E7D1Dq7L" TargetMode="External"/><Relationship Id="rId54" Type="http://schemas.openxmlformats.org/officeDocument/2006/relationships/hyperlink" Target="consultantplus://offline/ref=87CE67AED6F0B2AC5F0059C667E85B686CF0AFBABCDDADA166DF822C92F20B31CD22C7F50C0AAB339DD53B6ACC1EC15CC5C5CA6B8F8CFEE4B0m5M" TargetMode="External"/><Relationship Id="rId96" Type="http://schemas.openxmlformats.org/officeDocument/2006/relationships/hyperlink" Target="consultantplus://offline/ref=A7018CD345C76C7DDB9780E443E544589B81AF3CCE72D0DA65393A6CC8F256FB5A93153BA2A981F9EEDF7F84E128299C23A9098B40fCdDM" TargetMode="External"/><Relationship Id="rId161" Type="http://schemas.openxmlformats.org/officeDocument/2006/relationships/hyperlink" Target="https://base.garant.ru/12124624/209d91534e9b6d0068e918bea8ab2115/" TargetMode="External"/><Relationship Id="rId217" Type="http://schemas.openxmlformats.org/officeDocument/2006/relationships/hyperlink" Target="https://base.garant.ru/12124624/4477709aee548021b043184dadbd377a/" TargetMode="External"/><Relationship Id="rId399" Type="http://schemas.openxmlformats.org/officeDocument/2006/relationships/hyperlink" Target="http://www.gosuslugi.ru" TargetMode="External"/><Relationship Id="rId259" Type="http://schemas.openxmlformats.org/officeDocument/2006/relationships/hyperlink" Target="https://base.garant.ru/70353464/" TargetMode="External"/><Relationship Id="rId424" Type="http://schemas.openxmlformats.org/officeDocument/2006/relationships/hyperlink" Target="https://do.gosuslugi.ru" TargetMode="External"/><Relationship Id="rId466" Type="http://schemas.openxmlformats.org/officeDocument/2006/relationships/hyperlink" Target="consultantplus://offline/ref=F8711C4FFD5D2AE38826B7E9ED347D06A26B20D97D93EEA5990DDB1C68Z9f9F" TargetMode="External"/><Relationship Id="rId23" Type="http://schemas.openxmlformats.org/officeDocument/2006/relationships/hyperlink" Target="https://do.gosuslugi.ru" TargetMode="External"/><Relationship Id="rId119" Type="http://schemas.openxmlformats.org/officeDocument/2006/relationships/hyperlink" Target="consultantplus://offline/ref=41485A72A1D6EC7E2A284232C48326E51129A943E9A7D141A19EA4DB5AB7493EB2CC0883A15179D49375A624153172E9781AEB82FA31A3FE88E0A6XFp8K" TargetMode="External"/><Relationship Id="rId270" Type="http://schemas.openxmlformats.org/officeDocument/2006/relationships/hyperlink" Target="http://uslugi.novreg.ru" TargetMode="External"/><Relationship Id="rId326" Type="http://schemas.openxmlformats.org/officeDocument/2006/relationships/hyperlink" Target="mailto:solcischool1@mail.ru" TargetMode="External"/><Relationship Id="rId65" Type="http://schemas.openxmlformats.org/officeDocument/2006/relationships/hyperlink" Target="consultantplus://offline/ref=7C9D763240F15EF804753A58B2BB1230DD675C022CBC16C395D9875C71197F5DE8D418FEB404049CE9B4DC0705V1sAM" TargetMode="External"/><Relationship Id="rId130" Type="http://schemas.openxmlformats.org/officeDocument/2006/relationships/hyperlink" Target="consultantplus://offline/ref=751F3AB6719E859034A44CA827014648B1362CFD646AF665D4385CC21921926BF3B6CE90B7DF574B2A3C11B87FC87BD0C64BCBD5DFg6m5H" TargetMode="External"/><Relationship Id="rId368" Type="http://schemas.openxmlformats.org/officeDocument/2006/relationships/hyperlink" Target="https://mfc53.nov.ru/" TargetMode="External"/><Relationship Id="rId172" Type="http://schemas.openxmlformats.org/officeDocument/2006/relationships/hyperlink" Target="https://base.garant.ru/12124624/8d892718771b9b72a8346e1e19030a37/" TargetMode="External"/><Relationship Id="rId228" Type="http://schemas.openxmlformats.org/officeDocument/2006/relationships/hyperlink" Target="https://base.garant.ru/70807520/4d6cc5b8235f826b2c67847b967f8695/" TargetMode="External"/><Relationship Id="rId435" Type="http://schemas.openxmlformats.org/officeDocument/2006/relationships/hyperlink" Target="consultantplus://offline/ref=A0F28F8A5A2B90F2BA61475BA534521FE1C4577F1F7C4397E98881B28561780EC0ODM" TargetMode="External"/><Relationship Id="rId477" Type="http://schemas.openxmlformats.org/officeDocument/2006/relationships/hyperlink" Target="http://docs.cntd.ru/document/902053196" TargetMode="External"/><Relationship Id="rId281" Type="http://schemas.openxmlformats.org/officeDocument/2006/relationships/hyperlink" Target="https://do.gosuslugi.ru" TargetMode="External"/><Relationship Id="rId337" Type="http://schemas.openxmlformats.org/officeDocument/2006/relationships/hyperlink" Target="consultantplus://offline/ref=0639C9BA3FC9550F74F4C75850CACDF6B06C82E0A2215D0B70CBCF41CBR6fAI" TargetMode="External"/><Relationship Id="rId34" Type="http://schemas.openxmlformats.org/officeDocument/2006/relationships/hyperlink" Target="consultantplus://offline/ref=6289369182ADB4E902B10CEE158A6D171B6714AF8959DC99B161E0D6C5C138F79FFF97FF4368D12AB165DBE2CD3FB5D94DBC0BE18B13EB4D7AD68842oCp6G" TargetMode="External"/><Relationship Id="rId76" Type="http://schemas.openxmlformats.org/officeDocument/2006/relationships/hyperlink" Target="consultantplus://offline/ref=B7C7ED3001D9BB6386F7B480A8427002F273EFF5E966EF0E79B297E4AD00F9656D429F47DBBE7F4FLBF3I" TargetMode="External"/><Relationship Id="rId141" Type="http://schemas.openxmlformats.org/officeDocument/2006/relationships/hyperlink" Target="https://mfc53.nov.ru/" TargetMode="External"/><Relationship Id="rId379" Type="http://schemas.openxmlformats.org/officeDocument/2006/relationships/hyperlink" Target="consultantplus://offline/ref=6289369182ADB4E902B10CEE158A6D171B6714AF8959DC99B161E0D6C5C138F79FFF97FF4368D12AB165DBE1CF3FB5D94DBC0BE18B13EB4D7AD68842oCp6G" TargetMode="External"/><Relationship Id="rId7" Type="http://schemas.openxmlformats.org/officeDocument/2006/relationships/footnotes" Target="footnotes.xml"/><Relationship Id="rId183" Type="http://schemas.openxmlformats.org/officeDocument/2006/relationships/hyperlink" Target="https://base.garant.ru/12001341/" TargetMode="External"/><Relationship Id="rId239" Type="http://schemas.openxmlformats.org/officeDocument/2006/relationships/hyperlink" Target="https://base.garant.ru/12124624/2d5e283d47c0aeed8ed199b7f0a8f1a5/" TargetMode="External"/><Relationship Id="rId390" Type="http://schemas.openxmlformats.org/officeDocument/2006/relationships/hyperlink" Target="consultantplus://offline/ref=3DE0F3BAFCDE5BB3FEDDF7A71A58D730A4E1209EEAE3CA8DB0D8D1BF0EB9A3E000EEC8315EAC637A05C0851BB6Y2J8J" TargetMode="External"/><Relationship Id="rId404" Type="http://schemas.openxmlformats.org/officeDocument/2006/relationships/hyperlink" Target="consultantplus://offline/ref=E1CDEE8571133724360A4B2C3918C49BAB083BEC49E3727267D9300C78F9F0750F245E088397C132ECB00B8239B4C0F27822ABEFBAD99C66OCDAI" TargetMode="External"/><Relationship Id="rId446" Type="http://schemas.openxmlformats.org/officeDocument/2006/relationships/hyperlink" Target="consultantplus://offline/ref=295828BDEA3F0D35382B331C51F26FB9197CE240B20C68BA5D244F2409ABACEB2FB664AD782A6F2Av7W5Q" TargetMode="External"/><Relationship Id="rId250" Type="http://schemas.openxmlformats.org/officeDocument/2006/relationships/hyperlink" Target="https://base.garant.ru/12124624/2d5e283d47c0aeed8ed199b7f0a8f1a5/" TargetMode="External"/><Relationship Id="rId271" Type="http://schemas.openxmlformats.org/officeDocument/2006/relationships/hyperlink" Target="consultantplus://offline/ref=ED2A24DA837A84C4AC5C4680FCEA4E447334F1A90B4D186E45BE8F15C4FF447EDFC42269675AE7ECC576K" TargetMode="External"/><Relationship Id="rId292" Type="http://schemas.openxmlformats.org/officeDocument/2006/relationships/hyperlink" Target="consultantplus://offline/ref=248BBD60C87C3D5BD49072CB94E42F8A816BDFE8FBC93790B3038DB6491BA112F39A251109C2A0FABA4B443483F96C17294F07C7361D667376IDM" TargetMode="External"/><Relationship Id="rId306" Type="http://schemas.openxmlformats.org/officeDocument/2006/relationships/hyperlink" Target="consultantplus://offline/ref=41485A72A1D6EC7E2A284232C48326E51129A943E9A7D141A19EA4DB5AB7493EB2CC0883A15179D49375A624153172E9781AEB82FA31A3FE88E0A6XFp8K" TargetMode="External"/><Relationship Id="rId488" Type="http://schemas.openxmlformats.org/officeDocument/2006/relationships/hyperlink" Target="consultantplus://offline/ref=3DE0F3BAFCDE5BB3FEDDF7A71A58D730A4E1209EEAE3CA8DB0D8D1BF0EB9A3E000EEC8315EAC637A05C0851BB6Y2J8J" TargetMode="External"/><Relationship Id="rId24" Type="http://schemas.openxmlformats.org/officeDocument/2006/relationships/hyperlink" Target="consultantplus://offline/ref=2E71AEF616A45BFEA08DE11C032FBFB6E527F8E5C4ECCED1152138FC10E4809D010A6DD03EFFF14CD1FFH" TargetMode="External"/><Relationship Id="rId45" Type="http://schemas.openxmlformats.org/officeDocument/2006/relationships/hyperlink" Target="consultantplus://offline/ref=2E71AEF616A45BFEA08DE11C032FBFB6E527F8E5C4ECCED1152138FC10E4809D010A6DD03EFFF14CD1FFH" TargetMode="External"/><Relationship Id="rId66" Type="http://schemas.openxmlformats.org/officeDocument/2006/relationships/hyperlink" Target="consultantplus://offline/ref=2E71AEF616A45BFEA08DE11C032FBFB6E527F8E5C4ECCED1152138FC10E4809D010A6DD03EFFF14CD1FFH" TargetMode="External"/><Relationship Id="rId87" Type="http://schemas.openxmlformats.org/officeDocument/2006/relationships/hyperlink" Target="consultantplus://offline/ref=56CF4F3F17E7C63222F1D6014A747456DEAE4CC2D18DBF832A92F84BFF6EF5DECCA65ADE6F21AC93DFFA3410C83528CB3C0A4E92B0CFG5F5I" TargetMode="External"/><Relationship Id="rId110" Type="http://schemas.openxmlformats.org/officeDocument/2006/relationships/hyperlink" Target="consultantplus://offline/ref=29124D6E73F3A1A9CC97747A707BA0413509800D5D4D8C464CC6997496DFBE867E9DF9574C69DBA072CCE5D687H45BG" TargetMode="External"/><Relationship Id="rId131" Type="http://schemas.openxmlformats.org/officeDocument/2006/relationships/hyperlink" Target="consultantplus://offline/ref=751F3AB6719E859034A44CA827014648B1362CFD646AF665D4385CC21921926BF3B6CE90B7DC574B2A3C11B87FC87BD0C64BCBD5DFg6m5H" TargetMode="External"/><Relationship Id="rId327" Type="http://schemas.openxmlformats.org/officeDocument/2006/relationships/hyperlink" Target="http://school1soltsy.edusite.ru./" TargetMode="External"/><Relationship Id="rId348" Type="http://schemas.openxmlformats.org/officeDocument/2006/relationships/hyperlink" Target="consultantplus://offline/ref=D73007CFBEB1200059B061449046718CBEB038832944D9603E4D1125A88BF19AEE4F401CE3BBs4I" TargetMode="External"/><Relationship Id="rId369" Type="http://schemas.openxmlformats.org/officeDocument/2006/relationships/hyperlink" Target="consultantplus://offline/ref=41485A72A1D6EC7E2A284232C48326E51129A943E9A7D141A19EA4DB5AB7493EB2CC0883A15179D49375A624153172E9781AEB82FA31A3FE88E0A6XFp8K" TargetMode="External"/><Relationship Id="rId152" Type="http://schemas.openxmlformats.org/officeDocument/2006/relationships/hyperlink" Target="https://base.garant.ru/70878720/53f89421bbdaf741eb2d1ecc4ddb4c33/" TargetMode="External"/><Relationship Id="rId173" Type="http://schemas.openxmlformats.org/officeDocument/2006/relationships/hyperlink" Target="https://base.garant.ru/12124624/8d892718771b9b72a8346e1e19030a37/" TargetMode="External"/><Relationship Id="rId194" Type="http://schemas.openxmlformats.org/officeDocument/2006/relationships/hyperlink" Target="https://base.garant.ru/70878720/53f89421bbdaf741eb2d1ecc4ddb4c33/" TargetMode="External"/><Relationship Id="rId208" Type="http://schemas.openxmlformats.org/officeDocument/2006/relationships/hyperlink" Target="https://base.garant.ru/12124624/4477709aee548021b043184dadbd377a/" TargetMode="External"/><Relationship Id="rId229" Type="http://schemas.openxmlformats.org/officeDocument/2006/relationships/hyperlink" Target="https://base.garant.ru/70878720/53f89421bbdaf741eb2d1ecc4ddb4c33/" TargetMode="External"/><Relationship Id="rId380" Type="http://schemas.openxmlformats.org/officeDocument/2006/relationships/hyperlink" Target="consultantplus://offline/ref=6289369182ADB4E902B10CEE158A6D171B6714AF8959DC99B161E0D6C5C138F79FFF97FF4368D12AB165DBE2CD3FB5D94DBC0BE18B13EB4D7AD68842oCp6G" TargetMode="External"/><Relationship Id="rId415" Type="http://schemas.openxmlformats.org/officeDocument/2006/relationships/hyperlink" Target="mailto:edusite5316s2@mail.ru" TargetMode="External"/><Relationship Id="rId436" Type="http://schemas.openxmlformats.org/officeDocument/2006/relationships/hyperlink" Target="consultantplus://offline/ref=50881DD20D5F6C9DF83980920B97B550A7BFB50AE4DD8B6C863CDC8286DBxDM" TargetMode="External"/><Relationship Id="rId457" Type="http://schemas.openxmlformats.org/officeDocument/2006/relationships/hyperlink" Target="consultantplus://offline/ref=69E2A3A9ABDCA85C1840B5A0E09A325116B5762A8713BFFDACDA0FFA9DD5247C7530D2B3F445736190041B40BE8867905FE1DCE59E2572F0hADEL" TargetMode="External"/><Relationship Id="rId240" Type="http://schemas.openxmlformats.org/officeDocument/2006/relationships/hyperlink" Target="https://base.garant.ru/12124624/2d5e283d47c0aeed8ed199b7f0a8f1a5/" TargetMode="External"/><Relationship Id="rId261" Type="http://schemas.openxmlformats.org/officeDocument/2006/relationships/hyperlink" Target="https://base.garant.ru/70353464/" TargetMode="External"/><Relationship Id="rId478" Type="http://schemas.openxmlformats.org/officeDocument/2006/relationships/hyperlink" Target="http://docs.cntd.ru/document/901989534" TargetMode="External"/><Relationship Id="rId14" Type="http://schemas.openxmlformats.org/officeDocument/2006/relationships/hyperlink" Target="consultantplus://offline/ref=7C9D763240F15EF804753A58B2BB1230DD675C022CBC16C395D9875C71197F5DE8D418FEB404049CE9B4DC0705V1sAM" TargetMode="External"/><Relationship Id="rId35" Type="http://schemas.openxmlformats.org/officeDocument/2006/relationships/hyperlink" Target="consultantplus://offline/ref=6289369182ADB4E902B10CEE158A6D171B6714AF8959DC99B161E0D6C5C138F79FFF97FF4368D12AB165DBE2CD3FB5D94DBC0BE18B13EB4D7AD68842oCp6G" TargetMode="External"/><Relationship Id="rId56" Type="http://schemas.openxmlformats.org/officeDocument/2006/relationships/hyperlink" Target="consultantplus://offline/ref=EDEFCF755587D4D34648C852C0E9A78D45794802BD58BCB596631967C9E843701280F7A87F08A122261F87F8F18E64CD77326266379DD342ZDA5O" TargetMode="External"/><Relationship Id="rId77" Type="http://schemas.openxmlformats.org/officeDocument/2006/relationships/hyperlink" Target="consultantplus://offline/ref=B7C7ED3001D9BB6386F7B480A8427002F175E7F2E069EF0E79B297E4AD00F9656D429F47DBB7L7FEI" TargetMode="External"/><Relationship Id="rId100" Type="http://schemas.openxmlformats.org/officeDocument/2006/relationships/hyperlink" Target="consultantplus://offline/ref=DA7F9470B2611D7BBB976840BA3AFBD75219A2617D323C416AD0A113875596D5E113517B9F8448EC0CBCE0BBDD379E125DBD22B1D566DE85tDIDI" TargetMode="External"/><Relationship Id="rId282" Type="http://schemas.openxmlformats.org/officeDocument/2006/relationships/hyperlink" Target="consultantplus://offline/ref=7902DC4B3641510C5050CB97CEFA65A47B7054439A3B87D31521D8E90EB207FD3F6441D7B92C01BB032006T1z9G" TargetMode="External"/><Relationship Id="rId317" Type="http://schemas.openxmlformats.org/officeDocument/2006/relationships/hyperlink" Target="consultantplus://offline/ref=ED2A24DA837A84C4AC5C4680FCEA4E447334F1A90B4D186E45BE8F15C4FF447EDFC42269675AE7ECC576K" TargetMode="External"/><Relationship Id="rId338" Type="http://schemas.openxmlformats.org/officeDocument/2006/relationships/hyperlink" Target="consultantplus://offline/ref=C18181B0696BFD0E664F9E455907D6385A0B252EA817A37F6D948A187A0A9664F8DA354F8181F3C1E74895E9EFK4a3N" TargetMode="External"/><Relationship Id="rId359" Type="http://schemas.openxmlformats.org/officeDocument/2006/relationships/hyperlink" Target="consultantplus://offline/ref=248BBD60C87C3D5BD49072CB94E42F8A816BDFE8FBC93790B3038DB6491BA112F39A251109C2A0FABA4B443483F96C17294F07C7361D667376IDM" TargetMode="External"/><Relationship Id="rId8" Type="http://schemas.openxmlformats.org/officeDocument/2006/relationships/endnotes" Target="endnotes.xml"/><Relationship Id="rId98" Type="http://schemas.openxmlformats.org/officeDocument/2006/relationships/hyperlink" Target="consultantplus://offline/ref=A7018CD345C76C7DDB9780E443E544589B80A93DC376D0DA65393A6CC8F256FB48934D33A8A494ACBE852889E2f2d9M" TargetMode="External"/><Relationship Id="rId121" Type="http://schemas.openxmlformats.org/officeDocument/2006/relationships/hyperlink" Target="https://do.gosuslugi.ru" TargetMode="External"/><Relationship Id="rId142" Type="http://schemas.openxmlformats.org/officeDocument/2006/relationships/hyperlink" Target="consultantplus://offline/ref=41485A72A1D6EC7E2A284232C48326E51129A943E9A7D141A19EA4DB5AB7493EB2CC0883A15179D49375A624153172E9781AEB82FA31A3FE88E0A6XFp8K" TargetMode="External"/><Relationship Id="rId163" Type="http://schemas.openxmlformats.org/officeDocument/2006/relationships/hyperlink" Target="https://base.garant.ru/12124624/209d91534e9b6d0068e918bea8ab2115/" TargetMode="External"/><Relationship Id="rId184" Type="http://schemas.openxmlformats.org/officeDocument/2006/relationships/hyperlink" Target="https://base.garant.ru/70878720/53f89421bbdaf741eb2d1ecc4ddb4c33/" TargetMode="External"/><Relationship Id="rId219" Type="http://schemas.openxmlformats.org/officeDocument/2006/relationships/hyperlink" Target="https://base.garant.ru/12124624/4477709aee548021b043184dadbd377a/" TargetMode="External"/><Relationship Id="rId370" Type="http://schemas.openxmlformats.org/officeDocument/2006/relationships/hyperlink" Target="consultantplus://offline/ref=BAB80BB853E5A8A463FE1093EA2A44AB2E5B6C8D7A1F8929DF4739B35BB2B5E3135967B1BC1D3C711576A2FF93lEO9O" TargetMode="External"/><Relationship Id="rId391" Type="http://schemas.openxmlformats.org/officeDocument/2006/relationships/hyperlink" Target="http://adminsoltcy.ru" TargetMode="External"/><Relationship Id="rId405" Type="http://schemas.openxmlformats.org/officeDocument/2006/relationships/hyperlink" Target="consultantplus://offline/ref=E1CDEE8571133724360A4B2C3918C49BAB083BEC49E3727267D9300C78F9F0750F245E088397C132ECB00B8239B4C0F27822ABEFBAD99C66OCDAI" TargetMode="External"/><Relationship Id="rId426" Type="http://schemas.openxmlformats.org/officeDocument/2006/relationships/hyperlink" Target="consultantplus://offline/ref=57103F16AA3806C46C0795BF826330A94D19A595156EDC445A9096F44427113B5D8849F4BBC8A7E851a8F" TargetMode="External"/><Relationship Id="rId447" Type="http://schemas.openxmlformats.org/officeDocument/2006/relationships/hyperlink" Target="consultantplus://offline/ref=1B4845A2EEBE534D49BB919D6E5A93DB92E86FBF0E9E10FC91816B9CDBABDBFEfEs8Q" TargetMode="External"/><Relationship Id="rId230" Type="http://schemas.openxmlformats.org/officeDocument/2006/relationships/hyperlink" Target="https://base.garant.ru/12124624/bb6f2ff1509207e2779d8fe7757deab5/" TargetMode="External"/><Relationship Id="rId251" Type="http://schemas.openxmlformats.org/officeDocument/2006/relationships/hyperlink" Target="https://base.garant.ru/12124624/2d5e283d47c0aeed8ed199b7f0a8f1a5/" TargetMode="External"/><Relationship Id="rId468" Type="http://schemas.openxmlformats.org/officeDocument/2006/relationships/hyperlink" Target="consultantplus://offline/ref=F8711C4FFD5D2AE38826B7E9ED347D06A26428D27890EEA5990DDB1C68Z9f9F" TargetMode="External"/><Relationship Id="rId489" Type="http://schemas.openxmlformats.org/officeDocument/2006/relationships/hyperlink" Target="consultantplus://offline/ref=D1ED015D2757F4E2F3E64F6E06B7F1BA93B652DC268FEB5A4C3460F66270828E0A387C1E3DE0F7FDH334M" TargetMode="External"/><Relationship Id="rId25" Type="http://schemas.openxmlformats.org/officeDocument/2006/relationships/hyperlink" Target="consultantplus://offline/ref=F690E0A253022947F9452B035AA406A751905A8C806A8356E1CD4CF5BCE5C7013DFE854F4B192A58A78A39A09DB6F1A7F7615E1C20ZCgBI" TargetMode="External"/><Relationship Id="rId46" Type="http://schemas.openxmlformats.org/officeDocument/2006/relationships/hyperlink" Target="consultantplus://offline/ref=B2A5B796F4CCF59D169F95DB91F2D2609E1A16A24295E1503A00B91A9699F209A70B9EC977612F62411B76976665AC85ADA5AB09AAD70BFAkA39L" TargetMode="External"/><Relationship Id="rId67" Type="http://schemas.openxmlformats.org/officeDocument/2006/relationships/hyperlink" Target="consultantplus://offline/ref=0AA95F3410C602297EEACA9616ECEC9BBE6CDC92CCD9E7047EEFBD4C77D0AA9FE8B5CEDC37FAn3VCK" TargetMode="External"/><Relationship Id="rId272" Type="http://schemas.openxmlformats.org/officeDocument/2006/relationships/hyperlink" Target="file:///C:\Users\UserIm\Desktop\&#1042;&#1057;&#1045;%20&#1044;&#1054;&#1050;&#1059;&#1052;&#1045;&#1053;&#1058;&#1067;\&#1057;%20&#1088;&#1072;&#1073;&#1086;&#1095;&#1077;&#1075;&#1086;%20&#1089;&#1090;&#1086;&#1083;&#1072;\&#1040;&#1082;&#1090;&#1091;&#1072;&#1083;&#1100;&#1085;&#1072;&#1103;%20&#1088;&#1077;&#1076;&#1072;&#1082;&#1094;&#1080;&#1103;%20&#1056;&#1077;&#1075;&#1083;&#1072;&#1084;&#1077;&#1085;&#1090;&#1099;%20&#1080;%20&#1087;&#1086;&#1083;&#1086;&#1078;&#1077;&#1085;&#1080;&#1103;\2020\&#1056;&#1045;&#1043;&#1051;&#1040;&#1052;&#1045;&#1053;&#1058;&#1067;\&#1087;&#1086;&#1089;&#1090;&#1072;&#1085;&#1086;&#1074;&#1083;&#1077;&#1085;&#1080;&#1077;%20%20&#8470;%2041%20&#1088;&#1077;&#1075;&#1083;&#1072;&#1084;&#1077;&#1085;&#1090;%20(&#1074;&#1099;&#1076;&#1072;&#1095;&#1072;%20&#1076;&#1086;&#1082;&#1091;&#1084;&#1077;&#1085;&#1090;&#1086;&#1074;,%20&#1074;&#1099;&#1087;&#1080;&#1089;&#1086;&#1082;,%20&#1089;&#1087;&#1088;&#1072;&#1074;&#1086;&#1082;)%20&#1085;&#1072;%2028.04.2020.doc" TargetMode="External"/><Relationship Id="rId293" Type="http://schemas.openxmlformats.org/officeDocument/2006/relationships/hyperlink" Target="consultantplus://offline/ref=248BBD60C87C3D5BD49073C581E42F8A816CDCE3F3C93790B3038DB6491BA112E19A7D1D0BC7BDFDBB5E1265C67AI5M" TargetMode="External"/><Relationship Id="rId307" Type="http://schemas.openxmlformats.org/officeDocument/2006/relationships/hyperlink" Target="consultantplus://offline/ref=BAB80BB853E5A8A463FE1093EA2A44AB2E5B6C8D7A1F8929DF4739B35BB2B5E3135967B1BC1D3C711576A2FF93lEO9O" TargetMode="External"/><Relationship Id="rId328" Type="http://schemas.openxmlformats.org/officeDocument/2006/relationships/hyperlink" Target="mailto:wibiti@list.ru" TargetMode="External"/><Relationship Id="rId349" Type="http://schemas.openxmlformats.org/officeDocument/2006/relationships/hyperlink" Target="https://do.gosuslugi.ru" TargetMode="External"/><Relationship Id="rId88" Type="http://schemas.openxmlformats.org/officeDocument/2006/relationships/hyperlink" Target="consultantplus://offline/ref=56CF4F3F17E7C63222F1D6014A747456DEAE4CCBD18EBF832A92F84BFF6EF5DECCA65ADD6821A193DFFA3410C83528CB3C0A4E92B0CFG5F5I" TargetMode="External"/><Relationship Id="rId111" Type="http://schemas.openxmlformats.org/officeDocument/2006/relationships/hyperlink" Target="consultantplus://offline/ref=2E71AEF616A45BFEA08DE11C032FBFB6E527F8E5C4ECCED1152138FC10E4809D010A6DD03EFFF14CD1FFH" TargetMode="External"/><Relationship Id="rId132" Type="http://schemas.openxmlformats.org/officeDocument/2006/relationships/hyperlink" Target="consultantplus://offline/ref=751F3AB6719E859034A44CA827014648B1362CFD646AF665D4385CC21921926BF3B6CE90B7DB574B2A3C11B87FC87BD0C64BCBD5DFg6m5H" TargetMode="External"/><Relationship Id="rId153" Type="http://schemas.openxmlformats.org/officeDocument/2006/relationships/hyperlink" Target="https://base.garant.ru/12124624/209d91534e9b6d0068e918bea8ab2115/" TargetMode="External"/><Relationship Id="rId174" Type="http://schemas.openxmlformats.org/officeDocument/2006/relationships/hyperlink" Target="https://base.garant.ru/12124624/8d892718771b9b72a8346e1e19030a37/" TargetMode="External"/><Relationship Id="rId195" Type="http://schemas.openxmlformats.org/officeDocument/2006/relationships/hyperlink" Target="https://base.garant.ru/12124624/4477709aee548021b043184dadbd377a/" TargetMode="External"/><Relationship Id="rId209" Type="http://schemas.openxmlformats.org/officeDocument/2006/relationships/hyperlink" Target="https://base.garant.ru/12124624/4477709aee548021b043184dadbd377a/" TargetMode="External"/><Relationship Id="rId360" Type="http://schemas.openxmlformats.org/officeDocument/2006/relationships/hyperlink" Target="consultantplus://offline/ref=248BBD60C87C3D5BD49073C581E42F8A816CDCE3F3C93790B3038DB6491BA112E19A7D1D0BC7BDFDBB5E1265C67AI5M" TargetMode="External"/><Relationship Id="rId381" Type="http://schemas.openxmlformats.org/officeDocument/2006/relationships/hyperlink" Target="consultantplus://offline/ref=6289369182ADB4E902B10CEE158A6D171B6714AF8959DC99B161E0D6C5C138F79FFF97FF4368D12AB165DBE2CD3FB5D94DBC0BE18B13EB4D7AD68842oCp6G" TargetMode="External"/><Relationship Id="rId416" Type="http://schemas.openxmlformats.org/officeDocument/2006/relationships/hyperlink" Target="http://school2.soletskiy.okpmo.nov.ru/" TargetMode="External"/><Relationship Id="rId220" Type="http://schemas.openxmlformats.org/officeDocument/2006/relationships/hyperlink" Target="https://base.garant.ru/12124624/4477709aee548021b043184dadbd377a/" TargetMode="External"/><Relationship Id="rId241" Type="http://schemas.openxmlformats.org/officeDocument/2006/relationships/hyperlink" Target="https://base.garant.ru/12124624/2d5e283d47c0aeed8ed199b7f0a8f1a5/" TargetMode="External"/><Relationship Id="rId437" Type="http://schemas.openxmlformats.org/officeDocument/2006/relationships/hyperlink" Target="consultantplus://offline/ref=50881DD20D5F6C9DF83980920B97B550A7BFB007EDDB8B6C863CDC8286DBxDM" TargetMode="External"/><Relationship Id="rId458" Type="http://schemas.openxmlformats.org/officeDocument/2006/relationships/hyperlink" Target="consultantplus://offline/ref=69E2A3A9ABDCA85C1840ABADF6F66D5911BE2C25881EB5AEF68554A7CADC2E2B327F8BF1B0487267950F4E15F1893BD40EF2DDE19E2672EFA47A57hED6L" TargetMode="External"/><Relationship Id="rId479" Type="http://schemas.openxmlformats.org/officeDocument/2006/relationships/hyperlink" Target="http://docs.cntd.ru/document/902198925" TargetMode="External"/><Relationship Id="rId15" Type="http://schemas.openxmlformats.org/officeDocument/2006/relationships/hyperlink" Target="consultantplus://offline/ref=2E71AEF616A45BFEA08DE11C032FBFB6E527F8E5C4ECCED1152138FC10E4809D010A6DD03EFFF14CD1FFH" TargetMode="External"/><Relationship Id="rId36" Type="http://schemas.openxmlformats.org/officeDocument/2006/relationships/hyperlink" Target="https://torgi.gov.ru" TargetMode="External"/><Relationship Id="rId57" Type="http://schemas.openxmlformats.org/officeDocument/2006/relationships/hyperlink" Target="https://mfc53.nov.ru/" TargetMode="External"/><Relationship Id="rId262" Type="http://schemas.openxmlformats.org/officeDocument/2006/relationships/hyperlink" Target="https://base.garant.ru/12124624/2d5e283d47c0aeed8ed199b7f0a8f1a5/" TargetMode="External"/><Relationship Id="rId283" Type="http://schemas.openxmlformats.org/officeDocument/2006/relationships/hyperlink" Target="consultantplus://offline/ref=7902DC4B3641510C5050D59AD8963AAC7D730D4B9569DC861D2B8DTBz1G" TargetMode="External"/><Relationship Id="rId318" Type="http://schemas.openxmlformats.org/officeDocument/2006/relationships/hyperlink" Target="http://docs.cntd.ru/document/901989534" TargetMode="External"/><Relationship Id="rId339" Type="http://schemas.openxmlformats.org/officeDocument/2006/relationships/hyperlink" Target="consultantplus://offline/ref=53935F02211489C858D20B975294F747A3B8684353D6919F4F51A2F0252E46376A00F30E00A3970FD6F3BEC391634885D852AC795BC13499J4kDN" TargetMode="External"/><Relationship Id="rId490" Type="http://schemas.openxmlformats.org/officeDocument/2006/relationships/hyperlink" Target="consultantplus://offline/ref=D1ED015D2757F4E2F3E64F6E06B7F1BA93B652DC268FEB5A4C3460F66270828E0A387C1E3DE0F9F7H33AM" TargetMode="External"/><Relationship Id="rId78" Type="http://schemas.openxmlformats.org/officeDocument/2006/relationships/hyperlink" Target="consultantplus://offline/ref=7C9D763240F15EF804753A58B2BB1230DD675C022CBC16C395D9875C71197F5DE8D418FEB404049CE9B4DC0705V1sAM" TargetMode="External"/><Relationship Id="rId99" Type="http://schemas.openxmlformats.org/officeDocument/2006/relationships/hyperlink" Target="consultantplus://offline/ref=DA7F9470B2611D7BBB976840BA3AFBD75219A2617D323C416AD0A113875596D5E113517B9F844AEB02BCE0BBDD379E125DBD22B1D566DE85tDIDI" TargetMode="External"/><Relationship Id="rId101" Type="http://schemas.openxmlformats.org/officeDocument/2006/relationships/hyperlink" Target="consultantplus://offline/ref=6289369182ADB4E902B10CEE158A6D171B6714AF8959DC99B161E0D6C5C138F79FFF97FF4368D12AB165DBE2CD3FB5D94DBC0BE18B13EB4D7AD68842oCp6G" TargetMode="External"/><Relationship Id="rId122" Type="http://schemas.openxmlformats.org/officeDocument/2006/relationships/hyperlink" Target="consultantplus://offline/ref=EE3CF347268ECAF22798F546892E83346FB88FD95C3F6846019BB8EBB61F4F583C6A9EF09C562E669AEEF81B1E36A13F1F4118663Dz2t1I" TargetMode="External"/><Relationship Id="rId143" Type="http://schemas.openxmlformats.org/officeDocument/2006/relationships/hyperlink" Target="consultantplus://offline/ref=D73007CFBEB1200059B061449046718CBEB038832944D9603E4D1125A88BF19AEE4F401CE3BBs4I" TargetMode="External"/><Relationship Id="rId164" Type="http://schemas.openxmlformats.org/officeDocument/2006/relationships/hyperlink" Target="https://base.garant.ru/12124624/209d91534e9b6d0068e918bea8ab2115/" TargetMode="External"/><Relationship Id="rId185" Type="http://schemas.openxmlformats.org/officeDocument/2006/relationships/hyperlink" Target="https://base.garant.ru/12124624/4477709aee548021b043184dadbd377a/" TargetMode="External"/><Relationship Id="rId350" Type="http://schemas.openxmlformats.org/officeDocument/2006/relationships/hyperlink" Target="consultantplus://offline/ref=9E433F43CC9DB438F140DAA7EFB5679D9BA0A42E0505F9868BB5DD2AE12E0863D9D0C591C42999B019E73C436ED27B97B8BEDDD99D2040TAL" TargetMode="External"/><Relationship Id="rId371" Type="http://schemas.openxmlformats.org/officeDocument/2006/relationships/hyperlink" Target="consultantplus://offline/ref=BAB80BB853E5A8A463FE1093EA2A44AB2E5B6E8B76138929DF4739B35BB2B5E3135967B1BC1D3C711576A2FF93lEO9O" TargetMode="External"/><Relationship Id="rId406" Type="http://schemas.openxmlformats.org/officeDocument/2006/relationships/hyperlink" Target="https://do.gosuslugi.ru" TargetMode="External"/><Relationship Id="rId9" Type="http://schemas.openxmlformats.org/officeDocument/2006/relationships/hyperlink" Target="consultantplus://offline/ref=2E71AEF616A45BFEA08DE11C032FBFB6E527F8E5C4ECCED1152138FC10E4809D010A6DD03EFFF14CD1FFH" TargetMode="External"/><Relationship Id="rId210" Type="http://schemas.openxmlformats.org/officeDocument/2006/relationships/hyperlink" Target="https://base.garant.ru/12124624/4477709aee548021b043184dadbd377a/" TargetMode="External"/><Relationship Id="rId392" Type="http://schemas.openxmlformats.org/officeDocument/2006/relationships/hyperlink" Target="http://mcbss.nov/muzkult.ru" TargetMode="External"/><Relationship Id="rId427" Type="http://schemas.openxmlformats.org/officeDocument/2006/relationships/hyperlink" Target="consultantplus://offline/ref=57103F16AA3806C46C0795BF826330A94D19A595156EDC445A9096F44427113B5D8849F4BBC8A7E851a8F" TargetMode="External"/><Relationship Id="rId448" Type="http://schemas.openxmlformats.org/officeDocument/2006/relationships/hyperlink" Target="consultantplus://offline/ref=E5102C83C21C1C39BA0CD913AC7C9AB1526D3B6E1EDC23366718623FEC011A25F1071A6A53FCD302jD1DH" TargetMode="External"/><Relationship Id="rId469" Type="http://schemas.openxmlformats.org/officeDocument/2006/relationships/hyperlink" Target="consultantplus://offline/ref=F8711C4FFD5D2AE38826B7E9ED347D06A26B29D77D94EEA5990DDB1C6899165DEE737EB8BAZEf9F" TargetMode="External"/><Relationship Id="rId26" Type="http://schemas.openxmlformats.org/officeDocument/2006/relationships/hyperlink" Target="consultantplus://offline/ref=F690E0A253022947F9452B035AA406A751905A8C806A8356E1CD4CF5BCE5C7013DFE854148132A58A78A39A09DB6F1A7F7615E1C20ZCgBI" TargetMode="External"/><Relationship Id="rId231" Type="http://schemas.openxmlformats.org/officeDocument/2006/relationships/hyperlink" Target="https://base.garant.ru/12124624/bb6f2ff1509207e2779d8fe7757deab5/" TargetMode="External"/><Relationship Id="rId252" Type="http://schemas.openxmlformats.org/officeDocument/2006/relationships/hyperlink" Target="https://base.garant.ru/12124624/2d5e283d47c0aeed8ed199b7f0a8f1a5/" TargetMode="External"/><Relationship Id="rId273" Type="http://schemas.openxmlformats.org/officeDocument/2006/relationships/hyperlink" Target="https://do.gosuslugi.ru" TargetMode="External"/><Relationship Id="rId294" Type="http://schemas.openxmlformats.org/officeDocument/2006/relationships/hyperlink" Target="consultantplus://offline/ref=248BBD60C87C3D5BD49073C581E42F8A806EDFEDF6C73790B3038DB6491BA112E19A7D1D0BC7BDFDBB5E1265C67AI5M" TargetMode="External"/><Relationship Id="rId308" Type="http://schemas.openxmlformats.org/officeDocument/2006/relationships/hyperlink" Target="consultantplus://offline/ref=BAB80BB853E5A8A463FE1093EA2A44AB2E5B6E8B76138929DF4739B35BB2B5E3135967B1BC1D3C711576A2FF93lEO9O" TargetMode="External"/><Relationship Id="rId329" Type="http://schemas.openxmlformats.org/officeDocument/2006/relationships/hyperlink" Target="mailto:edusite5316s2@mail.ru" TargetMode="External"/><Relationship Id="rId480" Type="http://schemas.openxmlformats.org/officeDocument/2006/relationships/hyperlink" Target="http://docs.cntd.ru/document/901989534" TargetMode="External"/><Relationship Id="rId47" Type="http://schemas.openxmlformats.org/officeDocument/2006/relationships/hyperlink" Target="consultantplus://offline/ref=6289369182ADB4E902B10CEE158A6D171B6714AF8959DC99B161E0D6C5C138F79FFF97FF4368D12AB165DBE2CD3FB5D94DBC0BE18B13EB4D7AD68842oCp6G" TargetMode="External"/><Relationship Id="rId68" Type="http://schemas.openxmlformats.org/officeDocument/2006/relationships/hyperlink" Target="consultantplus://offline/ref=C00002FE28C3FEF6ADBCADED3AFB7CA81C5E4166A8495358177CFCACB91BX7K" TargetMode="External"/><Relationship Id="rId89" Type="http://schemas.openxmlformats.org/officeDocument/2006/relationships/hyperlink" Target="consultantplus://offline/ref=FD5444DFB8A7216023D92AB12BC0396B908B17D28DDAE7A5B113AEC224A1FF7582D10709CB8E90223D714964AF2A1734697EF4321FF7Y7G6I" TargetMode="External"/><Relationship Id="rId112" Type="http://schemas.openxmlformats.org/officeDocument/2006/relationships/hyperlink" Target="consultantplus://offline/ref=2E71AEF616A45BFEA08DE11C032FBFB6E527F8E5C4ECCED1152138FC10E4809D010A6DD03EFFF14CD1FFH" TargetMode="External"/><Relationship Id="rId133" Type="http://schemas.openxmlformats.org/officeDocument/2006/relationships/hyperlink" Target="consultantplus://offline/ref=751F3AB6719E859034A44CA827014648B1362CFC676FF665D4385CC21921926BE1B69695B5DE421F726646B57FgCm0H" TargetMode="External"/><Relationship Id="rId154" Type="http://schemas.openxmlformats.org/officeDocument/2006/relationships/hyperlink" Target="https://base.garant.ru/70878720/53f89421bbdaf741eb2d1ecc4ddb4c33/" TargetMode="External"/><Relationship Id="rId175" Type="http://schemas.openxmlformats.org/officeDocument/2006/relationships/hyperlink" Target="https://base.garant.ru/12124624/8d892718771b9b72a8346e1e19030a37/" TargetMode="External"/><Relationship Id="rId340" Type="http://schemas.openxmlformats.org/officeDocument/2006/relationships/hyperlink" Target="consultantplus://offline/ref=A6D4032966F053F8D5AC959D1AB9EF7226C88DD61C99B382339CC3A655AB9D160FA5EBB5CD31B06B6DE3DBEDE505D286C016367CvFO" TargetMode="External"/><Relationship Id="rId361" Type="http://schemas.openxmlformats.org/officeDocument/2006/relationships/hyperlink" Target="consultantplus://offline/ref=248BBD60C87C3D5BD49073C581E42F8A806EDFEDF6C73790B3038DB6491BA112E19A7D1D0BC7BDFDBB5E1265C67AI5M" TargetMode="External"/><Relationship Id="rId196" Type="http://schemas.openxmlformats.org/officeDocument/2006/relationships/hyperlink" Target="https://base.garant.ru/12124624/4477709aee548021b043184dadbd377a/" TargetMode="External"/><Relationship Id="rId200" Type="http://schemas.openxmlformats.org/officeDocument/2006/relationships/hyperlink" Target="https://base.garant.ru/12124624/4477709aee548021b043184dadbd377a/" TargetMode="External"/><Relationship Id="rId382" Type="http://schemas.openxmlformats.org/officeDocument/2006/relationships/hyperlink" Target="consultantplus://offline/ref=C2A175470A4B273865066485851DEF34987C99A4E8188A1F361A7A7E626DAA35FAA245466D920AF4CA99B14740E31814FB3077AF4780B3CDFD1B34ECQCmDL" TargetMode="External"/><Relationship Id="rId417" Type="http://schemas.openxmlformats.org/officeDocument/2006/relationships/hyperlink" Target="http://soletskajaschool2.edusite.ru" TargetMode="External"/><Relationship Id="rId438" Type="http://schemas.openxmlformats.org/officeDocument/2006/relationships/hyperlink" Target="consultantplus://offline/ref=50881DD20D5F6C9DF83980920B97B550A4B6B40CEDDB8B6C863CDC8286BDF90C90E43BDAC4D4xFM" TargetMode="External"/><Relationship Id="rId459" Type="http://schemas.openxmlformats.org/officeDocument/2006/relationships/hyperlink" Target="consultantplus://offline/ref=7ECCB09DA8ABA761FEA4542D97AC3E0483F5059261CA2918DF6B3DC5832B670F317B3791D8E5C0CFFB82518950081DE3FE1045E8BFB0T9gAH" TargetMode="External"/><Relationship Id="rId16" Type="http://schemas.openxmlformats.org/officeDocument/2006/relationships/hyperlink" Target="consultantplus://offline/ref=6289369182ADB4E902B10CEE158A6D171B6714AF8959DC99B161E0D6C5C138F79FFF97FF4368D12AB165DBE2CD3FB5D94DBC0BE18B13EB4D7AD68842oCp6G" TargetMode="External"/><Relationship Id="rId221" Type="http://schemas.openxmlformats.org/officeDocument/2006/relationships/hyperlink" Target="https://base.garant.ru/12124624/4477709aee548021b043184dadbd377a/" TargetMode="External"/><Relationship Id="rId242" Type="http://schemas.openxmlformats.org/officeDocument/2006/relationships/hyperlink" Target="https://base.garant.ru/12124624/2d5e283d47c0aeed8ed199b7f0a8f1a5/" TargetMode="External"/><Relationship Id="rId263" Type="http://schemas.openxmlformats.org/officeDocument/2006/relationships/hyperlink" Target="https://base.garant.ru/12124624/2d5e283d47c0aeed8ed199b7f0a8f1a5/" TargetMode="External"/><Relationship Id="rId284" Type="http://schemas.openxmlformats.org/officeDocument/2006/relationships/hyperlink" Target="consultantplus://offline/ref=7902DC4B3641510C5050CB97CEFA65A47B7054439C3C80D01121D8E90EB207FD3F6441D7B92C01BB032205T1z1G" TargetMode="External"/><Relationship Id="rId319" Type="http://schemas.openxmlformats.org/officeDocument/2006/relationships/hyperlink" Target="consultantplus://offline/ref=D73007CFBEB1200059B061449046718CBEB038832944D9603E4D1125A88BF19AEE4F401CE3BBs4I" TargetMode="External"/><Relationship Id="rId470" Type="http://schemas.openxmlformats.org/officeDocument/2006/relationships/hyperlink" Target="consultantplus://offline/ref=F8711C4FFD5D2AE38826B7E9ED347D06A26B29D77D94EEA5990DDB1C6899165DEE737EB8BAZEf7F" TargetMode="External"/><Relationship Id="rId491" Type="http://schemas.openxmlformats.org/officeDocument/2006/relationships/hyperlink" Target="consultantplus://offline/ref=D1ED015D2757F4E2F3E64F6E06B7F1BA93B35CDC2788EB5A4C3460F66270828E0A387C1E3DE0F0F7H339M" TargetMode="External"/><Relationship Id="rId37" Type="http://schemas.openxmlformats.org/officeDocument/2006/relationships/hyperlink" Target="https://torgi.gov.ru" TargetMode="External"/><Relationship Id="rId58" Type="http://schemas.openxmlformats.org/officeDocument/2006/relationships/hyperlink" Target="consultantplus://offline/ref=41485A72A1D6EC7E2A284232C48326E51129A943E9A7D141A19EA4DB5AB7493EB2CC0883A15179D49375A624153172E9781AEB82FA31A3FE88E0A6XFp8K" TargetMode="External"/><Relationship Id="rId79" Type="http://schemas.openxmlformats.org/officeDocument/2006/relationships/hyperlink" Target="consultantplus://offline/ref=2E71AEF616A45BFEA08DE11C032FBFB6E527F8E5C4ECCED1152138FC10E4809D010A6DD03EFFF14CD1FFH" TargetMode="External"/><Relationship Id="rId102" Type="http://schemas.openxmlformats.org/officeDocument/2006/relationships/hyperlink" Target="consultantplus://offline/ref=6289369182ADB4E902B10CEE158A6D171B6714AF8959DC99B161E0D6C5C138F79FFF97FF4368D12AB165DBE1CF3FB5D94DBC0BE18B13EB4D7AD68842oCp6G" TargetMode="External"/><Relationship Id="rId123" Type="http://schemas.openxmlformats.org/officeDocument/2006/relationships/hyperlink" Target="consultantplus://offline/ref=8A17C20CAA7E96EFC6228537E7BE6FE5E7D48118AD87FC9D2D8A679BEB502ED04C2402645AAABAB4A0B54420C57A4974DA9F3B2EE9A1479161618EF5dAI" TargetMode="External"/><Relationship Id="rId144" Type="http://schemas.openxmlformats.org/officeDocument/2006/relationships/hyperlink" Target="https://do.gosuslugi.ru" TargetMode="External"/><Relationship Id="rId330" Type="http://schemas.openxmlformats.org/officeDocument/2006/relationships/hyperlink" Target="http://school2.soletskiy.okpmo.nov.ru/" TargetMode="External"/><Relationship Id="rId90" Type="http://schemas.openxmlformats.org/officeDocument/2006/relationships/hyperlink" Target="consultantplus://offline/ref=A7018CD345C76C7DDB9780E443E544589B81AF3CCE72D0DA65393A6CC8F256FB5A931538AFAE81F9EEDF7F84E128299C23A9098B40fCdDM" TargetMode="External"/><Relationship Id="rId165" Type="http://schemas.openxmlformats.org/officeDocument/2006/relationships/hyperlink" Target="https://base.garant.ru/12124624/209d91534e9b6d0068e918bea8ab2115/" TargetMode="External"/><Relationship Id="rId186" Type="http://schemas.openxmlformats.org/officeDocument/2006/relationships/hyperlink" Target="https://base.garant.ru/12124624/4477709aee548021b043184dadbd377a/" TargetMode="External"/><Relationship Id="rId351" Type="http://schemas.openxmlformats.org/officeDocument/2006/relationships/hyperlink" Target="consultantplus://offline/ref=13B2EB9E37CAC072EFE2BE30DE7FC35329C14B490BE9B02DDDF4CF39E572D9886585C79A6B873CEABBC93F74550387AD929A177CB633A5CEREE9J" TargetMode="External"/><Relationship Id="rId372" Type="http://schemas.openxmlformats.org/officeDocument/2006/relationships/hyperlink" Target="consultantplus://offline/ref=D73007CFBEB1200059B061449046718CBEB038832944D9603E4D1125A88BF19AEE4F401CE3BBs4I" TargetMode="External"/><Relationship Id="rId393" Type="http://schemas.openxmlformats.org/officeDocument/2006/relationships/hyperlink" Target="https://do.gosuslugi.ru" TargetMode="External"/><Relationship Id="rId407" Type="http://schemas.openxmlformats.org/officeDocument/2006/relationships/hyperlink" Target="http://uslugi.novreg.ru" TargetMode="External"/><Relationship Id="rId428" Type="http://schemas.openxmlformats.org/officeDocument/2006/relationships/hyperlink" Target="consultantplus://offline/ref=57103F16AA3806C46C0795BF826330A94D18AD991C60DC445A9096F44452a7F" TargetMode="External"/><Relationship Id="rId449" Type="http://schemas.openxmlformats.org/officeDocument/2006/relationships/hyperlink" Target="consultantplus://offline/ref=E5102C83C21C1C39BA0CD913AC7C9AB1526D396B1ADA23366718623FECj011H" TargetMode="External"/><Relationship Id="rId211" Type="http://schemas.openxmlformats.org/officeDocument/2006/relationships/hyperlink" Target="https://base.garant.ru/12124624/4477709aee548021b043184dadbd377a/" TargetMode="External"/><Relationship Id="rId232" Type="http://schemas.openxmlformats.org/officeDocument/2006/relationships/hyperlink" Target="https://base.garant.ru/12124624/bb6f2ff1509207e2779d8fe7757deab5/" TargetMode="External"/><Relationship Id="rId253" Type="http://schemas.openxmlformats.org/officeDocument/2006/relationships/hyperlink" Target="https://base.garant.ru/12124624/2d5e283d47c0aeed8ed199b7f0a8f1a5/" TargetMode="External"/><Relationship Id="rId274" Type="http://schemas.openxmlformats.org/officeDocument/2006/relationships/hyperlink" Target="http://www.gosuslugi.ru" TargetMode="External"/><Relationship Id="rId295" Type="http://schemas.openxmlformats.org/officeDocument/2006/relationships/hyperlink" Target="consultantplus://offline/ref=6289369182ADB4E902B10CEE158A6D171B6714AF8959DC99B161E0D6C5C138F79FFF97FF4368D12AB165DBE2CD3FB5D94DBC0BE18B13EB4D7AD68842oCp6G" TargetMode="External"/><Relationship Id="rId309" Type="http://schemas.openxmlformats.org/officeDocument/2006/relationships/hyperlink" Target="consultantplus://offline/ref=1D0E70AB1FA466305C7B4F7047F079C675157CE021B731FC78A4BBCD36A18654AF87620371D42B61DF635CC281070C7DB7421CC8C5x6rCG" TargetMode="External"/><Relationship Id="rId460" Type="http://schemas.openxmlformats.org/officeDocument/2006/relationships/hyperlink" Target="consultantplus://offline/ref=69E2A3A9ABDCA85C1840B5A0E09A325116B5732C8B19BFFDACDA0FFA9DD5247C67308ABFF4416D6695114D11FBhDD5L" TargetMode="External"/><Relationship Id="rId481" Type="http://schemas.openxmlformats.org/officeDocument/2006/relationships/hyperlink" Target="http://docs.cntd.ru/document/901989534" TargetMode="External"/><Relationship Id="rId27" Type="http://schemas.openxmlformats.org/officeDocument/2006/relationships/hyperlink" Target="consultantplus://offline/ref=F690E0A253022947F9452B035AA406A751905A838C698356E1CD4CF5BCE5C7013DFE85464C11220AF7C538FCD9E6E2A6F0615D1E3FC04454ZDgCI" TargetMode="External"/><Relationship Id="rId48" Type="http://schemas.openxmlformats.org/officeDocument/2006/relationships/hyperlink" Target="consultantplus://offline/ref=6289369182ADB4E902B10CEE158A6D171B6714AF8959DC99B161E0D6C5C138F79FFF97FF4368D12AB165DBE1CF3FB5D94DBC0BE18B13EB4D7AD68842oCp6G" TargetMode="External"/><Relationship Id="rId69" Type="http://schemas.openxmlformats.org/officeDocument/2006/relationships/hyperlink" Target="https://mfc53.nov.ru/" TargetMode="External"/><Relationship Id="rId113" Type="http://schemas.openxmlformats.org/officeDocument/2006/relationships/hyperlink" Target="consultantplus://offline/ref=6289369182ADB4E902B10CEE158A6D171B6714AF8959DC99B161E0D6C5C138F79FFF97FF4368D12AB165DBE2CD3FB5D94DBC0BE18B13EB4D7AD68842oCp6G" TargetMode="External"/><Relationship Id="rId134" Type="http://schemas.openxmlformats.org/officeDocument/2006/relationships/hyperlink" Target="consultantplus://offline/ref=751F3AB6719E859034A44CA827014648B1362CFD646AF665D4385CC21921926BF3B6CE90B5DD574B2A3C11B87FC87BD0C64BCBD5DFg6m5H" TargetMode="External"/><Relationship Id="rId320" Type="http://schemas.openxmlformats.org/officeDocument/2006/relationships/hyperlink" Target="https://do.gosuslugi.ru" TargetMode="External"/><Relationship Id="rId80" Type="http://schemas.openxmlformats.org/officeDocument/2006/relationships/hyperlink" Target="consultantplus://offline/ref=120C36A32878817985D41F5BC04116DA062846115B6306EAE8B5CEDA0E253B6B0DC0822F8FA2A32BBF4FC6615943270B8CB3539D39yBEFM" TargetMode="External"/><Relationship Id="rId155" Type="http://schemas.openxmlformats.org/officeDocument/2006/relationships/hyperlink" Target="https://base.garant.ru/70878720/53f89421bbdaf741eb2d1ecc4ddb4c33/" TargetMode="External"/><Relationship Id="rId176" Type="http://schemas.openxmlformats.org/officeDocument/2006/relationships/hyperlink" Target="https://base.garant.ru/12124624/8d892718771b9b72a8346e1e19030a37/" TargetMode="External"/><Relationship Id="rId197" Type="http://schemas.openxmlformats.org/officeDocument/2006/relationships/hyperlink" Target="https://base.garant.ru/12124624/4477709aee548021b043184dadbd377a/" TargetMode="External"/><Relationship Id="rId341" Type="http://schemas.openxmlformats.org/officeDocument/2006/relationships/hyperlink" Target="consultantplus://offline/ref=6289369182ADB4E902B10CEE158A6D171B6714AF8959DC99B161E0D6C5C138F79FFF97FF4368D12AB165DBE2CD3FB5D94DBC0BE18B13EB4D7AD68842oCp6G" TargetMode="External"/><Relationship Id="rId362" Type="http://schemas.openxmlformats.org/officeDocument/2006/relationships/hyperlink" Target="consultantplus://offline/ref=6289369182ADB4E902B10CEE158A6D171B6714AF8959DC99B161E0D6C5C138F79FFF97FF4368D12AB165DBE2CD3FB5D94DBC0BE18B13EB4D7AD68842oCp6G" TargetMode="External"/><Relationship Id="rId383" Type="http://schemas.openxmlformats.org/officeDocument/2006/relationships/hyperlink" Target="https://mfc53.nov.ru/" TargetMode="External"/><Relationship Id="rId418" Type="http://schemas.openxmlformats.org/officeDocument/2006/relationships/hyperlink" Target="http://gorki-shcool.edusite.ru/" TargetMode="External"/><Relationship Id="rId439" Type="http://schemas.openxmlformats.org/officeDocument/2006/relationships/hyperlink" Target="consultantplus://offline/ref=F4348DAD2D0B0760974D05E4194B82E6ABE3674656C7B9E5FAA77B7010AD65374AEEADD8E918E412h2zCO" TargetMode="External"/><Relationship Id="rId201" Type="http://schemas.openxmlformats.org/officeDocument/2006/relationships/hyperlink" Target="https://base.garant.ru/12124624/4477709aee548021b043184dadbd377a/" TargetMode="External"/><Relationship Id="rId222" Type="http://schemas.openxmlformats.org/officeDocument/2006/relationships/hyperlink" Target="https://base.garant.ru/12124624/4477709aee548021b043184dadbd377a/" TargetMode="External"/><Relationship Id="rId243" Type="http://schemas.openxmlformats.org/officeDocument/2006/relationships/hyperlink" Target="https://base.garant.ru/12124624/2d5e283d47c0aeed8ed199b7f0a8f1a5/" TargetMode="External"/><Relationship Id="rId264" Type="http://schemas.openxmlformats.org/officeDocument/2006/relationships/hyperlink" Target="https://base.garant.ru/71481926/" TargetMode="External"/><Relationship Id="rId285" Type="http://schemas.openxmlformats.org/officeDocument/2006/relationships/hyperlink" Target="consultantplus://offline/ref=C5FA7CF1AE852D67706F4DED2FC282106A0BC267D01AC51C7AD5C6005E5420896723C0F391B6088FFDA86819B9D8654D09F0AB24221Ee8I" TargetMode="External"/><Relationship Id="rId450" Type="http://schemas.openxmlformats.org/officeDocument/2006/relationships/hyperlink" Target="consultantplus://offline/ref=E5102C83C21C1C39BA0CD913AC7C9AB1526D3B6E1EDC23366718623FEC011A25F1071A6A53FCD302jD1DH" TargetMode="External"/><Relationship Id="rId471" Type="http://schemas.openxmlformats.org/officeDocument/2006/relationships/hyperlink" Target="consultantplus://offline/ref=F8711C4FFD5D2AE38826B7E9ED347D06A26B29D77D94EEA5990DDB1C6899165DEE737EB4B1ZEfAF" TargetMode="External"/><Relationship Id="rId17" Type="http://schemas.openxmlformats.org/officeDocument/2006/relationships/hyperlink" Target="consultantplus://offline/ref=6289369182ADB4E902B10CEE158A6D171B6714AF8959DC99B161E0D6C5C138F79FFF97FF4368D12AB165DBE1CF3FB5D94DBC0BE18B13EB4D7AD68842oCp6G" TargetMode="External"/><Relationship Id="rId38" Type="http://schemas.openxmlformats.org/officeDocument/2006/relationships/hyperlink" Target="https://torgi.gov.ru" TargetMode="External"/><Relationship Id="rId59" Type="http://schemas.openxmlformats.org/officeDocument/2006/relationships/hyperlink" Target="https://do.gosuslugi.ru" TargetMode="External"/><Relationship Id="rId103" Type="http://schemas.openxmlformats.org/officeDocument/2006/relationships/hyperlink" Target="consultantplus://offline/ref=6289369182ADB4E902B10CEE158A6D171B6714AF8959DC99B161E0D6C5C138F79FFF97FF4368D12AB165DBE2CD3FB5D94DBC0BE18B13EB4D7AD68842oCp6G" TargetMode="External"/><Relationship Id="rId124" Type="http://schemas.openxmlformats.org/officeDocument/2006/relationships/hyperlink" Target="consultantplus://offline/ref=23698AD763B209C116729DB1DFC12408B23552201C0DAD36AA8F9103A83D2074DC73D4B234D3D255D91BC31C6E9986B5270DFD3F6DC9BB54J4i2I" TargetMode="External"/><Relationship Id="rId310" Type="http://schemas.openxmlformats.org/officeDocument/2006/relationships/hyperlink" Target="consultantplus://offline/ref=C4EB4CB9200014433F8498DE1E31EF48C6F5BA732A0B10542C7387198768AAC10BCA41A440B7FB8EBA2DCD99C0TFu9G" TargetMode="External"/><Relationship Id="rId492" Type="http://schemas.openxmlformats.org/officeDocument/2006/relationships/hyperlink" Target="consultantplus://offline/ref=D1ED015D2757F4E2F3E64F6E06B7F1BA93B652DC268FEB5A4C3460F66270828E0A387C1E3DE0F7FDH334M" TargetMode="External"/><Relationship Id="rId70" Type="http://schemas.openxmlformats.org/officeDocument/2006/relationships/hyperlink" Target="consultantplus://offline/ref=41485A72A1D6EC7E2A284232C48326E51129A943E9A7D141A19EA4DB5AB7493EB2CC0883A15179D49375A624153172E9781AEB82FA31A3FE88E0A6XFp8K" TargetMode="External"/><Relationship Id="rId91" Type="http://schemas.openxmlformats.org/officeDocument/2006/relationships/hyperlink" Target="consultantplus://offline/ref=A7018CD345C76C7DDB9780E443E544589B81AF3CCE72D0DA65393A6CC8F256FB5A931538ABAF81F9EEDF7F84E128299C23A9098B40fCdDM" TargetMode="External"/><Relationship Id="rId145" Type="http://schemas.openxmlformats.org/officeDocument/2006/relationships/hyperlink" Target="consultantplus://offline/ref=55D271E6FA1E6B223057B3CA218699E72402C646B25B28A8336DF3152EDAED2ADC5384005E7E6BF7A670F959E8CDCCC2E0B08B5F3Ax1I7I" TargetMode="External"/><Relationship Id="rId166" Type="http://schemas.openxmlformats.org/officeDocument/2006/relationships/hyperlink" Target="https://base.garant.ru/12124624/8d892718771b9b72a8346e1e19030a37/" TargetMode="External"/><Relationship Id="rId187" Type="http://schemas.openxmlformats.org/officeDocument/2006/relationships/hyperlink" Target="https://base.garant.ru/12124624/4477709aee548021b043184dadbd377a/" TargetMode="External"/><Relationship Id="rId331" Type="http://schemas.openxmlformats.org/officeDocument/2006/relationships/hyperlink" Target="http://soletskajaschool2.edusite.ru" TargetMode="External"/><Relationship Id="rId352" Type="http://schemas.openxmlformats.org/officeDocument/2006/relationships/hyperlink" Target="consultantplus://offline/ref=DA0BD1FDFF8E472F0C67C817AD131414CCE7CDE9BA572FE975F2B54C007281CFDC80F19C212D295A70994118AA6416EAA3664DDC818D2B08F4fFN" TargetMode="External"/><Relationship Id="rId373" Type="http://schemas.openxmlformats.org/officeDocument/2006/relationships/hyperlink" Target="https://do.gosuslugi.ru" TargetMode="External"/><Relationship Id="rId394" Type="http://schemas.openxmlformats.org/officeDocument/2006/relationships/hyperlink" Target="http://www.gosuslugi.ru" TargetMode="External"/><Relationship Id="rId408" Type="http://schemas.openxmlformats.org/officeDocument/2006/relationships/hyperlink" Target="https://uslugi.novreg.ru" TargetMode="External"/><Relationship Id="rId429" Type="http://schemas.openxmlformats.org/officeDocument/2006/relationships/hyperlink" Target="consultantplus://offline/ref=57103F16AA3806C46C078BB2940F6FA14817FB9C176FD71005CFCDA9132E1B6C1AC710B6FFC6A4E018C0CB52a8F" TargetMode="External"/><Relationship Id="rId1" Type="http://schemas.openxmlformats.org/officeDocument/2006/relationships/customXml" Target="../customXml/item1.xml"/><Relationship Id="rId212" Type="http://schemas.openxmlformats.org/officeDocument/2006/relationships/hyperlink" Target="https://base.garant.ru/12124624/4477709aee548021b043184dadbd377a/" TargetMode="External"/><Relationship Id="rId233" Type="http://schemas.openxmlformats.org/officeDocument/2006/relationships/hyperlink" Target="https://base.garant.ru/12124624/bb6f2ff1509207e2779d8fe7757deab5/" TargetMode="External"/><Relationship Id="rId254" Type="http://schemas.openxmlformats.org/officeDocument/2006/relationships/hyperlink" Target="https://base.garant.ru/12124624/2d5e283d47c0aeed8ed199b7f0a8f1a5/" TargetMode="External"/><Relationship Id="rId440" Type="http://schemas.openxmlformats.org/officeDocument/2006/relationships/hyperlink" Target="consultantplus://offline/ref=2DB64F559B4E8550FEE3E416A77D512D61318594A20C38D8EDEE2143436554AEE5507D2FE0ADFF9CH0j5L" TargetMode="External"/><Relationship Id="rId28" Type="http://schemas.openxmlformats.org/officeDocument/2006/relationships/hyperlink" Target="consultantplus://offline/ref=F690E0A253022947F9452B035AA406A751905A838C698356E1CD4CF5BCE5C7013DFE85464C11200FFEC538FCD9E6E2A6F0615D1E3FC04454ZDgCI" TargetMode="External"/><Relationship Id="rId49" Type="http://schemas.openxmlformats.org/officeDocument/2006/relationships/hyperlink" Target="consultantplus://offline/ref=6289369182ADB4E902B10CEE158A6D171B6714AF8959DC99B161E0D6C5C138F79FFF97FF4368D12AB165DBE2CD3FB5D94DBC0BE18B13EB4D7AD68842oCp6G" TargetMode="External"/><Relationship Id="rId114" Type="http://schemas.openxmlformats.org/officeDocument/2006/relationships/hyperlink" Target="consultantplus://offline/ref=6289369182ADB4E902B10CEE158A6D171B6714AF8959DC99B161E0D6C5C138F79FFF97FF4368D12AB165DBE1CF3FB5D94DBC0BE18B13EB4D7AD68842oCp6G" TargetMode="External"/><Relationship Id="rId275" Type="http://schemas.openxmlformats.org/officeDocument/2006/relationships/hyperlink" Target="http://uslugi.novreg.ru" TargetMode="External"/><Relationship Id="rId296" Type="http://schemas.openxmlformats.org/officeDocument/2006/relationships/hyperlink" Target="consultantplus://offline/ref=6289369182ADB4E902B10CEE158A6D171B6714AF8959DC99B161E0D6C5C138F79FFF97FF4368D12AB165DBE1CF3FB5D94DBC0BE18B13EB4D7AD68842oCp6G" TargetMode="External"/><Relationship Id="rId300" Type="http://schemas.openxmlformats.org/officeDocument/2006/relationships/hyperlink" Target="consultantplus://offline/ref=D408B7CA19D5BB5DC066AE07569352A715DC371A917756DB3844326197066EE5D538EF636956E5FDD870D206672183F89AA6D36AA91A8A56H9V4L" TargetMode="External"/><Relationship Id="rId461" Type="http://schemas.openxmlformats.org/officeDocument/2006/relationships/hyperlink" Target="consultantplus://offline/ref=69E2A3A9ABDCA85C1840B5A0E09A325116B5732C8B19BFFDACDA0FFA9DD5247C67308ABFF4416D6695114D11FBhDD5L" TargetMode="External"/><Relationship Id="rId482" Type="http://schemas.openxmlformats.org/officeDocument/2006/relationships/hyperlink" Target="http://docs.cntd.ru/document/901989534" TargetMode="External"/><Relationship Id="rId60" Type="http://schemas.openxmlformats.org/officeDocument/2006/relationships/hyperlink" Target="consultantplus://offline/ref=2E71AEF616A45BFEA08DE11C032FBFB6E527F8E5C4ECCED1152138FC10E4809D010A6DD03EFFF14CD1FFH" TargetMode="External"/><Relationship Id="rId81" Type="http://schemas.openxmlformats.org/officeDocument/2006/relationships/hyperlink" Target="consultantplus://offline/ref=120C36A32878817985D41F5BC04116DA062846115B6306EAE8B5CEDA0E253B6B0DC0822F89A2A32BBF4FC6615943270B8CB3539D39yBEFM" TargetMode="External"/><Relationship Id="rId135" Type="http://schemas.openxmlformats.org/officeDocument/2006/relationships/hyperlink" Target="consultantplus://offline/ref=751F3AB6719E859034A44CA827014648B1362CFD646AF665D4385CC21921926BF3B6CE90B7DB574B2A3C11B87FC87BD0C64BCBD5DFg6m5H" TargetMode="External"/><Relationship Id="rId156" Type="http://schemas.openxmlformats.org/officeDocument/2006/relationships/hyperlink" Target="https://base.garant.ru/12124624/209d91534e9b6d0068e918bea8ab2115/" TargetMode="External"/><Relationship Id="rId177" Type="http://schemas.openxmlformats.org/officeDocument/2006/relationships/hyperlink" Target="https://base.garant.ru/12124624/4477709aee548021b043184dadbd377a/" TargetMode="External"/><Relationship Id="rId198" Type="http://schemas.openxmlformats.org/officeDocument/2006/relationships/hyperlink" Target="https://base.garant.ru/12124624/4477709aee548021b043184dadbd377a/" TargetMode="External"/><Relationship Id="rId321" Type="http://schemas.openxmlformats.org/officeDocument/2006/relationships/hyperlink" Target="http://uslugi.novreg.ru" TargetMode="External"/><Relationship Id="rId342" Type="http://schemas.openxmlformats.org/officeDocument/2006/relationships/hyperlink" Target="consultantplus://offline/ref=6289369182ADB4E902B10CEE158A6D171B6714AF8959DC99B161E0D6C5C138F79FFF97FF4368D12AB165DBE1CF3FB5D94DBC0BE18B13EB4D7AD68842oCp6G" TargetMode="External"/><Relationship Id="rId363" Type="http://schemas.openxmlformats.org/officeDocument/2006/relationships/hyperlink" Target="consultantplus://offline/ref=6289369182ADB4E902B10CEE158A6D171B6714AF8959DC99B161E0D6C5C138F79FFF97FF4368D12AB165DBE1CF3FB5D94DBC0BE18B13EB4D7AD68842oCp6G" TargetMode="External"/><Relationship Id="rId384" Type="http://schemas.openxmlformats.org/officeDocument/2006/relationships/hyperlink" Target="consultantplus://offline/ref=41485A72A1D6EC7E2A284232C48326E51129A943E9A7D141A19EA4DB5AB7493EB2CC0883A15179D49375A624153172E9781AEB82FA31A3FE88E0A6XFp8K" TargetMode="External"/><Relationship Id="rId419" Type="http://schemas.openxmlformats.org/officeDocument/2006/relationships/hyperlink" Target="http://www.gosuslugi.ru" TargetMode="External"/><Relationship Id="rId202" Type="http://schemas.openxmlformats.org/officeDocument/2006/relationships/hyperlink" Target="https://base.garant.ru/12124624/4477709aee548021b043184dadbd377a/" TargetMode="External"/><Relationship Id="rId223" Type="http://schemas.openxmlformats.org/officeDocument/2006/relationships/hyperlink" Target="https://base.garant.ru/12124624/4477709aee548021b043184dadbd377a/" TargetMode="External"/><Relationship Id="rId244" Type="http://schemas.openxmlformats.org/officeDocument/2006/relationships/hyperlink" Target="https://base.garant.ru/70353464/" TargetMode="External"/><Relationship Id="rId430" Type="http://schemas.openxmlformats.org/officeDocument/2006/relationships/hyperlink" Target="consultantplus://offline/ref=0A09A4242709E98E2ED0CD0159C5EAC770B23FD64A7CECDFB2142A1D10A5E37A6F93B5B8424F1379BC795D8F7025C8938B26970C99A951CC5C52D6L155N" TargetMode="External"/><Relationship Id="rId18" Type="http://schemas.openxmlformats.org/officeDocument/2006/relationships/hyperlink" Target="consultantplus://offline/ref=6289369182ADB4E902B10CEE158A6D171B6714AF8959DC99B161E0D6C5C138F79FFF97FF4368D12AB165DBE2CD3FB5D94DBC0BE18B13EB4D7AD68842oCp6G" TargetMode="External"/><Relationship Id="rId39" Type="http://schemas.openxmlformats.org/officeDocument/2006/relationships/hyperlink" Target="consultantplus://offline/ref=12E44CB08295DCA0320B0EAE6D04734A4E0A367441A0CA18F12084E1EF8D8EB23AB503F814EE71102C205CDCC717n1N" TargetMode="External"/><Relationship Id="rId265" Type="http://schemas.openxmlformats.org/officeDocument/2006/relationships/hyperlink" Target="https://base.garant.ru/70681110/caed1f338455c425853a4f32b00aa739/" TargetMode="External"/><Relationship Id="rId286" Type="http://schemas.openxmlformats.org/officeDocument/2006/relationships/hyperlink" Target="consultantplus://offline/ref=8A17C20CAA7E96EFC6228537E7BE6FE5E7D48118AD87FC9D2D8A679BEB502ED04C2402645AAABAB4A0B54420C57A4974DA9F3B2EE9A1479161618EF5dAI" TargetMode="External"/><Relationship Id="rId451" Type="http://schemas.openxmlformats.org/officeDocument/2006/relationships/hyperlink" Target="consultantplus://offline/ref=C3B5AD20C02580969D8AFBF00E57DFA078FFA8410E01C7081A0F175BBDvAe3J" TargetMode="External"/><Relationship Id="rId472" Type="http://schemas.openxmlformats.org/officeDocument/2006/relationships/hyperlink" Target="consultantplus://offline/ref=F8711C4FFD5D2AE38826B7E9ED347D06A26B20D97D93EEA5990DDB1C68Z9f9F" TargetMode="External"/><Relationship Id="rId493" Type="http://schemas.openxmlformats.org/officeDocument/2006/relationships/hyperlink" Target="consultantplus://offline/ref=D1ED015D2757F4E2F3E64F6E06B7F1BA93B652DC268FEB5A4C3460F66270828E0A387C1E3DE0F9F7H33AM" TargetMode="External"/><Relationship Id="rId50" Type="http://schemas.openxmlformats.org/officeDocument/2006/relationships/hyperlink" Target="consultantplus://offline/ref=6289369182ADB4E902B10CEE158A6D171B6714AF8959DC99B161E0D6C5C138F79FFF97FF4368D12AB165DBE2CD3FB5D94DBC0BE18B13EB4D7AD68842oCp6G" TargetMode="External"/><Relationship Id="rId104" Type="http://schemas.openxmlformats.org/officeDocument/2006/relationships/hyperlink" Target="consultantplus://offline/ref=6289369182ADB4E902B10CEE158A6D171B6714AF8959DC99B161E0D6C5C138F79FFF97FF4368D12AB165DBE2CD3FB5D94DBC0BE18B13EB4D7AD68842oCp6G" TargetMode="External"/><Relationship Id="rId125" Type="http://schemas.openxmlformats.org/officeDocument/2006/relationships/hyperlink" Target="consultantplus://offline/ref=23698AD763B209C116729DB1DFC12408B23552201C0DAD36AA8F9103A83D2074DC73D4B234D3D255D91BC31C6E9986B5270DFD3F6DC9BB54J4i2I" TargetMode="External"/><Relationship Id="rId146" Type="http://schemas.openxmlformats.org/officeDocument/2006/relationships/hyperlink" Target="consultantplus://offline/ref=55D271E6FA1E6B223057B3CA218699E72402C646B55328A8336DF3152EDAED2ACE53DC0A5B757EA3FE2AAE54E8xCI6I" TargetMode="External"/><Relationship Id="rId167" Type="http://schemas.openxmlformats.org/officeDocument/2006/relationships/hyperlink" Target="https://base.garant.ru/12124624/8d892718771b9b72a8346e1e19030a37/" TargetMode="External"/><Relationship Id="rId188" Type="http://schemas.openxmlformats.org/officeDocument/2006/relationships/hyperlink" Target="https://base.garant.ru/12124624/4477709aee548021b043184dadbd377a/" TargetMode="External"/><Relationship Id="rId311" Type="http://schemas.openxmlformats.org/officeDocument/2006/relationships/hyperlink" Target="consultantplus://offline/ref=06DABE22B68D461890DC9370429B8C73F30C4CBEE53BDD11CAAD2F0D28B4DED560BE9043916B93BDEE5B1CADA043C6FB964D098C4030716ES3A1H" TargetMode="External"/><Relationship Id="rId332" Type="http://schemas.openxmlformats.org/officeDocument/2006/relationships/hyperlink" Target="http://gorki-shcool.edusite.ru/" TargetMode="External"/><Relationship Id="rId353" Type="http://schemas.openxmlformats.org/officeDocument/2006/relationships/hyperlink" Target="consultantplus://offline/ref=8A17C20CAA7E96EFC6228537E7BE6FE5E7D48118AD87FC9D2D8A679BEB502ED04C2402645AAABAB4A0B54420C57A4974DA9F3B2EE9A1479161618EF5dAI" TargetMode="External"/><Relationship Id="rId374" Type="http://schemas.openxmlformats.org/officeDocument/2006/relationships/hyperlink" Target="https://do.gosuslugi.ru" TargetMode="External"/><Relationship Id="rId395" Type="http://schemas.openxmlformats.org/officeDocument/2006/relationships/hyperlink" Target="http://uslugi.novreg.ru" TargetMode="External"/><Relationship Id="rId409" Type="http://schemas.openxmlformats.org/officeDocument/2006/relationships/hyperlink" Target="https://gosuslugi.ru" TargetMode="External"/><Relationship Id="rId71" Type="http://schemas.openxmlformats.org/officeDocument/2006/relationships/hyperlink" Target="consultantplus://offline/ref=D73007CFBEB1200059B061449046718CBEB038832944D9603E4D1125A88BF19AEE4F401CE3BBs4I" TargetMode="External"/><Relationship Id="rId92" Type="http://schemas.openxmlformats.org/officeDocument/2006/relationships/hyperlink" Target="consultantplus://offline/ref=A7018CD345C76C7DDB9780E443E544589B81AF3CCE72D0DA65393A6CC8F256FB5A931538ABAD81F9EEDF7F84E128299C23A9098B40fCdDM" TargetMode="External"/><Relationship Id="rId213" Type="http://schemas.openxmlformats.org/officeDocument/2006/relationships/hyperlink" Target="https://base.garant.ru/12124624/4477709aee548021b043184dadbd377a/" TargetMode="External"/><Relationship Id="rId234" Type="http://schemas.openxmlformats.org/officeDocument/2006/relationships/hyperlink" Target="https://base.garant.ru/12124624/bb6f2ff1509207e2779d8fe7757deab5/" TargetMode="External"/><Relationship Id="rId420" Type="http://schemas.openxmlformats.org/officeDocument/2006/relationships/hyperlink" Target="http://uslugi.novreg.ru" TargetMode="External"/><Relationship Id="rId2" Type="http://schemas.openxmlformats.org/officeDocument/2006/relationships/numbering" Target="numbering.xml"/><Relationship Id="rId29" Type="http://schemas.openxmlformats.org/officeDocument/2006/relationships/hyperlink" Target="consultantplus://offline/ref=F690E0A253022947F9452B035AA406A751905A8C806A8356E1CD4CF5BCE5C7013DFE854148112A58A78A39A09DB6F1A7F7615E1C20ZCgBI" TargetMode="External"/><Relationship Id="rId255" Type="http://schemas.openxmlformats.org/officeDocument/2006/relationships/hyperlink" Target="https://base.garant.ru/12124624/2d5e283d47c0aeed8ed199b7f0a8f1a5/" TargetMode="External"/><Relationship Id="rId276" Type="http://schemas.openxmlformats.org/officeDocument/2006/relationships/hyperlink" Target="consultantplus://offline/ref=ED2A24DA837A84C4AC5C4680FCEA4E447334F1A90B4D186E45BE8F15C4FF447EDFC42269675AE7ECC576K" TargetMode="External"/><Relationship Id="rId297" Type="http://schemas.openxmlformats.org/officeDocument/2006/relationships/hyperlink" Target="consultantplus://offline/ref=6289369182ADB4E902B10CEE158A6D171B6714AF8959DC99B161E0D6C5C138F79FFF97FF4368D12AB165DBE2CD3FB5D94DBC0BE18B13EB4D7AD68842oCp6G" TargetMode="External"/><Relationship Id="rId441" Type="http://schemas.openxmlformats.org/officeDocument/2006/relationships/hyperlink" Target="consultantplus://offline/ref=F4348DAD2D0B0760974D05E4194B82E6ABE3674656C7B9E5FAA77B7010AD65374AEEADD8E918E412h2zCO" TargetMode="External"/><Relationship Id="rId462" Type="http://schemas.openxmlformats.org/officeDocument/2006/relationships/hyperlink" Target="consultantplus://offline/ref=69E2A3A9ABDCA85C1840B5A0E09A325116B5732C8B19BFFDACDA0FFA9DD5247C67308ABFF4416D6695114D11FBhDD5L" TargetMode="External"/><Relationship Id="rId483" Type="http://schemas.openxmlformats.org/officeDocument/2006/relationships/hyperlink" Target="http://docs.cntd.ru/document/901989534" TargetMode="External"/><Relationship Id="rId40" Type="http://schemas.openxmlformats.org/officeDocument/2006/relationships/hyperlink" Target="https://torgi.gov.ru" TargetMode="External"/><Relationship Id="rId115" Type="http://schemas.openxmlformats.org/officeDocument/2006/relationships/hyperlink" Target="consultantplus://offline/ref=6289369182ADB4E902B10CEE158A6D171B6714AF8959DC99B161E0D6C5C138F79FFF97FF4368D12AB165DBE2CD3FB5D94DBC0BE18B13EB4D7AD68842oCp6G" TargetMode="External"/><Relationship Id="rId136" Type="http://schemas.openxmlformats.org/officeDocument/2006/relationships/hyperlink" Target="consultantplus://offline/ref=6289369182ADB4E902B10CEE158A6D171B6714AF8959DC99B161E0D6C5C138F79FFF97FF4368D12AB165DBE2CD3FB5D94DBC0BE18B13EB4D7AD68842oCp6G" TargetMode="External"/><Relationship Id="rId157" Type="http://schemas.openxmlformats.org/officeDocument/2006/relationships/hyperlink" Target="https://base.garant.ru/12124624/209d91534e9b6d0068e918bea8ab2115/" TargetMode="External"/><Relationship Id="rId178" Type="http://schemas.openxmlformats.org/officeDocument/2006/relationships/hyperlink" Target="https://base.garant.ru/12124624/4477709aee548021b043184dadbd377a/" TargetMode="External"/><Relationship Id="rId301" Type="http://schemas.openxmlformats.org/officeDocument/2006/relationships/hyperlink" Target="consultantplus://offline/ref=D408B7CA19D5BB5DC066AE07569352A715DC371A917756DB3844326197066EE5D538EF636956E4F7D270D206672183F89AA6D36AA91A8A56H9V4L" TargetMode="External"/><Relationship Id="rId322" Type="http://schemas.openxmlformats.org/officeDocument/2006/relationships/hyperlink" Target="https://uslugi.novreg.ru" TargetMode="External"/><Relationship Id="rId343" Type="http://schemas.openxmlformats.org/officeDocument/2006/relationships/hyperlink" Target="consultantplus://offline/ref=6289369182ADB4E902B10CEE158A6D171B6714AF8959DC99B161E0D6C5C138F79FFF97FF4368D12AB165DBE2CD3FB5D94DBC0BE18B13EB4D7AD68842oCp6G" TargetMode="External"/><Relationship Id="rId364" Type="http://schemas.openxmlformats.org/officeDocument/2006/relationships/hyperlink" Target="consultantplus://offline/ref=6289369182ADB4E902B10CEE158A6D171B6714AF8959DC99B161E0D6C5C138F79FFF97FF4368D12AB165DBE2CD3FB5D94DBC0BE18B13EB4D7AD68842oCp6G" TargetMode="External"/><Relationship Id="rId61" Type="http://schemas.openxmlformats.org/officeDocument/2006/relationships/hyperlink" Target="https://mfc53.nov.ru/" TargetMode="External"/><Relationship Id="rId82" Type="http://schemas.openxmlformats.org/officeDocument/2006/relationships/hyperlink" Target="consultantplus://offline/ref=120C36A32878817985D41F5BC04116DA062846115B6306EAE8B5CEDA0E253B6B0DC0822F8AA0A32BBF4FC6615943270B8CB3539D39yBEFM" TargetMode="External"/><Relationship Id="rId199" Type="http://schemas.openxmlformats.org/officeDocument/2006/relationships/hyperlink" Target="https://base.garant.ru/12124624/4477709aee548021b043184dadbd377a/" TargetMode="External"/><Relationship Id="rId203" Type="http://schemas.openxmlformats.org/officeDocument/2006/relationships/hyperlink" Target="https://base.garant.ru/12124624/4477709aee548021b043184dadbd377a/" TargetMode="External"/><Relationship Id="rId385" Type="http://schemas.openxmlformats.org/officeDocument/2006/relationships/hyperlink" Target="consultantplus://offline/ref=BAB80BB853E5A8A463FE1093EA2A44AB2E5B6C8D7A1F8929DF4739B35BB2B5E3135967B1BC1D3C711576A2FF93lEO9O" TargetMode="External"/><Relationship Id="rId19" Type="http://schemas.openxmlformats.org/officeDocument/2006/relationships/hyperlink" Target="consultantplus://offline/ref=6289369182ADB4E902B10CEE158A6D171B6714AF8959DC99B161E0D6C5C138F79FFF97FF4368D12AB165DBE2CD3FB5D94DBC0BE18B13EB4D7AD68842oCp6G" TargetMode="External"/><Relationship Id="rId224" Type="http://schemas.openxmlformats.org/officeDocument/2006/relationships/hyperlink" Target="https://base.garant.ru/12124624/4477709aee548021b043184dadbd377a/" TargetMode="External"/><Relationship Id="rId245" Type="http://schemas.openxmlformats.org/officeDocument/2006/relationships/hyperlink" Target="https://base.garant.ru/70878720/53f89421bbdaf741eb2d1ecc4ddb4c33/" TargetMode="External"/><Relationship Id="rId266" Type="http://schemas.openxmlformats.org/officeDocument/2006/relationships/hyperlink" Target="consultantplus://offline/ref=2E71AEF616A45BFEA08DE11C032FBFB6E527F8E5C4ECCED1152138FC10E4809D010A6DD03EFFF14CD1FFH" TargetMode="External"/><Relationship Id="rId287" Type="http://schemas.openxmlformats.org/officeDocument/2006/relationships/hyperlink" Target="consultantplus://offline/ref=5E3E9368FD19FB048CCC187DEF1610A382B7BAE63563698C0F536E6BE528EFEC6631D8B8E609874D7B26CB60A8E0B03AFA0ED0A4884DFC1508z9L" TargetMode="External"/><Relationship Id="rId410" Type="http://schemas.openxmlformats.org/officeDocument/2006/relationships/hyperlink" Target="mailto:solcischool1@mail.ru" TargetMode="External"/><Relationship Id="rId431" Type="http://schemas.openxmlformats.org/officeDocument/2006/relationships/hyperlink" Target="consultantplus://offline/main?base=LAW;n=115681;fld=134;dst=1874" TargetMode="External"/><Relationship Id="rId452" Type="http://schemas.openxmlformats.org/officeDocument/2006/relationships/hyperlink" Target="consultantplus://offline/ref=008E0C2E8D95B98B89264C0DA65D1B8E8747FF708AD731C8C680636477H0KCN" TargetMode="External"/><Relationship Id="rId473" Type="http://schemas.openxmlformats.org/officeDocument/2006/relationships/hyperlink" Target="consultantplus://offline/ref=F8711C4FFD5D2AE38826B7E9ED347D06A26B29D77D94EEA5990DDB1C6899165DEE737EB9BFZEfDF" TargetMode="External"/><Relationship Id="rId494" Type="http://schemas.openxmlformats.org/officeDocument/2006/relationships/hyperlink" Target="consultantplus://offline/ref=D1ED015D2757F4E2F3E64F6E06B7F1BA93B35CDC2788EB5A4C3460F66270828E0A387C1E3DE0F0F7H339M" TargetMode="External"/><Relationship Id="rId30" Type="http://schemas.openxmlformats.org/officeDocument/2006/relationships/hyperlink" Target="consultantplus://offline/ref=BB83DC2D534D58094D94BA52490A4F41F0E705468F0AEB6027F4506A24B938A1F6603056CD9B2DDB870DF0FD88AC26F49C1483CD91BF6533dAA6L" TargetMode="External"/><Relationship Id="rId105" Type="http://schemas.openxmlformats.org/officeDocument/2006/relationships/hyperlink" Target="consultantplus://offline/ref=C2A175470A4B273865066485851DEF34987C99A4E8188A1F361A7A7E626DAA35FAA245466D920AF4CA99B14740E31814FB3077AF4780B3CDFD1B34ECQCmDL" TargetMode="External"/><Relationship Id="rId126" Type="http://schemas.openxmlformats.org/officeDocument/2006/relationships/hyperlink" Target="consultantplus://offline/ref=751F3AB6719E859034A44CA827014648B1362CFD646AF665D4385CC21921926BF3B6CE9BB2D6574B2A3C11B87FC87BD0C64BCBD5DFg6m5H" TargetMode="External"/><Relationship Id="rId147" Type="http://schemas.openxmlformats.org/officeDocument/2006/relationships/hyperlink" Target="consultantplus://offline/ref=55D271E6FA1E6B223057B3CA218699E72402C646B25B28A8336DF3152EDAED2ADC53840359726BF7A670F959E8CDCCC2E0B08B5F3Ax1I7I" TargetMode="External"/><Relationship Id="rId168" Type="http://schemas.openxmlformats.org/officeDocument/2006/relationships/hyperlink" Target="https://base.garant.ru/72052114/927562a0a75f6fbfeb3444cadb0e5c4d/" TargetMode="External"/><Relationship Id="rId312" Type="http://schemas.openxmlformats.org/officeDocument/2006/relationships/hyperlink" Target="consultantplus://offline/ref=06DABE22B68D461890DC9370429B8C73F30C4CBCE030DD11CAAD2F0D28B4DED572BEC84F916F8FBBE44E4AFCE5S1AFH" TargetMode="External"/><Relationship Id="rId333" Type="http://schemas.openxmlformats.org/officeDocument/2006/relationships/hyperlink" Target="consultantplus://offline/ref=E3E0AB9A25F2AD559B322D88135FE36C8E6E088B5345436AF062967C0D31D87B89191AED328D9C78721BH" TargetMode="External"/><Relationship Id="rId354" Type="http://schemas.openxmlformats.org/officeDocument/2006/relationships/hyperlink" Target="consultantplus://offline/ref=724E048878FE3F5F859289E02B0DD5173D14C1545F7B8101BEFCAA2ADCA6119AFBF2F8ADB15004E99B3EC0D42D69FC71E0B91A6D992C82o6W4I" TargetMode="External"/><Relationship Id="rId51" Type="http://schemas.openxmlformats.org/officeDocument/2006/relationships/hyperlink" Target="consultantplus://offline/ref=87CE67AED6F0B2AC5F0059C667E85B686CF0AFBABCDDADA166DF822C92F20B31CD22C7F50C0AAE339AD53B6ACC1EC15CC5C5CA6B8F8CFEE4B0m5M" TargetMode="External"/><Relationship Id="rId72" Type="http://schemas.openxmlformats.org/officeDocument/2006/relationships/hyperlink" Target="https://do.gosuslugi.ru" TargetMode="External"/><Relationship Id="rId93" Type="http://schemas.openxmlformats.org/officeDocument/2006/relationships/hyperlink" Target="consultantplus://offline/ref=A7018CD345C76C7DDB9780E443E544589B81AF3CCE72D0DA65393A6CC8F256FB5A931538A8AC81F9EEDF7F84E128299C23A9098B40fCdDM" TargetMode="External"/><Relationship Id="rId189" Type="http://schemas.openxmlformats.org/officeDocument/2006/relationships/hyperlink" Target="https://base.garant.ru/12124624/4477709aee548021b043184dadbd377a/" TargetMode="External"/><Relationship Id="rId375" Type="http://schemas.openxmlformats.org/officeDocument/2006/relationships/hyperlink" Target="https://do.gosuslugi.ru" TargetMode="External"/><Relationship Id="rId396" Type="http://schemas.openxmlformats.org/officeDocument/2006/relationships/hyperlink" Target="consultantplus://offline/ref=ED2A24DA837A84C4AC5C4680FCEA4E447334F1A90B4D186E45BE8F15C4FF447EDFC42269675AE7ECC576K" TargetMode="External"/><Relationship Id="rId3" Type="http://schemas.openxmlformats.org/officeDocument/2006/relationships/styles" Target="styles.xml"/><Relationship Id="rId214" Type="http://schemas.openxmlformats.org/officeDocument/2006/relationships/hyperlink" Target="https://base.garant.ru/12124624/4477709aee548021b043184dadbd377a/" TargetMode="External"/><Relationship Id="rId235" Type="http://schemas.openxmlformats.org/officeDocument/2006/relationships/hyperlink" Target="https://base.garant.ru/12124624/2d5e283d47c0aeed8ed199b7f0a8f1a5/" TargetMode="External"/><Relationship Id="rId256" Type="http://schemas.openxmlformats.org/officeDocument/2006/relationships/hyperlink" Target="https://base.garant.ru/12124624/2d5e283d47c0aeed8ed199b7f0a8f1a5/" TargetMode="External"/><Relationship Id="rId277" Type="http://schemas.openxmlformats.org/officeDocument/2006/relationships/hyperlink" Target="http://www.torgi.gov.ru" TargetMode="External"/><Relationship Id="rId298" Type="http://schemas.openxmlformats.org/officeDocument/2006/relationships/hyperlink" Target="consultantplus://offline/ref=6289369182ADB4E902B10CEE158A6D171B6714AF8959DC99B161E0D6C5C138F79FFF97FF4368D12AB165DBE2CD3FB5D94DBC0BE18B13EB4D7AD68842oCp6G" TargetMode="External"/><Relationship Id="rId400" Type="http://schemas.openxmlformats.org/officeDocument/2006/relationships/hyperlink" Target="http://uslugi.novreg.ru" TargetMode="External"/><Relationship Id="rId421" Type="http://schemas.openxmlformats.org/officeDocument/2006/relationships/hyperlink" Target="file:///C:\Users\UserIm\Desktop\&#1042;&#1057;&#1045;%20&#1044;&#1054;&#1050;&#1059;&#1052;&#1045;&#1053;&#1058;&#1067;\&#1057;%20&#1088;&#1072;&#1073;&#1086;&#1095;&#1077;&#1075;&#1086;%20&#1089;&#1090;&#1086;&#1083;&#1072;\&#1040;&#1082;&#1090;&#1091;&#1072;&#1083;&#1100;&#1085;&#1072;&#1103;%20&#1088;&#1077;&#1076;&#1072;&#1082;&#1094;&#1080;&#1103;%20&#1056;&#1077;&#1075;&#1083;&#1072;&#1084;&#1077;&#1085;&#1090;&#1099;%20&#1080;%20&#1087;&#1086;&#1083;&#1086;&#1078;&#1077;&#1085;&#1080;&#1103;\2020\&#1056;&#1045;&#1043;&#1051;&#1040;&#1052;&#1045;&#1053;&#1058;&#1067;\&#1088;&#1077;&#1075;&#1083;&#1072;&#1084;&#1077;&#1085;&#1090;%20546%20&#1074;&#1099;&#1087;&#1080;&#1089;&#1082;&#1080;%20&#1080;&#1079;%20&#1088;&#1077;&#1077;&#1089;&#1090;&#1088;&#1072;%2028.04.2020.docx" TargetMode="External"/><Relationship Id="rId442" Type="http://schemas.openxmlformats.org/officeDocument/2006/relationships/hyperlink" Target="consultantplus://offline/ref=C5E4D46D073A7D36A4BAFD7AF1575F0EB0F564B07B837CF427A244A0008D9D1F597C9CDA79777CF9VDG7J" TargetMode="External"/><Relationship Id="rId463" Type="http://schemas.openxmlformats.org/officeDocument/2006/relationships/hyperlink" Target="consultantplus://offline/ref=69E2A3A9ABDCA85C1840B5A0E09A325116B5712E8913BFFDACDA0FFA9DD5247C67308ABFF4416D6695114D11FBhDD5L" TargetMode="External"/><Relationship Id="rId484" Type="http://schemas.openxmlformats.org/officeDocument/2006/relationships/hyperlink" Target="http://docs.cntd.ru/document/901831019" TargetMode="External"/><Relationship Id="rId116" Type="http://schemas.openxmlformats.org/officeDocument/2006/relationships/hyperlink" Target="consultantplus://offline/ref=6289369182ADB4E902B10CEE158A6D171B6714AF8959DC99B161E0D6C5C138F79FFF97FF4368D12AB165DBE2CD3FB5D94DBC0BE18B13EB4D7AD68842oCp6G" TargetMode="External"/><Relationship Id="rId137" Type="http://schemas.openxmlformats.org/officeDocument/2006/relationships/hyperlink" Target="consultantplus://offline/ref=6289369182ADB4E902B10CEE158A6D171B6714AF8959DC99B161E0D6C5C138F79FFF97FF4368D12AB165DBE1CF3FB5D94DBC0BE18B13EB4D7AD68842oCp6G" TargetMode="External"/><Relationship Id="rId158" Type="http://schemas.openxmlformats.org/officeDocument/2006/relationships/hyperlink" Target="https://base.garant.ru/12124624/209d91534e9b6d0068e918bea8ab2115/" TargetMode="External"/><Relationship Id="rId302" Type="http://schemas.openxmlformats.org/officeDocument/2006/relationships/hyperlink" Target="consultantplus://offline/ref=D408B7CA19D5BB5DC066AE07569352A715DC371A917756DB3844326197066EE5D538EF636956E4F6DA70D206672183F89AA6D36AA91A8A56H9V4L" TargetMode="External"/><Relationship Id="rId323" Type="http://schemas.openxmlformats.org/officeDocument/2006/relationships/hyperlink" Target="https://gosuslugi.ru" TargetMode="External"/><Relationship Id="rId344" Type="http://schemas.openxmlformats.org/officeDocument/2006/relationships/hyperlink" Target="consultantplus://offline/ref=6289369182ADB4E902B10CEE158A6D171B6714AF8959DC99B161E0D6C5C138F79FFF97FF4368D12AB165DBE2CD3FB5D94DBC0BE18B13EB4D7AD68842oCp6G" TargetMode="External"/><Relationship Id="rId20" Type="http://schemas.openxmlformats.org/officeDocument/2006/relationships/hyperlink" Target="consultantplus://offline/ref=87CE67AED6F0B2AC5F0059C667E85B686CF0AFBABCDDADA166DF822C92F20B31CD22C7F50C0AAB349FD53B6ACC1EC15CC5C5CA6B8F8CFEE4B0m5M" TargetMode="External"/><Relationship Id="rId41" Type="http://schemas.openxmlformats.org/officeDocument/2006/relationships/hyperlink" Target="https://mfc53.nov.ru/" TargetMode="External"/><Relationship Id="rId62" Type="http://schemas.openxmlformats.org/officeDocument/2006/relationships/hyperlink" Target="consultantplus://offline/ref=41485A72A1D6EC7E2A284232C48326E51129A943E9A7D141A19EA4DB5AB7493EB2CC0883A15179D49375A624153172E9781AEB82FA31A3FE88E0A6XFp8K" TargetMode="External"/><Relationship Id="rId83" Type="http://schemas.openxmlformats.org/officeDocument/2006/relationships/hyperlink" Target="consultantplus://offline/ref=120C36A32878817985D41F5BC04116DA062846115B6306EAE8B5CEDA0E253B6B0DC0822E8BA2A32BBF4FC6615943270B8CB3539D39yBEFM" TargetMode="External"/><Relationship Id="rId179" Type="http://schemas.openxmlformats.org/officeDocument/2006/relationships/hyperlink" Target="https://base.garant.ru/12124624/4477709aee548021b043184dadbd377a/" TargetMode="External"/><Relationship Id="rId365" Type="http://schemas.openxmlformats.org/officeDocument/2006/relationships/hyperlink" Target="consultantplus://offline/ref=6289369182ADB4E902B10CEE158A6D171B6714AF8959DC99B161E0D6C5C138F79FFF97FF4368D12AB165DBE2CD3FB5D94DBC0BE18B13EB4D7AD68842oCp6G" TargetMode="External"/><Relationship Id="rId386" Type="http://schemas.openxmlformats.org/officeDocument/2006/relationships/hyperlink" Target="consultantplus://offline/ref=BAB80BB853E5A8A463FE1093EA2A44AB2E5B6E8B76138929DF4739B35BB2B5E3135967B1BC1D3C711576A2FF93lEO9O" TargetMode="External"/><Relationship Id="rId190" Type="http://schemas.openxmlformats.org/officeDocument/2006/relationships/hyperlink" Target="https://base.garant.ru/12124624/4477709aee548021b043184dadbd377a/" TargetMode="External"/><Relationship Id="rId204" Type="http://schemas.openxmlformats.org/officeDocument/2006/relationships/hyperlink" Target="https://base.garant.ru/12124624/4477709aee548021b043184dadbd377a/" TargetMode="External"/><Relationship Id="rId225" Type="http://schemas.openxmlformats.org/officeDocument/2006/relationships/hyperlink" Target="https://base.garant.ru/12124624/4477709aee548021b043184dadbd377a/" TargetMode="External"/><Relationship Id="rId246" Type="http://schemas.openxmlformats.org/officeDocument/2006/relationships/hyperlink" Target="https://base.garant.ru/12124624/209d91534e9b6d0068e918bea8ab2115/" TargetMode="External"/><Relationship Id="rId267" Type="http://schemas.openxmlformats.org/officeDocument/2006/relationships/hyperlink" Target="https://mfc53.nov.ru/" TargetMode="External"/><Relationship Id="rId288" Type="http://schemas.openxmlformats.org/officeDocument/2006/relationships/hyperlink" Target="consultantplus://offline/ref=58FA27364236BC7319F8A2A9166E5F0AFC78567207E14BFC8806F66AE5F21D527AEA374B68E13B99FF3C18CFCA154E13ED04A9BC82EDaDF" TargetMode="External"/><Relationship Id="rId411" Type="http://schemas.openxmlformats.org/officeDocument/2006/relationships/hyperlink" Target="http://school1soltsy.edusite.ru./" TargetMode="External"/><Relationship Id="rId432" Type="http://schemas.openxmlformats.org/officeDocument/2006/relationships/hyperlink" Target="consultantplus://offline/main?base=RLAW154;n=28356;fld=134;dst=100085" TargetMode="External"/><Relationship Id="rId453" Type="http://schemas.openxmlformats.org/officeDocument/2006/relationships/hyperlink" Target="consultantplus://offline/ref=008E0C2E8D95B98B89264C0DA65D1B8E874BF87D8AD731C8C680636477H0KCN" TargetMode="External"/><Relationship Id="rId474" Type="http://schemas.openxmlformats.org/officeDocument/2006/relationships/hyperlink" Target="consultantplus://offline/ref=F8711C4FFD5D2AE38826B7E9ED347D06A26B29D77D94EEA5990DDB1C6899165DEE737EB4BCZEf6F" TargetMode="External"/><Relationship Id="rId106" Type="http://schemas.openxmlformats.org/officeDocument/2006/relationships/hyperlink" Target="https://mfc53.nov.ru/" TargetMode="External"/><Relationship Id="rId127" Type="http://schemas.openxmlformats.org/officeDocument/2006/relationships/hyperlink" Target="consultantplus://offline/ref=751F3AB6719E859034A44CA827014648B1362CFD646AF665D4385CC21921926BF3B6CE90B5DD574B2A3C11B87FC87BD0C64BCBD5DFg6m5H" TargetMode="External"/><Relationship Id="rId313" Type="http://schemas.openxmlformats.org/officeDocument/2006/relationships/hyperlink" Target="consultantplus://offline/ref=2DF93BB75E5ABF7D9CC4393222E7A458FDB14B7C890EDA0EF64D90BF03e0Z2K" TargetMode="External"/><Relationship Id="rId495" Type="http://schemas.openxmlformats.org/officeDocument/2006/relationships/header" Target="header1.xml"/><Relationship Id="rId10" Type="http://schemas.openxmlformats.org/officeDocument/2006/relationships/hyperlink" Target="https://mfc53.nov.ru/" TargetMode="External"/><Relationship Id="rId31" Type="http://schemas.openxmlformats.org/officeDocument/2006/relationships/hyperlink" Target="consultantplus://offline/ref=BB83DC2D534D58094D94BA52490A4F41F0E705468F0AEB6027F4506A24B938A1F6603056CD9B2DDE8F0DF0FD88AC26F49C1483CD91BF6533dAA6L" TargetMode="External"/><Relationship Id="rId52" Type="http://schemas.openxmlformats.org/officeDocument/2006/relationships/hyperlink" Target="consultantplus://offline/ref=87CE67AED6F0B2AC5F0059C667E85B686CF0AFBABCDDADA166DF822C92F20B31CD22C7F50C0AAB349FD53B6ACC1EC15CC5C5CA6B8F8CFEE4B0m5M" TargetMode="External"/><Relationship Id="rId73" Type="http://schemas.openxmlformats.org/officeDocument/2006/relationships/hyperlink" Target="consultantplus://offline/ref=B7C7ED3001D9BB6386F7B480A8427002F175E7F2E069EF0E79B297E4AD00F9656D429F47DBB6L7FBI" TargetMode="External"/><Relationship Id="rId94" Type="http://schemas.openxmlformats.org/officeDocument/2006/relationships/hyperlink" Target="consultantplus://offline/ref=A7018CD345C76C7DDB9780E443E544589B81AF3CCE72D0DA65393A6CC8F256FB5A931536ACAC81F9EEDF7F84E128299C23A9098B40fCdDM" TargetMode="External"/><Relationship Id="rId148" Type="http://schemas.openxmlformats.org/officeDocument/2006/relationships/hyperlink" Target="consultantplus://offline/ref=55D271E6FA1E6B223057B3CA218699E72402C646B25B28A8336DF3152EDAED2ADC5384035F726BF7A670F959E8CDCCC2E0B08B5F3Ax1I7I" TargetMode="External"/><Relationship Id="rId169" Type="http://schemas.openxmlformats.org/officeDocument/2006/relationships/hyperlink" Target="https://base.garant.ru/12124624/8d892718771b9b72a8346e1e19030a37/" TargetMode="External"/><Relationship Id="rId334" Type="http://schemas.openxmlformats.org/officeDocument/2006/relationships/hyperlink" Target="consultantplus://offline/ref=E3E0AB9A25F2AD559B322D88135FE36C896A0582514C1E60F83B9A7E0A3E876C8E5016EC328D9C7712H" TargetMode="External"/><Relationship Id="rId355" Type="http://schemas.openxmlformats.org/officeDocument/2006/relationships/hyperlink" Target="consultantplus://offline/ref=724E048878FE3F5F859289E02B0DD5173E14C1595E70DC0BB6A5A628DBA94E8DEEBBACA0B1551DE89174939079o6WDI" TargetMode="External"/><Relationship Id="rId376" Type="http://schemas.openxmlformats.org/officeDocument/2006/relationships/hyperlink" Target="consultantplus://offline/ref=75F2017CE1643B14E900D2289B0B901B6CFE5A2394F876E3ACE47B3E19F582ECCB5AE8CF0ADB117C13982D1EE7E0988376102B89383379386C5746z6cAL" TargetMode="External"/><Relationship Id="rId397" Type="http://schemas.openxmlformats.org/officeDocument/2006/relationships/hyperlink" Target="https://do.gosuslugi.ru" TargetMode="External"/><Relationship Id="rId4" Type="http://schemas.microsoft.com/office/2007/relationships/stylesWithEffects" Target="stylesWithEffects.xml"/><Relationship Id="rId180" Type="http://schemas.openxmlformats.org/officeDocument/2006/relationships/hyperlink" Target="https://base.garant.ru/12124624/4477709aee548021b043184dadbd377a/" TargetMode="External"/><Relationship Id="rId215" Type="http://schemas.openxmlformats.org/officeDocument/2006/relationships/hyperlink" Target="https://base.garant.ru/12124624/4477709aee548021b043184dadbd377a/" TargetMode="External"/><Relationship Id="rId236" Type="http://schemas.openxmlformats.org/officeDocument/2006/relationships/hyperlink" Target="https://base.garant.ru/12124624/2d5e283d47c0aeed8ed199b7f0a8f1a5/" TargetMode="External"/><Relationship Id="rId257" Type="http://schemas.openxmlformats.org/officeDocument/2006/relationships/hyperlink" Target="https://base.garant.ru/70291366/" TargetMode="External"/><Relationship Id="rId278" Type="http://schemas.openxmlformats.org/officeDocument/2006/relationships/hyperlink" Target="http://www.torgi.gov.ru" TargetMode="External"/><Relationship Id="rId401" Type="http://schemas.openxmlformats.org/officeDocument/2006/relationships/hyperlink" Target="consultantplus://offline/ref=ED2A24DA837A84C4AC5C4680FCEA4E447334F1A90B4D186E45BE8F15C4FF447EDFC42269675AE7ECC576K" TargetMode="External"/><Relationship Id="rId422" Type="http://schemas.openxmlformats.org/officeDocument/2006/relationships/hyperlink" Target="https://do.gosuslugi.ru" TargetMode="External"/><Relationship Id="rId443" Type="http://schemas.openxmlformats.org/officeDocument/2006/relationships/hyperlink" Target="consultantplus://offline/ref=FA92A1C1C95B889AC23AB3BD58CFED34BE80A1B57647EBFC787812B1C5C54A22E6A001E1524A3D6DX2QAQ" TargetMode="External"/><Relationship Id="rId464" Type="http://schemas.openxmlformats.org/officeDocument/2006/relationships/hyperlink" Target="consultantplus://offline/ref=69E2A3A9ABDCA85C1840B5A0E09A325116B5732F861EBFFDACDA0FFA9DD5247C67308ABFF4416D6695114D11FBhDD5L" TargetMode="External"/><Relationship Id="rId303" Type="http://schemas.openxmlformats.org/officeDocument/2006/relationships/hyperlink" Target="consultantplus://offline/ref=D408B7CA19D5BB5DC066AE07569352A715DC371A917756DB3844326197066EE5D538EF636956E4FADF70D206672183F89AA6D36AA91A8A56H9V4L" TargetMode="External"/><Relationship Id="rId485" Type="http://schemas.openxmlformats.org/officeDocument/2006/relationships/hyperlink" Target="consultantplus://offline/ref=E1CDEE8571133724360A4B2C3918C49BAB083BEC49E3727267D9300C78F9F0750F245E088397C132ECB00B8239B4C0F27822ABEFBAD99C66OCDAI" TargetMode="External"/><Relationship Id="rId42" Type="http://schemas.openxmlformats.org/officeDocument/2006/relationships/hyperlink" Target="consultantplus://offline/ref=41485A72A1D6EC7E2A284232C48326E51129A943E9A7D141A19EA4DB5AB7493EB2CC0883A15179D49375A624153172E9781AEB82FA31A3FE88E0A6XFp8K" TargetMode="External"/><Relationship Id="rId84" Type="http://schemas.openxmlformats.org/officeDocument/2006/relationships/hyperlink" Target="consultantplus://offline/ref=C7510EDBBCB612805F3DC99405071EE600235B8A605729D3DBC92651669199FA860B296BAB6D738FF7809839A568A683BA438ABB4CF14CF85AG0M" TargetMode="External"/><Relationship Id="rId138" Type="http://schemas.openxmlformats.org/officeDocument/2006/relationships/hyperlink" Target="consultantplus://offline/ref=6289369182ADB4E902B10CEE158A6D171B6714AF8959DC99B161E0D6C5C138F79FFF97FF4368D12AB165DBE2CD3FB5D94DBC0BE18B13EB4D7AD68842oCp6G" TargetMode="External"/><Relationship Id="rId345" Type="http://schemas.openxmlformats.org/officeDocument/2006/relationships/hyperlink" Target="consultantplus://offline/ref=41485A72A1D6EC7E2A284232C48326E51129A943E9A7D141A19EA4DB5AB7493EB2CC0883A15179D49375A624153172E9781AEB82FA31A3FE88E0A6XFp8K" TargetMode="External"/><Relationship Id="rId387" Type="http://schemas.openxmlformats.org/officeDocument/2006/relationships/hyperlink" Target="consultantplus://offline/ref=E1CDEE8571133724360A4B2C3918C49BAB083BEC49E3727267D9300C78F9F0750F245E088397C132ECB00B8239B4C0F27822ABEFBAD99C66OCDAI" TargetMode="External"/><Relationship Id="rId191" Type="http://schemas.openxmlformats.org/officeDocument/2006/relationships/hyperlink" Target="https://base.garant.ru/12124624/41803eab5da547a21ba3e2b47f47ddba/" TargetMode="External"/><Relationship Id="rId205" Type="http://schemas.openxmlformats.org/officeDocument/2006/relationships/hyperlink" Target="https://base.garant.ru/12124624/4477709aee548021b043184dadbd377a/" TargetMode="External"/><Relationship Id="rId247" Type="http://schemas.openxmlformats.org/officeDocument/2006/relationships/hyperlink" Target="https://base.garant.ru/12124624/4477709aee548021b043184dadbd377a/" TargetMode="External"/><Relationship Id="rId412" Type="http://schemas.openxmlformats.org/officeDocument/2006/relationships/hyperlink" Target="mailto:solcischool1@mail.ru" TargetMode="External"/><Relationship Id="rId107" Type="http://schemas.openxmlformats.org/officeDocument/2006/relationships/hyperlink" Target="consultantplus://offline/ref=41485A72A1D6EC7E2A284232C48326E51129A943E9A7D141A19EA4DB5AB7493EB2CC0883A15179D49375A624153172E9781AEB82FA31A3FE88E0A6XFp8K" TargetMode="External"/><Relationship Id="rId289" Type="http://schemas.openxmlformats.org/officeDocument/2006/relationships/hyperlink" Target="consultantplus://offline/ref=263F82DE3B70B87FDF4646BF306A012ED3DDED695515E6C2021CDCD7072CE4FFEA2BB39D2E0362CD003D0528035EE6110CCA6AC2CD795C46QDd9M" TargetMode="External"/><Relationship Id="rId454" Type="http://schemas.openxmlformats.org/officeDocument/2006/relationships/hyperlink" Target="consultantplus://offline/ref=008E0C2E8D95B98B89264C0DA65D1B8E8747FF708AD731C8C680636477H0KCN" TargetMode="External"/><Relationship Id="rId496" Type="http://schemas.openxmlformats.org/officeDocument/2006/relationships/header" Target="header2.xml"/><Relationship Id="rId11" Type="http://schemas.openxmlformats.org/officeDocument/2006/relationships/hyperlink" Target="consultantplus://offline/ref=41485A72A1D6EC7E2A284232C48326E51129A943E9A7D141A19EA4DB5AB7493EB2CC0883A15179D49375A624153172E9781AEB82FA31A3FE88E0A6XFp8K" TargetMode="External"/><Relationship Id="rId53" Type="http://schemas.openxmlformats.org/officeDocument/2006/relationships/hyperlink" Target="consultantplus://offline/ref=87CE67AED6F0B2AC5F0059C667E85B686CF0AFBABCDDADA166DF822C92F20B31CD22C7F50C0AAE339AD53B6ACC1EC15CC5C5CA6B8F8CFEE4B0m5M" TargetMode="External"/><Relationship Id="rId149" Type="http://schemas.openxmlformats.org/officeDocument/2006/relationships/hyperlink" Target="consultantplus://offline/ref=55D271E6FA1E6B223057B3CA218699E72402C646B25B28A8336DF3152EDAED2ADC5384035C706BF7A670F959E8CDCCC2E0B08B5F3Ax1I7I" TargetMode="External"/><Relationship Id="rId314" Type="http://schemas.openxmlformats.org/officeDocument/2006/relationships/hyperlink" Target="consultantplus://offline/ref=2DF93BB75E5ABF7D9CC4393222E7A458FDB34E7F850EDA0EF64D90BF0302A00EAF616A18DB3A3EC4eAZ3K" TargetMode="External"/><Relationship Id="rId356" Type="http://schemas.openxmlformats.org/officeDocument/2006/relationships/hyperlink" Target="consultantplus://offline/ref=8A17C20CAA7E96EFC6228537E7BE6FE5E7D48118AD87FC9D2D8A679BEB502ED04C2402645AAABAB4A0B54420C57A4974DA9F3B2EE9A1479161618EF5dAI" TargetMode="External"/><Relationship Id="rId398" Type="http://schemas.openxmlformats.org/officeDocument/2006/relationships/hyperlink" Target="consultantplus://offline/ref=F9A14449F9413991ADF96D0AAA1B6EBB3BF95BCC53075DAAEE3D415C59BCF589CE7FC46B4F196E24e26DL" TargetMode="External"/><Relationship Id="rId95" Type="http://schemas.openxmlformats.org/officeDocument/2006/relationships/hyperlink" Target="consultantplus://offline/ref=A7018CD345C76C7DDB9780E443E54458998BAF32C977D0DA65393A6CC8F256FB48934D33A8A494ACBE852889E2f2d9M" TargetMode="External"/><Relationship Id="rId160" Type="http://schemas.openxmlformats.org/officeDocument/2006/relationships/hyperlink" Target="https://base.garant.ru/72052114/927562a0a75f6fbfeb3444cadb0e5c4d/" TargetMode="External"/><Relationship Id="rId216" Type="http://schemas.openxmlformats.org/officeDocument/2006/relationships/hyperlink" Target="https://base.garant.ru/12124624/4477709aee548021b043184dadbd377a/" TargetMode="External"/><Relationship Id="rId423" Type="http://schemas.openxmlformats.org/officeDocument/2006/relationships/hyperlink" Target="https://do.gosuslugi.ru" TargetMode="External"/><Relationship Id="rId258" Type="http://schemas.openxmlformats.org/officeDocument/2006/relationships/hyperlink" Target="https://base.garant.ru/70878720/53f89421bbdaf741eb2d1ecc4ddb4c33/" TargetMode="External"/><Relationship Id="rId465" Type="http://schemas.openxmlformats.org/officeDocument/2006/relationships/hyperlink" Target="consultantplus://offline/ref=F8711C4FFD5D2AE38826B7E9ED347D06A26B29D77D94EEA5990DDB1C6899165DEE737EB8BCZEfCF" TargetMode="External"/><Relationship Id="rId22" Type="http://schemas.openxmlformats.org/officeDocument/2006/relationships/hyperlink" Target="consultantplus://offline/ref=41485A72A1D6EC7E2A284232C48326E51129A943E9A7D141A19EA4DB5AB7493EB2CC0883A15179D49375A624153172E9781AEB82FA31A3FE88E0A6XFp8K" TargetMode="External"/><Relationship Id="rId64" Type="http://schemas.openxmlformats.org/officeDocument/2006/relationships/hyperlink" Target="https://do.gosuslugi.ru" TargetMode="External"/><Relationship Id="rId118" Type="http://schemas.openxmlformats.org/officeDocument/2006/relationships/hyperlink" Target="https://mfc53.nov.ru/" TargetMode="External"/><Relationship Id="rId325" Type="http://schemas.openxmlformats.org/officeDocument/2006/relationships/hyperlink" Target="http://school1soltsy.edusite.ru./" TargetMode="External"/><Relationship Id="rId367" Type="http://schemas.openxmlformats.org/officeDocument/2006/relationships/hyperlink" Target="consultantplus://offline/ref=CF0D981DAD03DA88E978AF5C0C8F22B691C6DA1D7EC98BD79A832BAF1832658581B83B9957A57F4605677D5D13383FCFCAAB842522ACA66922u2M" TargetMode="External"/><Relationship Id="rId171" Type="http://schemas.openxmlformats.org/officeDocument/2006/relationships/hyperlink" Target="https://base.garant.ru/12124624/8d892718771b9b72a8346e1e19030a37/" TargetMode="External"/><Relationship Id="rId227" Type="http://schemas.openxmlformats.org/officeDocument/2006/relationships/hyperlink" Target="https://base.garant.ru/12124624/4477709aee548021b043184dadbd377a/" TargetMode="External"/><Relationship Id="rId269" Type="http://schemas.openxmlformats.org/officeDocument/2006/relationships/hyperlink" Target="http://www.gosuslugi.ru" TargetMode="External"/><Relationship Id="rId434" Type="http://schemas.openxmlformats.org/officeDocument/2006/relationships/hyperlink" Target="consultantplus://offline/ref=03F7BBCEBDD5B191D8EB75FE6609EBA519F26D20C5AD5C046018E01AE4e3n3J" TargetMode="External"/><Relationship Id="rId476" Type="http://schemas.openxmlformats.org/officeDocument/2006/relationships/hyperlink" Target="consultantplus://offline/ref=3CF5EA08E28878EA6F472697DFE7FD750BEE421CA6ECD4ACC6187C0B287AC80D4E49B835C8380E25O9vEL" TargetMode="External"/><Relationship Id="rId33" Type="http://schemas.openxmlformats.org/officeDocument/2006/relationships/hyperlink" Target="consultantplus://offline/ref=6289369182ADB4E902B10CEE158A6D171B6714AF8959DC99B161E0D6C5C138F79FFF97FF4368D12AB165DBE1CF3FB5D94DBC0BE18B13EB4D7AD68842oCp6G" TargetMode="External"/><Relationship Id="rId129" Type="http://schemas.openxmlformats.org/officeDocument/2006/relationships/hyperlink" Target="consultantplus://offline/ref=751F3AB6719E859034A44CA827014648B1362CFD646AF665D4385CC21921926BF3B6CE99B3D95A142F2900E073C864CECF5CD7D7DE6Dg9mCH" TargetMode="External"/><Relationship Id="rId280" Type="http://schemas.openxmlformats.org/officeDocument/2006/relationships/hyperlink" Target="http://www.torgi.gov.ru" TargetMode="External"/><Relationship Id="rId336" Type="http://schemas.openxmlformats.org/officeDocument/2006/relationships/hyperlink" Target="consultantplus://offline/ref=0639C9BA3FC9550F74F4C75850CACDF6B06C82E4A9225D0B70CBCF41CB6A54E160A4F11E34A250DDR4fDI" TargetMode="External"/><Relationship Id="rId75" Type="http://schemas.openxmlformats.org/officeDocument/2006/relationships/hyperlink" Target="consultantplus://offline/ref=B7C7ED3001D9BB6386F7B480A8427002F273EFF5E966EF0E79B297E4AD00F9656D429F47DBBE7F4CLBF1I" TargetMode="External"/><Relationship Id="rId140" Type="http://schemas.openxmlformats.org/officeDocument/2006/relationships/hyperlink" Target="consultantplus://offline/ref=C2A175470A4B273865066485851DEF34987C99A4E8188A1F361A7A7E626DAA35FAA245466D920AF4CA99B14740E31814FB3077AF4780B3CDFD1B34ECQCmDL" TargetMode="External"/><Relationship Id="rId182" Type="http://schemas.openxmlformats.org/officeDocument/2006/relationships/hyperlink" Target="https://base.garant.ru/12124624/4477709aee548021b043184dadbd377a/" TargetMode="External"/><Relationship Id="rId378" Type="http://schemas.openxmlformats.org/officeDocument/2006/relationships/hyperlink" Target="consultantplus://offline/ref=6289369182ADB4E902B10CEE158A6D171B6714AF8959DC99B161E0D6C5C138F79FFF97FF4368D12AB165DBE2CD3FB5D94DBC0BE18B13EB4D7AD68842oCp6G" TargetMode="External"/><Relationship Id="rId403" Type="http://schemas.openxmlformats.org/officeDocument/2006/relationships/hyperlink" Target="https://do.gosuslugi.ru" TargetMode="External"/><Relationship Id="rId6" Type="http://schemas.openxmlformats.org/officeDocument/2006/relationships/webSettings" Target="webSettings.xml"/><Relationship Id="rId238" Type="http://schemas.openxmlformats.org/officeDocument/2006/relationships/hyperlink" Target="https://base.garant.ru/12124624/2d5e283d47c0aeed8ed199b7f0a8f1a5/" TargetMode="External"/><Relationship Id="rId445" Type="http://schemas.openxmlformats.org/officeDocument/2006/relationships/hyperlink" Target="consultantplus://offline/ref=FA92A1C1C95B889AC23AB3BD58CFED34BE80A1B57647EBFC787812B1C5C54A22E6A001E1524A396DX2Q6Q" TargetMode="External"/><Relationship Id="rId487" Type="http://schemas.openxmlformats.org/officeDocument/2006/relationships/hyperlink" Target="consultantplus://offline/ref=F76ED2B2BF64CA8A0F56F78247E4C415A82E24E1A6C9FF68765CA05960D30C5721C7DBF0D4B336D635760D07B1X9J4J" TargetMode="External"/><Relationship Id="rId291" Type="http://schemas.openxmlformats.org/officeDocument/2006/relationships/hyperlink" Target="consultantplus://offline/ref=70FB4E084D153C691C5BEEBFE17D626A51E49BF79A21797E9E00ACB287F9F157CEE1A8E8CE0ED691D5969399B7IEA0M" TargetMode="External"/><Relationship Id="rId305" Type="http://schemas.openxmlformats.org/officeDocument/2006/relationships/hyperlink" Target="https://mfc53.nov.ru/" TargetMode="External"/><Relationship Id="rId347" Type="http://schemas.openxmlformats.org/officeDocument/2006/relationships/hyperlink" Target="consultantplus://offline/ref=BAB80BB853E5A8A463FE1093EA2A44AB2E5B6E8B76138929DF4739B35BB2B5E3135967B1BC1D3C711576A2FF93lEO9O" TargetMode="External"/><Relationship Id="rId44" Type="http://schemas.openxmlformats.org/officeDocument/2006/relationships/hyperlink" Target="https://do.gosuslugi.ru" TargetMode="External"/><Relationship Id="rId86" Type="http://schemas.openxmlformats.org/officeDocument/2006/relationships/hyperlink" Target="consultantplus://offline/ref=A7018CD345C76C7DDB9780E443E544589B81AF3CCE72D0DA65393A6CC8F256FB5A93153BA2A981F9EEDF7F84E128299C23A9098B40fCdDM" TargetMode="External"/><Relationship Id="rId151" Type="http://schemas.openxmlformats.org/officeDocument/2006/relationships/hyperlink" Target="consultantplus://offline/ref=45CAD77840989460C1F19F95DF4B5895731BF18795C9DD5E3AC9B9BFDC98218C8A7E67A0DE60E996DAA9C306EDDA8A6671463A618Bw3V8I" TargetMode="External"/><Relationship Id="rId389" Type="http://schemas.openxmlformats.org/officeDocument/2006/relationships/hyperlink" Target="consultantplus://offline/ref=F76ED2B2BF64CA8A0F56F78247E4C415A82E24E1A6C9FF68765CA05960D30C5721C7DBF0D4B336D635760D07B1X9J4J" TargetMode="External"/><Relationship Id="rId193" Type="http://schemas.openxmlformats.org/officeDocument/2006/relationships/hyperlink" Target="https://base.garant.ru/12124625/5ac206a89ea76855804609cd950fcaf7/" TargetMode="External"/><Relationship Id="rId207" Type="http://schemas.openxmlformats.org/officeDocument/2006/relationships/hyperlink" Target="https://base.garant.ru/12124624/4477709aee548021b043184dadbd377a/" TargetMode="External"/><Relationship Id="rId249" Type="http://schemas.openxmlformats.org/officeDocument/2006/relationships/hyperlink" Target="https://base.garant.ru/12124624/2d5e283d47c0aeed8ed199b7f0a8f1a5/" TargetMode="External"/><Relationship Id="rId414" Type="http://schemas.openxmlformats.org/officeDocument/2006/relationships/hyperlink" Target="mailto:wibiti@list.ru" TargetMode="External"/><Relationship Id="rId456" Type="http://schemas.openxmlformats.org/officeDocument/2006/relationships/hyperlink" Target="consultantplus://offline/ref=69E2A3A9ABDCA85C1840B5A0E09A325116B5762A8713BFFDACDA0FFA9DD5247C7530D2B3F445736190041B40BE8867905FE1DCE59E2572F0hADEL" TargetMode="External"/><Relationship Id="rId498" Type="http://schemas.openxmlformats.org/officeDocument/2006/relationships/theme" Target="theme/theme1.xml"/><Relationship Id="rId13" Type="http://schemas.openxmlformats.org/officeDocument/2006/relationships/hyperlink" Target="https://do.gosuslugi.ru" TargetMode="External"/><Relationship Id="rId109" Type="http://schemas.openxmlformats.org/officeDocument/2006/relationships/hyperlink" Target="https://do.gosuslugi.ru" TargetMode="External"/><Relationship Id="rId260" Type="http://schemas.openxmlformats.org/officeDocument/2006/relationships/hyperlink" Target="https://base.garant.ru/70291366/" TargetMode="External"/><Relationship Id="rId316" Type="http://schemas.openxmlformats.org/officeDocument/2006/relationships/hyperlink" Target="http://uslugi.novreg.ru" TargetMode="External"/><Relationship Id="rId55" Type="http://schemas.openxmlformats.org/officeDocument/2006/relationships/hyperlink" Target="consultantplus://offline/ref=C2A175470A4B273865066485851DEF34987C99A4E8188A1F361A7A7E626DAA35FAA245466D920AF4CA99B14740E31814FB3077AF4780B3CDFD1B34ECQCmDL" TargetMode="External"/><Relationship Id="rId97" Type="http://schemas.openxmlformats.org/officeDocument/2006/relationships/hyperlink" Target="consultantplus://offline/ref=F1E6DCBA9773B484A715CAFF8DBF8D45D999D3ABC978E977BE131D2430A6520B52F23D9634B2C04F9DA517F63FF9E7183FDD804EB3EFrDHDI" TargetMode="External"/><Relationship Id="rId120" Type="http://schemas.openxmlformats.org/officeDocument/2006/relationships/hyperlink" Target="consultantplus://offline/ref=D73007CFBEB1200059B061449046718CBEB038832944D9603E4D1125A88BF19AEE4F401CE3BBs4I" TargetMode="External"/><Relationship Id="rId358" Type="http://schemas.openxmlformats.org/officeDocument/2006/relationships/hyperlink" Target="consultantplus://offline/ref=B7DD6D924B706E4F3F2D3E81809935E13890530FF94B64A757110A830612CBDEBBC392559AD9C4F3D1237ED729574A467BE23FB007872E7D1Dq7L" TargetMode="External"/><Relationship Id="rId162" Type="http://schemas.openxmlformats.org/officeDocument/2006/relationships/hyperlink" Target="https://base.garant.ru/12124624/209d91534e9b6d0068e918bea8ab2115/" TargetMode="External"/><Relationship Id="rId218" Type="http://schemas.openxmlformats.org/officeDocument/2006/relationships/hyperlink" Target="https://base.garant.ru/12124624/4477709aee548021b043184dadbd377a/" TargetMode="External"/><Relationship Id="rId425" Type="http://schemas.openxmlformats.org/officeDocument/2006/relationships/hyperlink" Target="https://do.gosuslugi.ru" TargetMode="External"/><Relationship Id="rId467" Type="http://schemas.openxmlformats.org/officeDocument/2006/relationships/hyperlink" Target="consultantplus://offline/ref=F8711C4FFD5D2AE38826A9E4FB58220EA7687EDC7B92E2F4C45280413F901C0AA93C27FFFDE31F6A5C84DBZBf7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4C6CB-9023-4B3F-A618-C30D20F1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286</Pages>
  <Words>404381</Words>
  <Characters>2304977</Characters>
  <Application>Microsoft Office Word</Application>
  <DocSecurity>0</DocSecurity>
  <Lines>19208</Lines>
  <Paragraphs>5407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23</cp:revision>
  <cp:lastPrinted>2021-02-02T07:34:00Z</cp:lastPrinted>
  <dcterms:created xsi:type="dcterms:W3CDTF">2021-01-26T09:03:00Z</dcterms:created>
  <dcterms:modified xsi:type="dcterms:W3CDTF">2021-02-03T06:47:00Z</dcterms:modified>
</cp:coreProperties>
</file>